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</w:t>
      </w:r>
      <w:proofErr w:type="gramStart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—</w:t>
      </w:r>
      <w:proofErr w:type="gramEnd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閱讀原力無限</w:t>
      </w:r>
      <w:bookmarkEnd w:id="0"/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臺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臺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南市立圖書館每年辦理「臺灣閱讀節」。「2017臺灣閱讀節」主推臺灣原住民族作家及其作品，訂標題為「閱讀原力無限」，規劃辦理故事繪本藝術創作展覽、森林嘉年華Cosplay、作家專題講座、紀錄片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座談、西拉雅族音樂展演、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讀劇及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proofErr w:type="spellStart"/>
      <w:r w:rsidRPr="00A83298">
        <w:rPr>
          <w:rFonts w:ascii="華康儷細黑" w:eastAsia="華康儷細黑" w:hAnsi="標楷體" w:hint="eastAsia"/>
          <w:szCs w:val="24"/>
        </w:rPr>
        <w:t>Siraya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 xml:space="preserve"> </w:t>
      </w:r>
      <w:proofErr w:type="spellStart"/>
      <w:r w:rsidRPr="00A83298">
        <w:rPr>
          <w:rFonts w:ascii="華康儷細黑" w:eastAsia="華康儷細黑" w:hAnsi="標楷體" w:hint="eastAsia"/>
          <w:szCs w:val="24"/>
        </w:rPr>
        <w:t>Onini</w:t>
      </w:r>
      <w:proofErr w:type="spellEnd"/>
      <w:r w:rsidRPr="00A83298">
        <w:rPr>
          <w:rFonts w:ascii="華康儷細黑" w:eastAsia="華康儷細黑" w:hAnsi="標楷體" w:hint="eastAsia"/>
          <w:szCs w:val="24"/>
        </w:rPr>
        <w:t>音樂展演、森林嘉年華Cosplay走秀、故事闖關遊戲、樂團表演（成大管弦樂團、福爾摩沙曼陀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鈴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樂團、PP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薩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克斯風樂團、哎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呦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標楷體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標楷體" w:hint="eastAsia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族語原創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故事繪本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《</w:t>
            </w:r>
            <w:proofErr w:type="spellStart"/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Lrikulau</w:t>
            </w:r>
            <w:proofErr w:type="spell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：里古烙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》</w:t>
            </w:r>
            <w:proofErr w:type="gramEnd"/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Taugadhu</w:t>
            </w:r>
            <w:proofErr w:type="spellEnd"/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民繪本跟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Walis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Nokan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proofErr w:type="gramEnd"/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int="eastAsia"/>
                <w:szCs w:val="24"/>
              </w:rPr>
              <w:t>自由作家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）</w:t>
            </w:r>
            <w:proofErr w:type="gramEnd"/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Neqou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Soqluman</w:t>
            </w:r>
            <w:proofErr w:type="spellEnd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乜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寇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proofErr w:type="gramEnd"/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</w:t>
            </w:r>
            <w:proofErr w:type="gramStart"/>
            <w:r w:rsidRPr="00113B4C">
              <w:rPr>
                <w:rFonts w:ascii="華康儷細黑" w:eastAsia="華康儷細黑" w:hint="eastAsia"/>
                <w:sz w:val="22"/>
              </w:rPr>
              <w:t>世</w:t>
            </w:r>
            <w:proofErr w:type="gramEnd"/>
            <w:r w:rsidRPr="00113B4C">
              <w:rPr>
                <w:rFonts w:ascii="華康儷細黑" w:eastAsia="華康儷細黑" w:hint="eastAsia"/>
                <w:sz w:val="22"/>
              </w:rPr>
              <w:t>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Pacake</w:t>
            </w:r>
            <w:proofErr w:type="spellEnd"/>
            <w:r w:rsidRPr="00A83298">
              <w:rPr>
                <w:rFonts w:ascii="華康儷細黑" w:eastAsia="華康儷細黑" w:hint="eastAsia"/>
                <w:szCs w:val="24"/>
              </w:rPr>
              <w:t xml:space="preserve"> </w:t>
            </w:r>
            <w:proofErr w:type="spellStart"/>
            <w:r w:rsidRPr="00A83298">
              <w:rPr>
                <w:rFonts w:ascii="華康儷細黑" w:eastAsia="華康儷細黑" w:hint="eastAsia"/>
                <w:szCs w:val="24"/>
              </w:rPr>
              <w:t>Taugadhu</w:t>
            </w:r>
            <w:proofErr w:type="spellEnd"/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文化藝術工作者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）</w:t>
            </w:r>
            <w:proofErr w:type="gramEnd"/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b/>
          <w:sz w:val="30"/>
          <w:szCs w:val="30"/>
        </w:rPr>
        <w:t>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  <w:proofErr w:type="gramEnd"/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</w:t>
            </w:r>
            <w:proofErr w:type="gramStart"/>
            <w:r w:rsidR="00FE6EFB" w:rsidRPr="00FE6EFB">
              <w:rPr>
                <w:rFonts w:ascii="華康儷細黑" w:eastAsia="華康儷細黑"/>
                <w:szCs w:val="24"/>
              </w:rPr>
              <w:t>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族飾品手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南市立圖書館</w:t>
      </w:r>
    </w:p>
    <w:sectPr w:rsidR="00A83298" w:rsidRPr="00A83298" w:rsidSect="00DC4CA1">
      <w:footerReference w:type="default" r:id="rId7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24" w:rsidRDefault="00297B24" w:rsidP="00E96A3D">
      <w:r>
        <w:separator/>
      </w:r>
    </w:p>
  </w:endnote>
  <w:endnote w:type="continuationSeparator" w:id="0">
    <w:p w:rsidR="00297B24" w:rsidRDefault="00297B24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細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24" w:rsidRDefault="00297B24" w:rsidP="00E96A3D">
      <w:r>
        <w:separator/>
      </w:r>
    </w:p>
  </w:footnote>
  <w:footnote w:type="continuationSeparator" w:id="0">
    <w:p w:rsidR="00297B24" w:rsidRDefault="00297B24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57"/>
    <w:rsid w:val="00003F01"/>
    <w:rsid w:val="00084459"/>
    <w:rsid w:val="00113B4C"/>
    <w:rsid w:val="00127169"/>
    <w:rsid w:val="001306EE"/>
    <w:rsid w:val="00207762"/>
    <w:rsid w:val="00297B24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4742"/>
    <w:rsid w:val="00D8228F"/>
    <w:rsid w:val="00DC4CA1"/>
    <w:rsid w:val="00E96A3D"/>
    <w:rsid w:val="00EE55D6"/>
    <w:rsid w:val="00F03D3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mdes</cp:lastModifiedBy>
  <cp:revision>2</cp:revision>
  <cp:lastPrinted>2017-11-24T13:21:00Z</cp:lastPrinted>
  <dcterms:created xsi:type="dcterms:W3CDTF">2017-11-29T08:14:00Z</dcterms:created>
  <dcterms:modified xsi:type="dcterms:W3CDTF">2017-11-29T08:14:00Z</dcterms:modified>
</cp:coreProperties>
</file>