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E423AD" w:rsidRDefault="0064294F" w:rsidP="00A44999">
      <w:pPr>
        <w:spacing w:beforeLines="100" w:before="360" w:line="0" w:lineRule="atLeast"/>
        <w:jc w:val="center"/>
        <w:rPr>
          <w:rFonts w:eastAsia="標楷體" w:hAnsi="新細明體" w:hint="eastAsia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A44999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bookmarkStart w:id="0" w:name="_GoBack"/>
      <w:bookmarkEnd w:id="0"/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9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3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方式一：現場報到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方式三：通訊報到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本日程表如有變動，以相關公告為準</w:t>
      </w:r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4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r w:rsidR="00717DC8">
        <w:rPr>
          <w:rFonts w:eastAsia="標楷體" w:hint="eastAsia"/>
        </w:rPr>
        <w:t>散打、舞龍舞獅</w:t>
      </w:r>
      <w:r w:rsidR="004202D2" w:rsidRPr="0017286E">
        <w:rPr>
          <w:rFonts w:eastAsia="標楷體" w:hint="eastAsia"/>
        </w:rPr>
        <w:t>有高度學習興趣之海內外學生，並具下列條件之一者，均得報名參加：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散打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三、未錄取額滿之年級，本校有權辦理第二階段甄選。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一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5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下列方式擇一即可。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r w:rsidRPr="00772051">
        <w:rPr>
          <w:rFonts w:eastAsia="標楷體" w:hint="eastAsia"/>
          <w:b/>
        </w:rPr>
        <w:t>柒、報名手續及繳附表件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繳驗證件：下列各項表證，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應檢附鄉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認定、失業給付申請書暨給付收據；證明文件有效期限以涵蓋報名日期為準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無者免附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二、報名費新臺幣</w:t>
      </w:r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坐姿體前彎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r w:rsidRPr="00DC7B02">
              <w:rPr>
                <w:rFonts w:eastAsia="標楷體" w:hint="eastAsia"/>
              </w:rPr>
              <w:t>三年級至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9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成績通知單正本</w:t>
      </w:r>
      <w:r>
        <w:rPr>
          <w:rFonts w:eastAsia="標楷體" w:hint="eastAsia"/>
        </w:rPr>
        <w:t>備驗。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複查以壹次為限，不得要求複印成績，不得要求告知閱卷委員之姓名或其他有關資料。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需於第二階段甄選當日，繳交本校所附之健康檢查表，體檢項目異常者，請逕行複檢，如複檢仍異常或經醫師建議不適合劇烈運動者，不得參加第二階段甄選。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所檢查；此外，健康檢查表務必符合本校所附之格式，如所繳交健康檢查表之格式未符合者，本校得拒絕接受。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報考國小三年級請提供二年級上學期之相關資料。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報考國小五年級請提供三年級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一、考生對於招生事項有疑議，最遲應於情事發生日之後三日內，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對於適應不良、行為不檢、破壞校譽、成績不如預期或無法配合教練訓練之學生，經溝通無效後，校方將輔導其轉學，並且家長不得有異議。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、准考證如有毀損或遺失，應於測驗當日攜帶考生學生證或全民健康保險卡，與原准考證所貼相同之二吋照片一張申請補發，資料不齊者不予補發。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20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53" w:rsidRDefault="00E34353" w:rsidP="008A0183">
      <w:r>
        <w:separator/>
      </w:r>
    </w:p>
  </w:endnote>
  <w:endnote w:type="continuationSeparator" w:id="0">
    <w:p w:rsidR="00E34353" w:rsidRDefault="00E34353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3AD" w:rsidRPr="00E423A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3AD" w:rsidRPr="00E423A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3AD" w:rsidRPr="00E423A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53" w:rsidRDefault="00E34353" w:rsidP="008A0183">
      <w:r>
        <w:separator/>
      </w:r>
    </w:p>
  </w:footnote>
  <w:footnote w:type="continuationSeparator" w:id="0">
    <w:p w:rsidR="00E34353" w:rsidRDefault="00E34353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4999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423A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ushing.mlc.edu.tw/" TargetMode="Externa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shing.mlc.edu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lc.edu.tw/" TargetMode="External"/><Relationship Id="rId10" Type="http://schemas.openxmlformats.org/officeDocument/2006/relationships/hyperlink" Target="http://www.mlc.edu.tw/" TargetMode="External"/><Relationship Id="rId19" Type="http://schemas.openxmlformats.org/officeDocument/2006/relationships/hyperlink" Target="http://www.fushing.mlc.edu.tw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8D70-A11F-466A-85DA-4BB0944D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mdes</cp:lastModifiedBy>
  <cp:revision>3</cp:revision>
  <cp:lastPrinted>2017-03-08T08:32:00Z</cp:lastPrinted>
  <dcterms:created xsi:type="dcterms:W3CDTF">2018-04-30T08:30:00Z</dcterms:created>
  <dcterms:modified xsi:type="dcterms:W3CDTF">2018-04-30T08:30:00Z</dcterms:modified>
</cp:coreProperties>
</file>