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26" w:rsidRDefault="002C2726" w:rsidP="002C2726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E0CD1">
        <w:rPr>
          <w:rFonts w:ascii="標楷體" w:eastAsia="標楷體" w:hAnsi="標楷體" w:hint="eastAsia"/>
          <w:sz w:val="32"/>
          <w:szCs w:val="32"/>
        </w:rPr>
        <w:t>附件二</w:t>
      </w:r>
    </w:p>
    <w:p w:rsidR="002C2726" w:rsidRPr="003E0CD1" w:rsidRDefault="002C2726" w:rsidP="002C2726">
      <w:pPr>
        <w:jc w:val="center"/>
        <w:rPr>
          <w:rFonts w:ascii="標楷體" w:eastAsia="標楷體" w:hAnsi="標楷體"/>
          <w:sz w:val="32"/>
          <w:szCs w:val="32"/>
        </w:rPr>
      </w:pPr>
      <w:r w:rsidRPr="003E0CD1">
        <w:rPr>
          <w:rFonts w:ascii="標楷體" w:eastAsia="標楷體" w:hAnsi="標楷體" w:hint="eastAsia"/>
          <w:sz w:val="32"/>
          <w:szCs w:val="32"/>
        </w:rPr>
        <w:t>臺南市105度十二年國民基本教育精進國中小教學品質</w:t>
      </w:r>
    </w:p>
    <w:p w:rsidR="005262A6" w:rsidRPr="00A60D5E" w:rsidRDefault="005262A6" w:rsidP="005262A6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60D5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親師合作</w:t>
      </w:r>
      <w:r w:rsidRPr="00A60D5E">
        <w:rPr>
          <w:rFonts w:ascii="標楷體" w:eastAsia="標楷體" w:hAnsi="標楷體"/>
          <w:b/>
          <w:bCs/>
          <w:color w:val="000000"/>
          <w:sz w:val="32"/>
          <w:szCs w:val="32"/>
        </w:rPr>
        <w:t>—</w:t>
      </w:r>
      <w:r w:rsidRPr="00A60D5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有效教學系列研習</w:t>
      </w:r>
      <w:r w:rsidRPr="00A60D5E">
        <w:rPr>
          <w:rFonts w:ascii="標楷體" w:eastAsia="標楷體" w:hAnsi="標楷體"/>
          <w:b/>
          <w:color w:val="000000"/>
          <w:sz w:val="32"/>
          <w:szCs w:val="32"/>
        </w:rPr>
        <w:t>計畫</w:t>
      </w:r>
    </w:p>
    <w:p w:rsidR="002C2726" w:rsidRDefault="002C2726" w:rsidP="002C272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135"/>
      </w:tblGrid>
      <w:tr w:rsidR="002C2726" w:rsidTr="00923EF8"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校名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2726" w:rsidTr="00923EF8">
        <w:trPr>
          <w:trHeight w:val="919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D0D03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C2726" w:rsidTr="00923EF8">
        <w:trPr>
          <w:trHeight w:val="870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0CD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2C2726" w:rsidTr="00923EF8">
        <w:trPr>
          <w:trHeight w:val="692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2C2726" w:rsidTr="00923EF8">
        <w:trPr>
          <w:trHeight w:val="940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0CD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2C2726" w:rsidTr="00923EF8">
        <w:trPr>
          <w:trHeight w:val="828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</w:tbl>
    <w:p w:rsidR="002C2726" w:rsidRDefault="002C2726" w:rsidP="002C2726">
      <w:pPr>
        <w:rPr>
          <w:rFonts w:ascii="標楷體" w:eastAsia="標楷體" w:hAnsi="標楷體"/>
          <w:sz w:val="32"/>
          <w:szCs w:val="32"/>
        </w:rPr>
      </w:pPr>
    </w:p>
    <w:p w:rsidR="002C2726" w:rsidRPr="003E0CD1" w:rsidRDefault="002C2726" w:rsidP="002C2726">
      <w:pPr>
        <w:rPr>
          <w:rFonts w:ascii="標楷體" w:eastAsia="標楷體" w:hAnsi="標楷體"/>
          <w:sz w:val="32"/>
          <w:szCs w:val="32"/>
        </w:rPr>
      </w:pPr>
    </w:p>
    <w:p w:rsidR="001D5EDD" w:rsidRDefault="001D5EDD"/>
    <w:sectPr w:rsidR="001D5EDD" w:rsidSect="001D5E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6"/>
    <w:rsid w:val="001D5EDD"/>
    <w:rsid w:val="002C2726"/>
    <w:rsid w:val="005262A6"/>
    <w:rsid w:val="00AB2205"/>
    <w:rsid w:val="00A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2016-11-30T04:55:00Z</dcterms:created>
  <dcterms:modified xsi:type="dcterms:W3CDTF">2016-11-30T04:55:00Z</dcterms:modified>
</cp:coreProperties>
</file>