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w:t>
      </w:r>
      <w:proofErr w:type="gramStart"/>
      <w:r w:rsidR="00C04D12" w:rsidRPr="003255F4">
        <w:rPr>
          <w:rFonts w:ascii="標楷體" w:eastAsia="標楷體" w:hAnsi="標楷體" w:hint="eastAsia"/>
          <w:b/>
          <w:color w:val="000000" w:themeColor="text1"/>
        </w:rPr>
        <w:t>務</w:t>
      </w:r>
      <w:proofErr w:type="gramEnd"/>
      <w:r w:rsidR="00C04D12" w:rsidRPr="003255F4">
        <w:rPr>
          <w:rFonts w:ascii="標楷體" w:eastAsia="標楷體" w:hAnsi="標楷體" w:hint="eastAsia"/>
          <w:b/>
          <w:color w:val="000000" w:themeColor="text1"/>
        </w:rPr>
        <w:t>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bookmarkStart w:id="0" w:name="_GoBack"/>
            <w:bookmarkEnd w:id="0"/>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w:t>
            </w:r>
            <w:proofErr w:type="gramStart"/>
            <w:r w:rsidRPr="003255F4">
              <w:rPr>
                <w:rFonts w:ascii="標楷體" w:eastAsia="標楷體" w:hAnsi="標楷體" w:hint="eastAsia"/>
                <w:color w:val="000000" w:themeColor="text1"/>
                <w:sz w:val="16"/>
                <w:szCs w:val="16"/>
              </w:rPr>
              <w:t>食育</w:t>
            </w:r>
            <w:proofErr w:type="gramEnd"/>
            <w:r w:rsidRPr="003255F4">
              <w:rPr>
                <w:rFonts w:ascii="標楷體" w:eastAsia="標楷體" w:hAnsi="標楷體" w:hint="eastAsia"/>
                <w:color w:val="000000" w:themeColor="text1"/>
                <w:sz w:val="16"/>
                <w:szCs w:val="16"/>
              </w:rPr>
              <w:t>、總務(總務諮詢)、教師專業發展評鑑(不含種子學校)、家庭教育、健康促進、交通安全教育輔導團及低碳校園小組、多媒體小組。</w:t>
            </w:r>
            <w:proofErr w:type="gramStart"/>
            <w:r w:rsidR="00484EB1" w:rsidRPr="003255F4">
              <w:rPr>
                <w:rFonts w:ascii="標楷體" w:eastAsia="標楷體" w:hAnsi="標楷體" w:hint="eastAsia"/>
                <w:color w:val="000000" w:themeColor="text1"/>
                <w:sz w:val="16"/>
                <w:szCs w:val="16"/>
              </w:rPr>
              <w:t>以上均須出</w:t>
            </w:r>
            <w:proofErr w:type="gramEnd"/>
            <w:r w:rsidR="00484EB1" w:rsidRPr="003255F4">
              <w:rPr>
                <w:rFonts w:ascii="標楷體" w:eastAsia="標楷體" w:hAnsi="標楷體" w:hint="eastAsia"/>
                <w:color w:val="000000" w:themeColor="text1"/>
                <w:sz w:val="16"/>
                <w:szCs w:val="16"/>
              </w:rPr>
              <w:t>具聘書</w:t>
            </w:r>
            <w:proofErr w:type="gramStart"/>
            <w:r w:rsidR="00484EB1" w:rsidRPr="003255F4">
              <w:rPr>
                <w:rFonts w:ascii="標楷體" w:eastAsia="標楷體" w:hAnsi="標楷體" w:hint="eastAsia"/>
                <w:color w:val="000000" w:themeColor="text1"/>
                <w:sz w:val="16"/>
                <w:szCs w:val="16"/>
              </w:rPr>
              <w:t>或聘函以資</w:t>
            </w:r>
            <w:proofErr w:type="gramEnd"/>
            <w:r w:rsidR="00484EB1" w:rsidRPr="003255F4">
              <w:rPr>
                <w:rFonts w:ascii="標楷體" w:eastAsia="標楷體" w:hAnsi="標楷體" w:hint="eastAsia"/>
                <w:color w:val="000000" w:themeColor="text1"/>
                <w:sz w:val="16"/>
                <w:szCs w:val="16"/>
              </w:rPr>
              <w:t>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w:t>
            </w:r>
            <w:proofErr w:type="gramStart"/>
            <w:r w:rsidRPr="003255F4">
              <w:rPr>
                <w:rFonts w:ascii="標楷體" w:eastAsia="標楷體" w:hAnsi="標楷體" w:hint="eastAsia"/>
                <w:color w:val="000000" w:themeColor="text1"/>
                <w:sz w:val="16"/>
                <w:szCs w:val="16"/>
              </w:rPr>
              <w:t>績</w:t>
            </w:r>
            <w:proofErr w:type="gramEnd"/>
            <w:r w:rsidRPr="003255F4">
              <w:rPr>
                <w:rFonts w:ascii="標楷體" w:eastAsia="標楷體" w:hAnsi="標楷體" w:hint="eastAsia"/>
                <w:color w:val="000000" w:themeColor="text1"/>
                <w:sz w:val="16"/>
                <w:szCs w:val="16"/>
              </w:rPr>
              <w:t>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w:t>
            </w:r>
            <w:proofErr w:type="gramStart"/>
            <w:r w:rsidRPr="003255F4">
              <w:rPr>
                <w:rFonts w:ascii="標楷體" w:eastAsia="標楷體" w:hAnsi="標楷體" w:hint="eastAsia"/>
                <w:bCs/>
                <w:color w:val="000000" w:themeColor="text1"/>
                <w:sz w:val="16"/>
                <w:szCs w:val="16"/>
              </w:rPr>
              <w:t>一</w:t>
            </w:r>
            <w:proofErr w:type="gramEnd"/>
            <w:r w:rsidRPr="003255F4">
              <w:rPr>
                <w:rFonts w:ascii="標楷體" w:eastAsia="標楷體" w:hAnsi="標楷體" w:hint="eastAsia"/>
                <w:bCs/>
                <w:color w:val="000000" w:themeColor="text1"/>
                <w:sz w:val="16"/>
                <w:szCs w:val="16"/>
              </w:rPr>
              <w:t>)</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w:t>
            </w:r>
            <w:proofErr w:type="gramStart"/>
            <w:r w:rsidRPr="003255F4">
              <w:rPr>
                <w:rFonts w:ascii="標楷體" w:eastAsia="標楷體" w:hAnsi="標楷體" w:hint="eastAsia"/>
                <w:color w:val="000000" w:themeColor="text1"/>
                <w:sz w:val="16"/>
                <w:szCs w:val="16"/>
              </w:rPr>
              <w:t>因病考列</w:t>
            </w:r>
            <w:proofErr w:type="gramEnd"/>
            <w:r w:rsidRPr="003255F4">
              <w:rPr>
                <w:rFonts w:ascii="標楷體" w:eastAsia="標楷體" w:hAnsi="標楷體" w:hint="eastAsia"/>
                <w:color w:val="000000" w:themeColor="text1"/>
                <w:sz w:val="16"/>
                <w:szCs w:val="16"/>
              </w:rPr>
              <w:t>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w:t>
            </w:r>
            <w:proofErr w:type="gramStart"/>
            <w:r w:rsidRPr="003255F4">
              <w:rPr>
                <w:rFonts w:ascii="標楷體" w:eastAsia="標楷體" w:hAnsi="標楷體" w:hint="eastAsia"/>
                <w:color w:val="000000" w:themeColor="text1"/>
                <w:sz w:val="16"/>
                <w:szCs w:val="16"/>
              </w:rPr>
              <w:t>佔</w:t>
            </w:r>
            <w:proofErr w:type="gramEnd"/>
            <w:r w:rsidRPr="003255F4">
              <w:rPr>
                <w:rFonts w:ascii="標楷體" w:eastAsia="標楷體" w:hAnsi="標楷體" w:hint="eastAsia"/>
                <w:color w:val="000000" w:themeColor="text1"/>
                <w:sz w:val="16"/>
                <w:szCs w:val="16"/>
              </w:rPr>
              <w:t>缺實習教師服務年資，一律</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w:t>
            </w:r>
            <w:proofErr w:type="gramStart"/>
            <w:r w:rsidR="004706F4" w:rsidRPr="003255F4">
              <w:rPr>
                <w:rFonts w:ascii="標楷體" w:eastAsia="標楷體" w:hAnsi="標楷體"/>
                <w:color w:val="000000" w:themeColor="text1"/>
                <w:sz w:val="16"/>
                <w:szCs w:val="16"/>
              </w:rPr>
              <w:t>註</w:t>
            </w:r>
            <w:proofErr w:type="gramEnd"/>
            <w:r w:rsidR="004706F4" w:rsidRPr="003255F4">
              <w:rPr>
                <w:rFonts w:ascii="標楷體" w:eastAsia="標楷體" w:hAnsi="標楷體"/>
                <w:color w:val="000000" w:themeColor="text1"/>
                <w:sz w:val="16"/>
                <w:szCs w:val="16"/>
              </w:rPr>
              <w:t>其「擔任處室之職稱」、「級任」、「科任」等字樣，無法證明者，不予</w:t>
            </w:r>
            <w:proofErr w:type="gramStart"/>
            <w:r w:rsidR="004706F4" w:rsidRPr="003255F4">
              <w:rPr>
                <w:rFonts w:ascii="標楷體" w:eastAsia="標楷體" w:hAnsi="標楷體"/>
                <w:color w:val="000000" w:themeColor="text1"/>
                <w:sz w:val="16"/>
                <w:szCs w:val="16"/>
              </w:rPr>
              <w:t>採</w:t>
            </w:r>
            <w:proofErr w:type="gramEnd"/>
            <w:r w:rsidR="004706F4" w:rsidRPr="003255F4">
              <w:rPr>
                <w:rFonts w:ascii="標楷體" w:eastAsia="標楷體" w:hAnsi="標楷體"/>
                <w:color w:val="000000" w:themeColor="text1"/>
                <w:sz w:val="16"/>
                <w:szCs w:val="16"/>
              </w:rPr>
              <w:t>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w:t>
            </w:r>
            <w:proofErr w:type="gramStart"/>
            <w:r w:rsidR="004706F4" w:rsidRPr="003255F4">
              <w:rPr>
                <w:rFonts w:ascii="標楷體" w:eastAsia="標楷體" w:hAnsi="標楷體"/>
                <w:color w:val="000000" w:themeColor="text1"/>
                <w:sz w:val="16"/>
                <w:szCs w:val="16"/>
              </w:rPr>
              <w:t>採</w:t>
            </w:r>
            <w:proofErr w:type="gramEnd"/>
            <w:r w:rsidR="004706F4" w:rsidRPr="003255F4">
              <w:rPr>
                <w:rFonts w:ascii="標楷體" w:eastAsia="標楷體" w:hAnsi="標楷體"/>
                <w:color w:val="000000" w:themeColor="text1"/>
                <w:sz w:val="16"/>
                <w:szCs w:val="16"/>
              </w:rPr>
              <w:t>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學年不予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計，惟同學年度內擔任代理主任、代理組長、導師，其年資准予</w:t>
            </w:r>
            <w:proofErr w:type="gramStart"/>
            <w:r w:rsidRPr="003255F4">
              <w:rPr>
                <w:rFonts w:ascii="標楷體" w:eastAsia="標楷體" w:hAnsi="標楷體" w:hint="eastAsia"/>
                <w:color w:val="000000" w:themeColor="text1"/>
                <w:sz w:val="16"/>
                <w:szCs w:val="16"/>
              </w:rPr>
              <w:t>併</w:t>
            </w:r>
            <w:proofErr w:type="gramEnd"/>
            <w:r w:rsidRPr="003255F4">
              <w:rPr>
                <w:rFonts w:ascii="標楷體" w:eastAsia="標楷體" w:hAnsi="標楷體" w:hint="eastAsia"/>
                <w:color w:val="000000" w:themeColor="text1"/>
                <w:sz w:val="16"/>
                <w:szCs w:val="16"/>
              </w:rPr>
              <w:t>計，年滿</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學年者，准予</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w:t>
            </w:r>
            <w:proofErr w:type="gramStart"/>
            <w:r w:rsidRPr="003255F4">
              <w:rPr>
                <w:rFonts w:ascii="標楷體" w:eastAsia="標楷體" w:hAnsi="標楷體" w:hint="eastAsia"/>
                <w:color w:val="000000" w:themeColor="text1"/>
                <w:sz w:val="16"/>
                <w:szCs w:val="16"/>
              </w:rPr>
              <w:t>均以擔任</w:t>
            </w:r>
            <w:proofErr w:type="gramEnd"/>
            <w:r w:rsidRPr="003255F4">
              <w:rPr>
                <w:rFonts w:ascii="標楷體" w:eastAsia="標楷體" w:hAnsi="標楷體" w:hint="eastAsia"/>
                <w:color w:val="000000" w:themeColor="text1"/>
                <w:sz w:val="16"/>
                <w:szCs w:val="16"/>
              </w:rPr>
              <w:t>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w:t>
            </w:r>
            <w:proofErr w:type="gramStart"/>
            <w:r w:rsidRPr="003255F4">
              <w:rPr>
                <w:rFonts w:ascii="標楷體" w:eastAsia="標楷體" w:hAnsi="標楷體" w:hint="eastAsia"/>
                <w:color w:val="000000" w:themeColor="text1"/>
                <w:sz w:val="16"/>
                <w:szCs w:val="16"/>
              </w:rPr>
              <w:t>一</w:t>
            </w:r>
            <w:proofErr w:type="gramEnd"/>
            <w:r w:rsidRPr="003255F4">
              <w:rPr>
                <w:rFonts w:ascii="標楷體" w:eastAsia="標楷體" w:hAnsi="標楷體" w:hint="eastAsia"/>
                <w:color w:val="000000" w:themeColor="text1"/>
                <w:sz w:val="16"/>
                <w:szCs w:val="16"/>
              </w:rPr>
              <w:t>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w:t>
            </w:r>
            <w:proofErr w:type="gramStart"/>
            <w:r w:rsidRPr="003255F4">
              <w:rPr>
                <w:rFonts w:ascii="標楷體" w:eastAsia="標楷體" w:hAnsi="標楷體" w:hint="eastAsia"/>
                <w:color w:val="000000" w:themeColor="text1"/>
                <w:sz w:val="16"/>
                <w:szCs w:val="16"/>
              </w:rPr>
              <w:t>準</w:t>
            </w:r>
            <w:proofErr w:type="gramEnd"/>
            <w:r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w:t>
            </w:r>
            <w:proofErr w:type="gramStart"/>
            <w:r w:rsidRPr="003255F4">
              <w:rPr>
                <w:rFonts w:ascii="標楷體" w:eastAsia="標楷體" w:hAnsi="標楷體" w:hint="eastAsia"/>
                <w:color w:val="000000" w:themeColor="text1"/>
                <w:sz w:val="16"/>
                <w:szCs w:val="16"/>
              </w:rPr>
              <w:t>一採</w:t>
            </w:r>
            <w:proofErr w:type="gramEnd"/>
            <w:r w:rsidRPr="003255F4">
              <w:rPr>
                <w:rFonts w:ascii="標楷體" w:eastAsia="標楷體" w:hAnsi="標楷體" w:hint="eastAsia"/>
                <w:color w:val="000000" w:themeColor="text1"/>
                <w:sz w:val="16"/>
                <w:szCs w:val="16"/>
              </w:rPr>
              <w:t>計。（同時兼任二種以上職務擇</w:t>
            </w:r>
            <w:proofErr w:type="gramStart"/>
            <w:r w:rsidRPr="003255F4">
              <w:rPr>
                <w:rFonts w:ascii="標楷體" w:eastAsia="標楷體" w:hAnsi="標楷體" w:hint="eastAsia"/>
                <w:color w:val="000000" w:themeColor="text1"/>
                <w:sz w:val="16"/>
                <w:szCs w:val="16"/>
              </w:rPr>
              <w:t>一採</w:t>
            </w:r>
            <w:proofErr w:type="gramEnd"/>
            <w:r w:rsidRPr="003255F4">
              <w:rPr>
                <w:rFonts w:ascii="標楷體" w:eastAsia="標楷體" w:hAnsi="標楷體" w:hint="eastAsia"/>
                <w:color w:val="000000" w:themeColor="text1"/>
                <w:sz w:val="16"/>
                <w:szCs w:val="16"/>
              </w:rPr>
              <w:t>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計以在教育部同意開設教育學分之學校，所修習之教育學分，及由</w:t>
            </w:r>
            <w:proofErr w:type="gramStart"/>
            <w:r w:rsidRPr="003255F4">
              <w:rPr>
                <w:rFonts w:ascii="標楷體" w:eastAsia="標楷體" w:hAnsi="標楷體" w:hint="eastAsia"/>
                <w:color w:val="000000" w:themeColor="text1"/>
                <w:sz w:val="16"/>
                <w:szCs w:val="16"/>
              </w:rPr>
              <w:t>臺</w:t>
            </w:r>
            <w:proofErr w:type="gramEnd"/>
            <w:r w:rsidRPr="003255F4">
              <w:rPr>
                <w:rFonts w:ascii="標楷體" w:eastAsia="標楷體" w:hAnsi="標楷體" w:hint="eastAsia"/>
                <w:color w:val="000000" w:themeColor="text1"/>
                <w:sz w:val="16"/>
                <w:szCs w:val="16"/>
              </w:rPr>
              <w:t>南市政府（含原</w:t>
            </w:r>
            <w:proofErr w:type="gramStart"/>
            <w:r w:rsidRPr="003255F4">
              <w:rPr>
                <w:rFonts w:ascii="標楷體" w:eastAsia="標楷體" w:hAnsi="標楷體" w:hint="eastAsia"/>
                <w:color w:val="000000" w:themeColor="text1"/>
                <w:sz w:val="16"/>
                <w:szCs w:val="16"/>
              </w:rPr>
              <w:t>臺</w:t>
            </w:r>
            <w:proofErr w:type="gramEnd"/>
            <w:r w:rsidRPr="003255F4">
              <w:rPr>
                <w:rFonts w:ascii="標楷體" w:eastAsia="標楷體" w:hAnsi="標楷體" w:hint="eastAsia"/>
                <w:color w:val="000000" w:themeColor="text1"/>
                <w:sz w:val="16"/>
                <w:szCs w:val="16"/>
              </w:rPr>
              <w:t>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w:t>
            </w:r>
            <w:proofErr w:type="gramStart"/>
            <w:r w:rsidRPr="003255F4">
              <w:rPr>
                <w:rFonts w:ascii="標楷體" w:eastAsia="標楷體" w:hAnsi="標楷體" w:hint="eastAsia"/>
                <w:color w:val="000000" w:themeColor="text1"/>
                <w:sz w:val="16"/>
                <w:szCs w:val="16"/>
              </w:rPr>
              <w:t>採</w:t>
            </w:r>
            <w:proofErr w:type="gramEnd"/>
            <w:r w:rsidRPr="003255F4">
              <w:rPr>
                <w:rFonts w:ascii="標楷體" w:eastAsia="標楷體" w:hAnsi="標楷體" w:hint="eastAsia"/>
                <w:color w:val="000000" w:themeColor="text1"/>
                <w:sz w:val="16"/>
                <w:szCs w:val="16"/>
              </w:rPr>
              <w:t>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w:t>
            </w:r>
            <w:proofErr w:type="gramStart"/>
            <w:r w:rsidR="007A493E" w:rsidRPr="003255F4">
              <w:rPr>
                <w:rFonts w:ascii="標楷體" w:eastAsia="標楷體" w:hAnsi="標楷體" w:hint="eastAsia"/>
                <w:b/>
                <w:color w:val="000000" w:themeColor="text1"/>
                <w:sz w:val="20"/>
                <w:szCs w:val="20"/>
              </w:rPr>
              <w:t>一採</w:t>
            </w:r>
            <w:proofErr w:type="gramEnd"/>
            <w:r w:rsidR="007A493E" w:rsidRPr="003255F4">
              <w:rPr>
                <w:rFonts w:ascii="標楷體" w:eastAsia="標楷體" w:hAnsi="標楷體" w:hint="eastAsia"/>
                <w:b/>
                <w:color w:val="000000" w:themeColor="text1"/>
                <w:sz w:val="20"/>
                <w:szCs w:val="20"/>
              </w:rPr>
              <w:t>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務</w:t>
            </w:r>
            <w:proofErr w:type="gramEnd"/>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績</w:t>
            </w:r>
            <w:proofErr w:type="gramEnd"/>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w:t>
            </w:r>
            <w:proofErr w:type="gramStart"/>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proofErr w:type="gramEnd"/>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proofErr w:type="gramStart"/>
            <w:r w:rsidR="00FE1A08" w:rsidRPr="003255F4">
              <w:rPr>
                <w:rFonts w:ascii="標楷體" w:eastAsia="標楷體" w:hAnsi="標楷體" w:hint="eastAsia"/>
                <w:color w:val="000000" w:themeColor="text1"/>
                <w:sz w:val="20"/>
              </w:rPr>
              <w:t>勵</w:t>
            </w:r>
            <w:proofErr w:type="gramEnd"/>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proofErr w:type="gramStart"/>
            <w:r w:rsidRPr="003255F4">
              <w:rPr>
                <w:rFonts w:ascii="標楷體" w:eastAsia="標楷體" w:hAnsi="標楷體" w:hint="eastAsia"/>
                <w:color w:val="000000" w:themeColor="text1"/>
                <w:sz w:val="20"/>
              </w:rPr>
              <w:t>︶</w:t>
            </w:r>
            <w:proofErr w:type="gramEnd"/>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w:t>
            </w:r>
            <w:proofErr w:type="gramStart"/>
            <w:r w:rsidRPr="003255F4">
              <w:rPr>
                <w:rFonts w:ascii="標楷體" w:eastAsia="標楷體" w:hAnsi="標楷體" w:hint="eastAsia"/>
                <w:color w:val="000000" w:themeColor="text1"/>
                <w:sz w:val="20"/>
              </w:rPr>
              <w:t>週</w:t>
            </w:r>
            <w:proofErr w:type="gramEnd"/>
            <w:r w:rsidRPr="003255F4">
              <w:rPr>
                <w:rFonts w:ascii="標楷體" w:eastAsia="標楷體" w:hAnsi="標楷體" w:hint="eastAsia"/>
                <w:color w:val="000000" w:themeColor="text1"/>
                <w:sz w:val="20"/>
              </w:rPr>
              <w:t>（</w:t>
            </w:r>
            <w:proofErr w:type="gramStart"/>
            <w:r w:rsidRPr="003255F4">
              <w:rPr>
                <w:rFonts w:ascii="標楷體" w:eastAsia="標楷體" w:hAnsi="標楷體" w:hint="eastAsia"/>
                <w:color w:val="000000" w:themeColor="text1"/>
                <w:sz w:val="20"/>
              </w:rPr>
              <w:t>一週</w:t>
            </w:r>
            <w:proofErr w:type="gramEnd"/>
            <w:r w:rsidRPr="003255F4">
              <w:rPr>
                <w:rFonts w:ascii="標楷體" w:eastAsia="標楷體" w:hAnsi="標楷體" w:hint="eastAsia"/>
                <w:color w:val="000000" w:themeColor="text1"/>
                <w:sz w:val="20"/>
              </w:rPr>
              <w:t>以35小時計）</w:t>
            </w:r>
            <w:proofErr w:type="gramStart"/>
            <w:r w:rsidRPr="003255F4">
              <w:rPr>
                <w:rFonts w:ascii="標楷體" w:eastAsia="標楷體" w:hAnsi="標楷體" w:hint="eastAsia"/>
                <w:color w:val="000000" w:themeColor="text1"/>
                <w:sz w:val="20"/>
              </w:rPr>
              <w:t>採</w:t>
            </w:r>
            <w:proofErr w:type="gramEnd"/>
            <w:r w:rsidRPr="003255F4">
              <w:rPr>
                <w:rFonts w:ascii="標楷體" w:eastAsia="標楷體" w:hAnsi="標楷體" w:hint="eastAsia"/>
                <w:color w:val="000000" w:themeColor="text1"/>
                <w:sz w:val="20"/>
              </w:rPr>
              <w:t>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以上，每滿</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給0.5分。</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以35小時累計，未滿</w:t>
            </w:r>
            <w:proofErr w:type="gramStart"/>
            <w:r w:rsidRPr="003255F4">
              <w:rPr>
                <w:rFonts w:ascii="標楷體" w:eastAsia="標楷體" w:hint="eastAsia"/>
                <w:color w:val="000000" w:themeColor="text1"/>
                <w:sz w:val="20"/>
              </w:rPr>
              <w:t>一週</w:t>
            </w:r>
            <w:proofErr w:type="gramEnd"/>
            <w:r w:rsidRPr="003255F4">
              <w:rPr>
                <w:rFonts w:ascii="標楷體" w:eastAsia="標楷體" w:hint="eastAsia"/>
                <w:color w:val="000000" w:themeColor="text1"/>
                <w:sz w:val="20"/>
              </w:rPr>
              <w:t>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w:t>
            </w:r>
            <w:proofErr w:type="gramStart"/>
            <w:r w:rsidRPr="003255F4">
              <w:rPr>
                <w:rFonts w:ascii="標楷體" w:eastAsia="標楷體" w:hAnsi="標楷體" w:hint="eastAsia"/>
                <w:color w:val="000000" w:themeColor="text1"/>
                <w:sz w:val="20"/>
              </w:rPr>
              <w:t>一採</w:t>
            </w:r>
            <w:proofErr w:type="gramEnd"/>
            <w:r w:rsidRPr="003255F4">
              <w:rPr>
                <w:rFonts w:ascii="標楷體" w:eastAsia="標楷體" w:hAnsi="標楷體" w:hint="eastAsia"/>
                <w:color w:val="000000" w:themeColor="text1"/>
                <w:sz w:val="20"/>
              </w:rPr>
              <w:t>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w:t>
            </w:r>
            <w:proofErr w:type="gramStart"/>
            <w:r w:rsidRPr="003255F4">
              <w:rPr>
                <w:rFonts w:ascii="標楷體" w:eastAsia="標楷體" w:hAnsi="標楷體" w:hint="eastAsia"/>
                <w:color w:val="000000" w:themeColor="text1"/>
                <w:sz w:val="20"/>
              </w:rPr>
              <w:t>一採</w:t>
            </w:r>
            <w:proofErr w:type="gramEnd"/>
            <w:r w:rsidRPr="003255F4">
              <w:rPr>
                <w:rFonts w:ascii="標楷體" w:eastAsia="標楷體" w:hAnsi="標楷體" w:hint="eastAsia"/>
                <w:color w:val="000000" w:themeColor="text1"/>
                <w:sz w:val="20"/>
              </w:rPr>
              <w:t>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w:t>
            </w:r>
            <w:proofErr w:type="gramStart"/>
            <w:r w:rsidR="00AA6AEC" w:rsidRPr="003255F4">
              <w:rPr>
                <w:rFonts w:ascii="標楷體" w:eastAsia="標楷體" w:hAnsi="標楷體" w:hint="eastAsia"/>
                <w:color w:val="000000" w:themeColor="text1"/>
                <w:sz w:val="20"/>
              </w:rPr>
              <w:t>童子軍總會木章證書</w:t>
            </w:r>
            <w:proofErr w:type="gramEnd"/>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DD" w:rsidRDefault="001039DD" w:rsidP="005E6005">
      <w:r>
        <w:separator/>
      </w:r>
    </w:p>
  </w:endnote>
  <w:endnote w:type="continuationSeparator" w:id="0">
    <w:p w:rsidR="001039DD" w:rsidRDefault="001039D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DD" w:rsidRDefault="001039DD" w:rsidP="005E6005">
      <w:r>
        <w:separator/>
      </w:r>
    </w:p>
  </w:footnote>
  <w:footnote w:type="continuationSeparator" w:id="0">
    <w:p w:rsidR="001039DD" w:rsidRDefault="001039D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48AA-0589-4AE3-930C-62115ECE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2017-02-03T07:25:00Z</cp:lastPrinted>
  <dcterms:created xsi:type="dcterms:W3CDTF">2017-02-18T01:56:00Z</dcterms:created>
  <dcterms:modified xsi:type="dcterms:W3CDTF">2017-02-18T01:56:00Z</dcterms:modified>
</cp:coreProperties>
</file>