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EA" w:rsidRPr="009A5BDE" w:rsidRDefault="002A06EA" w:rsidP="005D4FF1">
      <w:pPr>
        <w:adjustRightInd/>
        <w:snapToGrid/>
        <w:spacing w:afterLines="50" w:after="190" w:line="400" w:lineRule="exact"/>
        <w:jc w:val="center"/>
        <w:rPr>
          <w:rFonts w:ascii="Arial" w:hAnsi="Arial" w:cs="Arial"/>
          <w:b/>
          <w:sz w:val="36"/>
          <w:szCs w:val="36"/>
        </w:rPr>
      </w:pPr>
      <w:r w:rsidRPr="009A5BDE">
        <w:rPr>
          <w:rFonts w:ascii="Arial" w:hAnsi="Arial" w:cs="Arial"/>
          <w:b/>
          <w:sz w:val="36"/>
          <w:szCs w:val="36"/>
        </w:rPr>
        <w:t>106</w:t>
      </w:r>
      <w:r w:rsidR="00827487" w:rsidRPr="009A5BDE">
        <w:rPr>
          <w:rFonts w:ascii="Arial" w:hAnsi="Arial" w:cs="Arial"/>
          <w:b/>
          <w:sz w:val="36"/>
          <w:szCs w:val="36"/>
        </w:rPr>
        <w:t>年</w:t>
      </w:r>
      <w:bookmarkStart w:id="0" w:name="_GoBack"/>
      <w:r w:rsidR="00827487" w:rsidRPr="009A5BDE">
        <w:rPr>
          <w:rFonts w:ascii="Arial" w:hAnsi="Arial" w:cs="Arial"/>
          <w:b/>
          <w:sz w:val="36"/>
          <w:szCs w:val="36"/>
        </w:rPr>
        <w:t>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bookmarkEnd w:id="0"/>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5D4FF1">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承辦單位：鼎澤科技有限公司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如混齡參加，該組以參賽隊員之最高年級或年紀認定組別。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故事說演類：以敘述繪本故事情節為表演方式，每一報名隊伍參賽人數至多以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戲劇演出類：以劇情演譯繪本故事為表演方式，每一報名隊伍參賽人數至多以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5D4FF1">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以水土保持局所發行之繪本故事為限（可先至水土保持與農村再生教育網</w:t>
      </w:r>
      <w:r w:rsidRPr="009A5BDE">
        <w:rPr>
          <w:rFonts w:ascii="Arial" w:hAnsi="Arial" w:cs="Arial"/>
          <w:szCs w:val="28"/>
        </w:rPr>
        <w:t>http://learning.swcb.gov.tw/</w:t>
      </w:r>
      <w:r w:rsidRPr="009A5BDE">
        <w:rPr>
          <w:rFonts w:ascii="Arial" w:hAnsi="Arial" w:cs="Arial"/>
          <w:szCs w:val="28"/>
        </w:rPr>
        <w:t>進行線上閱讀），表達方式不限，可加入創意及輔助道具等來呈現。各組別表演素材指定如下：</w:t>
      </w:r>
    </w:p>
    <w:p w:rsidR="009A5BDE" w:rsidRPr="009A5BDE" w:rsidRDefault="009A5BDE" w:rsidP="005D4FF1">
      <w:pPr>
        <w:adjustRightInd/>
        <w:snapToGrid/>
        <w:spacing w:afterLines="50" w:after="190"/>
        <w:ind w:leftChars="268" w:left="750" w:firstLineChars="200" w:firstLine="560"/>
        <w:rPr>
          <w:rFonts w:ascii="Arial" w:hAnsi="Arial" w:cs="Arial"/>
          <w:szCs w:val="28"/>
        </w:rPr>
      </w:pPr>
    </w:p>
    <w:p w:rsidR="009A5BDE" w:rsidRPr="009A5BDE" w:rsidRDefault="009A5BDE" w:rsidP="005D4FF1">
      <w:pPr>
        <w:adjustRightInd/>
        <w:snapToGrid/>
        <w:spacing w:afterLines="50" w:after="190"/>
        <w:ind w:leftChars="268" w:left="750" w:firstLineChars="200" w:firstLine="560"/>
        <w:rPr>
          <w:rFonts w:ascii="Arial" w:hAnsi="Arial" w:cs="Arial"/>
          <w:szCs w:val="28"/>
        </w:rPr>
      </w:pPr>
    </w:p>
    <w:p w:rsidR="009A5BDE" w:rsidRPr="009A5BDE" w:rsidRDefault="009A5BDE" w:rsidP="005D4FF1">
      <w:pPr>
        <w:adjustRightInd/>
        <w:snapToGrid/>
        <w:spacing w:afterLines="50" w:after="190"/>
        <w:ind w:leftChars="268" w:left="750" w:firstLineChars="200" w:firstLine="560"/>
        <w:rPr>
          <w:rFonts w:ascii="Arial" w:hAnsi="Arial" w:cs="Arial"/>
          <w:szCs w:val="28"/>
        </w:rPr>
      </w:pPr>
    </w:p>
    <w:tbl>
      <w:tblPr>
        <w:tblStyle w:val="a4"/>
        <w:tblW w:w="9551" w:type="dxa"/>
        <w:jc w:val="center"/>
        <w:tblLook w:val="04A0" w:firstRow="1" w:lastRow="0" w:firstColumn="1" w:lastColumn="0" w:noHBand="0" w:noVBand="1"/>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溪北叨位去</w:t>
            </w:r>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躲貓貓</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柒、頒獎日期</w:t>
      </w:r>
    </w:p>
    <w:p w:rsidR="002A06EA" w:rsidRPr="009A5BDE" w:rsidRDefault="002A06EA" w:rsidP="005D4FF1">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5D4FF1">
      <w:pPr>
        <w:pStyle w:val="a5"/>
        <w:spacing w:beforeLines="50" w:before="19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r w:rsidRPr="009A5BDE">
        <w:rPr>
          <w:rFonts w:ascii="Arial" w:hAnsi="Arial" w:cs="Arial"/>
          <w:szCs w:val="28"/>
        </w:rPr>
        <w:t>youtube</w:t>
      </w:r>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r w:rsidRPr="009A5BDE">
        <w:rPr>
          <w:rFonts w:ascii="Arial" w:hAnsi="Arial" w:cs="Arial"/>
          <w:szCs w:val="28"/>
        </w:rPr>
        <w:t>http://learning.swcb.gov.tw</w:t>
      </w:r>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r w:rsidRPr="009A5BDE">
        <w:rPr>
          <w:rFonts w:ascii="Arial" w:hAnsi="Arial" w:cs="Arial"/>
          <w:szCs w:val="28"/>
        </w:rPr>
        <w:t>youtube</w:t>
      </w:r>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r w:rsidRPr="009A5BDE">
        <w:rPr>
          <w:rFonts w:ascii="Arial" w:hAnsi="Arial" w:cs="Arial"/>
          <w:szCs w:val="28"/>
        </w:rPr>
        <w:t>http://learning.swcb.gov.tw</w:t>
      </w:r>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參與決賽各組將於現場進行說故事表演，表演須以報名影片內容為架構下，增加精進片段，以完整呈現繪本故事精髓，故事說演類時間以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投票資格：每人對每個作品每日限投一票。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如有異常灌票狀況，例如：固定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r w:rsidRPr="009A5BDE">
        <w:rPr>
          <w:rFonts w:ascii="Arial" w:hAnsi="Arial" w:cs="Arial"/>
          <w:szCs w:val="28"/>
        </w:rPr>
        <w:t>故事說演類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水土保持推廣獎：報名參與的學校，每件作品採組成成員就讀或服務學校最多者，可得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5D4FF1">
      <w:pPr>
        <w:pStyle w:val="a5"/>
        <w:spacing w:beforeLines="50" w:before="19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決賽：現場表演時間故事說演類以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5D4FF1">
      <w:pPr>
        <w:pStyle w:val="a5"/>
        <w:spacing w:beforeLines="50" w:before="19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主辦單位享有得獎作品全部著作財產權及使用權利，不另致酬。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本須知如有未盡事宜，得隨時補充或修正，將以活動網站最新公告為準；主辦、承辦單位對於活動內容及獎項保有修改及最後解釋之權利。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8"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5D4FF1" w:rsidP="00AC5B7C">
      <w:pPr>
        <w:spacing w:line="400" w:lineRule="exact"/>
        <w:ind w:left="1130" w:hanging="566"/>
        <w:jc w:val="center"/>
        <w:rPr>
          <w:rFonts w:ascii="Arial" w:hAnsi="Arial" w:cs="Arial"/>
          <w:b/>
          <w:sz w:val="36"/>
          <w:szCs w:val="36"/>
        </w:rPr>
      </w:pPr>
      <w:r>
        <w:rPr>
          <w:rFonts w:cs="Times New Roman"/>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-400050</wp:posOffset>
                </wp:positionV>
                <wp:extent cx="927100" cy="380365"/>
                <wp:effectExtent l="8255" t="9525"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mc:Fallback>
        </mc:AlternateConten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r w:rsidRPr="009A5BDE">
              <w:rPr>
                <w:rFonts w:ascii="Arial" w:hAnsi="標楷體" w:cs="Arial"/>
                <w:szCs w:val="28"/>
              </w:rPr>
              <w:t>故事說演類</w:t>
            </w:r>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r w:rsidRPr="009A5BDE">
              <w:rPr>
                <w:rFonts w:ascii="Arial" w:hAnsi="標楷體" w:cs="Arial"/>
              </w:rPr>
              <w:t>如混齡參加，該組以參賽隊員之最高年級或年紀認定組別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Arial"/>
                <w:sz w:val="18"/>
                <w:szCs w:val="18"/>
              </w:rPr>
              <w:t>公開組若無則可免填</w:t>
            </w:r>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5D4FF1" w:rsidP="002A06EA">
      <w:pPr>
        <w:widowControl/>
        <w:spacing w:line="480" w:lineRule="exact"/>
        <w:rPr>
          <w:rFonts w:cs="Times New Roman"/>
        </w:rPr>
      </w:pPr>
      <w:r>
        <w:rPr>
          <w:rFonts w:cs="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-190500</wp:posOffset>
                </wp:positionV>
                <wp:extent cx="927100" cy="380365"/>
                <wp:effectExtent l="6350" t="9525"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pt;margin-top:-15pt;width:73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mc:Fallback>
        </mc:AlternateConten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賽」之參賽作品，保證為本人所原創且符合比賽之規定，絕無侵害他人著作權之事宜。參賽之作品亦未曾發表或得獎，如有不實或違反著作權法之爭議，願負相關法律責任。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5D4FF1" w:rsidP="002A06EA">
      <w:pPr>
        <w:pStyle w:val="1"/>
        <w:snapToGrid w:val="0"/>
        <w:spacing w:line="500" w:lineRule="exact"/>
        <w:ind w:left="0" w:firstLine="0"/>
        <w:jc w:val="center"/>
        <w:rPr>
          <w:rFonts w:ascii="Arial" w:hAnsi="Arial" w:cs="Arial"/>
        </w:rPr>
      </w:pPr>
      <w:r>
        <w:rPr>
          <w:rFonts w:ascii="Arial" w:hAnsi="Arial" w:cs="Arial"/>
          <w:b/>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-133350</wp:posOffset>
                </wp:positionV>
                <wp:extent cx="927100" cy="380365"/>
                <wp:effectExtent l="12065" t="9525" r="1333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2pt;margin-top:-10.5pt;width:73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" strokecolor="white" strokeweight=".26467mm">
                <v:textbox style="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mc:Fallback>
        </mc:AlternateConten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主辦、承辦單位及就讀學校謹遵守拍攝內容均以本次活動為主，不涉及個人及學童私人領域。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r w:rsidRPr="009A5BDE">
        <w:rPr>
          <w:rFonts w:ascii="Arial" w:hAnsi="標楷體" w:cs="Arial"/>
          <w:szCs w:val="28"/>
        </w:rPr>
        <w:t>立書同意人簽章：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本「拍攝同意書」請各別列印並經</w:t>
      </w:r>
      <w:r w:rsidRPr="009A5BDE">
        <w:rPr>
          <w:rFonts w:ascii="Arial" w:hAnsi="標楷體" w:cs="Arial"/>
          <w:sz w:val="28"/>
          <w:szCs w:val="28"/>
          <w:u w:val="single"/>
        </w:rPr>
        <w:t>每位參賽者及參賽同學之家長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EA" w:rsidRDefault="000E4EEA" w:rsidP="007A65AC">
      <w:pPr>
        <w:spacing w:line="240" w:lineRule="auto"/>
      </w:pPr>
      <w:r>
        <w:separator/>
      </w:r>
    </w:p>
  </w:endnote>
  <w:endnote w:type="continuationSeparator" w:id="0">
    <w:p w:rsidR="000E4EEA" w:rsidRDefault="000E4EEA" w:rsidP="007A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EA" w:rsidRDefault="000E4EEA" w:rsidP="007A65AC">
      <w:pPr>
        <w:spacing w:line="240" w:lineRule="auto"/>
      </w:pPr>
      <w:r>
        <w:separator/>
      </w:r>
    </w:p>
  </w:footnote>
  <w:footnote w:type="continuationSeparator" w:id="0">
    <w:p w:rsidR="000E4EEA" w:rsidRDefault="000E4EEA" w:rsidP="007A65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EA"/>
    <w:rsid w:val="00010D8D"/>
    <w:rsid w:val="0006482D"/>
    <w:rsid w:val="000738F2"/>
    <w:rsid w:val="0007569C"/>
    <w:rsid w:val="000942B8"/>
    <w:rsid w:val="000E1804"/>
    <w:rsid w:val="000E4EEA"/>
    <w:rsid w:val="00170CF0"/>
    <w:rsid w:val="002A06EA"/>
    <w:rsid w:val="002C7837"/>
    <w:rsid w:val="00330176"/>
    <w:rsid w:val="00400A1D"/>
    <w:rsid w:val="004B3776"/>
    <w:rsid w:val="004E134A"/>
    <w:rsid w:val="00560379"/>
    <w:rsid w:val="00565FD9"/>
    <w:rsid w:val="00576DAC"/>
    <w:rsid w:val="005D4FF1"/>
    <w:rsid w:val="00613AFF"/>
    <w:rsid w:val="006B4F15"/>
    <w:rsid w:val="006E245E"/>
    <w:rsid w:val="00777A41"/>
    <w:rsid w:val="007A65AC"/>
    <w:rsid w:val="007E5032"/>
    <w:rsid w:val="00827487"/>
    <w:rsid w:val="0083107A"/>
    <w:rsid w:val="00887A11"/>
    <w:rsid w:val="008C6D15"/>
    <w:rsid w:val="009A0AB7"/>
    <w:rsid w:val="009A5BDE"/>
    <w:rsid w:val="009C4054"/>
    <w:rsid w:val="00AC5B7C"/>
    <w:rsid w:val="00B14B0A"/>
    <w:rsid w:val="00C32AC5"/>
    <w:rsid w:val="00C40796"/>
    <w:rsid w:val="00C41600"/>
    <w:rsid w:val="00C54C50"/>
    <w:rsid w:val="00C57324"/>
    <w:rsid w:val="00C8741F"/>
    <w:rsid w:val="00DB486F"/>
    <w:rsid w:val="00DD51BE"/>
    <w:rsid w:val="00DE5E4D"/>
    <w:rsid w:val="00EF0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bsto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762</Words>
  <Characters>4349</Characters>
  <Application>Microsoft Office Word</Application>
  <DocSecurity>0</DocSecurity>
  <Lines>36</Lines>
  <Paragraphs>10</Paragraphs>
  <ScaleCrop>false</ScaleCrop>
  <Company>C.M.T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mdes</cp:lastModifiedBy>
  <cp:revision>2</cp:revision>
  <dcterms:created xsi:type="dcterms:W3CDTF">2017-03-15T05:08:00Z</dcterms:created>
  <dcterms:modified xsi:type="dcterms:W3CDTF">2017-03-15T05:08:00Z</dcterms:modified>
</cp:coreProperties>
</file>