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52" w:rsidRDefault="00C66052" w:rsidP="00C66052">
      <w:pPr>
        <w:pStyle w:val="a7"/>
        <w:ind w:leftChars="0" w:left="0"/>
        <w:rPr>
          <w:rFonts w:eastAsia="標楷體"/>
          <w:b/>
          <w:sz w:val="28"/>
          <w:szCs w:val="28"/>
        </w:rPr>
      </w:pPr>
      <w:r w:rsidRPr="00230EA8">
        <w:rPr>
          <w:rFonts w:eastAsia="標楷體" w:hint="eastAsia"/>
          <w:b/>
          <w:sz w:val="28"/>
          <w:szCs w:val="28"/>
        </w:rPr>
        <w:t>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p w:rsidR="00265A30" w:rsidRDefault="00265A30"/>
    <w:tbl>
      <w:tblPr>
        <w:tblW w:w="9910" w:type="dxa"/>
        <w:jc w:val="center"/>
        <w:tblInd w:w="24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4114"/>
        <w:gridCol w:w="4114"/>
      </w:tblGrid>
      <w:tr w:rsidR="003D4FBB" w:rsidRPr="00E158A2" w:rsidTr="00231876">
        <w:trPr>
          <w:jc w:val="center"/>
        </w:trPr>
        <w:tc>
          <w:tcPr>
            <w:tcW w:w="9910" w:type="dxa"/>
            <w:gridSpan w:val="3"/>
            <w:vAlign w:val="center"/>
          </w:tcPr>
          <w:p w:rsidR="003D4FBB" w:rsidRPr="00E158A2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2D34">
              <w:rPr>
                <w:rFonts w:eastAsia="標楷體" w:hint="eastAsia"/>
                <w:sz w:val="28"/>
                <w:szCs w:val="28"/>
              </w:rPr>
              <w:t>麻豆國小</w:t>
            </w:r>
            <w:r w:rsidRPr="00DB2D34">
              <w:rPr>
                <w:rFonts w:eastAsia="標楷體" w:hint="eastAsia"/>
                <w:sz w:val="28"/>
                <w:szCs w:val="28"/>
              </w:rPr>
              <w:t>-</w:t>
            </w:r>
            <w:r w:rsidRPr="00DB2D34">
              <w:rPr>
                <w:rFonts w:eastAsia="標楷體"/>
                <w:sz w:val="28"/>
                <w:szCs w:val="28"/>
              </w:rPr>
              <w:t xml:space="preserve"> </w:t>
            </w:r>
            <w:r w:rsidRPr="00C639F1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投籃冠軍王</w:t>
            </w:r>
            <w:r w:rsidRPr="003D50AD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創意</w:t>
            </w:r>
            <w:r w:rsidRPr="003D50AD">
              <w:rPr>
                <w:rFonts w:eastAsia="標楷體" w:hint="eastAsia"/>
                <w:sz w:val="28"/>
                <w:szCs w:val="28"/>
              </w:rPr>
              <w:t>機器人營隊</w:t>
            </w:r>
          </w:p>
        </w:tc>
      </w:tr>
      <w:tr w:rsidR="003D4FBB" w:rsidRPr="00E158A2" w:rsidTr="00231876">
        <w:trPr>
          <w:jc w:val="center"/>
        </w:trPr>
        <w:tc>
          <w:tcPr>
            <w:tcW w:w="1682" w:type="dxa"/>
            <w:vAlign w:val="center"/>
          </w:tcPr>
          <w:p w:rsidR="003D4FBB" w:rsidRPr="00E158A2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7/2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（四）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7/2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（五）</w:t>
            </w:r>
          </w:p>
        </w:tc>
      </w:tr>
      <w:tr w:rsidR="003D4FBB" w:rsidRPr="00E158A2" w:rsidTr="00231876">
        <w:trPr>
          <w:trHeight w:val="289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08:00~08:10</w:t>
            </w:r>
          </w:p>
        </w:tc>
        <w:tc>
          <w:tcPr>
            <w:tcW w:w="8228" w:type="dxa"/>
            <w:gridSpan w:val="2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3D4FBB" w:rsidRPr="00E158A2" w:rsidTr="00231876">
        <w:trPr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08:10~9:40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本次任務機器人介紹</w:t>
            </w:r>
          </w:p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機器人發展現況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機器人感應器介紹</w:t>
            </w:r>
          </w:p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投籃</w:t>
            </w: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</w:p>
        </w:tc>
      </w:tr>
      <w:tr w:rsidR="003D4FBB" w:rsidRPr="00E158A2" w:rsidTr="00231876">
        <w:trPr>
          <w:trHeight w:val="344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09:40-10:00</w:t>
            </w:r>
          </w:p>
        </w:tc>
        <w:tc>
          <w:tcPr>
            <w:tcW w:w="8228" w:type="dxa"/>
            <w:gridSpan w:val="2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3D4FBB" w:rsidRPr="00E158A2" w:rsidTr="00231876">
        <w:trPr>
          <w:trHeight w:val="1038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10</w:t>
            </w:r>
            <w:r w:rsidRPr="000F3343">
              <w:rPr>
                <w:rFonts w:eastAsia="標楷體"/>
                <w:sz w:val="26"/>
                <w:szCs w:val="26"/>
              </w:rPr>
              <w:t>:</w:t>
            </w:r>
            <w:r w:rsidRPr="000F3343">
              <w:rPr>
                <w:rFonts w:eastAsia="標楷體" w:hint="eastAsia"/>
                <w:sz w:val="26"/>
                <w:szCs w:val="26"/>
              </w:rPr>
              <w:t>0</w:t>
            </w:r>
            <w:r w:rsidRPr="000F3343">
              <w:rPr>
                <w:rFonts w:eastAsia="標楷體"/>
                <w:sz w:val="26"/>
                <w:szCs w:val="26"/>
              </w:rPr>
              <w:t>0~11:</w:t>
            </w:r>
            <w:r w:rsidRPr="000F3343">
              <w:rPr>
                <w:rFonts w:eastAsia="標楷體" w:hint="eastAsia"/>
                <w:sz w:val="26"/>
                <w:szCs w:val="26"/>
              </w:rPr>
              <w:t>3</w:t>
            </w:r>
            <w:r w:rsidRPr="000F334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程式介面介紹</w:t>
            </w:r>
          </w:p>
        </w:tc>
        <w:tc>
          <w:tcPr>
            <w:tcW w:w="4114" w:type="dxa"/>
            <w:vAlign w:val="center"/>
          </w:tcPr>
          <w:p w:rsidR="003D4FBB" w:rsidRPr="00690232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投籃練習賽</w:t>
            </w:r>
          </w:p>
        </w:tc>
      </w:tr>
      <w:tr w:rsidR="003D4FBB" w:rsidRPr="00E158A2" w:rsidTr="00231876">
        <w:trPr>
          <w:trHeight w:val="528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11:30~12:30</w:t>
            </w:r>
          </w:p>
        </w:tc>
        <w:tc>
          <w:tcPr>
            <w:tcW w:w="8228" w:type="dxa"/>
            <w:gridSpan w:val="2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3D4FBB" w:rsidRPr="00E158A2" w:rsidTr="00231876">
        <w:trPr>
          <w:trHeight w:val="1554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齒輪運動原理</w:t>
            </w:r>
          </w:p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及摩擦力應用介紹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投籃</w:t>
            </w: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</w:p>
        </w:tc>
      </w:tr>
      <w:tr w:rsidR="003D4FBB" w:rsidRPr="00E158A2" w:rsidTr="00231876">
        <w:trPr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14:00~14:20</w:t>
            </w:r>
          </w:p>
        </w:tc>
        <w:tc>
          <w:tcPr>
            <w:tcW w:w="8228" w:type="dxa"/>
            <w:gridSpan w:val="2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3D4FBB" w:rsidRPr="00E158A2" w:rsidTr="00231876">
        <w:trPr>
          <w:trHeight w:val="909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機器人程式撰寫</w:t>
            </w:r>
          </w:p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競賽程式確認及模擬比賽</w:t>
            </w:r>
          </w:p>
        </w:tc>
        <w:tc>
          <w:tcPr>
            <w:tcW w:w="4114" w:type="dxa"/>
            <w:vAlign w:val="center"/>
          </w:tcPr>
          <w:p w:rsidR="003D4FBB" w:rsidRPr="00690232" w:rsidRDefault="003D4FBB" w:rsidP="0023187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誰是</w:t>
            </w:r>
            <w:r>
              <w:rPr>
                <w:rFonts w:eastAsia="標楷體" w:hint="eastAsia"/>
                <w:sz w:val="28"/>
                <w:szCs w:val="28"/>
              </w:rPr>
              <w:t>投籃冠軍王</w:t>
            </w:r>
          </w:p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頒發感謝狀、結業證書、大合照</w:t>
            </w:r>
          </w:p>
        </w:tc>
      </w:tr>
      <w:tr w:rsidR="003D4FBB" w:rsidRPr="00E158A2" w:rsidTr="00231876">
        <w:trPr>
          <w:trHeight w:val="444"/>
          <w:jc w:val="center"/>
        </w:trPr>
        <w:tc>
          <w:tcPr>
            <w:tcW w:w="1682" w:type="dxa"/>
            <w:vAlign w:val="center"/>
          </w:tcPr>
          <w:p w:rsidR="003D4FBB" w:rsidRPr="000F3343" w:rsidRDefault="003D4FBB" w:rsidP="00231876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16</w:t>
            </w:r>
            <w:r w:rsidRPr="000F3343">
              <w:rPr>
                <w:rFonts w:eastAsia="標楷體" w:hint="eastAsia"/>
                <w:sz w:val="26"/>
                <w:szCs w:val="26"/>
              </w:rPr>
              <w:t>：</w:t>
            </w:r>
            <w:r w:rsidRPr="000F3343">
              <w:rPr>
                <w:rFonts w:eastAsia="標楷體" w:hint="eastAsia"/>
                <w:sz w:val="26"/>
                <w:szCs w:val="26"/>
              </w:rPr>
              <w:t>00----</w:t>
            </w:r>
          </w:p>
        </w:tc>
        <w:tc>
          <w:tcPr>
            <w:tcW w:w="8228" w:type="dxa"/>
            <w:gridSpan w:val="2"/>
            <w:vAlign w:val="center"/>
          </w:tcPr>
          <w:p w:rsidR="003D4FBB" w:rsidRPr="00CE359E" w:rsidRDefault="003D4FBB" w:rsidP="0023187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3D4FBB" w:rsidRDefault="003D4FBB"/>
    <w:p w:rsidR="00885AF9" w:rsidRPr="002A1335" w:rsidRDefault="00885AF9" w:rsidP="00885AF9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CA1B1D" w:rsidRPr="005F7BD3" w:rsidRDefault="00CA1B1D" w:rsidP="00CA1B1D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 w:rsidRPr="005F7BD3">
        <w:rPr>
          <w:rFonts w:eastAsia="標楷體" w:hint="eastAsia"/>
          <w:b/>
          <w:sz w:val="28"/>
          <w:szCs w:val="28"/>
        </w:rPr>
        <w:t>附件</w:t>
      </w:r>
      <w:r w:rsidR="001646C9">
        <w:rPr>
          <w:rFonts w:eastAsia="標楷體" w:hint="eastAsia"/>
          <w:b/>
          <w:sz w:val="28"/>
          <w:szCs w:val="28"/>
        </w:rPr>
        <w:t>一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 w:rsidRPr="005F7BD3">
        <w:rPr>
          <w:rFonts w:eastAsia="標楷體" w:hint="eastAsia"/>
          <w:b/>
          <w:sz w:val="28"/>
          <w:szCs w:val="28"/>
        </w:rPr>
        <w:t>1</w:t>
      </w:r>
      <w:r w:rsidR="00885AF9">
        <w:rPr>
          <w:rFonts w:eastAsia="標楷體" w:hint="eastAsia"/>
          <w:b/>
          <w:sz w:val="28"/>
          <w:szCs w:val="28"/>
        </w:rPr>
        <w:t>1</w:t>
      </w:r>
      <w:r w:rsidR="003D4FBB">
        <w:rPr>
          <w:rFonts w:eastAsia="標楷體" w:hint="eastAsia"/>
          <w:b/>
          <w:sz w:val="28"/>
          <w:szCs w:val="28"/>
        </w:rPr>
        <w:t>1</w:t>
      </w:r>
      <w:proofErr w:type="gramEnd"/>
      <w:r w:rsidRPr="005F7BD3">
        <w:rPr>
          <w:rFonts w:eastAsia="標楷體" w:hint="eastAsia"/>
          <w:b/>
          <w:sz w:val="28"/>
          <w:szCs w:val="28"/>
        </w:rPr>
        <w:t>年度</w:t>
      </w:r>
      <w:proofErr w:type="gramStart"/>
      <w:r w:rsidRPr="005F7BD3">
        <w:rPr>
          <w:rFonts w:eastAsia="標楷體" w:hint="eastAsia"/>
          <w:b/>
          <w:sz w:val="28"/>
          <w:szCs w:val="28"/>
        </w:rPr>
        <w:t>臺</w:t>
      </w:r>
      <w:proofErr w:type="gramEnd"/>
      <w:r w:rsidRPr="005F7BD3">
        <w:rPr>
          <w:rFonts w:eastAsia="標楷體" w:hint="eastAsia"/>
          <w:b/>
          <w:sz w:val="28"/>
          <w:szCs w:val="28"/>
        </w:rPr>
        <w:t>南市麻豆國小區域性資優教育方案推薦報名表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CA1B1D" w:rsidRPr="005F7BD3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CA1B1D" w:rsidRPr="005F7BD3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學校聯絡人</w:t>
            </w:r>
            <w:r w:rsidRPr="005F7BD3">
              <w:rPr>
                <w:rFonts w:eastAsia="標楷體" w:hint="eastAsia"/>
              </w:rPr>
              <w:t>/</w:t>
            </w:r>
            <w:r w:rsidRPr="005F7BD3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CA1B1D" w:rsidRPr="005F7BD3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照片一張</w:t>
            </w:r>
          </w:p>
        </w:tc>
      </w:tr>
      <w:tr w:rsidR="00CA1B1D" w:rsidRPr="005F7BD3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□男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O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H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A1B1D" w:rsidRPr="005F7BD3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□同上</w:t>
            </w: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一、成績紀錄</w:t>
            </w:r>
          </w:p>
        </w:tc>
      </w:tr>
      <w:tr w:rsidR="00CA1B1D" w:rsidRPr="005F7BD3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名次</w:t>
            </w:r>
            <w:r w:rsidRPr="005F7BD3">
              <w:rPr>
                <w:rFonts w:eastAsia="標楷體" w:hint="eastAsia"/>
              </w:rPr>
              <w:t>/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F7BD3">
              <w:rPr>
                <w:rFonts w:eastAsia="標楷體" w:hint="eastAsia"/>
              </w:rPr>
              <w:t>全年級</w:t>
            </w:r>
            <w:proofErr w:type="gramEnd"/>
            <w:r w:rsidRPr="005F7BD3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百分等級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學習領域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CA1B1D" w:rsidRPr="005F7BD3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三、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特殊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表現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5F7BD3">
              <w:rPr>
                <w:rFonts w:eastAsia="標楷體" w:hint="eastAsia"/>
                <w:sz w:val="20"/>
              </w:rPr>
              <w:t>（</w:t>
            </w:r>
            <w:proofErr w:type="gramEnd"/>
            <w:r w:rsidRPr="005F7BD3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proofErr w:type="gramStart"/>
            <w:r w:rsidRPr="005F7BD3">
              <w:rPr>
                <w:rFonts w:eastAsia="標楷體" w:hint="eastAsia"/>
                <w:sz w:val="20"/>
              </w:rPr>
              <w:t>一</w:t>
            </w:r>
            <w:proofErr w:type="gramEnd"/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</w:rPr>
              <w:t>□為本市</w:t>
            </w:r>
            <w:proofErr w:type="gramStart"/>
            <w:r w:rsidRPr="005F7BD3">
              <w:rPr>
                <w:rFonts w:eastAsia="標楷體" w:hint="eastAsia"/>
              </w:rPr>
              <w:t>鑑</w:t>
            </w:r>
            <w:proofErr w:type="gramEnd"/>
            <w:r w:rsidRPr="005F7BD3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5F7BD3">
              <w:rPr>
                <w:rFonts w:eastAsia="標楷體" w:hint="eastAsia"/>
              </w:rPr>
              <w:t>鑑定文號：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</w:t>
            </w:r>
            <w:r w:rsidRPr="005F7BD3">
              <w:rPr>
                <w:rFonts w:eastAsia="標楷體" w:hint="eastAsia"/>
              </w:rPr>
              <w:t>。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二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特殊表現紀錄：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※推薦教師簽名：</w:t>
            </w:r>
            <w:r w:rsidRPr="005F7BD3">
              <w:rPr>
                <w:rFonts w:eastAsia="標楷體" w:hint="eastAsia"/>
                <w:sz w:val="20"/>
              </w:rPr>
              <w:t xml:space="preserve">                       </w:t>
            </w:r>
            <w:r w:rsidRPr="005F7BD3">
              <w:rPr>
                <w:rFonts w:eastAsia="標楷體" w:hint="eastAsia"/>
                <w:sz w:val="20"/>
              </w:rPr>
              <w:t>填寫日期：</w:t>
            </w:r>
            <w:r w:rsidR="00885AF9">
              <w:rPr>
                <w:rFonts w:eastAsia="標楷體" w:hint="eastAsia"/>
                <w:sz w:val="20"/>
              </w:rPr>
              <w:t>11</w:t>
            </w:r>
            <w:r w:rsidR="003D4FBB">
              <w:rPr>
                <w:rFonts w:eastAsia="標楷體" w:hint="eastAsia"/>
                <w:sz w:val="20"/>
              </w:rPr>
              <w:t>1</w:t>
            </w:r>
            <w:r w:rsidRPr="005F7BD3">
              <w:rPr>
                <w:rFonts w:eastAsia="標楷體" w:hint="eastAsia"/>
                <w:sz w:val="20"/>
              </w:rPr>
              <w:t>年</w:t>
            </w:r>
            <w:r w:rsidRPr="005F7BD3">
              <w:rPr>
                <w:rFonts w:eastAsia="標楷體" w:hint="eastAsia"/>
                <w:sz w:val="20"/>
              </w:rPr>
              <w:t xml:space="preserve">   </w:t>
            </w:r>
            <w:r w:rsidRPr="005F7BD3">
              <w:rPr>
                <w:rFonts w:eastAsia="標楷體" w:hint="eastAsia"/>
                <w:sz w:val="20"/>
              </w:rPr>
              <w:t>月</w:t>
            </w:r>
            <w:r w:rsidRPr="005F7BD3">
              <w:rPr>
                <w:rFonts w:eastAsia="標楷體" w:hint="eastAsia"/>
                <w:sz w:val="20"/>
              </w:rPr>
              <w:t xml:space="preserve">  </w:t>
            </w:r>
            <w:r w:rsidRPr="005F7BD3">
              <w:rPr>
                <w:rFonts w:eastAsia="標楷體" w:hint="eastAsia"/>
                <w:sz w:val="20"/>
              </w:rPr>
              <w:t>日</w:t>
            </w:r>
          </w:p>
        </w:tc>
      </w:tr>
      <w:tr w:rsidR="00CA1B1D" w:rsidRPr="005F7BD3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</w:rPr>
              <w:t>承辦單位簽章：</w:t>
            </w:r>
            <w:r w:rsidRPr="005F7BD3">
              <w:rPr>
                <w:rFonts w:eastAsia="標楷體" w:hint="eastAsia"/>
              </w:rPr>
              <w:t xml:space="preserve">                                              </w:t>
            </w:r>
            <w:r w:rsidRPr="005F7BD3">
              <w:rPr>
                <w:rFonts w:eastAsia="標楷體" w:hint="eastAsia"/>
              </w:rPr>
              <w:t>日期：</w:t>
            </w:r>
            <w:r w:rsidR="00885AF9">
              <w:rPr>
                <w:rFonts w:eastAsia="標楷體" w:hint="eastAsia"/>
              </w:rPr>
              <w:t>11</w:t>
            </w:r>
            <w:r w:rsidR="003D4FBB">
              <w:rPr>
                <w:rFonts w:eastAsia="標楷體" w:hint="eastAsia"/>
              </w:rPr>
              <w:t>1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CA1B1D" w:rsidRPr="005F7BD3" w:rsidTr="00653901">
        <w:trPr>
          <w:cantSplit/>
          <w:trHeight w:val="1167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D4FBB" w:rsidRPr="005F7BD3" w:rsidRDefault="00CA1B1D" w:rsidP="003D4FB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b/>
              </w:rPr>
              <w:t xml:space="preserve">   </w:t>
            </w:r>
            <w:r w:rsidR="003D4FBB">
              <w:rPr>
                <w:rFonts w:eastAsia="標楷體" w:hint="eastAsia"/>
                <w:b/>
              </w:rPr>
              <w:t xml:space="preserve"> </w:t>
            </w:r>
            <w:r w:rsidR="003D4FBB" w:rsidRPr="005F7BD3">
              <w:rPr>
                <w:rFonts w:eastAsia="標楷體" w:hint="eastAsia"/>
              </w:rPr>
              <w:t>茲同意本人子弟</w:t>
            </w:r>
            <w:r w:rsidR="003D4FBB" w:rsidRPr="005F7BD3">
              <w:rPr>
                <w:rFonts w:eastAsia="標楷體" w:hint="eastAsia"/>
              </w:rPr>
              <w:t xml:space="preserve">           </w:t>
            </w:r>
            <w:r w:rsidR="003D4FBB" w:rsidRPr="005F7BD3">
              <w:rPr>
                <w:rFonts w:eastAsia="標楷體" w:hint="eastAsia"/>
              </w:rPr>
              <w:t>參加</w:t>
            </w:r>
            <w:r w:rsidR="003D4FBB" w:rsidRPr="005F7BD3">
              <w:rPr>
                <w:rFonts w:eastAsia="標楷體" w:hint="eastAsia"/>
              </w:rPr>
              <w:t xml:space="preserve"> </w:t>
            </w:r>
            <w:r w:rsidR="003D4FBB" w:rsidRPr="005F7BD3">
              <w:rPr>
                <w:rFonts w:eastAsia="標楷體" w:hint="eastAsia"/>
              </w:rPr>
              <w:t>貴校辦理之</w:t>
            </w:r>
            <w:r w:rsidR="003D4FBB" w:rsidRPr="005F7BD3">
              <w:rPr>
                <w:rFonts w:eastAsia="標楷體" w:hint="eastAsia"/>
                <w:b/>
              </w:rPr>
              <w:t>區域性資優教育方案</w:t>
            </w:r>
            <w:r w:rsidR="003D4FBB">
              <w:rPr>
                <w:rFonts w:eastAsia="標楷體" w:hint="eastAsia"/>
                <w:b/>
              </w:rPr>
              <w:t xml:space="preserve"> </w:t>
            </w:r>
            <w:r w:rsidR="003D4FBB">
              <w:rPr>
                <w:rFonts w:eastAsia="標楷體" w:hint="eastAsia"/>
                <w:color w:val="FF0000"/>
                <w:sz w:val="28"/>
                <w:szCs w:val="28"/>
              </w:rPr>
              <w:t>投籃冠軍王</w:t>
            </w:r>
            <w:r w:rsidR="003D4FBB" w:rsidRPr="001A637A">
              <w:rPr>
                <w:rFonts w:eastAsia="標楷體" w:hint="eastAsia"/>
                <w:color w:val="FF0000"/>
                <w:sz w:val="28"/>
                <w:szCs w:val="28"/>
              </w:rPr>
              <w:t>~</w:t>
            </w:r>
            <w:r w:rsidR="003D4FBB" w:rsidRPr="001A637A">
              <w:rPr>
                <w:rFonts w:eastAsia="標楷體" w:hint="eastAsia"/>
                <w:color w:val="FF0000"/>
                <w:sz w:val="28"/>
                <w:szCs w:val="28"/>
              </w:rPr>
              <w:t>創意機器人營隊</w:t>
            </w:r>
            <w:r w:rsidR="003D4FBB" w:rsidRPr="00454C25">
              <w:rPr>
                <w:rFonts w:eastAsia="標楷體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3D4FBB"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 xml:space="preserve"> </w:t>
            </w:r>
            <w:r w:rsidR="003D4FBB" w:rsidRPr="005F7BD3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:rsidR="003D4FBB" w:rsidRDefault="003D4FBB" w:rsidP="003D4FB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</w:p>
          <w:p w:rsidR="00CA1B1D" w:rsidRPr="005F7BD3" w:rsidRDefault="003D4FBB" w:rsidP="003D4FBB">
            <w:pPr>
              <w:snapToGrid w:val="0"/>
              <w:spacing w:line="240" w:lineRule="atLeast"/>
              <w:jc w:val="right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 </w:t>
            </w:r>
            <w:r>
              <w:rPr>
                <w:rFonts w:eastAsia="標楷體" w:hint="eastAsia"/>
              </w:rPr>
              <w:t>111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校內優先順序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甄選小組審核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□錄取</w:t>
            </w:r>
          </w:p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Default="00CA1B1D" w:rsidP="00C66052">
      <w:pPr>
        <w:rPr>
          <w:rFonts w:eastAsia="標楷體"/>
          <w:b/>
          <w:sz w:val="32"/>
          <w:szCs w:val="36"/>
        </w:rPr>
      </w:pPr>
    </w:p>
    <w:p w:rsidR="00CA1B1D" w:rsidRPr="005F7BD3" w:rsidRDefault="00CA1B1D" w:rsidP="00CA1B1D">
      <w:pPr>
        <w:jc w:val="center"/>
        <w:rPr>
          <w:rFonts w:eastAsia="SimSun"/>
          <w:b/>
          <w:sz w:val="32"/>
          <w:szCs w:val="36"/>
        </w:rPr>
      </w:pPr>
      <w:r w:rsidRPr="005F7BD3">
        <w:rPr>
          <w:rFonts w:eastAsia="標楷體" w:hint="eastAsia"/>
          <w:b/>
          <w:sz w:val="32"/>
          <w:szCs w:val="36"/>
        </w:rPr>
        <w:t>附件</w:t>
      </w:r>
      <w:r w:rsidR="001646C9">
        <w:rPr>
          <w:rFonts w:eastAsia="標楷體" w:hint="eastAsia"/>
          <w:b/>
          <w:sz w:val="32"/>
          <w:szCs w:val="36"/>
        </w:rPr>
        <w:t>二</w:t>
      </w:r>
      <w:bookmarkStart w:id="0" w:name="_GoBack"/>
      <w:bookmarkEnd w:id="0"/>
      <w:r w:rsidRPr="005F7BD3">
        <w:rPr>
          <w:rFonts w:eastAsia="標楷體" w:hint="eastAsia"/>
          <w:b/>
          <w:sz w:val="32"/>
          <w:szCs w:val="36"/>
        </w:rPr>
        <w:t>、</w:t>
      </w:r>
      <w:r w:rsidRPr="005F7BD3">
        <w:rPr>
          <w:rFonts w:eastAsia="標楷體"/>
          <w:b/>
          <w:sz w:val="32"/>
          <w:szCs w:val="36"/>
        </w:rPr>
        <w:t>創造力觀察推薦檢核表</w:t>
      </w:r>
    </w:p>
    <w:p w:rsidR="00CA1B1D" w:rsidRPr="005F7BD3" w:rsidRDefault="00CA1B1D" w:rsidP="00CA1B1D">
      <w:pPr>
        <w:spacing w:beforeLines="100" w:before="360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推薦學校：</w:t>
      </w:r>
      <w:r w:rsidRPr="005F7BD3">
        <w:rPr>
          <w:rFonts w:eastAsia="標楷體"/>
          <w:sz w:val="28"/>
          <w:szCs w:val="28"/>
        </w:rPr>
        <w:t xml:space="preserve">___________  </w:t>
      </w:r>
      <w:r w:rsidRPr="005F7BD3">
        <w:rPr>
          <w:rFonts w:eastAsia="標楷體"/>
          <w:sz w:val="28"/>
          <w:szCs w:val="28"/>
        </w:rPr>
        <w:t>班級：</w:t>
      </w:r>
      <w:r w:rsidRPr="005F7BD3">
        <w:rPr>
          <w:rFonts w:eastAsia="標楷體"/>
          <w:sz w:val="28"/>
          <w:szCs w:val="28"/>
        </w:rPr>
        <w:t xml:space="preserve"> _______  </w:t>
      </w:r>
      <w:r w:rsidRPr="005F7BD3">
        <w:rPr>
          <w:rFonts w:eastAsia="標楷體"/>
          <w:sz w:val="28"/>
          <w:szCs w:val="28"/>
        </w:rPr>
        <w:t>學生姓名：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Pr="005F7BD3" w:rsidRDefault="00CA1B1D" w:rsidP="00CA1B1D">
      <w:pPr>
        <w:spacing w:line="400" w:lineRule="exact"/>
        <w:rPr>
          <w:rFonts w:eastAsia="標楷體"/>
          <w:sz w:val="28"/>
          <w:szCs w:val="28"/>
        </w:rPr>
      </w:pPr>
      <w:r w:rsidRPr="005F7BD3">
        <w:rPr>
          <w:rFonts w:eastAsia="標楷體" w:cs="細明體" w:hint="eastAsia"/>
          <w:sz w:val="28"/>
          <w:szCs w:val="28"/>
        </w:rPr>
        <w:t>※</w:t>
      </w:r>
      <w:r w:rsidRPr="005F7BD3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CA1B1D" w:rsidRPr="005F7BD3" w:rsidRDefault="00CA1B1D" w:rsidP="00CA1B1D">
      <w:pPr>
        <w:spacing w:afterLines="50" w:after="180" w:line="400" w:lineRule="exact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CA1B1D" w:rsidRPr="005F7BD3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是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/>
              </w:rPr>
              <w:t>否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81653B" w:rsidRDefault="00CA1B1D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能夠容忍紊亂，並發現</w:t>
            </w:r>
            <w:proofErr w:type="gramStart"/>
            <w:r w:rsidRPr="005F7BD3">
              <w:rPr>
                <w:rFonts w:eastAsia="標楷體"/>
              </w:rPr>
              <w:t>事物間的新</w:t>
            </w:r>
            <w:proofErr w:type="gramEnd"/>
            <w:r w:rsidRPr="005F7BD3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CA1B1D" w:rsidRPr="005F7BD3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</w:tr>
    </w:tbl>
    <w:p w:rsidR="00CA1B1D" w:rsidRPr="005F7BD3" w:rsidRDefault="00CA1B1D" w:rsidP="00CA1B1D">
      <w:pPr>
        <w:spacing w:beforeLines="200" w:before="720" w:line="400" w:lineRule="exact"/>
        <w:jc w:val="center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推薦老師：</w:t>
      </w:r>
      <w:r w:rsidRPr="005F7BD3">
        <w:rPr>
          <w:rFonts w:eastAsia="標楷體"/>
          <w:sz w:val="28"/>
          <w:szCs w:val="28"/>
        </w:rPr>
        <w:t>_________________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5F7BD3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CA1B1D" w:rsidRDefault="00CA1B1D"/>
    <w:sectPr w:rsidR="00CA1B1D" w:rsidRPr="00CA1B1D" w:rsidSect="00CA1B1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2F" w:rsidRDefault="006E332F" w:rsidP="00B82BE0">
      <w:r>
        <w:separator/>
      </w:r>
    </w:p>
  </w:endnote>
  <w:endnote w:type="continuationSeparator" w:id="0">
    <w:p w:rsidR="006E332F" w:rsidRDefault="006E332F" w:rsidP="00B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2F" w:rsidRDefault="006E332F" w:rsidP="00B82BE0">
      <w:r>
        <w:separator/>
      </w:r>
    </w:p>
  </w:footnote>
  <w:footnote w:type="continuationSeparator" w:id="0">
    <w:p w:rsidR="006E332F" w:rsidRDefault="006E332F" w:rsidP="00B8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D"/>
    <w:rsid w:val="001646C9"/>
    <w:rsid w:val="0019506F"/>
    <w:rsid w:val="00265A30"/>
    <w:rsid w:val="003D4FBB"/>
    <w:rsid w:val="006E332F"/>
    <w:rsid w:val="00885AF9"/>
    <w:rsid w:val="008D2321"/>
    <w:rsid w:val="00B82BE0"/>
    <w:rsid w:val="00C66052"/>
    <w:rsid w:val="00CA1B1D"/>
    <w:rsid w:val="00D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60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6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6</cp:revision>
  <cp:lastPrinted>2022-05-10T01:14:00Z</cp:lastPrinted>
  <dcterms:created xsi:type="dcterms:W3CDTF">2020-05-29T01:24:00Z</dcterms:created>
  <dcterms:modified xsi:type="dcterms:W3CDTF">2022-05-10T01:15:00Z</dcterms:modified>
</cp:coreProperties>
</file>