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59" w:rsidRPr="003E4423" w:rsidRDefault="00A65959"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r w:rsidRPr="003E4423">
        <w:rPr>
          <w:rFonts w:ascii="Times New Roman" w:eastAsia="標楷體" w:hAnsi="Times New Roman"/>
          <w:b/>
          <w:sz w:val="36"/>
          <w:szCs w:val="36"/>
        </w:rPr>
        <w:t>201</w:t>
      </w:r>
      <w:r w:rsidR="001A4206">
        <w:rPr>
          <w:rFonts w:ascii="Times New Roman" w:eastAsia="標楷體" w:hAnsi="Times New Roman" w:hint="eastAsia"/>
          <w:b/>
          <w:sz w:val="36"/>
          <w:szCs w:val="36"/>
        </w:rPr>
        <w:t>8</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世界青少年創客發明展暨臺灣選拔賽</w:t>
      </w:r>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D15994"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cstate="print">
                      <a:lum bright="-10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4571" r="28000" b="11731"/>
                    <a:stretch>
                      <a:fillRect/>
                    </a:stretch>
                  </pic:blipFill>
                  <pic:spPr bwMode="auto">
                    <a:xfrm>
                      <a:off x="0" y="0"/>
                      <a:ext cx="1895475" cy="2200275"/>
                    </a:xfrm>
                    <a:prstGeom prst="rect">
                      <a:avLst/>
                    </a:prstGeom>
                    <a:noFill/>
                  </pic:spPr>
                </pic:pic>
              </a:graphicData>
            </a:graphic>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001A4206">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001A4206">
        <w:rPr>
          <w:rFonts w:ascii="Times New Roman" w:eastAsia="標楷體" w:hAnsi="Times New Roman" w:hint="eastAsia"/>
        </w:rPr>
        <w:t>8</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2437D7" w:rsidRDefault="00DC1D76" w:rsidP="00DC1D76">
      <w:pPr>
        <w:tabs>
          <w:tab w:val="left" w:pos="1232"/>
        </w:tabs>
        <w:snapToGrid w:val="0"/>
        <w:rPr>
          <w:rFonts w:ascii="Times New Roman" w:eastAsia="標楷體" w:hAnsi="Times New Roman"/>
          <w:color w:val="000000"/>
          <w:szCs w:val="24"/>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1A4206">
        <w:rPr>
          <w:rFonts w:ascii="Times New Roman" w:eastAsia="標楷體" w:hAnsi="Times New Roman" w:hint="eastAsia"/>
          <w:color w:val="000000"/>
          <w:szCs w:val="24"/>
        </w:rPr>
        <w:t>徐翎</w:t>
      </w:r>
      <w:r w:rsidR="00B84296">
        <w:rPr>
          <w:rFonts w:ascii="Times New Roman" w:eastAsia="標楷體" w:hAnsi="Times New Roman" w:hint="eastAsia"/>
          <w:color w:val="000000"/>
          <w:szCs w:val="24"/>
        </w:rPr>
        <w:t xml:space="preserve"> </w:t>
      </w:r>
    </w:p>
    <w:p w:rsidR="00DC1D76" w:rsidRPr="003E4423" w:rsidRDefault="002437D7" w:rsidP="00DC1D76">
      <w:pPr>
        <w:tabs>
          <w:tab w:val="left" w:pos="1232"/>
        </w:tabs>
        <w:snapToGrid w:val="0"/>
        <w:rPr>
          <w:rFonts w:ascii="Times New Roman" w:eastAsia="標楷體" w:hAnsi="Times New Roman"/>
          <w:color w:val="000000"/>
        </w:rPr>
      </w:pPr>
      <w:r>
        <w:rPr>
          <w:rFonts w:ascii="Times New Roman" w:eastAsia="標楷體" w:hAnsi="Times New Roman" w:hint="eastAsia"/>
          <w:color w:val="000000"/>
          <w:szCs w:val="24"/>
        </w:rPr>
        <w:t xml:space="preserve">          </w:t>
      </w:r>
      <w:bookmarkStart w:id="0" w:name="_GoBack"/>
      <w:bookmarkEnd w:id="0"/>
      <w:r w:rsidR="007E716F">
        <w:rPr>
          <w:rFonts w:ascii="Times New Roman" w:eastAsia="標楷體" w:hAnsi="Times New Roman" w:hint="eastAsia"/>
          <w:color w:val="000000"/>
          <w:szCs w:val="24"/>
        </w:rPr>
        <w:t>張薰</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hyperlink r:id="rId9" w:history="1">
        <w:r w:rsidRPr="003E4423">
          <w:rPr>
            <w:rStyle w:val="aa"/>
            <w:rFonts w:ascii="Times New Roman" w:eastAsia="標楷體" w:hAnsi="Times New Roman"/>
            <w:bCs/>
            <w:color w:val="000000"/>
          </w:rPr>
          <w:t>ieyitw@gmail.com</w:t>
        </w:r>
      </w:hyperlink>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95264D" w:rsidRPr="00B946E3" w:rsidRDefault="00170C1F">
      <w:pPr>
        <w:pStyle w:val="11"/>
        <w:rPr>
          <w:rFonts w:ascii="Calibri" w:hAnsi="Calibri"/>
          <w:noProof/>
          <w:szCs w:val="22"/>
        </w:rPr>
      </w:pPr>
      <w:r w:rsidRPr="00B92B6D">
        <w:rPr>
          <w:rFonts w:eastAsia="標楷體"/>
          <w:b/>
        </w:rPr>
        <w:fldChar w:fldCharType="begin"/>
      </w:r>
      <w:r w:rsidR="0056333C" w:rsidRPr="00B92B6D">
        <w:rPr>
          <w:rFonts w:eastAsia="標楷體"/>
          <w:b/>
        </w:rPr>
        <w:instrText xml:space="preserve"> TOC \o "1-1" \h \z \u </w:instrText>
      </w:r>
      <w:r w:rsidRPr="00B92B6D">
        <w:rPr>
          <w:rFonts w:eastAsia="標楷體"/>
          <w:b/>
        </w:rPr>
        <w:fldChar w:fldCharType="separate"/>
      </w:r>
      <w:hyperlink w:anchor="_Toc486609462" w:history="1">
        <w:r w:rsidR="0095264D" w:rsidRPr="002763A4">
          <w:rPr>
            <w:rStyle w:val="aa"/>
            <w:rFonts w:eastAsia="標楷體"/>
            <w:noProof/>
          </w:rPr>
          <w:t>1.</w:t>
        </w:r>
        <w:r w:rsidR="0095264D" w:rsidRPr="00B946E3">
          <w:rPr>
            <w:rFonts w:ascii="Calibri" w:hAnsi="Calibri"/>
            <w:noProof/>
            <w:szCs w:val="22"/>
          </w:rPr>
          <w:tab/>
        </w:r>
        <w:r w:rsidR="0095264D" w:rsidRPr="002763A4">
          <w:rPr>
            <w:rStyle w:val="aa"/>
            <w:rFonts w:eastAsia="標楷體" w:hint="eastAsia"/>
            <w:noProof/>
          </w:rPr>
          <w:t>活動緣起</w:t>
        </w:r>
        <w:r w:rsidR="0095264D">
          <w:rPr>
            <w:noProof/>
            <w:webHidden/>
          </w:rPr>
          <w:tab/>
        </w:r>
        <w:r>
          <w:rPr>
            <w:noProof/>
            <w:webHidden/>
          </w:rPr>
          <w:fldChar w:fldCharType="begin"/>
        </w:r>
        <w:r w:rsidR="0095264D">
          <w:rPr>
            <w:noProof/>
            <w:webHidden/>
          </w:rPr>
          <w:instrText xml:space="preserve"> PAGEREF _Toc486609462 \h </w:instrText>
        </w:r>
        <w:r>
          <w:rPr>
            <w:noProof/>
            <w:webHidden/>
          </w:rPr>
        </w:r>
        <w:r>
          <w:rPr>
            <w:noProof/>
            <w:webHidden/>
          </w:rPr>
          <w:fldChar w:fldCharType="separate"/>
        </w:r>
        <w:r w:rsidR="00AD4A2B">
          <w:rPr>
            <w:noProof/>
            <w:webHidden/>
          </w:rPr>
          <w:t>1</w:t>
        </w:r>
        <w:r>
          <w:rPr>
            <w:noProof/>
            <w:webHidden/>
          </w:rPr>
          <w:fldChar w:fldCharType="end"/>
        </w:r>
      </w:hyperlink>
    </w:p>
    <w:p w:rsidR="0095264D" w:rsidRPr="00B946E3" w:rsidRDefault="00170C1F">
      <w:pPr>
        <w:pStyle w:val="11"/>
        <w:rPr>
          <w:rFonts w:ascii="Calibri" w:hAnsi="Calibri"/>
          <w:noProof/>
          <w:szCs w:val="22"/>
        </w:rPr>
      </w:pPr>
      <w:hyperlink w:anchor="_Toc486609463" w:history="1">
        <w:r w:rsidR="0095264D" w:rsidRPr="002763A4">
          <w:rPr>
            <w:rStyle w:val="aa"/>
            <w:rFonts w:eastAsia="標楷體"/>
            <w:noProof/>
          </w:rPr>
          <w:t>2.</w:t>
        </w:r>
        <w:r w:rsidR="0095264D" w:rsidRPr="00B946E3">
          <w:rPr>
            <w:rFonts w:ascii="Calibri" w:hAnsi="Calibri"/>
            <w:noProof/>
            <w:szCs w:val="22"/>
          </w:rPr>
          <w:tab/>
        </w:r>
        <w:r w:rsidR="0095264D" w:rsidRPr="002763A4">
          <w:rPr>
            <w:rStyle w:val="aa"/>
            <w:rFonts w:eastAsia="標楷體" w:hint="eastAsia"/>
            <w:noProof/>
          </w:rPr>
          <w:t>辦理依據</w:t>
        </w:r>
        <w:r w:rsidR="0095264D">
          <w:rPr>
            <w:noProof/>
            <w:webHidden/>
          </w:rPr>
          <w:tab/>
        </w:r>
        <w:r>
          <w:rPr>
            <w:noProof/>
            <w:webHidden/>
          </w:rPr>
          <w:fldChar w:fldCharType="begin"/>
        </w:r>
        <w:r w:rsidR="0095264D">
          <w:rPr>
            <w:noProof/>
            <w:webHidden/>
          </w:rPr>
          <w:instrText xml:space="preserve"> PAGEREF _Toc486609463 \h </w:instrText>
        </w:r>
        <w:r>
          <w:rPr>
            <w:noProof/>
            <w:webHidden/>
          </w:rPr>
        </w:r>
        <w:r>
          <w:rPr>
            <w:noProof/>
            <w:webHidden/>
          </w:rPr>
          <w:fldChar w:fldCharType="separate"/>
        </w:r>
        <w:r w:rsidR="00AD4A2B">
          <w:rPr>
            <w:noProof/>
            <w:webHidden/>
          </w:rPr>
          <w:t>1</w:t>
        </w:r>
        <w:r>
          <w:rPr>
            <w:noProof/>
            <w:webHidden/>
          </w:rPr>
          <w:fldChar w:fldCharType="end"/>
        </w:r>
      </w:hyperlink>
    </w:p>
    <w:p w:rsidR="0095264D" w:rsidRPr="00B946E3" w:rsidRDefault="00170C1F">
      <w:pPr>
        <w:pStyle w:val="11"/>
        <w:rPr>
          <w:rFonts w:ascii="Calibri" w:hAnsi="Calibri"/>
          <w:noProof/>
          <w:szCs w:val="22"/>
        </w:rPr>
      </w:pPr>
      <w:hyperlink w:anchor="_Toc486609464" w:history="1">
        <w:r w:rsidR="0095264D" w:rsidRPr="002763A4">
          <w:rPr>
            <w:rStyle w:val="aa"/>
            <w:rFonts w:eastAsia="標楷體"/>
            <w:noProof/>
          </w:rPr>
          <w:t>3.</w:t>
        </w:r>
        <w:r w:rsidR="0095264D" w:rsidRPr="00B946E3">
          <w:rPr>
            <w:rFonts w:ascii="Calibri" w:hAnsi="Calibri"/>
            <w:noProof/>
            <w:szCs w:val="22"/>
          </w:rPr>
          <w:tab/>
        </w:r>
        <w:r w:rsidR="0095264D" w:rsidRPr="002763A4">
          <w:rPr>
            <w:rStyle w:val="aa"/>
            <w:rFonts w:eastAsia="標楷體" w:hint="eastAsia"/>
            <w:noProof/>
          </w:rPr>
          <w:t>重要日程及賽事流程</w:t>
        </w:r>
        <w:r w:rsidR="0095264D">
          <w:rPr>
            <w:noProof/>
            <w:webHidden/>
          </w:rPr>
          <w:tab/>
        </w:r>
        <w:r>
          <w:rPr>
            <w:noProof/>
            <w:webHidden/>
          </w:rPr>
          <w:fldChar w:fldCharType="begin"/>
        </w:r>
        <w:r w:rsidR="0095264D">
          <w:rPr>
            <w:noProof/>
            <w:webHidden/>
          </w:rPr>
          <w:instrText xml:space="preserve"> PAGEREF _Toc486609464 \h </w:instrText>
        </w:r>
        <w:r>
          <w:rPr>
            <w:noProof/>
            <w:webHidden/>
          </w:rPr>
        </w:r>
        <w:r>
          <w:rPr>
            <w:noProof/>
            <w:webHidden/>
          </w:rPr>
          <w:fldChar w:fldCharType="separate"/>
        </w:r>
        <w:r w:rsidR="00AD4A2B">
          <w:rPr>
            <w:noProof/>
            <w:webHidden/>
          </w:rPr>
          <w:t>2</w:t>
        </w:r>
        <w:r>
          <w:rPr>
            <w:noProof/>
            <w:webHidden/>
          </w:rPr>
          <w:fldChar w:fldCharType="end"/>
        </w:r>
      </w:hyperlink>
    </w:p>
    <w:p w:rsidR="0095264D" w:rsidRPr="00B946E3" w:rsidRDefault="00170C1F">
      <w:pPr>
        <w:pStyle w:val="11"/>
        <w:rPr>
          <w:rFonts w:ascii="Calibri" w:hAnsi="Calibri"/>
          <w:noProof/>
          <w:szCs w:val="22"/>
        </w:rPr>
      </w:pPr>
      <w:hyperlink w:anchor="_Toc486609465" w:history="1">
        <w:r w:rsidR="0095264D" w:rsidRPr="002763A4">
          <w:rPr>
            <w:rStyle w:val="aa"/>
            <w:rFonts w:eastAsia="標楷體"/>
            <w:noProof/>
          </w:rPr>
          <w:t>4.</w:t>
        </w:r>
        <w:r w:rsidR="0095264D" w:rsidRPr="00B946E3">
          <w:rPr>
            <w:rFonts w:ascii="Calibri" w:hAnsi="Calibri"/>
            <w:noProof/>
            <w:szCs w:val="22"/>
          </w:rPr>
          <w:tab/>
        </w:r>
        <w:r w:rsidR="0095264D" w:rsidRPr="002763A4">
          <w:rPr>
            <w:rStyle w:val="aa"/>
            <w:rFonts w:eastAsia="標楷體" w:hint="eastAsia"/>
            <w:noProof/>
          </w:rPr>
          <w:t>報名須知</w:t>
        </w:r>
        <w:r w:rsidR="0095264D">
          <w:rPr>
            <w:noProof/>
            <w:webHidden/>
          </w:rPr>
          <w:tab/>
        </w:r>
        <w:r>
          <w:rPr>
            <w:noProof/>
            <w:webHidden/>
          </w:rPr>
          <w:fldChar w:fldCharType="begin"/>
        </w:r>
        <w:r w:rsidR="0095264D">
          <w:rPr>
            <w:noProof/>
            <w:webHidden/>
          </w:rPr>
          <w:instrText xml:space="preserve"> PAGEREF _Toc486609465 \h </w:instrText>
        </w:r>
        <w:r>
          <w:rPr>
            <w:noProof/>
            <w:webHidden/>
          </w:rPr>
        </w:r>
        <w:r>
          <w:rPr>
            <w:noProof/>
            <w:webHidden/>
          </w:rPr>
          <w:fldChar w:fldCharType="separate"/>
        </w:r>
        <w:r w:rsidR="00AD4A2B">
          <w:rPr>
            <w:noProof/>
            <w:webHidden/>
          </w:rPr>
          <w:t>3</w:t>
        </w:r>
        <w:r>
          <w:rPr>
            <w:noProof/>
            <w:webHidden/>
          </w:rPr>
          <w:fldChar w:fldCharType="end"/>
        </w:r>
      </w:hyperlink>
    </w:p>
    <w:p w:rsidR="0095264D" w:rsidRPr="00B946E3" w:rsidRDefault="00170C1F">
      <w:pPr>
        <w:pStyle w:val="11"/>
        <w:rPr>
          <w:rFonts w:ascii="Calibri" w:hAnsi="Calibri"/>
          <w:noProof/>
          <w:szCs w:val="22"/>
        </w:rPr>
      </w:pPr>
      <w:hyperlink w:anchor="_Toc486609466" w:history="1">
        <w:r w:rsidR="0095264D" w:rsidRPr="002763A4">
          <w:rPr>
            <w:rStyle w:val="aa"/>
            <w:rFonts w:eastAsia="標楷體"/>
            <w:noProof/>
          </w:rPr>
          <w:t>5.</w:t>
        </w:r>
        <w:r w:rsidR="0095264D" w:rsidRPr="00B946E3">
          <w:rPr>
            <w:rFonts w:ascii="Calibri" w:hAnsi="Calibri"/>
            <w:noProof/>
            <w:szCs w:val="22"/>
          </w:rPr>
          <w:tab/>
        </w:r>
        <w:r w:rsidR="0095264D" w:rsidRPr="002763A4">
          <w:rPr>
            <w:rStyle w:val="aa"/>
            <w:rFonts w:eastAsia="標楷體" w:hint="eastAsia"/>
            <w:noProof/>
          </w:rPr>
          <w:t>繳費相關事宜</w:t>
        </w:r>
        <w:r w:rsidR="0095264D">
          <w:rPr>
            <w:noProof/>
            <w:webHidden/>
          </w:rPr>
          <w:tab/>
        </w:r>
        <w:r>
          <w:rPr>
            <w:noProof/>
            <w:webHidden/>
          </w:rPr>
          <w:fldChar w:fldCharType="begin"/>
        </w:r>
        <w:r w:rsidR="0095264D">
          <w:rPr>
            <w:noProof/>
            <w:webHidden/>
          </w:rPr>
          <w:instrText xml:space="preserve"> PAGEREF _Toc486609466 \h </w:instrText>
        </w:r>
        <w:r>
          <w:rPr>
            <w:noProof/>
            <w:webHidden/>
          </w:rPr>
        </w:r>
        <w:r>
          <w:rPr>
            <w:noProof/>
            <w:webHidden/>
          </w:rPr>
          <w:fldChar w:fldCharType="separate"/>
        </w:r>
        <w:r w:rsidR="00AD4A2B">
          <w:rPr>
            <w:noProof/>
            <w:webHidden/>
          </w:rPr>
          <w:t>5</w:t>
        </w:r>
        <w:r>
          <w:rPr>
            <w:noProof/>
            <w:webHidden/>
          </w:rPr>
          <w:fldChar w:fldCharType="end"/>
        </w:r>
      </w:hyperlink>
    </w:p>
    <w:p w:rsidR="0095264D" w:rsidRPr="00B946E3" w:rsidRDefault="00170C1F">
      <w:pPr>
        <w:pStyle w:val="11"/>
        <w:rPr>
          <w:rFonts w:ascii="Calibri" w:hAnsi="Calibri"/>
          <w:noProof/>
          <w:szCs w:val="22"/>
        </w:rPr>
      </w:pPr>
      <w:hyperlink w:anchor="_Toc486609467" w:history="1">
        <w:r w:rsidR="0095264D" w:rsidRPr="002763A4">
          <w:rPr>
            <w:rStyle w:val="aa"/>
            <w:rFonts w:eastAsia="標楷體"/>
            <w:noProof/>
          </w:rPr>
          <w:t>6.</w:t>
        </w:r>
        <w:r w:rsidR="0095264D" w:rsidRPr="00B946E3">
          <w:rPr>
            <w:rFonts w:ascii="Calibri" w:hAnsi="Calibri"/>
            <w:noProof/>
            <w:szCs w:val="22"/>
          </w:rPr>
          <w:tab/>
        </w:r>
        <w:r w:rsidR="0095264D" w:rsidRPr="002763A4">
          <w:rPr>
            <w:rStyle w:val="aa"/>
            <w:rFonts w:eastAsia="標楷體" w:hint="eastAsia"/>
            <w:noProof/>
          </w:rPr>
          <w:t>選拔類組與參賽作品類別</w:t>
        </w:r>
        <w:r w:rsidR="0095264D">
          <w:rPr>
            <w:noProof/>
            <w:webHidden/>
          </w:rPr>
          <w:tab/>
        </w:r>
        <w:r>
          <w:rPr>
            <w:noProof/>
            <w:webHidden/>
          </w:rPr>
          <w:fldChar w:fldCharType="begin"/>
        </w:r>
        <w:r w:rsidR="0095264D">
          <w:rPr>
            <w:noProof/>
            <w:webHidden/>
          </w:rPr>
          <w:instrText xml:space="preserve"> PAGEREF _Toc486609467 \h </w:instrText>
        </w:r>
        <w:r>
          <w:rPr>
            <w:noProof/>
            <w:webHidden/>
          </w:rPr>
        </w:r>
        <w:r>
          <w:rPr>
            <w:noProof/>
            <w:webHidden/>
          </w:rPr>
          <w:fldChar w:fldCharType="separate"/>
        </w:r>
        <w:r w:rsidR="00AD4A2B">
          <w:rPr>
            <w:noProof/>
            <w:webHidden/>
          </w:rPr>
          <w:t>6</w:t>
        </w:r>
        <w:r>
          <w:rPr>
            <w:noProof/>
            <w:webHidden/>
          </w:rPr>
          <w:fldChar w:fldCharType="end"/>
        </w:r>
      </w:hyperlink>
    </w:p>
    <w:p w:rsidR="0095264D" w:rsidRPr="00B946E3" w:rsidRDefault="00170C1F">
      <w:pPr>
        <w:pStyle w:val="11"/>
        <w:rPr>
          <w:rFonts w:ascii="Calibri" w:hAnsi="Calibri"/>
          <w:noProof/>
          <w:szCs w:val="22"/>
        </w:rPr>
      </w:pPr>
      <w:hyperlink w:anchor="_Toc486609468" w:history="1">
        <w:r w:rsidR="0095264D" w:rsidRPr="002763A4">
          <w:rPr>
            <w:rStyle w:val="aa"/>
            <w:rFonts w:eastAsia="標楷體"/>
            <w:noProof/>
          </w:rPr>
          <w:t>7.</w:t>
        </w:r>
        <w:r w:rsidR="0095264D" w:rsidRPr="00B946E3">
          <w:rPr>
            <w:rFonts w:ascii="Calibri" w:hAnsi="Calibri"/>
            <w:noProof/>
            <w:szCs w:val="22"/>
          </w:rPr>
          <w:tab/>
        </w:r>
        <w:r w:rsidR="0095264D" w:rsidRPr="002763A4">
          <w:rPr>
            <w:rStyle w:val="aa"/>
            <w:rFonts w:eastAsia="標楷體" w:hint="eastAsia"/>
            <w:noProof/>
          </w:rPr>
          <w:t>參展作品規格、材料聲明</w:t>
        </w:r>
        <w:r w:rsidR="0095264D">
          <w:rPr>
            <w:noProof/>
            <w:webHidden/>
          </w:rPr>
          <w:tab/>
        </w:r>
        <w:r>
          <w:rPr>
            <w:noProof/>
            <w:webHidden/>
          </w:rPr>
          <w:fldChar w:fldCharType="begin"/>
        </w:r>
        <w:r w:rsidR="0095264D">
          <w:rPr>
            <w:noProof/>
            <w:webHidden/>
          </w:rPr>
          <w:instrText xml:space="preserve"> PAGEREF _Toc486609468 \h </w:instrText>
        </w:r>
        <w:r>
          <w:rPr>
            <w:noProof/>
            <w:webHidden/>
          </w:rPr>
        </w:r>
        <w:r>
          <w:rPr>
            <w:noProof/>
            <w:webHidden/>
          </w:rPr>
          <w:fldChar w:fldCharType="separate"/>
        </w:r>
        <w:r w:rsidR="00AD4A2B">
          <w:rPr>
            <w:noProof/>
            <w:webHidden/>
          </w:rPr>
          <w:t>8</w:t>
        </w:r>
        <w:r>
          <w:rPr>
            <w:noProof/>
            <w:webHidden/>
          </w:rPr>
          <w:fldChar w:fldCharType="end"/>
        </w:r>
      </w:hyperlink>
    </w:p>
    <w:p w:rsidR="0095264D" w:rsidRPr="00B946E3" w:rsidRDefault="00170C1F">
      <w:pPr>
        <w:pStyle w:val="11"/>
        <w:rPr>
          <w:rFonts w:ascii="Calibri" w:hAnsi="Calibri"/>
          <w:noProof/>
          <w:szCs w:val="22"/>
        </w:rPr>
      </w:pPr>
      <w:hyperlink w:anchor="_Toc486609469" w:history="1">
        <w:r w:rsidR="0095264D" w:rsidRPr="002763A4">
          <w:rPr>
            <w:rStyle w:val="aa"/>
            <w:rFonts w:eastAsia="標楷體"/>
            <w:noProof/>
          </w:rPr>
          <w:t>8.</w:t>
        </w:r>
        <w:r w:rsidR="0095264D" w:rsidRPr="00B946E3">
          <w:rPr>
            <w:rFonts w:ascii="Calibri" w:hAnsi="Calibri"/>
            <w:noProof/>
            <w:szCs w:val="22"/>
          </w:rPr>
          <w:tab/>
        </w:r>
        <w:r w:rsidR="0095264D" w:rsidRPr="002763A4">
          <w:rPr>
            <w:rStyle w:val="aa"/>
            <w:rFonts w:eastAsia="標楷體" w:hint="eastAsia"/>
            <w:noProof/>
          </w:rPr>
          <w:t>評分項目及標準</w:t>
        </w:r>
        <w:r w:rsidR="0095264D">
          <w:rPr>
            <w:noProof/>
            <w:webHidden/>
          </w:rPr>
          <w:tab/>
        </w:r>
        <w:r>
          <w:rPr>
            <w:noProof/>
            <w:webHidden/>
          </w:rPr>
          <w:fldChar w:fldCharType="begin"/>
        </w:r>
        <w:r w:rsidR="0095264D">
          <w:rPr>
            <w:noProof/>
            <w:webHidden/>
          </w:rPr>
          <w:instrText xml:space="preserve"> PAGEREF _Toc486609469 \h </w:instrText>
        </w:r>
        <w:r>
          <w:rPr>
            <w:noProof/>
            <w:webHidden/>
          </w:rPr>
        </w:r>
        <w:r>
          <w:rPr>
            <w:noProof/>
            <w:webHidden/>
          </w:rPr>
          <w:fldChar w:fldCharType="separate"/>
        </w:r>
        <w:r w:rsidR="00AD4A2B">
          <w:rPr>
            <w:noProof/>
            <w:webHidden/>
          </w:rPr>
          <w:t>10</w:t>
        </w:r>
        <w:r>
          <w:rPr>
            <w:noProof/>
            <w:webHidden/>
          </w:rPr>
          <w:fldChar w:fldCharType="end"/>
        </w:r>
      </w:hyperlink>
    </w:p>
    <w:p w:rsidR="0095264D" w:rsidRPr="00B946E3" w:rsidRDefault="00170C1F">
      <w:pPr>
        <w:pStyle w:val="11"/>
        <w:rPr>
          <w:rFonts w:ascii="Calibri" w:hAnsi="Calibri"/>
          <w:noProof/>
          <w:szCs w:val="22"/>
        </w:rPr>
      </w:pPr>
      <w:hyperlink w:anchor="_Toc486609470" w:history="1">
        <w:r w:rsidR="0095264D" w:rsidRPr="002763A4">
          <w:rPr>
            <w:rStyle w:val="aa"/>
            <w:rFonts w:eastAsia="標楷體"/>
            <w:noProof/>
          </w:rPr>
          <w:t>9.</w:t>
        </w:r>
        <w:r w:rsidR="0095264D" w:rsidRPr="00B946E3">
          <w:rPr>
            <w:rFonts w:ascii="Calibri" w:hAnsi="Calibri"/>
            <w:noProof/>
            <w:szCs w:val="22"/>
          </w:rPr>
          <w:tab/>
        </w:r>
        <w:r w:rsidR="0095264D" w:rsidRPr="002763A4">
          <w:rPr>
            <w:rStyle w:val="aa"/>
            <w:rFonts w:eastAsia="標楷體" w:hint="eastAsia"/>
            <w:noProof/>
          </w:rPr>
          <w:t>獎勵</w:t>
        </w:r>
        <w:r w:rsidR="0095264D">
          <w:rPr>
            <w:noProof/>
            <w:webHidden/>
          </w:rPr>
          <w:tab/>
        </w:r>
        <w:r>
          <w:rPr>
            <w:noProof/>
            <w:webHidden/>
          </w:rPr>
          <w:fldChar w:fldCharType="begin"/>
        </w:r>
        <w:r w:rsidR="0095264D">
          <w:rPr>
            <w:noProof/>
            <w:webHidden/>
          </w:rPr>
          <w:instrText xml:space="preserve"> PAGEREF _Toc486609470 \h </w:instrText>
        </w:r>
        <w:r>
          <w:rPr>
            <w:noProof/>
            <w:webHidden/>
          </w:rPr>
        </w:r>
        <w:r>
          <w:rPr>
            <w:noProof/>
            <w:webHidden/>
          </w:rPr>
          <w:fldChar w:fldCharType="separate"/>
        </w:r>
        <w:r w:rsidR="00AD4A2B">
          <w:rPr>
            <w:noProof/>
            <w:webHidden/>
          </w:rPr>
          <w:t>12</w:t>
        </w:r>
        <w:r>
          <w:rPr>
            <w:noProof/>
            <w:webHidden/>
          </w:rPr>
          <w:fldChar w:fldCharType="end"/>
        </w:r>
      </w:hyperlink>
    </w:p>
    <w:p w:rsidR="0095264D" w:rsidRPr="00B946E3" w:rsidRDefault="00170C1F">
      <w:pPr>
        <w:pStyle w:val="11"/>
        <w:rPr>
          <w:rFonts w:ascii="Calibri" w:hAnsi="Calibri"/>
          <w:noProof/>
          <w:szCs w:val="22"/>
        </w:rPr>
      </w:pPr>
      <w:hyperlink w:anchor="_Toc486609471" w:history="1">
        <w:r w:rsidR="0095264D" w:rsidRPr="002763A4">
          <w:rPr>
            <w:rStyle w:val="aa"/>
            <w:rFonts w:eastAsia="標楷體"/>
            <w:noProof/>
          </w:rPr>
          <w:t>10.</w:t>
        </w:r>
        <w:r w:rsidR="0095264D" w:rsidRPr="00B946E3">
          <w:rPr>
            <w:rFonts w:ascii="Calibri" w:hAnsi="Calibri"/>
            <w:noProof/>
            <w:szCs w:val="22"/>
          </w:rPr>
          <w:tab/>
        </w:r>
        <w:r w:rsidR="0095264D" w:rsidRPr="002763A4">
          <w:rPr>
            <w:rStyle w:val="aa"/>
            <w:rFonts w:eastAsia="標楷體" w:hint="eastAsia"/>
            <w:noProof/>
          </w:rPr>
          <w:t>注意事項</w:t>
        </w:r>
        <w:r w:rsidR="0095264D">
          <w:rPr>
            <w:noProof/>
            <w:webHidden/>
          </w:rPr>
          <w:tab/>
        </w:r>
        <w:r>
          <w:rPr>
            <w:noProof/>
            <w:webHidden/>
          </w:rPr>
          <w:fldChar w:fldCharType="begin"/>
        </w:r>
        <w:r w:rsidR="0095264D">
          <w:rPr>
            <w:noProof/>
            <w:webHidden/>
          </w:rPr>
          <w:instrText xml:space="preserve"> PAGEREF _Toc486609471 \h </w:instrText>
        </w:r>
        <w:r>
          <w:rPr>
            <w:noProof/>
            <w:webHidden/>
          </w:rPr>
        </w:r>
        <w:r>
          <w:rPr>
            <w:noProof/>
            <w:webHidden/>
          </w:rPr>
          <w:fldChar w:fldCharType="separate"/>
        </w:r>
        <w:r w:rsidR="00AD4A2B">
          <w:rPr>
            <w:noProof/>
            <w:webHidden/>
          </w:rPr>
          <w:t>14</w:t>
        </w:r>
        <w:r>
          <w:rPr>
            <w:noProof/>
            <w:webHidden/>
          </w:rPr>
          <w:fldChar w:fldCharType="end"/>
        </w:r>
      </w:hyperlink>
    </w:p>
    <w:p w:rsidR="0095264D" w:rsidRPr="00B946E3" w:rsidRDefault="00170C1F">
      <w:pPr>
        <w:pStyle w:val="11"/>
        <w:rPr>
          <w:rFonts w:ascii="Calibri" w:hAnsi="Calibri"/>
          <w:noProof/>
          <w:szCs w:val="22"/>
        </w:rPr>
      </w:pPr>
      <w:hyperlink w:anchor="_Toc486609472" w:history="1">
        <w:r w:rsidR="0095264D" w:rsidRPr="002763A4">
          <w:rPr>
            <w:rStyle w:val="aa"/>
            <w:rFonts w:eastAsia="標楷體"/>
            <w:noProof/>
          </w:rPr>
          <w:t>11.</w:t>
        </w:r>
        <w:r w:rsidR="0095264D" w:rsidRPr="00B946E3">
          <w:rPr>
            <w:rFonts w:ascii="Calibri" w:hAnsi="Calibri"/>
            <w:noProof/>
            <w:szCs w:val="22"/>
          </w:rPr>
          <w:tab/>
        </w:r>
        <w:r w:rsidR="0095264D" w:rsidRPr="002763A4">
          <w:rPr>
            <w:rStyle w:val="aa"/>
            <w:rFonts w:eastAsia="標楷體" w:hint="eastAsia"/>
            <w:noProof/>
          </w:rPr>
          <w:t>聯絡資訊</w:t>
        </w:r>
        <w:r w:rsidR="0095264D">
          <w:rPr>
            <w:noProof/>
            <w:webHidden/>
          </w:rPr>
          <w:tab/>
        </w:r>
        <w:r>
          <w:rPr>
            <w:noProof/>
            <w:webHidden/>
          </w:rPr>
          <w:fldChar w:fldCharType="begin"/>
        </w:r>
        <w:r w:rsidR="0095264D">
          <w:rPr>
            <w:noProof/>
            <w:webHidden/>
          </w:rPr>
          <w:instrText xml:space="preserve"> PAGEREF _Toc486609472 \h </w:instrText>
        </w:r>
        <w:r>
          <w:rPr>
            <w:noProof/>
            <w:webHidden/>
          </w:rPr>
        </w:r>
        <w:r>
          <w:rPr>
            <w:noProof/>
            <w:webHidden/>
          </w:rPr>
          <w:fldChar w:fldCharType="separate"/>
        </w:r>
        <w:r w:rsidR="00AD4A2B">
          <w:rPr>
            <w:noProof/>
            <w:webHidden/>
          </w:rPr>
          <w:t>16</w:t>
        </w:r>
        <w:r>
          <w:rPr>
            <w:noProof/>
            <w:webHidden/>
          </w:rPr>
          <w:fldChar w:fldCharType="end"/>
        </w:r>
      </w:hyperlink>
    </w:p>
    <w:p w:rsidR="0095264D" w:rsidRPr="00B946E3" w:rsidRDefault="00170C1F">
      <w:pPr>
        <w:pStyle w:val="11"/>
        <w:rPr>
          <w:rFonts w:ascii="Calibri" w:hAnsi="Calibri"/>
          <w:noProof/>
          <w:szCs w:val="22"/>
        </w:rPr>
      </w:pPr>
      <w:hyperlink w:anchor="_Toc486609473" w:history="1">
        <w:r w:rsidR="0095264D" w:rsidRPr="002763A4">
          <w:rPr>
            <w:rStyle w:val="aa"/>
            <w:rFonts w:eastAsia="標楷體"/>
            <w:noProof/>
          </w:rPr>
          <w:t>12.</w:t>
        </w:r>
        <w:r w:rsidR="0095264D" w:rsidRPr="00B946E3">
          <w:rPr>
            <w:rFonts w:ascii="Calibri" w:hAnsi="Calibri"/>
            <w:noProof/>
            <w:szCs w:val="22"/>
          </w:rPr>
          <w:tab/>
        </w:r>
        <w:r w:rsidR="0095264D" w:rsidRPr="002763A4">
          <w:rPr>
            <w:rStyle w:val="aa"/>
            <w:rFonts w:eastAsia="標楷體" w:hint="eastAsia"/>
            <w:noProof/>
          </w:rPr>
          <w:t>其他</w:t>
        </w:r>
        <w:r w:rsidR="0095264D">
          <w:rPr>
            <w:noProof/>
            <w:webHidden/>
          </w:rPr>
          <w:tab/>
        </w:r>
        <w:r>
          <w:rPr>
            <w:noProof/>
            <w:webHidden/>
          </w:rPr>
          <w:fldChar w:fldCharType="begin"/>
        </w:r>
        <w:r w:rsidR="0095264D">
          <w:rPr>
            <w:noProof/>
            <w:webHidden/>
          </w:rPr>
          <w:instrText xml:space="preserve"> PAGEREF _Toc486609473 \h </w:instrText>
        </w:r>
        <w:r>
          <w:rPr>
            <w:noProof/>
            <w:webHidden/>
          </w:rPr>
        </w:r>
        <w:r>
          <w:rPr>
            <w:noProof/>
            <w:webHidden/>
          </w:rPr>
          <w:fldChar w:fldCharType="separate"/>
        </w:r>
        <w:r w:rsidR="00AD4A2B">
          <w:rPr>
            <w:noProof/>
            <w:webHidden/>
          </w:rPr>
          <w:t>16</w:t>
        </w:r>
        <w:r>
          <w:rPr>
            <w:noProof/>
            <w:webHidden/>
          </w:rPr>
          <w:fldChar w:fldCharType="end"/>
        </w:r>
      </w:hyperlink>
    </w:p>
    <w:p w:rsidR="0095264D" w:rsidRPr="00B946E3" w:rsidRDefault="00170C1F">
      <w:pPr>
        <w:pStyle w:val="11"/>
        <w:rPr>
          <w:rFonts w:ascii="Calibri" w:hAnsi="Calibri"/>
          <w:noProof/>
          <w:szCs w:val="22"/>
        </w:rPr>
      </w:pPr>
      <w:hyperlink w:anchor="_Toc486609474" w:history="1">
        <w:r w:rsidR="0095264D" w:rsidRPr="002763A4">
          <w:rPr>
            <w:rStyle w:val="aa"/>
            <w:rFonts w:eastAsia="標楷體" w:hint="eastAsia"/>
            <w:noProof/>
          </w:rPr>
          <w:t>附件一、</w:t>
        </w:r>
        <w:r w:rsidR="0095264D" w:rsidRPr="0095264D">
          <w:rPr>
            <w:rStyle w:val="aa"/>
            <w:rFonts w:eastAsia="標楷體" w:hint="eastAsia"/>
            <w:noProof/>
            <w:sz w:val="22"/>
          </w:rPr>
          <w:t>「</w:t>
        </w:r>
        <w:r w:rsidR="006F6A8F">
          <w:rPr>
            <w:rStyle w:val="aa"/>
            <w:rFonts w:eastAsia="標楷體"/>
            <w:noProof/>
            <w:sz w:val="22"/>
          </w:rPr>
          <w:t>201</w:t>
        </w:r>
        <w:r w:rsidR="006F6A8F">
          <w:rPr>
            <w:rStyle w:val="aa"/>
            <w:rFonts w:eastAsia="標楷體" w:hint="eastAsia"/>
            <w:noProof/>
            <w:sz w:val="22"/>
          </w:rPr>
          <w:t>8</w:t>
        </w:r>
        <w:r w:rsidR="0095264D" w:rsidRPr="0095264D">
          <w:rPr>
            <w:rStyle w:val="aa"/>
            <w:rFonts w:eastAsia="標楷體"/>
            <w:noProof/>
            <w:sz w:val="22"/>
          </w:rPr>
          <w:t xml:space="preserve"> IEYI</w:t>
        </w:r>
        <w:r w:rsidR="0095264D" w:rsidRPr="0095264D">
          <w:rPr>
            <w:rStyle w:val="aa"/>
            <w:rFonts w:eastAsia="標楷體" w:hint="eastAsia"/>
            <w:noProof/>
            <w:sz w:val="22"/>
          </w:rPr>
          <w:t>世界青少年創客發明展暨臺灣選拔賽」單位報名表</w:t>
        </w:r>
        <w:r w:rsidR="0095264D">
          <w:rPr>
            <w:noProof/>
            <w:webHidden/>
          </w:rPr>
          <w:tab/>
        </w:r>
        <w:r>
          <w:rPr>
            <w:noProof/>
            <w:webHidden/>
          </w:rPr>
          <w:fldChar w:fldCharType="begin"/>
        </w:r>
        <w:r w:rsidR="0095264D">
          <w:rPr>
            <w:noProof/>
            <w:webHidden/>
          </w:rPr>
          <w:instrText xml:space="preserve"> PAGEREF _Toc486609474 \h </w:instrText>
        </w:r>
        <w:r>
          <w:rPr>
            <w:noProof/>
            <w:webHidden/>
          </w:rPr>
        </w:r>
        <w:r>
          <w:rPr>
            <w:noProof/>
            <w:webHidden/>
          </w:rPr>
          <w:fldChar w:fldCharType="separate"/>
        </w:r>
        <w:r w:rsidR="00AD4A2B">
          <w:rPr>
            <w:noProof/>
            <w:webHidden/>
          </w:rPr>
          <w:t>17</w:t>
        </w:r>
        <w:r>
          <w:rPr>
            <w:noProof/>
            <w:webHidden/>
          </w:rPr>
          <w:fldChar w:fldCharType="end"/>
        </w:r>
      </w:hyperlink>
    </w:p>
    <w:p w:rsidR="0095264D" w:rsidRPr="00B946E3" w:rsidRDefault="00170C1F">
      <w:pPr>
        <w:pStyle w:val="11"/>
        <w:rPr>
          <w:rFonts w:ascii="Calibri" w:hAnsi="Calibri"/>
          <w:noProof/>
          <w:szCs w:val="22"/>
        </w:rPr>
      </w:pPr>
      <w:hyperlink w:anchor="_Toc486609475" w:history="1">
        <w:r w:rsidR="0095264D" w:rsidRPr="002763A4">
          <w:rPr>
            <w:rStyle w:val="aa"/>
            <w:rFonts w:eastAsia="標楷體" w:hint="eastAsia"/>
            <w:noProof/>
          </w:rPr>
          <w:t>附件三、</w:t>
        </w:r>
        <w:r w:rsidR="0095264D" w:rsidRPr="0095264D">
          <w:rPr>
            <w:rStyle w:val="aa"/>
            <w:rFonts w:eastAsia="標楷體" w:hint="eastAsia"/>
            <w:noProof/>
            <w:sz w:val="20"/>
          </w:rPr>
          <w:t>「</w:t>
        </w:r>
        <w:r w:rsidR="006F6A8F">
          <w:rPr>
            <w:rStyle w:val="aa"/>
            <w:rFonts w:eastAsia="標楷體"/>
            <w:noProof/>
            <w:sz w:val="20"/>
          </w:rPr>
          <w:t>201</w:t>
        </w:r>
        <w:r w:rsidR="006F6A8F">
          <w:rPr>
            <w:rStyle w:val="aa"/>
            <w:rFonts w:eastAsia="標楷體" w:hint="eastAsia"/>
            <w:noProof/>
            <w:sz w:val="20"/>
          </w:rPr>
          <w:t>8</w:t>
        </w:r>
        <w:r w:rsidR="0095264D" w:rsidRPr="0095264D">
          <w:rPr>
            <w:rStyle w:val="aa"/>
            <w:rFonts w:eastAsia="標楷體"/>
            <w:noProof/>
            <w:sz w:val="20"/>
          </w:rPr>
          <w:t xml:space="preserve"> IEYI</w:t>
        </w:r>
        <w:r w:rsidR="0095264D" w:rsidRPr="0095264D">
          <w:rPr>
            <w:rStyle w:val="aa"/>
            <w:rFonts w:eastAsia="標楷體" w:hint="eastAsia"/>
            <w:noProof/>
            <w:sz w:val="20"/>
          </w:rPr>
          <w:t>世界青少年創客發明展暨臺灣選拔賽」作品商品價值之分配切結書</w:t>
        </w:r>
        <w:r w:rsidR="0095264D">
          <w:rPr>
            <w:noProof/>
            <w:webHidden/>
          </w:rPr>
          <w:tab/>
        </w:r>
        <w:r>
          <w:rPr>
            <w:noProof/>
            <w:webHidden/>
          </w:rPr>
          <w:fldChar w:fldCharType="begin"/>
        </w:r>
        <w:r w:rsidR="0095264D">
          <w:rPr>
            <w:noProof/>
            <w:webHidden/>
          </w:rPr>
          <w:instrText xml:space="preserve"> PAGEREF _Toc486609475 \h </w:instrText>
        </w:r>
        <w:r>
          <w:rPr>
            <w:noProof/>
            <w:webHidden/>
          </w:rPr>
        </w:r>
        <w:r>
          <w:rPr>
            <w:noProof/>
            <w:webHidden/>
          </w:rPr>
          <w:fldChar w:fldCharType="separate"/>
        </w:r>
        <w:r w:rsidR="00AD4A2B">
          <w:rPr>
            <w:noProof/>
            <w:webHidden/>
          </w:rPr>
          <w:t>19</w:t>
        </w:r>
        <w:r>
          <w:rPr>
            <w:noProof/>
            <w:webHidden/>
          </w:rPr>
          <w:fldChar w:fldCharType="end"/>
        </w:r>
      </w:hyperlink>
    </w:p>
    <w:p w:rsidR="0095264D" w:rsidRPr="00B946E3" w:rsidRDefault="00170C1F">
      <w:pPr>
        <w:pStyle w:val="11"/>
        <w:rPr>
          <w:rFonts w:ascii="Calibri" w:hAnsi="Calibri"/>
          <w:noProof/>
          <w:szCs w:val="22"/>
        </w:rPr>
      </w:pPr>
      <w:hyperlink w:anchor="_Toc486609476" w:history="1">
        <w:r w:rsidR="0095264D" w:rsidRPr="002763A4">
          <w:rPr>
            <w:rStyle w:val="aa"/>
            <w:rFonts w:eastAsia="標楷體" w:hint="eastAsia"/>
            <w:noProof/>
          </w:rPr>
          <w:t>附件四、作品聲明書</w:t>
        </w:r>
        <w:r w:rsidR="0095264D">
          <w:rPr>
            <w:noProof/>
            <w:webHidden/>
          </w:rPr>
          <w:tab/>
        </w:r>
        <w:r>
          <w:rPr>
            <w:noProof/>
            <w:webHidden/>
          </w:rPr>
          <w:fldChar w:fldCharType="begin"/>
        </w:r>
        <w:r w:rsidR="0095264D">
          <w:rPr>
            <w:noProof/>
            <w:webHidden/>
          </w:rPr>
          <w:instrText xml:space="preserve"> PAGEREF _Toc486609476 \h </w:instrText>
        </w:r>
        <w:r>
          <w:rPr>
            <w:noProof/>
            <w:webHidden/>
          </w:rPr>
        </w:r>
        <w:r>
          <w:rPr>
            <w:noProof/>
            <w:webHidden/>
          </w:rPr>
          <w:fldChar w:fldCharType="separate"/>
        </w:r>
        <w:r w:rsidR="00AD4A2B">
          <w:rPr>
            <w:noProof/>
            <w:webHidden/>
          </w:rPr>
          <w:t>20</w:t>
        </w:r>
        <w:r>
          <w:rPr>
            <w:noProof/>
            <w:webHidden/>
          </w:rPr>
          <w:fldChar w:fldCharType="end"/>
        </w:r>
      </w:hyperlink>
    </w:p>
    <w:p w:rsidR="0095264D" w:rsidRPr="00B946E3" w:rsidRDefault="00170C1F">
      <w:pPr>
        <w:pStyle w:val="11"/>
        <w:rPr>
          <w:rFonts w:ascii="Calibri" w:hAnsi="Calibri"/>
          <w:noProof/>
          <w:szCs w:val="22"/>
        </w:rPr>
      </w:pPr>
      <w:hyperlink w:anchor="_Toc486609477" w:history="1">
        <w:r w:rsidR="0095264D" w:rsidRPr="002763A4">
          <w:rPr>
            <w:rStyle w:val="aa"/>
            <w:rFonts w:eastAsia="標楷體" w:hint="eastAsia"/>
            <w:noProof/>
          </w:rPr>
          <w:t>附件五、</w:t>
        </w:r>
        <w:r w:rsidR="0095264D" w:rsidRPr="002763A4">
          <w:rPr>
            <w:rStyle w:val="aa"/>
            <w:rFonts w:eastAsia="標楷體"/>
            <w:noProof/>
          </w:rPr>
          <w:t>IEYI</w:t>
        </w:r>
        <w:r w:rsidR="0095264D" w:rsidRPr="002763A4">
          <w:rPr>
            <w:rStyle w:val="aa"/>
            <w:rFonts w:eastAsia="標楷體" w:hint="eastAsia"/>
            <w:noProof/>
          </w:rPr>
          <w:t>放棄比賽得獎聲明書</w:t>
        </w:r>
        <w:r w:rsidR="0095264D">
          <w:rPr>
            <w:noProof/>
            <w:webHidden/>
          </w:rPr>
          <w:tab/>
        </w:r>
        <w:r>
          <w:rPr>
            <w:noProof/>
            <w:webHidden/>
          </w:rPr>
          <w:fldChar w:fldCharType="begin"/>
        </w:r>
        <w:r w:rsidR="0095264D">
          <w:rPr>
            <w:noProof/>
            <w:webHidden/>
          </w:rPr>
          <w:instrText xml:space="preserve"> PAGEREF _Toc486609477 \h </w:instrText>
        </w:r>
        <w:r>
          <w:rPr>
            <w:noProof/>
            <w:webHidden/>
          </w:rPr>
        </w:r>
        <w:r>
          <w:rPr>
            <w:noProof/>
            <w:webHidden/>
          </w:rPr>
          <w:fldChar w:fldCharType="separate"/>
        </w:r>
        <w:r w:rsidR="00AD4A2B">
          <w:rPr>
            <w:noProof/>
            <w:webHidden/>
          </w:rPr>
          <w:t>21</w:t>
        </w:r>
        <w:r>
          <w:rPr>
            <w:noProof/>
            <w:webHidden/>
          </w:rPr>
          <w:fldChar w:fldCharType="end"/>
        </w:r>
      </w:hyperlink>
    </w:p>
    <w:p w:rsidR="0095264D" w:rsidRPr="00B946E3" w:rsidRDefault="00170C1F">
      <w:pPr>
        <w:pStyle w:val="11"/>
        <w:rPr>
          <w:rFonts w:ascii="Calibri" w:hAnsi="Calibri"/>
          <w:noProof/>
          <w:szCs w:val="22"/>
        </w:rPr>
      </w:pPr>
      <w:hyperlink w:anchor="_Toc486609478" w:history="1">
        <w:r w:rsidR="0095264D" w:rsidRPr="002763A4">
          <w:rPr>
            <w:rStyle w:val="aa"/>
            <w:rFonts w:eastAsia="標楷體" w:hint="eastAsia"/>
            <w:noProof/>
          </w:rPr>
          <w:t>附件六、「前代作品改良」說明書</w:t>
        </w:r>
        <w:r w:rsidR="0095264D">
          <w:rPr>
            <w:noProof/>
            <w:webHidden/>
          </w:rPr>
          <w:tab/>
        </w:r>
        <w:r>
          <w:rPr>
            <w:noProof/>
            <w:webHidden/>
          </w:rPr>
          <w:fldChar w:fldCharType="begin"/>
        </w:r>
        <w:r w:rsidR="0095264D">
          <w:rPr>
            <w:noProof/>
            <w:webHidden/>
          </w:rPr>
          <w:instrText xml:space="preserve"> PAGEREF _Toc486609478 \h </w:instrText>
        </w:r>
        <w:r>
          <w:rPr>
            <w:noProof/>
            <w:webHidden/>
          </w:rPr>
        </w:r>
        <w:r>
          <w:rPr>
            <w:noProof/>
            <w:webHidden/>
          </w:rPr>
          <w:fldChar w:fldCharType="separate"/>
        </w:r>
        <w:r w:rsidR="00AD4A2B">
          <w:rPr>
            <w:noProof/>
            <w:webHidden/>
          </w:rPr>
          <w:t>22</w:t>
        </w:r>
        <w:r>
          <w:rPr>
            <w:noProof/>
            <w:webHidden/>
          </w:rPr>
          <w:fldChar w:fldCharType="end"/>
        </w:r>
      </w:hyperlink>
    </w:p>
    <w:p w:rsidR="0095264D" w:rsidRPr="00B946E3" w:rsidRDefault="00170C1F">
      <w:pPr>
        <w:pStyle w:val="11"/>
        <w:rPr>
          <w:rFonts w:ascii="Calibri" w:hAnsi="Calibri"/>
          <w:noProof/>
          <w:szCs w:val="22"/>
        </w:rPr>
      </w:pPr>
      <w:hyperlink w:anchor="_Toc486609479" w:history="1">
        <w:r w:rsidR="0095264D" w:rsidRPr="002763A4">
          <w:rPr>
            <w:rStyle w:val="aa"/>
            <w:rFonts w:eastAsia="標楷體" w:hint="eastAsia"/>
            <w:noProof/>
          </w:rPr>
          <w:t>附件七、特別獎得獎作品著作財產授權書</w:t>
        </w:r>
        <w:r w:rsidR="0095264D">
          <w:rPr>
            <w:noProof/>
            <w:webHidden/>
          </w:rPr>
          <w:tab/>
        </w:r>
        <w:r>
          <w:rPr>
            <w:noProof/>
            <w:webHidden/>
          </w:rPr>
          <w:fldChar w:fldCharType="begin"/>
        </w:r>
        <w:r w:rsidR="0095264D">
          <w:rPr>
            <w:noProof/>
            <w:webHidden/>
          </w:rPr>
          <w:instrText xml:space="preserve"> PAGEREF _Toc486609479 \h </w:instrText>
        </w:r>
        <w:r>
          <w:rPr>
            <w:noProof/>
            <w:webHidden/>
          </w:rPr>
        </w:r>
        <w:r>
          <w:rPr>
            <w:noProof/>
            <w:webHidden/>
          </w:rPr>
          <w:fldChar w:fldCharType="separate"/>
        </w:r>
        <w:r w:rsidR="00AD4A2B">
          <w:rPr>
            <w:noProof/>
            <w:webHidden/>
          </w:rPr>
          <w:t>24</w:t>
        </w:r>
        <w:r>
          <w:rPr>
            <w:noProof/>
            <w:webHidden/>
          </w:rPr>
          <w:fldChar w:fldCharType="end"/>
        </w:r>
      </w:hyperlink>
    </w:p>
    <w:p w:rsidR="003A2F51" w:rsidRPr="003E4423" w:rsidRDefault="00170C1F" w:rsidP="0056333C">
      <w:pPr>
        <w:widowControl/>
        <w:outlineLvl w:val="0"/>
        <w:rPr>
          <w:rFonts w:ascii="Times New Roman" w:eastAsia="標楷體" w:hAnsi="Times New Roman"/>
          <w:sz w:val="36"/>
          <w:szCs w:val="36"/>
        </w:rPr>
        <w:sectPr w:rsidR="003A2F51" w:rsidRPr="003E4423" w:rsidSect="00A65959">
          <w:headerReference w:type="first" r:id="rId10"/>
          <w:footerReference w:type="first" r:id="rId11"/>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6609462"/>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6E743A">
      <w:pPr>
        <w:spacing w:afterLines="10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屆。先在國內辦理初審、複審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6E743A">
      <w:pPr>
        <w:spacing w:afterLines="10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，此後每個會員國輪流舉辦這個鼓勵世界青少年創新發明的活動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6E743A">
      <w:pPr>
        <w:spacing w:afterLines="10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w:t>
      </w:r>
      <w:r w:rsidR="00337AE7">
        <w:rPr>
          <w:rFonts w:ascii="Times New Roman" w:eastAsia="標楷體" w:hAnsi="Times New Roman" w:hint="eastAsia"/>
          <w:szCs w:val="24"/>
        </w:rPr>
        <w:t>報名費及</w:t>
      </w:r>
      <w:r w:rsidR="005B19E1" w:rsidRPr="003E4423">
        <w:rPr>
          <w:rFonts w:ascii="Times New Roman" w:eastAsia="標楷體" w:hAnsi="Times New Roman" w:hint="eastAsia"/>
          <w:szCs w:val="24"/>
        </w:rPr>
        <w:t>攤位費之國際發明展，公平性令人肯定，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6E743A">
      <w:pPr>
        <w:spacing w:afterLines="10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006F6A8F">
        <w:rPr>
          <w:rFonts w:ascii="Times New Roman" w:eastAsia="標楷體" w:hAnsi="Times New Roman"/>
          <w:szCs w:val="24"/>
        </w:rPr>
        <w:t>2012-201</w:t>
      </w:r>
      <w:r w:rsidR="006F6A8F">
        <w:rPr>
          <w:rFonts w:ascii="Times New Roman" w:eastAsia="標楷體" w:hAnsi="Times New Roman" w:hint="eastAsia"/>
          <w:szCs w:val="24"/>
        </w:rPr>
        <w:t>8</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6609463"/>
      <w:r w:rsidRPr="003E4423">
        <w:rPr>
          <w:rFonts w:ascii="Times New Roman" w:eastAsia="標楷體" w:hAnsi="Times New Roman"/>
          <w:bCs w:val="0"/>
          <w:color w:val="000000"/>
          <w:sz w:val="32"/>
          <w:szCs w:val="24"/>
        </w:rPr>
        <w:t>辦理依據</w:t>
      </w:r>
      <w:bookmarkEnd w:id="3"/>
    </w:p>
    <w:p w:rsidR="000E5021" w:rsidRPr="003E4423" w:rsidRDefault="000E5021" w:rsidP="006E743A">
      <w:pPr>
        <w:spacing w:afterLines="10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6E743A">
      <w:pPr>
        <w:spacing w:afterLines="10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藉著初審、複審選出國家代表隊，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資源均質化」，此活動為目前唯一世界性活動，但參賽者不需繳交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6609464"/>
      <w:r w:rsidRPr="003E4423">
        <w:rPr>
          <w:rFonts w:ascii="Times New Roman" w:eastAsia="標楷體" w:hAnsi="Times New Roman" w:hint="eastAsia"/>
          <w:bCs w:val="0"/>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517E86" w:rsidRDefault="00657780" w:rsidP="007B3287">
            <w:pPr>
              <w:rPr>
                <w:rFonts w:ascii="Times New Roman" w:eastAsia="標楷體" w:hAnsi="Times New Roman"/>
                <w:szCs w:val="24"/>
              </w:rPr>
            </w:pP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00517E86">
              <w:rPr>
                <w:rFonts w:ascii="Times New Roman" w:eastAsia="標楷體" w:hAnsi="Times New Roman" w:hint="eastAsia"/>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8</w:t>
            </w:r>
            <w:r w:rsidRPr="00517E86">
              <w:rPr>
                <w:rFonts w:ascii="Times New Roman" w:eastAsia="標楷體" w:hAnsi="Times New Roman"/>
                <w:szCs w:val="24"/>
              </w:rPr>
              <w:t>日</w:t>
            </w:r>
            <w:r w:rsidRPr="00517E86">
              <w:rPr>
                <w:rFonts w:ascii="Times New Roman" w:eastAsia="標楷體" w:hAnsi="Times New Roman"/>
                <w:szCs w:val="24"/>
              </w:rPr>
              <w:t>(</w:t>
            </w:r>
            <w:r w:rsidR="00517E86">
              <w:rPr>
                <w:rFonts w:ascii="Times New Roman" w:eastAsia="標楷體" w:hAnsi="Times New Roman" w:hint="eastAsia"/>
                <w:szCs w:val="24"/>
              </w:rPr>
              <w:t>一</w:t>
            </w:r>
            <w:r w:rsidRPr="00517E86">
              <w:rPr>
                <w:rFonts w:ascii="Times New Roman" w:eastAsia="標楷體" w:hAnsi="Times New Roman"/>
                <w:szCs w:val="24"/>
              </w:rPr>
              <w:t>)</w:t>
            </w:r>
            <w:r w:rsidRPr="00517E86">
              <w:rPr>
                <w:rFonts w:ascii="Times New Roman" w:eastAsia="標楷體" w:hAnsi="Times New Roman" w:hint="eastAsia"/>
                <w:szCs w:val="24"/>
              </w:rPr>
              <w:t>9:00</w:t>
            </w:r>
            <w:r w:rsidRPr="00517E86">
              <w:rPr>
                <w:rFonts w:ascii="Times New Roman" w:eastAsia="標楷體" w:hAnsi="Times New Roman"/>
                <w:szCs w:val="24"/>
              </w:rPr>
              <w:t>至</w:t>
            </w: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Pr="00517E86">
              <w:rPr>
                <w:rFonts w:ascii="Times New Roman" w:eastAsia="標楷體" w:hAnsi="Times New Roman"/>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29</w:t>
            </w:r>
            <w:r w:rsidRPr="00517E86">
              <w:rPr>
                <w:rFonts w:ascii="Times New Roman" w:eastAsia="標楷體" w:hAnsi="Times New Roman"/>
                <w:szCs w:val="24"/>
              </w:rPr>
              <w:t>日</w:t>
            </w:r>
            <w:r w:rsidRPr="00517E86">
              <w:rPr>
                <w:rFonts w:ascii="Times New Roman" w:eastAsia="標楷體" w:hAnsi="Times New Roman"/>
                <w:szCs w:val="24"/>
              </w:rPr>
              <w:t>(</w:t>
            </w:r>
            <w:r w:rsidR="00517E86">
              <w:rPr>
                <w:rFonts w:ascii="Times New Roman" w:eastAsia="標楷體" w:hAnsi="Times New Roman" w:hint="eastAsia"/>
                <w:szCs w:val="24"/>
              </w:rPr>
              <w:t>一</w:t>
            </w:r>
            <w:r w:rsidRPr="00517E86">
              <w:rPr>
                <w:rFonts w:ascii="Times New Roman" w:eastAsia="標楷體" w:hAnsi="Times New Roman"/>
                <w:szCs w:val="24"/>
              </w:rPr>
              <w:t>)</w:t>
            </w:r>
            <w:r w:rsidRPr="00517E86">
              <w:rPr>
                <w:rFonts w:ascii="Times New Roman" w:eastAsia="標楷體" w:hAnsi="Times New Roman" w:hint="eastAsia"/>
                <w:szCs w:val="24"/>
              </w:rPr>
              <w:t>17:00</w:t>
            </w:r>
          </w:p>
          <w:p w:rsidR="00657780" w:rsidRPr="00517E86" w:rsidRDefault="00657780" w:rsidP="007B3287">
            <w:pPr>
              <w:rPr>
                <w:rFonts w:ascii="Times New Roman" w:eastAsia="標楷體" w:hAnsi="Times New Roman"/>
                <w:szCs w:val="24"/>
              </w:rPr>
            </w:pPr>
            <w:r w:rsidRPr="00517E86">
              <w:rPr>
                <w:rFonts w:ascii="Times New Roman" w:eastAsia="標楷體" w:hAnsi="Times New Roman" w:hint="eastAsia"/>
                <w:szCs w:val="24"/>
              </w:rPr>
              <w:t>(</w:t>
            </w:r>
            <w:r w:rsidR="007B3287" w:rsidRPr="00517E86">
              <w:rPr>
                <w:rFonts w:ascii="Times New Roman" w:eastAsia="標楷體" w:hAnsi="Times New Roman" w:hint="eastAsia"/>
                <w:szCs w:val="24"/>
              </w:rPr>
              <w:t>17:00</w:t>
            </w:r>
            <w:r w:rsidR="007B3287" w:rsidRPr="00517E86">
              <w:rPr>
                <w:rFonts w:ascii="Times New Roman" w:eastAsia="標楷體" w:hAnsi="Times New Roman" w:hint="eastAsia"/>
                <w:szCs w:val="24"/>
              </w:rPr>
              <w:t>即截止</w:t>
            </w:r>
            <w:r w:rsidRPr="00517E86">
              <w:rPr>
                <w:rFonts w:ascii="Times New Roman" w:eastAsia="標楷體" w:hAnsi="Times New Roman" w:hint="eastAsia"/>
                <w:szCs w:val="24"/>
              </w:rPr>
              <w:t>線上報名及資料上傳</w:t>
            </w:r>
            <w:r w:rsidRPr="00517E86">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公布及彙整複審名單</w:t>
            </w:r>
          </w:p>
        </w:tc>
        <w:tc>
          <w:tcPr>
            <w:tcW w:w="2654" w:type="dxa"/>
            <w:shd w:val="clear" w:color="auto" w:fill="auto"/>
          </w:tcPr>
          <w:p w:rsidR="007B3287" w:rsidRPr="003B7B48" w:rsidRDefault="007B3287" w:rsidP="003B7B48">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003B7B48">
              <w:rPr>
                <w:rFonts w:ascii="Times New Roman" w:eastAsia="標楷體" w:hAnsi="Times New Roman" w:hint="eastAsia"/>
                <w:szCs w:val="24"/>
              </w:rPr>
              <w:t>一</w:t>
            </w:r>
            <w:r w:rsidRPr="003B7B48">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複審報名及繳費</w:t>
            </w: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w:t>
            </w:r>
            <w:r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003B7B48">
              <w:rPr>
                <w:rFonts w:ascii="Times New Roman" w:eastAsia="標楷體" w:hAnsi="Times New Roman" w:hint="eastAsia"/>
                <w:szCs w:val="24"/>
              </w:rPr>
              <w:t>一</w:t>
            </w:r>
            <w:r w:rsidRPr="003B7B48">
              <w:rPr>
                <w:rFonts w:ascii="Times New Roman" w:eastAsia="標楷體" w:hAnsi="Times New Roman"/>
                <w:szCs w:val="24"/>
              </w:rPr>
              <w:t>)</w:t>
            </w:r>
            <w:r w:rsidR="00517E86">
              <w:rPr>
                <w:rFonts w:ascii="Times New Roman" w:eastAsia="標楷體" w:hAnsi="Times New Roman" w:hint="eastAsia"/>
                <w:szCs w:val="24"/>
              </w:rPr>
              <w:t xml:space="preserve"> </w:t>
            </w:r>
            <w:r w:rsidRPr="003B7B48">
              <w:rPr>
                <w:rFonts w:ascii="Times New Roman" w:eastAsia="標楷體" w:hAnsi="Times New Roman" w:hint="eastAsia"/>
                <w:szCs w:val="24"/>
              </w:rPr>
              <w:t>9:00</w:t>
            </w:r>
            <w:r w:rsidRPr="003B7B48">
              <w:rPr>
                <w:rFonts w:ascii="Times New Roman" w:eastAsia="標楷體" w:hAnsi="Times New Roman"/>
                <w:szCs w:val="24"/>
              </w:rPr>
              <w:t>至</w:t>
            </w:r>
            <w:r w:rsidRPr="003B7B48">
              <w:rPr>
                <w:rFonts w:ascii="Times New Roman" w:eastAsia="標楷體" w:hAnsi="Times New Roman"/>
                <w:szCs w:val="24"/>
              </w:rPr>
              <w:t>10</w:t>
            </w:r>
            <w:r w:rsidR="00A5459A">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hint="eastAsia"/>
                <w:szCs w:val="24"/>
              </w:rPr>
              <w:t>12</w:t>
            </w:r>
            <w:r w:rsidRPr="003B7B48">
              <w:rPr>
                <w:rFonts w:ascii="Times New Roman" w:eastAsia="標楷體" w:hAnsi="Times New Roman"/>
                <w:szCs w:val="24"/>
              </w:rPr>
              <w:t>月</w:t>
            </w:r>
            <w:r w:rsidR="003B7B48" w:rsidRPr="003B7B48">
              <w:rPr>
                <w:rFonts w:ascii="Times New Roman" w:eastAsia="標楷體" w:hAnsi="Times New Roman" w:hint="eastAsia"/>
                <w:szCs w:val="24"/>
              </w:rPr>
              <w:t>10</w:t>
            </w:r>
            <w:r w:rsidRPr="003B7B48">
              <w:rPr>
                <w:rFonts w:ascii="Times New Roman" w:eastAsia="標楷體" w:hAnsi="Times New Roman"/>
                <w:szCs w:val="24"/>
              </w:rPr>
              <w:t>日</w:t>
            </w:r>
            <w:r w:rsidRPr="003B7B48">
              <w:rPr>
                <w:rFonts w:ascii="Times New Roman" w:eastAsia="標楷體" w:hAnsi="Times New Roman"/>
                <w:szCs w:val="24"/>
              </w:rPr>
              <w:t>(</w:t>
            </w:r>
            <w:r w:rsidR="00517E86">
              <w:rPr>
                <w:rFonts w:ascii="Times New Roman" w:eastAsia="標楷體" w:hAnsi="Times New Roman" w:hint="eastAsia"/>
                <w:szCs w:val="24"/>
              </w:rPr>
              <w:t>一</w:t>
            </w:r>
            <w:r w:rsidRPr="003B7B48">
              <w:rPr>
                <w:rFonts w:ascii="Times New Roman" w:eastAsia="標楷體" w:hAnsi="Times New Roman"/>
                <w:szCs w:val="24"/>
              </w:rPr>
              <w:t>)</w:t>
            </w:r>
            <w:r w:rsidRPr="003B7B48">
              <w:rPr>
                <w:rFonts w:ascii="Times New Roman" w:eastAsia="標楷體" w:hAnsi="Times New Roman" w:hint="eastAsia"/>
                <w:szCs w:val="24"/>
              </w:rPr>
              <w:t>17:00</w:t>
            </w:r>
          </w:p>
          <w:p w:rsidR="007B3287" w:rsidRPr="006F6A8F" w:rsidRDefault="007B3287" w:rsidP="007B3287">
            <w:pPr>
              <w:rPr>
                <w:rFonts w:ascii="Times New Roman" w:eastAsia="標楷體" w:hAnsi="Times New Roman"/>
                <w:szCs w:val="24"/>
                <w:highlight w:val="yellow"/>
              </w:rPr>
            </w:pPr>
            <w:r w:rsidRPr="003B7B48">
              <w:rPr>
                <w:rFonts w:ascii="Times New Roman" w:eastAsia="標楷體" w:hAnsi="Times New Roman" w:hint="eastAsia"/>
                <w:szCs w:val="24"/>
              </w:rPr>
              <w:t>(17:00</w:t>
            </w:r>
            <w:r w:rsidRPr="003B7B48">
              <w:rPr>
                <w:rFonts w:ascii="Times New Roman" w:eastAsia="標楷體" w:hAnsi="Times New Roman" w:hint="eastAsia"/>
                <w:szCs w:val="24"/>
              </w:rPr>
              <w:t>即截止線上報名及資料上傳</w:t>
            </w:r>
            <w:r w:rsidRPr="003B7B48">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若於報名截止日起五個工作天內未收到修改通知或是複審報名成功通知之作品，請來電或來信確認。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r w:rsidRPr="003E4423">
              <w:rPr>
                <w:rFonts w:ascii="Times New Roman" w:eastAsia="標楷體" w:hAnsi="Times New Roman"/>
                <w:szCs w:val="24"/>
              </w:rPr>
              <w:t>複審時間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六</w:t>
            </w:r>
            <w:r w:rsidRPr="003B7B48">
              <w:rPr>
                <w:rFonts w:ascii="Times New Roman" w:eastAsia="標楷體" w:hAnsi="Times New Roman"/>
                <w:szCs w:val="24"/>
              </w:rPr>
              <w:t>)</w:t>
            </w:r>
          </w:p>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27</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日</w:t>
            </w:r>
            <w:r w:rsidRPr="003B7B48">
              <w:rPr>
                <w:rFonts w:ascii="Times New Roman" w:eastAsia="標楷體" w:hAnsi="Times New Roman"/>
                <w:szCs w:val="24"/>
              </w:rPr>
              <w:t>)</w:t>
            </w:r>
          </w:p>
          <w:p w:rsidR="007B3287" w:rsidRPr="003B7B48" w:rsidRDefault="007B3287" w:rsidP="00524F6F">
            <w:pPr>
              <w:rPr>
                <w:rFonts w:ascii="Times New Roman" w:eastAsia="標楷體" w:hAnsi="Times New Roman"/>
                <w:szCs w:val="24"/>
              </w:rPr>
            </w:pPr>
            <w:r w:rsidRPr="003B7B48">
              <w:rPr>
                <w:rFonts w:ascii="Times New Roman" w:eastAsia="標楷體" w:hAnsi="Times New Roman" w:hint="eastAsia"/>
                <w:szCs w:val="24"/>
              </w:rPr>
              <w:t>地點：</w:t>
            </w:r>
            <w:r w:rsidR="00300B4F" w:rsidRPr="003B7B48">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可於公告後兩週內向本協會提出覆議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6F6A8F" w:rsidP="003E4423">
            <w:pPr>
              <w:rPr>
                <w:rFonts w:ascii="Times New Roman" w:eastAsia="標楷體" w:hAnsi="Times New Roman"/>
                <w:szCs w:val="24"/>
              </w:rPr>
            </w:pPr>
            <w:r>
              <w:rPr>
                <w:rFonts w:ascii="Times New Roman" w:eastAsia="標楷體" w:hAnsi="Times New Roman" w:hint="eastAsia"/>
                <w:szCs w:val="24"/>
              </w:rPr>
              <w:t>108</w:t>
            </w:r>
            <w:r w:rsidR="003E4423" w:rsidRPr="003E4423">
              <w:rPr>
                <w:rFonts w:ascii="Times New Roman" w:eastAsia="標楷體" w:hAnsi="Times New Roman" w:hint="eastAsia"/>
                <w:szCs w:val="24"/>
              </w:rPr>
              <w:t>年</w:t>
            </w:r>
            <w:r w:rsidR="003E4423" w:rsidRPr="003E4423">
              <w:rPr>
                <w:rFonts w:ascii="Times New Roman" w:eastAsia="標楷體" w:hAnsi="Times New Roman" w:hint="eastAsia"/>
                <w:szCs w:val="24"/>
              </w:rPr>
              <w:t>7</w:t>
            </w:r>
            <w:r w:rsidR="003E4423" w:rsidRPr="003E4423">
              <w:rPr>
                <w:rFonts w:ascii="Times New Roman" w:eastAsia="標楷體" w:hAnsi="Times New Roman" w:hint="eastAsia"/>
                <w:szCs w:val="24"/>
              </w:rPr>
              <w:t>月底或</w:t>
            </w:r>
            <w:r w:rsidR="003E4423" w:rsidRPr="003E4423">
              <w:rPr>
                <w:rFonts w:ascii="Times New Roman" w:eastAsia="標楷體" w:hAnsi="Times New Roman" w:hint="eastAsia"/>
                <w:szCs w:val="24"/>
              </w:rPr>
              <w:t>8</w:t>
            </w:r>
            <w:r w:rsidR="003E4423"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世界賽當年主辦國公告為準</w:t>
            </w:r>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170C1F" w:rsidP="00A23CC8">
      <w:pPr>
        <w:spacing w:line="300" w:lineRule="exact"/>
        <w:jc w:val="center"/>
        <w:rPr>
          <w:rFonts w:ascii="Times New Roman" w:eastAsia="標楷體" w:hAnsi="Times New Roman"/>
          <w:b/>
          <w:sz w:val="28"/>
        </w:rPr>
      </w:pPr>
      <w:r>
        <w:rPr>
          <w:rFonts w:ascii="Times New Roman" w:eastAsia="標楷體" w:hAnsi="Times New Roman"/>
          <w:b/>
          <w:noProof/>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left:0;text-align:left;margin-left:224.3pt;margin-top:70.65pt;width:30.15pt;height:29.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6E743A">
            <w:pPr>
              <w:spacing w:beforeLines="30" w:afterLines="30"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6E743A">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6E743A">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170C1F" w:rsidP="00A23CC8">
      <w:pPr>
        <w:spacing w:line="300" w:lineRule="exact"/>
        <w:jc w:val="center"/>
        <w:rPr>
          <w:rFonts w:ascii="Times New Roman" w:eastAsia="標楷體" w:hAnsi="Times New Roman"/>
          <w:b/>
          <w:sz w:val="28"/>
        </w:rPr>
      </w:pPr>
      <w:r>
        <w:rPr>
          <w:rFonts w:ascii="Times New Roman" w:eastAsia="標楷體" w:hAnsi="Times New Roman"/>
          <w:b/>
          <w:noProof/>
          <w:sz w:val="28"/>
        </w:rPr>
        <w:pict>
          <v:shape id="AutoShape 43" o:spid="_x0000_s1027" type="#_x0000_t67" style="position:absolute;left:0;text-align:left;margin-left:222.35pt;margin-top:70.5pt;width:30.15pt;height:29.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6E743A">
            <w:pPr>
              <w:spacing w:beforeLines="30" w:afterLines="30" w:line="300" w:lineRule="exact"/>
              <w:jc w:val="center"/>
              <w:rPr>
                <w:rFonts w:ascii="Times New Roman" w:eastAsia="標楷體" w:hAnsi="Times New Roman"/>
                <w:b/>
                <w:sz w:val="22"/>
              </w:rPr>
            </w:pPr>
            <w:r w:rsidRPr="005D7C22">
              <w:rPr>
                <w:rFonts w:ascii="Times New Roman" w:eastAsia="標楷體" w:hAnsi="Times New Roman" w:hint="eastAsia"/>
                <w:b/>
                <w:sz w:val="22"/>
              </w:rPr>
              <w:t>複審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6E743A">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6E743A">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各國辦理複審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6E743A">
            <w:pPr>
              <w:spacing w:beforeLines="30" w:afterLines="30"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6609465"/>
      <w:r w:rsidRPr="003E4423">
        <w:rPr>
          <w:rFonts w:ascii="Times New Roman" w:eastAsia="標楷體" w:hAnsi="Times New Roman" w:hint="eastAsia"/>
          <w:bCs w:val="0"/>
          <w:color w:val="000000"/>
          <w:sz w:val="32"/>
        </w:rPr>
        <w:lastRenderedPageBreak/>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r w:rsidR="00D87309" w:rsidRPr="003E4423">
        <w:rPr>
          <w:rFonts w:ascii="Times New Roman" w:eastAsia="標楷體" w:hAnsi="Times New Roman"/>
          <w:sz w:val="24"/>
          <w:szCs w:val="24"/>
        </w:rPr>
        <w:t>各縣市推薦隊伍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6E743A">
      <w:pPr>
        <w:pStyle w:val="4"/>
        <w:spacing w:afterLines="50" w:line="240" w:lineRule="auto"/>
        <w:ind w:leftChars="472" w:left="1133"/>
        <w:rPr>
          <w:rFonts w:ascii="Times New Roman" w:eastAsia="標楷體" w:hAnsi="Times New Roman"/>
          <w:sz w:val="24"/>
          <w:szCs w:val="24"/>
        </w:rPr>
      </w:pPr>
      <w:r w:rsidRPr="005312B5">
        <w:rPr>
          <w:rFonts w:ascii="Times New Roman" w:eastAsia="標楷體" w:hAnsi="Times New Roman"/>
          <w:sz w:val="24"/>
          <w:szCs w:val="24"/>
          <w:highlight w:val="yellow"/>
        </w:rPr>
        <w:t>縣市政府舉辦青少年發明展比賽後，可推薦</w:t>
      </w:r>
      <w:r w:rsidRPr="005312B5">
        <w:rPr>
          <w:rFonts w:ascii="Times New Roman" w:eastAsia="標楷體" w:hAnsi="Times New Roman"/>
          <w:sz w:val="24"/>
          <w:szCs w:val="24"/>
          <w:highlight w:val="yellow"/>
          <w:u w:val="single"/>
        </w:rPr>
        <w:t>國小組</w:t>
      </w:r>
      <w:r w:rsidRPr="005312B5">
        <w:rPr>
          <w:rFonts w:ascii="Times New Roman" w:eastAsia="標楷體" w:hAnsi="Times New Roman"/>
          <w:sz w:val="24"/>
          <w:szCs w:val="24"/>
          <w:highlight w:val="yellow"/>
        </w:rPr>
        <w:t>、</w:t>
      </w:r>
      <w:r w:rsidRPr="005312B5">
        <w:rPr>
          <w:rFonts w:ascii="Times New Roman" w:eastAsia="標楷體" w:hAnsi="Times New Roman"/>
          <w:sz w:val="24"/>
          <w:szCs w:val="24"/>
          <w:highlight w:val="yellow"/>
          <w:u w:val="single"/>
        </w:rPr>
        <w:t>國中組</w:t>
      </w:r>
      <w:r w:rsidRPr="005312B5">
        <w:rPr>
          <w:rFonts w:ascii="Times New Roman" w:eastAsia="標楷體" w:hAnsi="Times New Roman"/>
          <w:sz w:val="24"/>
          <w:szCs w:val="24"/>
          <w:highlight w:val="yellow"/>
        </w:rPr>
        <w:t>及</w:t>
      </w:r>
      <w:r w:rsidRPr="005312B5">
        <w:rPr>
          <w:rFonts w:ascii="Times New Roman" w:eastAsia="標楷體" w:hAnsi="Times New Roman"/>
          <w:sz w:val="24"/>
          <w:szCs w:val="24"/>
          <w:highlight w:val="yellow"/>
          <w:u w:val="single"/>
        </w:rPr>
        <w:t>高中職組</w:t>
      </w:r>
      <w:r w:rsidRPr="005312B5">
        <w:rPr>
          <w:rFonts w:ascii="Times New Roman" w:eastAsia="標楷體" w:hAnsi="Times New Roman"/>
          <w:sz w:val="24"/>
          <w:szCs w:val="24"/>
          <w:highlight w:val="yellow"/>
        </w:rPr>
        <w:t>各</w:t>
      </w:r>
      <w:r w:rsidR="00100E9A" w:rsidRPr="005312B5">
        <w:rPr>
          <w:rFonts w:ascii="Times New Roman" w:eastAsia="標楷體" w:hAnsi="Times New Roman"/>
          <w:sz w:val="24"/>
          <w:szCs w:val="24"/>
          <w:highlight w:val="yellow"/>
        </w:rPr>
        <w:t>1</w:t>
      </w:r>
      <w:r w:rsidR="00100E9A" w:rsidRPr="005312B5">
        <w:rPr>
          <w:rFonts w:ascii="Times New Roman" w:eastAsia="標楷體" w:hAnsi="Times New Roman" w:hint="eastAsia"/>
          <w:sz w:val="24"/>
          <w:szCs w:val="24"/>
          <w:highlight w:val="yellow"/>
        </w:rPr>
        <w:t>2</w:t>
      </w:r>
      <w:r w:rsidRPr="005312B5">
        <w:rPr>
          <w:rFonts w:ascii="Times New Roman" w:eastAsia="標楷體" w:hAnsi="Times New Roman"/>
          <w:sz w:val="24"/>
          <w:szCs w:val="24"/>
          <w:highlight w:val="yellow"/>
        </w:rPr>
        <w:t>個隊伍參加該年度之「</w:t>
      </w:r>
      <w:r w:rsidR="00591E47" w:rsidRPr="005312B5">
        <w:rPr>
          <w:rFonts w:ascii="Times New Roman" w:eastAsia="標楷體" w:hAnsi="Times New Roman" w:hint="eastAsia"/>
          <w:sz w:val="24"/>
          <w:szCs w:val="24"/>
          <w:highlight w:val="yellow"/>
        </w:rPr>
        <w:t>世界青少年創客發明</w:t>
      </w:r>
      <w:r w:rsidR="005D5FF2" w:rsidRPr="005312B5">
        <w:rPr>
          <w:rFonts w:ascii="Times New Roman" w:eastAsia="標楷體" w:hAnsi="Times New Roman" w:hint="eastAsia"/>
          <w:sz w:val="24"/>
          <w:szCs w:val="24"/>
          <w:highlight w:val="yellow"/>
        </w:rPr>
        <w:t>展暨</w:t>
      </w:r>
      <w:r w:rsidR="00591E47" w:rsidRPr="005312B5">
        <w:rPr>
          <w:rFonts w:ascii="Times New Roman" w:eastAsia="標楷體" w:hAnsi="Times New Roman" w:hint="eastAsia"/>
          <w:sz w:val="24"/>
          <w:szCs w:val="24"/>
          <w:highlight w:val="yellow"/>
        </w:rPr>
        <w:t>臺灣選拔賽</w:t>
      </w:r>
      <w:r w:rsidRPr="005312B5">
        <w:rPr>
          <w:rFonts w:ascii="Times New Roman" w:eastAsia="標楷體" w:hAnsi="Times New Roman"/>
          <w:sz w:val="24"/>
          <w:szCs w:val="24"/>
          <w:highlight w:val="yellow"/>
        </w:rPr>
        <w:t>」。</w:t>
      </w:r>
      <w:r w:rsidRPr="003E4423">
        <w:rPr>
          <w:rFonts w:ascii="Times New Roman" w:eastAsia="標楷體" w:hAnsi="Times New Roman"/>
          <w:sz w:val="24"/>
          <w:szCs w:val="24"/>
        </w:rPr>
        <w:t>各縣市推薦隊伍可以直接進入複審，</w:t>
      </w:r>
      <w:r w:rsidRPr="003E4423">
        <w:rPr>
          <w:rFonts w:ascii="Times New Roman" w:eastAsia="標楷體" w:hAnsi="Times New Roman"/>
          <w:sz w:val="24"/>
          <w:szCs w:val="24"/>
          <w:u w:val="single"/>
        </w:rPr>
        <w:t>需在</w:t>
      </w:r>
      <w:r w:rsidRPr="003E4423">
        <w:rPr>
          <w:rFonts w:ascii="Times New Roman" w:eastAsia="標楷體" w:hAnsi="Times New Roman" w:hint="eastAsia"/>
          <w:sz w:val="24"/>
          <w:szCs w:val="24"/>
          <w:u w:val="single"/>
        </w:rPr>
        <w:t>複審</w:t>
      </w:r>
      <w:r w:rsidRPr="003E4423">
        <w:rPr>
          <w:rFonts w:ascii="Times New Roman" w:eastAsia="標楷體" w:hAnsi="Times New Roman"/>
          <w:sz w:val="24"/>
          <w:szCs w:val="24"/>
          <w:u w:val="single"/>
        </w:rPr>
        <w:t>報名期限內</w:t>
      </w:r>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掃描並上傳至活動網站，以供檢驗。獲推薦隊伍的參賽學校名稱、作品名稱、參賽者及指導教師姓名均以縣市政府提供的名單為準</w:t>
      </w:r>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6E743A">
      <w:pPr>
        <w:snapToGrid w:val="0"/>
        <w:spacing w:afterLines="5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6E743A">
      <w:pPr>
        <w:snapToGrid w:val="0"/>
        <w:spacing w:afterLines="5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6E743A">
      <w:pPr>
        <w:snapToGrid w:val="0"/>
        <w:spacing w:afterLines="10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E66D77">
        <w:rPr>
          <w:rFonts w:ascii="Times New Roman" w:eastAsia="標楷體" w:hAnsi="Times New Roman" w:hint="eastAsia"/>
          <w:szCs w:val="24"/>
        </w:rPr>
        <w:t>7</w:t>
      </w:r>
      <w:r w:rsidRPr="003E4423">
        <w:rPr>
          <w:rFonts w:ascii="Times New Roman" w:eastAsia="標楷體" w:hAnsi="Times New Roman"/>
          <w:szCs w:val="24"/>
        </w:rPr>
        <w:t>世界青少年發明展選拔暨展覽會複審結束日到</w:t>
      </w:r>
      <w:r w:rsidR="000A33D3" w:rsidRPr="003E4423">
        <w:rPr>
          <w:rFonts w:ascii="Times New Roman" w:eastAsia="標楷體" w:hAnsi="Times New Roman"/>
          <w:szCs w:val="24"/>
        </w:rPr>
        <w:t>201</w:t>
      </w:r>
      <w:r w:rsidR="00E66D77">
        <w:rPr>
          <w:rFonts w:ascii="Times New Roman" w:eastAsia="標楷體" w:hAnsi="Times New Roman" w:hint="eastAsia"/>
          <w:szCs w:val="24"/>
        </w:rPr>
        <w:t>8</w:t>
      </w:r>
      <w:r w:rsidRPr="003E4423">
        <w:rPr>
          <w:rFonts w:ascii="Times New Roman" w:eastAsia="標楷體" w:hAnsi="Times New Roman" w:hint="eastAsia"/>
          <w:szCs w:val="24"/>
        </w:rPr>
        <w:t>複</w:t>
      </w:r>
      <w:r w:rsidRPr="003E4423">
        <w:rPr>
          <w:rFonts w:ascii="Times New Roman" w:eastAsia="標楷體" w:hAnsi="Times New Roman"/>
          <w:szCs w:val="24"/>
        </w:rPr>
        <w:t>審線上報名結束日期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E66D77" w:rsidRDefault="00E66D77" w:rsidP="00711C68">
      <w:pPr>
        <w:pStyle w:val="1-1"/>
        <w:adjustRightInd w:val="0"/>
        <w:spacing w:line="240" w:lineRule="auto"/>
        <w:ind w:leftChars="500" w:left="1200"/>
        <w:jc w:val="left"/>
        <w:outlineLvl w:val="1"/>
        <w:rPr>
          <w:rFonts w:hAnsi="Times New Roman"/>
          <w:b w:val="0"/>
          <w:color w:val="FF0000"/>
          <w:sz w:val="24"/>
          <w:szCs w:val="24"/>
        </w:rPr>
      </w:pPr>
      <w:r w:rsidRPr="00E66D77">
        <w:rPr>
          <w:rFonts w:hAnsi="Times New Roman" w:hint="eastAsia"/>
          <w:color w:val="FF0000"/>
          <w:sz w:val="24"/>
          <w:szCs w:val="24"/>
          <w:highlight w:val="yellow"/>
        </w:rPr>
        <w:t>臺北市隊伍</w:t>
      </w:r>
      <w:r w:rsidRPr="00E66D77">
        <w:rPr>
          <w:rFonts w:hAnsi="Times New Roman" w:hint="eastAsia"/>
          <w:b w:val="0"/>
          <w:color w:val="FF0000"/>
          <w:sz w:val="24"/>
          <w:szCs w:val="24"/>
          <w:highlight w:val="yellow"/>
        </w:rPr>
        <w:t>需參加「世界青少年創客發明展暨臺北市市賽」，並取得臺北市政府教育局推薦資格後</w:t>
      </w:r>
      <w:r>
        <w:rPr>
          <w:rFonts w:hAnsi="Times New Roman" w:hint="eastAsia"/>
          <w:b w:val="0"/>
          <w:color w:val="FF0000"/>
          <w:sz w:val="24"/>
          <w:szCs w:val="24"/>
          <w:highlight w:val="yellow"/>
        </w:rPr>
        <w:t>，方可進行「世界青少年創客發明展暨臺灣選拔</w:t>
      </w:r>
      <w:r w:rsidRPr="00E66D77">
        <w:rPr>
          <w:rFonts w:hAnsi="Times New Roman" w:hint="eastAsia"/>
          <w:b w:val="0"/>
          <w:color w:val="FF0000"/>
          <w:sz w:val="24"/>
          <w:szCs w:val="24"/>
          <w:highlight w:val="yellow"/>
        </w:rPr>
        <w:t>賽」複審報名。</w:t>
      </w:r>
    </w:p>
    <w:p w:rsidR="00711C68" w:rsidRPr="00711C68" w:rsidRDefault="00711C68" w:rsidP="00711C68">
      <w:pPr>
        <w:pStyle w:val="1-1"/>
        <w:adjustRightInd w:val="0"/>
        <w:spacing w:line="240" w:lineRule="auto"/>
        <w:ind w:leftChars="500" w:left="1200"/>
        <w:jc w:val="left"/>
        <w:outlineLvl w:val="1"/>
        <w:rPr>
          <w:rFonts w:hAnsi="Times New Roman"/>
          <w:b w:val="0"/>
          <w:color w:val="FF0000"/>
          <w:sz w:val="24"/>
          <w:szCs w:val="24"/>
        </w:rPr>
      </w:pPr>
    </w:p>
    <w:p w:rsidR="00D87309" w:rsidRPr="003E4423" w:rsidRDefault="00196524" w:rsidP="00B463B8">
      <w:pPr>
        <w:pStyle w:val="3"/>
        <w:spacing w:line="240" w:lineRule="auto"/>
        <w:ind w:firstLine="482"/>
        <w:rPr>
          <w:rFonts w:ascii="Times New Roman" w:eastAsia="標楷體" w:hAnsi="Times New Roman"/>
          <w:sz w:val="24"/>
          <w:szCs w:val="24"/>
        </w:rPr>
      </w:pPr>
      <w:bookmarkStart w:id="20" w:name="_Toc392176799"/>
      <w:bookmarkStart w:id="21" w:name="_Toc395772936"/>
      <w:bookmarkStart w:id="22" w:name="_Toc395774285"/>
      <w:bookmarkStart w:id="23" w:name="_Toc395861551"/>
      <w:bookmarkStart w:id="24" w:name="_Toc422329954"/>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.1.2</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AB1C96" w:rsidRDefault="00D87309" w:rsidP="006E743A">
      <w:pPr>
        <w:snapToGrid w:val="0"/>
        <w:spacing w:afterLines="5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費。待通過初審、進入複審時，再繳交複審</w:t>
      </w:r>
      <w:r w:rsidRPr="003E4423">
        <w:rPr>
          <w:rFonts w:ascii="Times New Roman" w:eastAsia="標楷體" w:hAnsi="Times New Roman" w:hint="eastAsia"/>
        </w:rPr>
        <w:t>審查工本</w:t>
      </w:r>
      <w:r w:rsidRPr="003E4423">
        <w:rPr>
          <w:rFonts w:ascii="Times New Roman" w:eastAsia="標楷體" w:hAnsi="Times New Roman"/>
        </w:rPr>
        <w:t>費。初審及複審</w:t>
      </w:r>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世界青少年</w:t>
      </w:r>
      <w:r w:rsidR="0024742C" w:rsidRPr="003E4423">
        <w:rPr>
          <w:rFonts w:ascii="Times New Roman" w:eastAsia="標楷體" w:hAnsi="Times New Roman" w:hint="eastAsia"/>
          <w:szCs w:val="24"/>
        </w:rPr>
        <w:t>創客發明競賽臺灣選拔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E66D77" w:rsidRDefault="00196524" w:rsidP="00B463B8">
      <w:pPr>
        <w:pStyle w:val="3"/>
        <w:spacing w:line="240" w:lineRule="auto"/>
        <w:ind w:firstLine="482"/>
        <w:rPr>
          <w:rFonts w:ascii="Times New Roman" w:eastAsia="標楷體" w:hAnsi="Times New Roman"/>
          <w:sz w:val="24"/>
          <w:szCs w:val="24"/>
        </w:rPr>
      </w:pPr>
      <w:bookmarkStart w:id="25" w:name="_Toc395861552"/>
      <w:bookmarkStart w:id="26" w:name="_Toc422329955"/>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.1.3</w:t>
      </w:r>
      <w:r w:rsidR="008E3FED" w:rsidRPr="003E4423">
        <w:rPr>
          <w:rFonts w:ascii="Times New Roman" w:eastAsia="標楷體" w:hAnsi="Times New Roman" w:hint="eastAsia"/>
          <w:sz w:val="24"/>
          <w:szCs w:val="24"/>
        </w:rPr>
        <w:t>未辦理</w:t>
      </w:r>
      <w:r w:rsidR="00531810" w:rsidRPr="00E66D77">
        <w:rPr>
          <w:rFonts w:ascii="Times New Roman" w:eastAsia="標楷體" w:hAnsi="Times New Roman" w:hint="eastAsia"/>
          <w:color w:val="FF0000"/>
          <w:sz w:val="24"/>
          <w:szCs w:val="24"/>
        </w:rPr>
        <w:t>青少年</w:t>
      </w:r>
      <w:r w:rsidR="008E3FED" w:rsidRPr="00E66D77">
        <w:rPr>
          <w:rFonts w:ascii="Times New Roman" w:eastAsia="標楷體" w:hAnsi="Times New Roman" w:hint="eastAsia"/>
          <w:sz w:val="24"/>
          <w:szCs w:val="24"/>
        </w:rPr>
        <w:t>發明展之</w:t>
      </w:r>
      <w:r w:rsidR="008E3FED" w:rsidRPr="00E66D77">
        <w:rPr>
          <w:rFonts w:ascii="Times New Roman" w:eastAsia="標楷體" w:hAnsi="Times New Roman"/>
          <w:sz w:val="24"/>
          <w:szCs w:val="24"/>
        </w:rPr>
        <w:t>各縣市推薦隊伍</w:t>
      </w:r>
      <w:r w:rsidR="00D87309" w:rsidRPr="00E66D77">
        <w:rPr>
          <w:rFonts w:ascii="Times New Roman" w:eastAsia="標楷體" w:hAnsi="Times New Roman" w:hint="eastAsia"/>
          <w:sz w:val="24"/>
          <w:szCs w:val="24"/>
        </w:rPr>
        <w:t>：</w:t>
      </w:r>
      <w:bookmarkEnd w:id="25"/>
      <w:bookmarkEnd w:id="26"/>
    </w:p>
    <w:p w:rsidR="0095041C" w:rsidRPr="003E4423" w:rsidRDefault="008E3FED" w:rsidP="006E743A">
      <w:pPr>
        <w:snapToGrid w:val="0"/>
        <w:spacing w:afterLines="50"/>
        <w:ind w:leftChars="450" w:left="1080"/>
        <w:jc w:val="both"/>
        <w:rPr>
          <w:rFonts w:ascii="Times New Roman" w:eastAsia="標楷體" w:hAnsi="Times New Roman"/>
        </w:rPr>
      </w:pPr>
      <w:r w:rsidRPr="00E66D77">
        <w:rPr>
          <w:rFonts w:ascii="Times New Roman" w:eastAsia="標楷體" w:hAnsi="Times New Roman" w:hint="eastAsia"/>
          <w:color w:val="000000"/>
          <w:szCs w:val="24"/>
        </w:rPr>
        <w:t>未辦理</w:t>
      </w:r>
      <w:r w:rsidR="004F5295" w:rsidRPr="00E66D77">
        <w:rPr>
          <w:rFonts w:ascii="Times New Roman" w:eastAsia="標楷體" w:hAnsi="Times New Roman" w:hint="eastAsia"/>
          <w:color w:val="FF0000"/>
          <w:szCs w:val="24"/>
        </w:rPr>
        <w:t>青少年</w:t>
      </w:r>
      <w:r w:rsidRPr="00E66D77">
        <w:rPr>
          <w:rFonts w:ascii="Times New Roman" w:eastAsia="標楷體" w:hAnsi="Times New Roman" w:hint="eastAsia"/>
          <w:color w:val="000000"/>
          <w:szCs w:val="24"/>
        </w:rPr>
        <w:t>發明展，但</w:t>
      </w:r>
      <w:r w:rsidR="00D87309" w:rsidRPr="00E66D77">
        <w:rPr>
          <w:rFonts w:ascii="Times New Roman" w:eastAsia="標楷體" w:hAnsi="Times New Roman"/>
          <w:color w:val="000000"/>
          <w:szCs w:val="24"/>
        </w:rPr>
        <w:t>經由縣市政府</w:t>
      </w:r>
      <w:r w:rsidR="00A06DF5" w:rsidRPr="00E66D77">
        <w:rPr>
          <w:rFonts w:ascii="Times New Roman" w:eastAsia="標楷體" w:hAnsi="Times New Roman" w:hint="eastAsia"/>
          <w:color w:val="FF0000"/>
          <w:szCs w:val="24"/>
        </w:rPr>
        <w:t>(1)</w:t>
      </w:r>
      <w:r w:rsidR="0060151A" w:rsidRPr="00E66D77">
        <w:rPr>
          <w:rFonts w:ascii="Times New Roman" w:eastAsia="標楷體" w:hAnsi="Times New Roman" w:hint="eastAsia"/>
          <w:color w:val="FF0000"/>
          <w:szCs w:val="24"/>
        </w:rPr>
        <w:t>舉辦相關</w:t>
      </w:r>
      <w:r w:rsidR="0060151A" w:rsidRPr="00E66D77">
        <w:rPr>
          <w:rFonts w:ascii="Times New Roman" w:eastAsia="標楷體" w:hAnsi="Times New Roman"/>
          <w:color w:val="FF0000"/>
          <w:szCs w:val="24"/>
        </w:rPr>
        <w:t>比賽</w:t>
      </w:r>
      <w:r w:rsidR="0060151A" w:rsidRPr="00E66D77">
        <w:rPr>
          <w:rFonts w:ascii="Times New Roman" w:eastAsia="標楷體" w:hAnsi="Times New Roman" w:hint="eastAsia"/>
          <w:color w:val="FF0000"/>
          <w:szCs w:val="24"/>
        </w:rPr>
        <w:t>(</w:t>
      </w:r>
      <w:r w:rsidR="0060151A" w:rsidRPr="00E66D77">
        <w:rPr>
          <w:rFonts w:ascii="Times New Roman" w:eastAsia="標楷體" w:hAnsi="Times New Roman" w:hint="eastAsia"/>
          <w:color w:val="FF0000"/>
          <w:szCs w:val="24"/>
        </w:rPr>
        <w:t>如，</w:t>
      </w:r>
      <w:r w:rsidR="0060151A" w:rsidRPr="00E66D77">
        <w:rPr>
          <w:rFonts w:ascii="Times New Roman" w:eastAsia="標楷體" w:hAnsi="Times New Roman" w:hint="eastAsia"/>
          <w:color w:val="FF0000"/>
          <w:szCs w:val="24"/>
        </w:rPr>
        <w:t>Maker Faire</w:t>
      </w:r>
      <w:r w:rsidR="0060151A" w:rsidRPr="00E66D77">
        <w:rPr>
          <w:rFonts w:ascii="Times New Roman" w:eastAsia="標楷體" w:hAnsi="Times New Roman" w:hint="eastAsia"/>
          <w:color w:val="FF0000"/>
          <w:szCs w:val="24"/>
        </w:rPr>
        <w:t>中具有發明特色之作品</w:t>
      </w:r>
      <w:r w:rsidR="0060151A" w:rsidRPr="00E66D77">
        <w:rPr>
          <w:rFonts w:ascii="Times New Roman" w:eastAsia="標楷體" w:hAnsi="Times New Roman" w:hint="eastAsia"/>
          <w:color w:val="FF0000"/>
          <w:szCs w:val="24"/>
        </w:rPr>
        <w:t>)</w:t>
      </w:r>
      <w:r w:rsidR="00D87309" w:rsidRPr="00E66D77">
        <w:rPr>
          <w:rFonts w:ascii="Times New Roman" w:eastAsia="標楷體" w:hAnsi="Times New Roman"/>
          <w:color w:val="000000"/>
          <w:szCs w:val="24"/>
          <w:u w:val="single"/>
        </w:rPr>
        <w:t>公開遴選</w:t>
      </w:r>
      <w:r w:rsidR="0060151A" w:rsidRPr="00E66D77">
        <w:rPr>
          <w:rFonts w:ascii="Times New Roman" w:eastAsia="標楷體" w:hAnsi="Times New Roman" w:hint="eastAsia"/>
          <w:color w:val="FF0000"/>
          <w:szCs w:val="24"/>
          <w:u w:val="single"/>
        </w:rPr>
        <w:t>或</w:t>
      </w:r>
      <w:r w:rsidR="00A06DF5" w:rsidRPr="00E66D77">
        <w:rPr>
          <w:rFonts w:ascii="Times New Roman" w:eastAsia="標楷體" w:hAnsi="Times New Roman" w:hint="eastAsia"/>
          <w:color w:val="FF0000"/>
          <w:szCs w:val="24"/>
          <w:u w:val="single"/>
        </w:rPr>
        <w:t>(2)</w:t>
      </w:r>
      <w:r w:rsidR="00D87309" w:rsidRPr="00E66D77">
        <w:rPr>
          <w:rFonts w:ascii="Times New Roman" w:eastAsia="標楷體" w:hAnsi="Times New Roman"/>
          <w:color w:val="000000"/>
          <w:szCs w:val="24"/>
          <w:u w:val="single"/>
        </w:rPr>
        <w:t>發公文推薦</w:t>
      </w:r>
      <w:r w:rsidR="00D87309" w:rsidRPr="00E66D77">
        <w:rPr>
          <w:rFonts w:ascii="Times New Roman" w:eastAsia="標楷體" w:hAnsi="Times New Roman"/>
          <w:color w:val="000000"/>
          <w:szCs w:val="24"/>
        </w:rPr>
        <w:t>的隊伍，直</w:t>
      </w:r>
      <w:r w:rsidR="00D87309" w:rsidRPr="003E4423">
        <w:rPr>
          <w:rFonts w:ascii="Times New Roman" w:eastAsia="標楷體" w:hAnsi="Times New Roman"/>
          <w:color w:val="000000"/>
          <w:szCs w:val="24"/>
        </w:rPr>
        <w:t>接取得複審資格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可推薦國小組、國中組及高中職組各</w:t>
      </w:r>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世界青少年創客發明競賽臺灣選拔賽</w:t>
      </w:r>
      <w:r w:rsidRPr="003E4423">
        <w:rPr>
          <w:rFonts w:ascii="Times New Roman" w:eastAsia="標楷體" w:hAnsi="Times New Roman" w:hint="eastAsia"/>
        </w:rPr>
        <w:t>」。</w:t>
      </w:r>
    </w:p>
    <w:p w:rsidR="00D87309" w:rsidRPr="003E4423" w:rsidRDefault="0095041C" w:rsidP="006E743A">
      <w:pPr>
        <w:snapToGrid w:val="0"/>
        <w:spacing w:afterLines="10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依據世界青少年發明推動聯盟規定，出國參賽組別依國際賽時該位參賽者所屬類別為準。</w:t>
      </w:r>
    </w:p>
    <w:p w:rsidR="0095041C" w:rsidRPr="003E4423" w:rsidRDefault="00196524" w:rsidP="006E743A">
      <w:pPr>
        <w:pStyle w:val="1-1"/>
        <w:tabs>
          <w:tab w:val="left" w:pos="709"/>
        </w:tabs>
        <w:spacing w:afterLines="50" w:line="240" w:lineRule="auto"/>
        <w:ind w:leftChars="200" w:left="480"/>
        <w:jc w:val="left"/>
        <w:outlineLvl w:val="1"/>
        <w:rPr>
          <w:rFonts w:hAnsi="Times New Roman"/>
          <w:b w:val="0"/>
          <w:sz w:val="24"/>
          <w:szCs w:val="24"/>
        </w:rPr>
      </w:pPr>
      <w:bookmarkStart w:id="27" w:name="_Toc392176800"/>
      <w:bookmarkStart w:id="28" w:name="_Toc395772937"/>
      <w:bookmarkStart w:id="29" w:name="_Toc395774286"/>
      <w:bookmarkStart w:id="30" w:name="_Toc395861553"/>
      <w:bookmarkStart w:id="31" w:name="_Toc422329956"/>
      <w:r w:rsidRPr="003E4423">
        <w:rPr>
          <w:rFonts w:hAnsi="Times New Roman" w:hint="eastAsia"/>
          <w:b w:val="0"/>
          <w:sz w:val="24"/>
          <w:szCs w:val="24"/>
        </w:rPr>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27"/>
      <w:bookmarkEnd w:id="28"/>
      <w:bookmarkEnd w:id="29"/>
      <w:bookmarkEnd w:id="30"/>
      <w:bookmarkEnd w:id="31"/>
    </w:p>
    <w:p w:rsidR="00D87309" w:rsidRPr="003E4423" w:rsidRDefault="0095041C" w:rsidP="006E743A">
      <w:pPr>
        <w:pStyle w:val="1-1"/>
        <w:tabs>
          <w:tab w:val="left" w:pos="709"/>
        </w:tabs>
        <w:spacing w:afterLines="5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w:t>
      </w:r>
      <w:r w:rsidR="00C2190C" w:rsidRPr="00AD4A2B">
        <w:rPr>
          <w:rFonts w:hAnsi="Times New Roman"/>
          <w:b w:val="0"/>
          <w:sz w:val="24"/>
          <w:szCs w:val="24"/>
        </w:rPr>
        <w:t>（</w:t>
      </w:r>
      <w:r w:rsidR="00B042AB" w:rsidRPr="00AD4A2B">
        <w:rPr>
          <w:rFonts w:hAnsi="Times New Roman" w:hint="eastAsia"/>
          <w:b w:val="0"/>
          <w:sz w:val="24"/>
          <w:szCs w:val="24"/>
        </w:rPr>
        <w:t>三位指導老師中須有一位於不同學校任教</w:t>
      </w:r>
      <w:r w:rsidR="00D87309" w:rsidRPr="00AD4A2B">
        <w:rPr>
          <w:rFonts w:hAnsi="Times New Roman"/>
          <w:b w:val="0"/>
          <w:sz w:val="24"/>
          <w:szCs w:val="24"/>
        </w:rPr>
        <w:t>）</w:t>
      </w:r>
      <w:r w:rsidR="00D87309" w:rsidRPr="003E4423">
        <w:rPr>
          <w:rFonts w:hAnsi="Times New Roman"/>
          <w:b w:val="0"/>
          <w:sz w:val="24"/>
          <w:szCs w:val="24"/>
        </w:rPr>
        <w:t>。</w:t>
      </w:r>
    </w:p>
    <w:p w:rsidR="0095041C" w:rsidRPr="003E4423" w:rsidRDefault="00196524" w:rsidP="006E743A">
      <w:pPr>
        <w:pStyle w:val="1-1"/>
        <w:spacing w:beforeLines="100" w:line="240" w:lineRule="auto"/>
        <w:ind w:left="482"/>
        <w:jc w:val="left"/>
        <w:outlineLvl w:val="1"/>
        <w:rPr>
          <w:rFonts w:hAnsi="Times New Roman"/>
          <w:b w:val="0"/>
          <w:sz w:val="24"/>
          <w:szCs w:val="24"/>
        </w:rPr>
      </w:pPr>
      <w:bookmarkStart w:id="32" w:name="_Toc392176801"/>
      <w:bookmarkStart w:id="33" w:name="_Toc395772938"/>
      <w:bookmarkStart w:id="34" w:name="_Toc395774287"/>
      <w:bookmarkStart w:id="35" w:name="_Toc395861554"/>
      <w:bookmarkStart w:id="36"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w:t>
      </w:r>
      <w:r w:rsidRPr="003E4423">
        <w:rPr>
          <w:rFonts w:hAnsi="Times New Roman"/>
          <w:b w:val="0"/>
          <w:sz w:val="24"/>
          <w:szCs w:val="24"/>
        </w:rPr>
        <w:lastRenderedPageBreak/>
        <w:t>參賽資格。而參賽成員資料，一經公布確定，日後不得更改之。</w:t>
      </w:r>
      <w:bookmarkEnd w:id="32"/>
      <w:bookmarkEnd w:id="33"/>
      <w:bookmarkEnd w:id="34"/>
      <w:bookmarkEnd w:id="35"/>
      <w:bookmarkEnd w:id="36"/>
    </w:p>
    <w:p w:rsidR="0095041C" w:rsidRPr="003E4423" w:rsidRDefault="00D87309" w:rsidP="006E743A">
      <w:pPr>
        <w:pStyle w:val="1-1"/>
        <w:spacing w:beforeLines="5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活動不分年級、可同校或跨校混合組隊，並由指導老師或家長指導參加。若跨校混合組隊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參賽者，該隊伍將以高學籍的學生為準</w:t>
      </w:r>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r w:rsidRPr="00A92E1A">
        <w:rPr>
          <w:rFonts w:hAnsi="Times New Roman"/>
          <w:b w:val="0"/>
          <w:sz w:val="24"/>
          <w:szCs w:val="24"/>
        </w:rPr>
        <w:t>高中職組</w:t>
      </w:r>
      <w:r w:rsidRPr="003E4423">
        <w:rPr>
          <w:rFonts w:hAnsi="Times New Roman"/>
          <w:b w:val="0"/>
          <w:color w:val="000000"/>
          <w:sz w:val="24"/>
          <w:szCs w:val="24"/>
        </w:rPr>
        <w:t>。所有隊伍皆須於報名時自行選擇作品類別及填選學籍</w:t>
      </w:r>
      <w:r w:rsidRPr="003E4423">
        <w:rPr>
          <w:rFonts w:hAnsi="Times New Roman"/>
          <w:b w:val="0"/>
          <w:color w:val="000000"/>
          <w:sz w:val="24"/>
          <w:szCs w:val="24"/>
        </w:rPr>
        <w:t>(</w:t>
      </w:r>
      <w:r w:rsidRPr="003E4423">
        <w:rPr>
          <w:rFonts w:hAnsi="Times New Roman"/>
          <w:b w:val="0"/>
          <w:color w:val="000000"/>
          <w:sz w:val="24"/>
          <w:szCs w:val="24"/>
        </w:rPr>
        <w:t>以報名當時學籍為準</w:t>
      </w:r>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6E743A">
      <w:pPr>
        <w:pStyle w:val="1-1"/>
        <w:spacing w:beforeLines="50" w:line="240" w:lineRule="auto"/>
        <w:ind w:left="480"/>
        <w:jc w:val="left"/>
        <w:outlineLvl w:val="1"/>
        <w:rPr>
          <w:rFonts w:hAnsi="Times New Roman"/>
          <w:b w:val="0"/>
          <w:sz w:val="24"/>
          <w:szCs w:val="24"/>
        </w:rPr>
      </w:pPr>
      <w:r w:rsidRPr="005312B5">
        <w:rPr>
          <w:rFonts w:hAnsi="Times New Roman"/>
          <w:b w:val="0"/>
          <w:sz w:val="24"/>
          <w:szCs w:val="24"/>
          <w:highlight w:val="yellow"/>
        </w:rPr>
        <w:t>國內得獎獎狀將</w:t>
      </w:r>
      <w:r w:rsidRPr="005312B5">
        <w:rPr>
          <w:rFonts w:hAnsi="Times New Roman"/>
          <w:b w:val="0"/>
          <w:sz w:val="24"/>
          <w:szCs w:val="24"/>
          <w:highlight w:val="yellow"/>
          <w:u w:val="single"/>
        </w:rPr>
        <w:t>以所報名</w:t>
      </w:r>
      <w:r w:rsidR="00B042AB" w:rsidRPr="005312B5">
        <w:rPr>
          <w:rFonts w:hAnsi="Times New Roman" w:hint="eastAsia"/>
          <w:b w:val="0"/>
          <w:sz w:val="24"/>
          <w:szCs w:val="24"/>
          <w:highlight w:val="yellow"/>
          <w:u w:val="single"/>
        </w:rPr>
        <w:t>當時</w:t>
      </w:r>
      <w:r w:rsidRPr="005312B5">
        <w:rPr>
          <w:rFonts w:hAnsi="Times New Roman"/>
          <w:b w:val="0"/>
          <w:sz w:val="24"/>
          <w:szCs w:val="24"/>
          <w:highlight w:val="yellow"/>
          <w:u w:val="single"/>
        </w:rPr>
        <w:t>的學籍</w:t>
      </w:r>
      <w:r w:rsidR="00B042AB" w:rsidRPr="005312B5">
        <w:rPr>
          <w:rFonts w:hAnsi="Times New Roman" w:hint="eastAsia"/>
          <w:b w:val="0"/>
          <w:sz w:val="24"/>
          <w:szCs w:val="24"/>
          <w:highlight w:val="yellow"/>
          <w:u w:val="single"/>
        </w:rPr>
        <w:t>及參賽隊員</w:t>
      </w:r>
      <w:r w:rsidR="00850864" w:rsidRPr="005312B5">
        <w:rPr>
          <w:rFonts w:hAnsi="Times New Roman"/>
          <w:b w:val="0"/>
          <w:sz w:val="24"/>
          <w:szCs w:val="24"/>
          <w:highlight w:val="yellow"/>
          <w:u w:val="single"/>
        </w:rPr>
        <w:t>為</w:t>
      </w:r>
      <w:r w:rsidR="00850864" w:rsidRPr="005312B5">
        <w:rPr>
          <w:rFonts w:hAnsi="Times New Roman" w:hint="eastAsia"/>
          <w:b w:val="0"/>
          <w:sz w:val="24"/>
          <w:szCs w:val="24"/>
          <w:highlight w:val="yellow"/>
          <w:u w:val="single"/>
        </w:rPr>
        <w:t>原則</w:t>
      </w:r>
      <w:r w:rsidRPr="005312B5">
        <w:rPr>
          <w:rFonts w:hAnsi="Times New Roman"/>
          <w:b w:val="0"/>
          <w:sz w:val="24"/>
          <w:szCs w:val="24"/>
          <w:highlight w:val="yellow"/>
        </w:rPr>
        <w:t>，</w:t>
      </w:r>
      <w:r w:rsidR="00850864" w:rsidRPr="005312B5">
        <w:rPr>
          <w:rFonts w:hAnsi="Times New Roman" w:hint="eastAsia"/>
          <w:b w:val="0"/>
          <w:sz w:val="24"/>
          <w:szCs w:val="24"/>
          <w:highlight w:val="yellow"/>
        </w:rPr>
        <w:t>不得</w:t>
      </w:r>
      <w:r w:rsidRPr="005312B5">
        <w:rPr>
          <w:rFonts w:hAnsi="Times New Roman"/>
          <w:b w:val="0"/>
          <w:sz w:val="24"/>
          <w:szCs w:val="24"/>
          <w:highlight w:val="yellow"/>
        </w:rPr>
        <w:t>更改</w:t>
      </w:r>
      <w:r w:rsidR="00850864" w:rsidRPr="005312B5">
        <w:rPr>
          <w:rFonts w:hAnsi="Times New Roman" w:hint="eastAsia"/>
          <w:b w:val="0"/>
          <w:sz w:val="24"/>
          <w:szCs w:val="24"/>
          <w:highlight w:val="yellow"/>
        </w:rPr>
        <w:t>，以免造成智慧財產權糾紛</w:t>
      </w:r>
      <w:r w:rsidRPr="005312B5">
        <w:rPr>
          <w:rFonts w:hAnsi="Times New Roman"/>
          <w:b w:val="0"/>
          <w:sz w:val="24"/>
          <w:szCs w:val="24"/>
          <w:highlight w:val="yellow"/>
        </w:rPr>
        <w:t>。</w:t>
      </w:r>
    </w:p>
    <w:p w:rsidR="00D87309" w:rsidRPr="003E4423" w:rsidRDefault="00196524" w:rsidP="006E743A">
      <w:pPr>
        <w:pStyle w:val="1-1"/>
        <w:spacing w:beforeLines="100" w:line="240" w:lineRule="auto"/>
        <w:ind w:leftChars="200" w:left="480"/>
        <w:jc w:val="left"/>
        <w:outlineLvl w:val="1"/>
        <w:rPr>
          <w:rFonts w:hAnsi="Times New Roman"/>
          <w:b w:val="0"/>
          <w:sz w:val="24"/>
          <w:szCs w:val="24"/>
        </w:rPr>
      </w:pPr>
      <w:bookmarkStart w:id="37" w:name="_Toc392176802"/>
      <w:bookmarkStart w:id="38" w:name="_Toc395772939"/>
      <w:bookmarkStart w:id="39" w:name="_Toc395774288"/>
      <w:bookmarkStart w:id="40" w:name="_Toc395861555"/>
      <w:bookmarkStart w:id="41"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37"/>
      <w:bookmarkEnd w:id="38"/>
      <w:bookmarkEnd w:id="39"/>
      <w:bookmarkEnd w:id="40"/>
      <w:bookmarkEnd w:id="41"/>
    </w:p>
    <w:p w:rsidR="00D87309" w:rsidRPr="003E4423" w:rsidRDefault="00196524" w:rsidP="006E743A">
      <w:pPr>
        <w:pStyle w:val="1-1"/>
        <w:spacing w:beforeLines="100" w:line="240" w:lineRule="auto"/>
        <w:ind w:left="482"/>
        <w:jc w:val="left"/>
        <w:outlineLvl w:val="1"/>
        <w:rPr>
          <w:rFonts w:hAnsi="Times New Roman"/>
          <w:b w:val="0"/>
          <w:sz w:val="24"/>
          <w:szCs w:val="24"/>
        </w:rPr>
      </w:pPr>
      <w:bookmarkStart w:id="42" w:name="_Toc392176803"/>
      <w:bookmarkStart w:id="43" w:name="_Toc395772940"/>
      <w:bookmarkStart w:id="44" w:name="_Toc395774289"/>
      <w:bookmarkStart w:id="45" w:name="_Toc395861556"/>
      <w:bookmarkStart w:id="46"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2"/>
      <w:r w:rsidR="00D87309" w:rsidRPr="003E4423">
        <w:rPr>
          <w:rFonts w:hAnsi="Times New Roman" w:hint="eastAsia"/>
          <w:b w:val="0"/>
          <w:sz w:val="24"/>
          <w:szCs w:val="24"/>
        </w:rPr>
        <w:t>：</w:t>
      </w:r>
      <w:bookmarkEnd w:id="43"/>
      <w:bookmarkEnd w:id="44"/>
      <w:bookmarkEnd w:id="45"/>
      <w:bookmarkEnd w:id="46"/>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6E743A">
      <w:pPr>
        <w:spacing w:beforeLines="10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詳細初、複審報名流程請參考官網</w:t>
      </w:r>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47" w:name="_Toc486609466"/>
      <w:r w:rsidR="00D87309" w:rsidRPr="003E4423">
        <w:rPr>
          <w:rFonts w:ascii="Times New Roman" w:eastAsia="標楷體" w:hAnsi="Times New Roman" w:hint="eastAsia"/>
          <w:bCs w:val="0"/>
          <w:color w:val="000000"/>
          <w:sz w:val="32"/>
        </w:rPr>
        <w:lastRenderedPageBreak/>
        <w:t>繳費相關事宜</w:t>
      </w:r>
      <w:bookmarkEnd w:id="47"/>
    </w:p>
    <w:p w:rsidR="00D87309" w:rsidRPr="003E4423" w:rsidRDefault="00196524" w:rsidP="006E743A">
      <w:pPr>
        <w:pStyle w:val="1-1"/>
        <w:spacing w:beforeLines="50" w:line="240" w:lineRule="auto"/>
        <w:ind w:firstLine="480"/>
        <w:jc w:val="left"/>
        <w:outlineLvl w:val="1"/>
        <w:rPr>
          <w:rFonts w:hAnsi="Times New Roman"/>
          <w:b w:val="0"/>
          <w:sz w:val="24"/>
          <w:szCs w:val="24"/>
        </w:rPr>
      </w:pPr>
      <w:bookmarkStart w:id="48" w:name="_Toc392176831"/>
      <w:bookmarkStart w:id="49" w:name="_Toc395772942"/>
      <w:bookmarkStart w:id="50" w:name="_Toc395774291"/>
      <w:bookmarkStart w:id="51" w:name="_Toc395861558"/>
      <w:bookmarkStart w:id="52" w:name="_Toc422329961"/>
      <w:r w:rsidRPr="003E4423">
        <w:rPr>
          <w:rFonts w:hAnsi="Times New Roman" w:hint="eastAsia"/>
          <w:b w:val="0"/>
          <w:sz w:val="24"/>
          <w:szCs w:val="24"/>
        </w:rPr>
        <w:t>5.1</w:t>
      </w:r>
      <w:r w:rsidRPr="003E4423">
        <w:rPr>
          <w:rFonts w:hAnsi="Times New Roman" w:hint="eastAsia"/>
          <w:b w:val="0"/>
          <w:sz w:val="24"/>
          <w:szCs w:val="24"/>
        </w:rPr>
        <w:t>費用</w:t>
      </w:r>
      <w:bookmarkEnd w:id="48"/>
      <w:bookmarkEnd w:id="49"/>
      <w:bookmarkEnd w:id="50"/>
      <w:bookmarkEnd w:id="51"/>
      <w:bookmarkEnd w:id="52"/>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3" w:name="_Toc392176832"/>
      <w:bookmarkStart w:id="54" w:name="_Toc395772943"/>
      <w:bookmarkStart w:id="55" w:name="_Toc395774292"/>
      <w:bookmarkStart w:id="56" w:name="_Toc395861559"/>
      <w:bookmarkStart w:id="57"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3"/>
      <w:bookmarkEnd w:id="54"/>
      <w:bookmarkEnd w:id="55"/>
      <w:bookmarkEnd w:id="56"/>
      <w:bookmarkEnd w:id="57"/>
    </w:p>
    <w:tbl>
      <w:tblPr>
        <w:tblW w:w="8364"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2126"/>
        <w:gridCol w:w="2410"/>
        <w:gridCol w:w="2126"/>
      </w:tblGrid>
      <w:tr w:rsidR="00337AE7" w:rsidRPr="003E4423" w:rsidTr="00337AE7">
        <w:trPr>
          <w:trHeight w:val="794"/>
        </w:trPr>
        <w:tc>
          <w:tcPr>
            <w:tcW w:w="1702" w:type="dxa"/>
            <w:shd w:val="clear" w:color="auto" w:fill="auto"/>
          </w:tcPr>
          <w:p w:rsidR="00337AE7" w:rsidRPr="003E4423" w:rsidRDefault="00337AE7" w:rsidP="00AB1C96">
            <w:pPr>
              <w:pStyle w:val="ad"/>
              <w:snapToGrid w:val="0"/>
              <w:ind w:leftChars="0" w:left="0"/>
              <w:jc w:val="both"/>
              <w:rPr>
                <w:rFonts w:eastAsia="標楷體"/>
                <w:sz w:val="20"/>
                <w:szCs w:val="20"/>
              </w:rPr>
            </w:pP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Pr="003E4423">
              <w:rPr>
                <w:rFonts w:eastAsia="標楷體"/>
                <w:b/>
                <w:sz w:val="20"/>
                <w:szCs w:val="20"/>
              </w:rPr>
              <w:t>各縣市推薦隊伍</w:t>
            </w:r>
          </w:p>
        </w:tc>
        <w:tc>
          <w:tcPr>
            <w:tcW w:w="2410"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337AE7" w:rsidRPr="003E4423" w:rsidTr="00337AE7">
        <w:trPr>
          <w:trHeight w:val="69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410"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500</w:t>
            </w:r>
            <w:r w:rsidRPr="00517E86">
              <w:rPr>
                <w:rFonts w:eastAsia="標楷體"/>
                <w:sz w:val="20"/>
                <w:szCs w:val="20"/>
              </w:rPr>
              <w:t>元整</w:t>
            </w:r>
          </w:p>
        </w:tc>
      </w:tr>
      <w:tr w:rsidR="00337AE7" w:rsidRPr="003E4423" w:rsidTr="00337AE7">
        <w:trPr>
          <w:trHeight w:val="70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複審審查</w:t>
            </w:r>
            <w:r w:rsidRPr="003E4423">
              <w:rPr>
                <w:rFonts w:eastAsia="標楷體" w:hint="eastAsia"/>
                <w:b/>
                <w:sz w:val="20"/>
                <w:szCs w:val="20"/>
              </w:rPr>
              <w:t>工本費</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410"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1,500</w:t>
            </w:r>
            <w:r w:rsidRPr="00517E86">
              <w:rPr>
                <w:rFonts w:eastAsia="標楷體"/>
                <w:sz w:val="20"/>
                <w:szCs w:val="20"/>
              </w:rPr>
              <w:t>元整</w:t>
            </w:r>
          </w:p>
        </w:tc>
      </w:tr>
    </w:tbl>
    <w:p w:rsidR="00072EC6" w:rsidRPr="003E4423" w:rsidRDefault="00D87309" w:rsidP="006E743A">
      <w:pPr>
        <w:pStyle w:val="ad"/>
        <w:snapToGrid w:val="0"/>
        <w:spacing w:beforeLines="5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取得複審資格但未在期限內繳交複審審查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以郵政劃撥之隊伍，需酌收手續費；手續費計算方式，請參考</w:t>
      </w:r>
      <w:r w:rsidRPr="003E4423">
        <w:rPr>
          <w:rFonts w:eastAsia="標楷體" w:hint="eastAsia"/>
        </w:rPr>
        <w:t>5.1.3</w:t>
      </w:r>
      <w:r w:rsidRPr="003E4423">
        <w:rPr>
          <w:rFonts w:eastAsia="標楷體" w:hint="eastAsia"/>
        </w:rPr>
        <w:t>。</w:t>
      </w:r>
    </w:p>
    <w:p w:rsidR="0060139A" w:rsidRPr="00E66D77" w:rsidRDefault="00A95BCF" w:rsidP="006E743A">
      <w:pPr>
        <w:pStyle w:val="ad"/>
        <w:numPr>
          <w:ilvl w:val="1"/>
          <w:numId w:val="43"/>
        </w:numPr>
        <w:snapToGrid w:val="0"/>
        <w:spacing w:afterLines="50"/>
        <w:ind w:leftChars="0" w:left="964" w:hanging="482"/>
        <w:jc w:val="both"/>
        <w:rPr>
          <w:rFonts w:eastAsia="標楷體"/>
          <w:b/>
          <w:highlight w:val="yellow"/>
        </w:rPr>
      </w:pPr>
      <w:r w:rsidRPr="00E66D77">
        <w:rPr>
          <w:rFonts w:eastAsia="標楷體" w:hint="eastAsia"/>
          <w:color w:val="FF0000"/>
          <w:highlight w:val="yellow"/>
          <w:u w:val="single"/>
        </w:rPr>
        <w:t>臺北市推薦隊伍</w:t>
      </w:r>
      <w:r w:rsidRPr="00E66D77">
        <w:rPr>
          <w:rFonts w:eastAsia="標楷體" w:hint="eastAsia"/>
          <w:highlight w:val="yellow"/>
        </w:rPr>
        <w:t>之工本費由臺北市政府教育局補助，</w:t>
      </w:r>
      <w:r w:rsidRPr="00E66D77">
        <w:rPr>
          <w:rFonts w:eastAsia="標楷體" w:hint="eastAsia"/>
          <w:highlight w:val="yellow"/>
          <w:u w:val="single"/>
        </w:rPr>
        <w:t>不需另外支付</w:t>
      </w:r>
      <w:r w:rsidRPr="00E66D77">
        <w:rPr>
          <w:rFonts w:eastAsia="標楷體" w:hint="eastAsia"/>
          <w:highlight w:val="yellow"/>
        </w:rPr>
        <w:t>，報名時之繳費上傳區請上傳有「已由臺北市政府教育局代支」文字之</w:t>
      </w:r>
      <w:r w:rsidRPr="00E66D77">
        <w:rPr>
          <w:rFonts w:eastAsia="標楷體" w:hint="eastAsia"/>
          <w:highlight w:val="yellow"/>
        </w:rPr>
        <w:t>PDF</w:t>
      </w:r>
      <w:r w:rsidRPr="00E66D77">
        <w:rPr>
          <w:rFonts w:eastAsia="標楷體" w:hint="eastAsia"/>
          <w:highlight w:val="yellow"/>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6E743A">
      <w:pPr>
        <w:pStyle w:val="ad"/>
        <w:snapToGrid w:val="0"/>
        <w:spacing w:beforeLines="50" w:afterLines="5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58" w:name="_Toc392176833"/>
      <w:bookmarkStart w:id="59" w:name="_Toc395772944"/>
      <w:bookmarkStart w:id="60" w:name="_Toc395774293"/>
      <w:bookmarkStart w:id="61" w:name="_Toc395861560"/>
      <w:bookmarkStart w:id="62"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請擇一匯款即可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58"/>
      <w:bookmarkEnd w:id="59"/>
      <w:bookmarkEnd w:id="60"/>
      <w:bookmarkEnd w:id="61"/>
      <w:bookmarkEnd w:id="62"/>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6E743A">
      <w:pPr>
        <w:pStyle w:val="ad"/>
        <w:snapToGrid w:val="0"/>
        <w:spacing w:afterLines="5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6E743A">
      <w:pPr>
        <w:pStyle w:val="ad"/>
        <w:snapToGrid w:val="0"/>
        <w:spacing w:beforeLines="50" w:afterLines="10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6E743A">
      <w:pPr>
        <w:pStyle w:val="1-1"/>
        <w:spacing w:beforeLines="50" w:afterLines="50" w:line="240" w:lineRule="auto"/>
        <w:ind w:firstLine="482"/>
        <w:jc w:val="left"/>
        <w:outlineLvl w:val="1"/>
        <w:rPr>
          <w:rFonts w:hAnsi="Times New Roman"/>
          <w:b w:val="0"/>
          <w:sz w:val="24"/>
          <w:szCs w:val="24"/>
        </w:rPr>
      </w:pPr>
      <w:bookmarkStart w:id="63"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3"/>
    </w:p>
    <w:p w:rsidR="00F94B7F" w:rsidRPr="003E4423" w:rsidRDefault="00F94B7F" w:rsidP="006E743A">
      <w:pPr>
        <w:pStyle w:val="1-1"/>
        <w:spacing w:beforeLines="100" w:line="240" w:lineRule="auto"/>
        <w:ind w:firstLine="482"/>
        <w:jc w:val="left"/>
        <w:outlineLvl w:val="1"/>
        <w:rPr>
          <w:rFonts w:hAnsi="Times New Roman"/>
          <w:b w:val="0"/>
          <w:sz w:val="24"/>
          <w:szCs w:val="24"/>
        </w:rPr>
      </w:pPr>
      <w:bookmarkStart w:id="64"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4"/>
    </w:p>
    <w:p w:rsidR="00F94B7F" w:rsidRPr="003E4423" w:rsidRDefault="00F94B7F" w:rsidP="006E743A">
      <w:pPr>
        <w:pStyle w:val="1-1"/>
        <w:spacing w:afterLines="50" w:line="240" w:lineRule="auto"/>
        <w:ind w:left="482"/>
        <w:jc w:val="left"/>
        <w:outlineLvl w:val="2"/>
        <w:rPr>
          <w:rFonts w:hAnsi="Times New Roman"/>
          <w:b w:val="0"/>
          <w:kern w:val="0"/>
          <w:sz w:val="23"/>
          <w:szCs w:val="23"/>
        </w:rPr>
      </w:pPr>
      <w:bookmarkStart w:id="65"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w:t>
      </w:r>
      <w:r w:rsidR="00AD5BCD">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w:t>
      </w:r>
      <w:r w:rsidR="00B07EB5" w:rsidRPr="003E4423">
        <w:rPr>
          <w:rFonts w:hAnsi="Times New Roman" w:hint="eastAsia"/>
          <w:b w:val="0"/>
          <w:kern w:val="0"/>
          <w:sz w:val="23"/>
          <w:szCs w:val="23"/>
        </w:rPr>
        <w:lastRenderedPageBreak/>
        <w:t>費。</w:t>
      </w:r>
      <w:bookmarkEnd w:id="65"/>
    </w:p>
    <w:p w:rsidR="00B07EB5" w:rsidRPr="003E4423" w:rsidRDefault="00B07EB5" w:rsidP="006E743A">
      <w:pPr>
        <w:pStyle w:val="1-1"/>
        <w:spacing w:afterLines="50" w:line="240" w:lineRule="auto"/>
        <w:ind w:left="482"/>
        <w:jc w:val="left"/>
        <w:outlineLvl w:val="2"/>
        <w:rPr>
          <w:rFonts w:hAnsi="Times New Roman"/>
          <w:b w:val="0"/>
          <w:kern w:val="0"/>
          <w:sz w:val="23"/>
          <w:szCs w:val="23"/>
        </w:rPr>
      </w:pPr>
      <w:bookmarkStart w:id="66" w:name="_Toc422329968"/>
      <w:r w:rsidRPr="003E4423">
        <w:rPr>
          <w:rFonts w:hAnsi="Times New Roman" w:hint="eastAsia"/>
          <w:b w:val="0"/>
          <w:kern w:val="0"/>
          <w:sz w:val="23"/>
          <w:szCs w:val="23"/>
        </w:rPr>
        <w:t>5.4.2</w:t>
      </w:r>
      <w:r w:rsidRPr="003E4423">
        <w:rPr>
          <w:rFonts w:hAnsi="Times New Roman" w:hint="eastAsia"/>
          <w:kern w:val="0"/>
          <w:sz w:val="23"/>
          <w:szCs w:val="23"/>
        </w:rPr>
        <w:t>複審退費：</w:t>
      </w:r>
      <w:r w:rsidRPr="003E4423">
        <w:rPr>
          <w:rFonts w:hAnsi="Times New Roman" w:hint="eastAsia"/>
          <w:b w:val="0"/>
          <w:kern w:val="0"/>
          <w:sz w:val="23"/>
          <w:szCs w:val="23"/>
        </w:rPr>
        <w:t>若因不可抗</w:t>
      </w:r>
      <w:r w:rsidR="00711C68">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66"/>
    </w:p>
    <w:p w:rsidR="00647933" w:rsidRPr="003E4423" w:rsidRDefault="00B07EB5" w:rsidP="006E743A">
      <w:pPr>
        <w:pStyle w:val="1-1"/>
        <w:spacing w:afterLines="50" w:line="240" w:lineRule="auto"/>
        <w:ind w:left="482"/>
        <w:jc w:val="left"/>
        <w:outlineLvl w:val="2"/>
        <w:rPr>
          <w:rFonts w:hAnsi="Times New Roman"/>
          <w:b w:val="0"/>
          <w:kern w:val="0"/>
          <w:sz w:val="23"/>
          <w:szCs w:val="23"/>
        </w:rPr>
      </w:pPr>
      <w:bookmarkStart w:id="67" w:name="_Toc422329969"/>
      <w:r w:rsidRPr="003E4423">
        <w:rPr>
          <w:rFonts w:hAnsi="Times New Roman" w:hint="eastAsia"/>
          <w:b w:val="0"/>
          <w:kern w:val="0"/>
          <w:sz w:val="23"/>
          <w:szCs w:val="23"/>
        </w:rPr>
        <w:t>5.4.3</w:t>
      </w:r>
      <w:bookmarkStart w:id="68"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以一般隊伍繳交複審費用，但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指導老師一</w:t>
      </w:r>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67"/>
      <w:bookmarkEnd w:id="68"/>
    </w:p>
    <w:p w:rsidR="009A4FD2" w:rsidRPr="003E4423" w:rsidRDefault="009A4FD2" w:rsidP="006E743A">
      <w:pPr>
        <w:pStyle w:val="1-1"/>
        <w:spacing w:afterLines="5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69" w:name="_Toc486609467"/>
      <w:bookmarkEnd w:id="2"/>
      <w:r w:rsidRPr="003E4423">
        <w:rPr>
          <w:rFonts w:ascii="Times New Roman" w:eastAsia="標楷體" w:hAnsi="Times New Roman" w:hint="eastAsia"/>
          <w:bCs w:val="0"/>
          <w:color w:val="000000"/>
          <w:sz w:val="32"/>
        </w:rPr>
        <w:t>選拔類組與參賽作品類別</w:t>
      </w:r>
      <w:bookmarkEnd w:id="69"/>
    </w:p>
    <w:p w:rsidR="00EE1157" w:rsidRPr="003E4423" w:rsidRDefault="008F39E6" w:rsidP="006E743A">
      <w:pPr>
        <w:pStyle w:val="1-1"/>
        <w:spacing w:beforeLines="50" w:line="240" w:lineRule="auto"/>
        <w:ind w:firstLine="480"/>
        <w:jc w:val="left"/>
        <w:outlineLvl w:val="1"/>
        <w:rPr>
          <w:rFonts w:hAnsi="Times New Roman"/>
          <w:b w:val="0"/>
          <w:sz w:val="24"/>
          <w:szCs w:val="24"/>
        </w:rPr>
      </w:pPr>
      <w:bookmarkStart w:id="70" w:name="_Toc392176765"/>
      <w:bookmarkStart w:id="71" w:name="_Toc395772899"/>
      <w:bookmarkStart w:id="72" w:name="_Toc395774248"/>
      <w:bookmarkStart w:id="73" w:name="_Toc395861563"/>
      <w:bookmarkStart w:id="74"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0"/>
      <w:bookmarkEnd w:id="71"/>
      <w:bookmarkEnd w:id="72"/>
      <w:bookmarkEnd w:id="73"/>
      <w:bookmarkEnd w:id="74"/>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6E743A">
      <w:pPr>
        <w:pStyle w:val="1-1"/>
        <w:spacing w:beforeLines="50" w:line="240" w:lineRule="auto"/>
        <w:ind w:firstLine="480"/>
        <w:jc w:val="left"/>
        <w:outlineLvl w:val="1"/>
        <w:rPr>
          <w:rFonts w:hAnsi="Times New Roman"/>
          <w:b w:val="0"/>
          <w:sz w:val="24"/>
          <w:szCs w:val="24"/>
        </w:rPr>
      </w:pPr>
      <w:bookmarkStart w:id="75" w:name="_Toc392176766"/>
      <w:bookmarkStart w:id="76" w:name="_Toc395772900"/>
      <w:bookmarkStart w:id="77" w:name="_Toc395774249"/>
      <w:bookmarkStart w:id="78" w:name="_Toc395861564"/>
      <w:bookmarkStart w:id="79" w:name="_Toc422329972"/>
      <w:r w:rsidRPr="003E4423">
        <w:rPr>
          <w:rFonts w:hAnsi="Times New Roman" w:hint="eastAsia"/>
          <w:b w:val="0"/>
          <w:sz w:val="24"/>
          <w:szCs w:val="24"/>
        </w:rPr>
        <w:t>6</w:t>
      </w:r>
      <w:r w:rsidR="00310866" w:rsidRPr="003E4423">
        <w:rPr>
          <w:rFonts w:hAnsi="Times New Roman" w:hint="eastAsia"/>
          <w:b w:val="0"/>
          <w:sz w:val="24"/>
          <w:szCs w:val="24"/>
        </w:rPr>
        <w:t>.2</w:t>
      </w:r>
      <w:r w:rsidR="00EE1157" w:rsidRPr="003E4423">
        <w:rPr>
          <w:rFonts w:hAnsi="Times New Roman"/>
          <w:b w:val="0"/>
          <w:sz w:val="24"/>
          <w:szCs w:val="24"/>
        </w:rPr>
        <w:t>各組參賽作品類別則分成六類：</w:t>
      </w:r>
      <w:bookmarkEnd w:id="75"/>
      <w:bookmarkEnd w:id="76"/>
      <w:bookmarkEnd w:id="77"/>
      <w:bookmarkEnd w:id="78"/>
      <w:bookmarkEnd w:id="79"/>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0" w:name="_Toc392176767"/>
      <w:bookmarkStart w:id="81" w:name="_Toc395772901"/>
      <w:bookmarkStart w:id="82" w:name="_Toc395774250"/>
      <w:bookmarkStart w:id="83" w:name="_Toc395861565"/>
      <w:bookmarkStart w:id="84"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0"/>
      <w:bookmarkEnd w:id="81"/>
      <w:bookmarkEnd w:id="82"/>
      <w:bookmarkEnd w:id="83"/>
      <w:bookmarkEnd w:id="8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8"/>
      <w:bookmarkStart w:id="86" w:name="_Toc395772902"/>
      <w:bookmarkStart w:id="87" w:name="_Toc395774251"/>
      <w:bookmarkStart w:id="88" w:name="_Toc395861566"/>
      <w:bookmarkStart w:id="89"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sz w:val="2"/>
          <w:szCs w:val="2"/>
        </w:rPr>
      </w:pPr>
      <w:bookmarkStart w:id="90" w:name="_Toc392176769"/>
      <w:bookmarkStart w:id="91" w:name="_Toc395772903"/>
      <w:bookmarkStart w:id="92" w:name="_Toc395774252"/>
      <w:bookmarkStart w:id="93" w:name="_Toc395861567"/>
      <w:bookmarkStart w:id="94"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5" w:name="_Toc392176770"/>
      <w:bookmarkStart w:id="96" w:name="_Toc395772904"/>
      <w:bookmarkStart w:id="97" w:name="_Toc395774253"/>
      <w:bookmarkStart w:id="98" w:name="_Toc395861568"/>
      <w:bookmarkStart w:id="99" w:name="_Toc422329976"/>
      <w:r w:rsidRPr="003E4423">
        <w:rPr>
          <w:rFonts w:ascii="Times New Roman" w:eastAsia="標楷體" w:hAnsi="Times New Roman" w:hint="eastAsia"/>
          <w:b w:val="0"/>
          <w:color w:val="000000"/>
          <w:kern w:val="0"/>
          <w:sz w:val="24"/>
          <w:szCs w:val="24"/>
        </w:rPr>
        <w:t>6.2.4</w:t>
      </w:r>
      <w:r w:rsidRPr="003E4423">
        <w:rPr>
          <w:rFonts w:ascii="Times New Roman" w:eastAsia="標楷體" w:hAnsi="Times New Roman"/>
          <w:color w:val="000000"/>
          <w:kern w:val="0"/>
          <w:sz w:val="24"/>
          <w:szCs w:val="24"/>
        </w:rPr>
        <w:t>綠能科技</w:t>
      </w:r>
      <w:r w:rsidRPr="003E4423">
        <w:rPr>
          <w:rFonts w:ascii="Times New Roman" w:eastAsia="標楷體" w:hAnsi="Times New Roman"/>
          <w:b w:val="0"/>
          <w:color w:val="000000"/>
          <w:kern w:val="0"/>
          <w:sz w:val="24"/>
          <w:szCs w:val="24"/>
        </w:rPr>
        <w:t>（對環境保護、廢物利用有幫助之發明）。</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1"/>
      <w:bookmarkStart w:id="101" w:name="_Toc395772905"/>
      <w:bookmarkStart w:id="102" w:name="_Toc395774254"/>
      <w:bookmarkStart w:id="103" w:name="_Toc395861569"/>
      <w:bookmarkStart w:id="104"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2"/>
      <w:bookmarkStart w:id="106" w:name="_Toc395772906"/>
      <w:bookmarkStart w:id="107" w:name="_Toc395774255"/>
      <w:bookmarkStart w:id="108" w:name="_Toc395861570"/>
      <w:bookmarkStart w:id="109"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05"/>
      <w:bookmarkEnd w:id="106"/>
      <w:bookmarkEnd w:id="107"/>
      <w:bookmarkEnd w:id="108"/>
      <w:bookmarkEnd w:id="109"/>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0" w:name="_Toc392176773"/>
      <w:bookmarkStart w:id="111" w:name="_Toc395772907"/>
      <w:bookmarkStart w:id="112" w:name="_Toc395774256"/>
      <w:bookmarkStart w:id="113" w:name="_Toc395861571"/>
      <w:bookmarkStart w:id="114"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0"/>
      <w:bookmarkEnd w:id="111"/>
      <w:bookmarkEnd w:id="112"/>
      <w:bookmarkEnd w:id="113"/>
      <w:bookmarkEnd w:id="114"/>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15" w:name="_Toc392176774"/>
      <w:bookmarkStart w:id="116" w:name="_Toc395772908"/>
      <w:bookmarkStart w:id="117" w:name="_Toc395774257"/>
      <w:bookmarkStart w:id="118" w:name="_Toc395861572"/>
      <w:bookmarkStart w:id="119"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15"/>
      <w:bookmarkEnd w:id="116"/>
      <w:bookmarkEnd w:id="117"/>
      <w:bookmarkEnd w:id="118"/>
      <w:bookmarkEnd w:id="119"/>
    </w:p>
    <w:p w:rsidR="00EE1157" w:rsidRPr="003E4423" w:rsidRDefault="008F39E6" w:rsidP="009A4FD2">
      <w:pPr>
        <w:pStyle w:val="Default"/>
        <w:ind w:left="482"/>
        <w:outlineLvl w:val="2"/>
        <w:rPr>
          <w:rFonts w:ascii="Times New Roman" w:cs="Times New Roman"/>
          <w:color w:val="auto"/>
        </w:rPr>
      </w:pPr>
      <w:bookmarkStart w:id="120" w:name="_Toc392176775"/>
      <w:bookmarkStart w:id="121" w:name="_Toc395772909"/>
      <w:bookmarkStart w:id="122" w:name="_Toc395774258"/>
      <w:bookmarkStart w:id="123" w:name="_Toc395861573"/>
      <w:bookmarkStart w:id="124"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0"/>
      <w:bookmarkEnd w:id="121"/>
      <w:bookmarkEnd w:id="122"/>
      <w:bookmarkEnd w:id="123"/>
      <w:bookmarkEnd w:id="124"/>
    </w:p>
    <w:p w:rsidR="00EE1157" w:rsidRPr="003E4423" w:rsidRDefault="00EE1157" w:rsidP="006E743A">
      <w:pPr>
        <w:tabs>
          <w:tab w:val="left" w:pos="567"/>
        </w:tabs>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25" w:name="_Toc392176776"/>
      <w:bookmarkStart w:id="126" w:name="_Toc395772910"/>
      <w:bookmarkStart w:id="127" w:name="_Toc395774259"/>
      <w:bookmarkStart w:id="128" w:name="_Toc395861574"/>
      <w:bookmarkStart w:id="129"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25"/>
      <w:bookmarkEnd w:id="126"/>
      <w:bookmarkEnd w:id="127"/>
      <w:bookmarkEnd w:id="128"/>
      <w:bookmarkEnd w:id="129"/>
      <w:r w:rsidR="00EE1157" w:rsidRPr="003E4423">
        <w:rPr>
          <w:rFonts w:ascii="Times New Roman" w:cs="Times New Roman"/>
          <w:color w:val="auto"/>
        </w:rPr>
        <w:t xml:space="preserve"> </w:t>
      </w:r>
    </w:p>
    <w:p w:rsidR="00EE1157" w:rsidRPr="003E4423" w:rsidRDefault="00EE1157" w:rsidP="006E743A">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w:t>
      </w:r>
      <w:r w:rsidRPr="003E4423">
        <w:rPr>
          <w:rFonts w:ascii="Times New Roman" w:eastAsia="標楷體" w:hAnsi="Times New Roman"/>
          <w:szCs w:val="24"/>
        </w:rPr>
        <w:lastRenderedPageBreak/>
        <w:t>網路社群的發展，所謂「地球村」的觀念已化為實體。多數人歡迎新科技，特別是對於近代社會而言，資訊共享和微晶片的發明，快速地改變過往的生活。像這樣的技術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0" w:name="_Toc392176777"/>
      <w:bookmarkStart w:id="131" w:name="_Toc395772911"/>
      <w:bookmarkStart w:id="132" w:name="_Toc395774260"/>
      <w:bookmarkStart w:id="133" w:name="_Toc395861575"/>
      <w:bookmarkStart w:id="134"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6E743A">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重大決因之一。然而，不僅僅是種植，農作物的採收、運輸、儲藏，也都列於生產過程之中。如何於採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35" w:name="_Toc392176778"/>
      <w:bookmarkStart w:id="136" w:name="_Toc395772912"/>
      <w:bookmarkStart w:id="137" w:name="_Toc395774261"/>
      <w:bookmarkStart w:id="138" w:name="_Toc395861576"/>
      <w:bookmarkStart w:id="139" w:name="_Toc422329984"/>
      <w:r w:rsidRPr="003E4423">
        <w:rPr>
          <w:rFonts w:ascii="Times New Roman" w:cs="Times New Roman" w:hint="eastAsia"/>
          <w:color w:val="auto"/>
        </w:rPr>
        <w:t>6</w:t>
      </w:r>
      <w:r w:rsidR="00CE4ED2" w:rsidRPr="003E4423">
        <w:rPr>
          <w:rFonts w:ascii="Times New Roman" w:cs="Times New Roman" w:hint="eastAsia"/>
          <w:color w:val="auto"/>
        </w:rPr>
        <w:t>.3.4</w:t>
      </w:r>
      <w:r w:rsidR="00EE1157" w:rsidRPr="003E4423">
        <w:rPr>
          <w:rFonts w:ascii="Times New Roman" w:cs="Times New Roman"/>
          <w:b/>
          <w:color w:val="auto"/>
        </w:rPr>
        <w:t>綠能科技</w:t>
      </w:r>
      <w:r w:rsidR="00EE1157" w:rsidRPr="003E4423">
        <w:rPr>
          <w:rFonts w:ascii="Times New Roman" w:cs="Times New Roman"/>
          <w:color w:val="auto"/>
        </w:rPr>
        <w:t>（對環境保護、廢物利用有幫助之發明）。</w:t>
      </w:r>
      <w:bookmarkEnd w:id="135"/>
      <w:bookmarkEnd w:id="136"/>
      <w:bookmarkEnd w:id="137"/>
      <w:bookmarkEnd w:id="138"/>
      <w:bookmarkEnd w:id="139"/>
      <w:r w:rsidR="00EE1157" w:rsidRPr="003E4423">
        <w:rPr>
          <w:rFonts w:ascii="Times New Roman" w:cs="Times New Roman"/>
          <w:color w:val="auto"/>
        </w:rPr>
        <w:t xml:space="preserve"> </w:t>
      </w:r>
    </w:p>
    <w:p w:rsidR="00E3638D" w:rsidRPr="003E4423" w:rsidRDefault="00EE1157" w:rsidP="006E743A">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達到此永續目標。環境保護必須要有更多人參與，並利用創新思考來達成社會環境的永續發展。而年輕人的創意正是解決環境問題的重要資源；除此之外，如何引導出有創意、設計感的綠能環保產品、如何以最環保的方式改善現有的環境問題、產品等，更是現今全球重視的焦點。因此，「</w:t>
      </w:r>
      <w:r w:rsidR="000A33D3" w:rsidRPr="003E4423">
        <w:rPr>
          <w:rFonts w:ascii="Times New Roman" w:eastAsia="標楷體" w:hAnsi="Times New Roman"/>
          <w:szCs w:val="24"/>
        </w:rPr>
        <w:t>201</w:t>
      </w:r>
      <w:r w:rsidR="001C0A31">
        <w:rPr>
          <w:rFonts w:ascii="Times New Roman" w:eastAsia="標楷體" w:hAnsi="Times New Roman" w:hint="eastAsia"/>
          <w:szCs w:val="24"/>
        </w:rPr>
        <w:t>8</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0" w:name="_Toc392176779"/>
      <w:bookmarkStart w:id="141" w:name="_Toc395772913"/>
      <w:bookmarkStart w:id="142" w:name="_Toc395774262"/>
      <w:bookmarkStart w:id="143" w:name="_Toc395861577"/>
      <w:bookmarkStart w:id="144"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0"/>
      <w:bookmarkEnd w:id="141"/>
      <w:bookmarkEnd w:id="142"/>
      <w:bookmarkEnd w:id="143"/>
      <w:bookmarkEnd w:id="144"/>
      <w:r w:rsidR="00EE1157" w:rsidRPr="003E4423">
        <w:rPr>
          <w:rFonts w:ascii="Times New Roman" w:cs="Times New Roman"/>
          <w:color w:val="auto"/>
        </w:rPr>
        <w:t xml:space="preserve"> </w:t>
      </w:r>
    </w:p>
    <w:p w:rsidR="00EE1157" w:rsidRPr="003E4423" w:rsidRDefault="00EE1157" w:rsidP="006E743A">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(Healthified)</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45" w:name="_Toc392176780"/>
      <w:bookmarkStart w:id="146" w:name="_Toc395772914"/>
      <w:bookmarkStart w:id="147" w:name="_Toc395774263"/>
      <w:bookmarkStart w:id="148" w:name="_Toc395861578"/>
      <w:bookmarkStart w:id="149" w:name="_Toc422329986"/>
      <w:r w:rsidRPr="003E4423">
        <w:rPr>
          <w:rFonts w:ascii="Times New Roman" w:eastAsia="標楷體" w:hAnsi="Times New Roman" w:cs="Times New Roman" w:hint="eastAsia"/>
        </w:rPr>
        <w:lastRenderedPageBreak/>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45"/>
      <w:bookmarkEnd w:id="146"/>
      <w:bookmarkEnd w:id="147"/>
      <w:bookmarkEnd w:id="148"/>
      <w:bookmarkEnd w:id="149"/>
    </w:p>
    <w:p w:rsidR="00EE1157" w:rsidRPr="003E4423" w:rsidRDefault="00EE1157" w:rsidP="006E743A">
      <w:pPr>
        <w:spacing w:afterLines="5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E743A">
      <w:pPr>
        <w:spacing w:afterLines="10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0" w:name="_Toc256158431"/>
      <w:bookmarkStart w:id="151" w:name="_Toc486609468"/>
      <w:r w:rsidRPr="003E4423">
        <w:rPr>
          <w:rFonts w:ascii="Times New Roman" w:eastAsia="標楷體" w:hAnsi="Times New Roman"/>
          <w:bCs w:val="0"/>
          <w:color w:val="000000"/>
          <w:sz w:val="32"/>
        </w:rPr>
        <w:t>參展作品規格、材料聲明</w:t>
      </w:r>
      <w:bookmarkEnd w:id="150"/>
      <w:bookmarkEnd w:id="151"/>
    </w:p>
    <w:p w:rsidR="00244FE0" w:rsidRPr="003E4423" w:rsidRDefault="008F39E6" w:rsidP="006E743A">
      <w:pPr>
        <w:pStyle w:val="1-1"/>
        <w:spacing w:afterLines="100" w:line="240" w:lineRule="auto"/>
        <w:ind w:left="482"/>
        <w:jc w:val="left"/>
        <w:outlineLvl w:val="1"/>
        <w:rPr>
          <w:rFonts w:hAnsi="Times New Roman"/>
          <w:b w:val="0"/>
          <w:sz w:val="24"/>
          <w:szCs w:val="24"/>
        </w:rPr>
      </w:pPr>
      <w:bookmarkStart w:id="152" w:name="_Toc392176782"/>
      <w:bookmarkStart w:id="153" w:name="_Toc395772916"/>
      <w:bookmarkStart w:id="154" w:name="_Toc395774265"/>
      <w:bookmarkStart w:id="155" w:name="_Toc395861580"/>
      <w:bookmarkStart w:id="156"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E128D6">
        <w:rPr>
          <w:rFonts w:hAnsi="Times New Roman" w:hint="eastAsia"/>
          <w:b w:val="0"/>
          <w:sz w:val="24"/>
          <w:szCs w:val="24"/>
        </w:rPr>
        <w:t>8</w:t>
      </w:r>
      <w:r w:rsidR="00DC06FE" w:rsidRPr="003E4423">
        <w:rPr>
          <w:rFonts w:hAnsi="Times New Roman"/>
          <w:b w:val="0"/>
          <w:sz w:val="24"/>
          <w:szCs w:val="24"/>
        </w:rPr>
        <w:t xml:space="preserve"> IEYI</w:t>
      </w:r>
      <w:r w:rsidR="00DC06FE" w:rsidRPr="003E4423">
        <w:rPr>
          <w:rFonts w:hAnsi="Times New Roman"/>
          <w:b w:val="0"/>
          <w:sz w:val="24"/>
          <w:szCs w:val="24"/>
        </w:rPr>
        <w:t>世界青少年創客發明展暨臺灣選拔賽</w:t>
      </w:r>
      <w:r w:rsidRPr="003E4423">
        <w:rPr>
          <w:rFonts w:hAnsi="Times New Roman"/>
          <w:b w:val="0"/>
          <w:sz w:val="24"/>
          <w:szCs w:val="24"/>
        </w:rPr>
        <w:t>作品將不接受：詩、歌、短篇故事、繪畫、雕塑等藝術作品及自然領域之基本研究或觀察報告。</w:t>
      </w:r>
      <w:bookmarkEnd w:id="152"/>
      <w:bookmarkEnd w:id="153"/>
      <w:bookmarkEnd w:id="154"/>
      <w:bookmarkEnd w:id="155"/>
      <w:bookmarkEnd w:id="156"/>
    </w:p>
    <w:p w:rsidR="002613DB" w:rsidRPr="003E4423" w:rsidRDefault="008F39E6" w:rsidP="006E743A">
      <w:pPr>
        <w:pStyle w:val="1-1"/>
        <w:spacing w:afterLines="100" w:line="240" w:lineRule="auto"/>
        <w:ind w:left="482"/>
        <w:jc w:val="left"/>
        <w:outlineLvl w:val="1"/>
        <w:rPr>
          <w:rFonts w:hAnsi="Times New Roman"/>
          <w:b w:val="0"/>
          <w:sz w:val="24"/>
          <w:szCs w:val="24"/>
        </w:rPr>
      </w:pPr>
      <w:bookmarkStart w:id="157" w:name="_Toc392176783"/>
      <w:bookmarkStart w:id="158" w:name="_Toc395772917"/>
      <w:bookmarkStart w:id="159" w:name="_Toc395774266"/>
      <w:bookmarkStart w:id="160" w:name="_Toc395861581"/>
      <w:bookmarkStart w:id="161"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2" w:name="_Toc392176785"/>
      <w:bookmarkStart w:id="163" w:name="_Toc395772919"/>
      <w:bookmarkStart w:id="164" w:name="_Toc395774268"/>
      <w:bookmarkStart w:id="165" w:name="_Toc395861583"/>
      <w:bookmarkStart w:id="166" w:name="_Toc422329991"/>
      <w:bookmarkEnd w:id="157"/>
      <w:bookmarkEnd w:id="158"/>
      <w:bookmarkEnd w:id="159"/>
      <w:bookmarkEnd w:id="160"/>
      <w:bookmarkEnd w:id="161"/>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r w:rsidR="00C33EB5" w:rsidRPr="003E4423">
        <w:rPr>
          <w:rFonts w:hAnsi="Times New Roman" w:hint="eastAsia"/>
          <w:b w:val="0"/>
          <w:color w:val="000000"/>
          <w:sz w:val="24"/>
          <w:szCs w:val="24"/>
        </w:rPr>
        <w:t>複審報名至複審審查期間參加其他比賽，可保留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決定保留哪個比賽的獲獎資格</w:t>
      </w:r>
      <w:r w:rsidR="002613DB" w:rsidRPr="003E4423">
        <w:rPr>
          <w:rFonts w:hAnsi="Times New Roman" w:hint="eastAsia"/>
          <w:b w:val="0"/>
          <w:sz w:val="24"/>
          <w:szCs w:val="24"/>
        </w:rPr>
        <w:t>。</w:t>
      </w:r>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E743A">
      <w:pPr>
        <w:pStyle w:val="1-1"/>
        <w:spacing w:afterLines="10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世界青少年創客發明競賽臺灣選拔賽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2"/>
      <w:bookmarkEnd w:id="163"/>
      <w:bookmarkEnd w:id="164"/>
      <w:bookmarkEnd w:id="165"/>
      <w:bookmarkEnd w:id="166"/>
    </w:p>
    <w:p w:rsidR="00244FE0" w:rsidRPr="003E4423" w:rsidRDefault="008F39E6" w:rsidP="006A7B6B">
      <w:pPr>
        <w:pStyle w:val="1-1"/>
        <w:spacing w:line="240" w:lineRule="auto"/>
        <w:ind w:left="482"/>
        <w:jc w:val="left"/>
        <w:outlineLvl w:val="1"/>
        <w:rPr>
          <w:rFonts w:hAnsi="Times New Roman"/>
          <w:b w:val="0"/>
          <w:sz w:val="24"/>
          <w:szCs w:val="24"/>
        </w:rPr>
      </w:pPr>
      <w:bookmarkStart w:id="167" w:name="_Toc392176786"/>
      <w:bookmarkStart w:id="168" w:name="_Toc395772920"/>
      <w:bookmarkStart w:id="169" w:name="_Toc395774269"/>
      <w:bookmarkStart w:id="170" w:name="_Toc395861584"/>
      <w:bookmarkStart w:id="171"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67"/>
      <w:bookmarkEnd w:id="168"/>
      <w:bookmarkEnd w:id="169"/>
      <w:bookmarkEnd w:id="170"/>
      <w:r w:rsidR="00D35502" w:rsidRPr="003E4423">
        <w:rPr>
          <w:rFonts w:hAnsi="Times New Roman" w:hint="eastAsia"/>
          <w:b w:val="0"/>
          <w:sz w:val="24"/>
          <w:szCs w:val="24"/>
        </w:rPr>
        <w:t>：</w:t>
      </w:r>
      <w:bookmarkEnd w:id="171"/>
    </w:p>
    <w:p w:rsidR="00244FE0" w:rsidRPr="003E4423" w:rsidRDefault="008F39E6" w:rsidP="006E743A">
      <w:pPr>
        <w:pStyle w:val="3"/>
        <w:spacing w:afterLines="50" w:line="240" w:lineRule="auto"/>
        <w:ind w:left="482"/>
        <w:rPr>
          <w:rFonts w:ascii="Times New Roman" w:eastAsia="標楷體" w:hAnsi="Times New Roman"/>
          <w:b w:val="0"/>
          <w:color w:val="000000"/>
          <w:kern w:val="0"/>
          <w:sz w:val="23"/>
          <w:szCs w:val="23"/>
        </w:rPr>
      </w:pPr>
      <w:bookmarkStart w:id="172" w:name="_Toc392176787"/>
      <w:bookmarkStart w:id="173" w:name="_Toc395772921"/>
      <w:bookmarkStart w:id="174" w:name="_Toc395774270"/>
      <w:bookmarkStart w:id="175" w:name="_Toc395861585"/>
      <w:bookmarkStart w:id="176"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本活動接受一年內曾在其他單位參展未獲獎之作品，然若為智慧財產之創作，須先取得</w:t>
      </w:r>
      <w:r w:rsidR="00244FE0" w:rsidRPr="003E4423">
        <w:rPr>
          <w:rFonts w:ascii="Times New Roman" w:eastAsia="標楷體" w:hAnsi="Times New Roman"/>
          <w:b w:val="0"/>
          <w:color w:val="000000"/>
          <w:kern w:val="0"/>
          <w:sz w:val="23"/>
          <w:szCs w:val="23"/>
        </w:rPr>
        <w:lastRenderedPageBreak/>
        <w:t>原參展單位之許可書，通知主辦單位並於參展本活動時簽署切結書。</w:t>
      </w:r>
      <w:bookmarkEnd w:id="172"/>
      <w:bookmarkEnd w:id="173"/>
      <w:bookmarkEnd w:id="174"/>
      <w:bookmarkEnd w:id="175"/>
      <w:bookmarkEnd w:id="176"/>
      <w:r w:rsidR="00244FE0" w:rsidRPr="003E4423">
        <w:rPr>
          <w:rFonts w:ascii="Times New Roman" w:eastAsia="標楷體" w:hAnsi="Times New Roman"/>
          <w:b w:val="0"/>
          <w:color w:val="000000"/>
          <w:kern w:val="0"/>
          <w:sz w:val="23"/>
          <w:szCs w:val="23"/>
        </w:rPr>
        <w:t xml:space="preserve"> </w:t>
      </w:r>
    </w:p>
    <w:p w:rsidR="00244FE0" w:rsidRPr="003E4423" w:rsidRDefault="008F39E6" w:rsidP="006E743A">
      <w:pPr>
        <w:pStyle w:val="3"/>
        <w:spacing w:afterLines="50" w:line="240" w:lineRule="auto"/>
        <w:ind w:left="482"/>
        <w:rPr>
          <w:rFonts w:ascii="Times New Roman" w:eastAsia="標楷體" w:hAnsi="Times New Roman"/>
          <w:b w:val="0"/>
          <w:color w:val="000000"/>
          <w:kern w:val="0"/>
          <w:sz w:val="23"/>
          <w:szCs w:val="23"/>
        </w:rPr>
      </w:pPr>
      <w:bookmarkStart w:id="177" w:name="_Toc392176788"/>
      <w:bookmarkStart w:id="178" w:name="_Toc395772922"/>
      <w:bookmarkStart w:id="179" w:name="_Toc395774271"/>
      <w:bookmarkStart w:id="180" w:name="_Toc395861586"/>
      <w:bookmarkStart w:id="181"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內容，皆採「網路同意」方式。</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2" w:name="_Toc392176789"/>
      <w:bookmarkStart w:id="183" w:name="_Toc395772923"/>
      <w:bookmarkStart w:id="184" w:name="_Toc395774272"/>
      <w:bookmarkStart w:id="185" w:name="_Toc395861587"/>
      <w:bookmarkStart w:id="186"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87" w:name="_Toc392176790"/>
      <w:bookmarkStart w:id="188" w:name="_Toc395772924"/>
      <w:bookmarkStart w:id="189" w:name="_Toc395774273"/>
      <w:bookmarkStart w:id="190" w:name="_Toc395861588"/>
      <w:bookmarkStart w:id="191" w:name="_Toc422329996"/>
      <w:bookmarkEnd w:id="182"/>
      <w:bookmarkEnd w:id="183"/>
      <w:bookmarkEnd w:id="184"/>
      <w:bookmarkEnd w:id="185"/>
      <w:bookmarkEnd w:id="186"/>
      <w:r w:rsidR="006A7B6B" w:rsidRPr="003E4423">
        <w:rPr>
          <w:rFonts w:hAnsi="Times New Roman" w:hint="eastAsia"/>
          <w:b w:val="0"/>
          <w:sz w:val="24"/>
          <w:szCs w:val="24"/>
        </w:rPr>
        <w:t>：</w:t>
      </w:r>
    </w:p>
    <w:p w:rsidR="006A7B6B" w:rsidRPr="003E4423" w:rsidRDefault="006A7B6B" w:rsidP="006E743A">
      <w:pPr>
        <w:pStyle w:val="1-1"/>
        <w:spacing w:afterLines="5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解說更清楚，但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2" w:name="_Toc392176791"/>
      <w:bookmarkStart w:id="193" w:name="_Toc395772925"/>
      <w:bookmarkStart w:id="194" w:name="_Toc395774274"/>
      <w:bookmarkStart w:id="195" w:name="_Toc395861589"/>
      <w:bookmarkStart w:id="196" w:name="_Toc422329997"/>
      <w:bookmarkEnd w:id="187"/>
      <w:bookmarkEnd w:id="188"/>
      <w:bookmarkEnd w:id="189"/>
      <w:bookmarkEnd w:id="190"/>
      <w:bookmarkEnd w:id="191"/>
    </w:p>
    <w:p w:rsidR="00244FE0" w:rsidRPr="003E4423" w:rsidRDefault="006A7B6B" w:rsidP="006E743A">
      <w:pPr>
        <w:pStyle w:val="1-1"/>
        <w:spacing w:afterLines="5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發明設計作品必須可重複操作展示。（發明及設計的材料可由參賽者自行決定，但本展覽不接受易碎、易腐、危險的</w:t>
      </w:r>
      <w:r w:rsidRPr="00850864">
        <w:rPr>
          <w:rFonts w:hAnsi="Times New Roman"/>
          <w:b w:val="0"/>
          <w:color w:val="000000"/>
          <w:kern w:val="0"/>
          <w:sz w:val="23"/>
          <w:szCs w:val="23"/>
        </w:rPr>
        <w:t>成品</w:t>
      </w:r>
      <w:r w:rsidRPr="003E4423">
        <w:rPr>
          <w:rFonts w:hAnsi="Times New Roman"/>
          <w:b w:val="0"/>
          <w:color w:val="000000"/>
          <w:kern w:val="0"/>
          <w:sz w:val="23"/>
          <w:szCs w:val="23"/>
        </w:rPr>
        <w:t>。作品必須符合登機資格）。關於電池使用規則請參考科展安全之相關規定。</w:t>
      </w:r>
      <w:bookmarkEnd w:id="192"/>
      <w:bookmarkEnd w:id="193"/>
      <w:bookmarkEnd w:id="194"/>
      <w:bookmarkEnd w:id="195"/>
      <w:bookmarkEnd w:id="196"/>
      <w:r w:rsidR="00850864" w:rsidRPr="005312B5">
        <w:rPr>
          <w:rFonts w:hAnsi="Times New Roman" w:hint="eastAsia"/>
          <w:b w:val="0"/>
          <w:color w:val="000000"/>
          <w:kern w:val="0"/>
          <w:sz w:val="23"/>
          <w:szCs w:val="23"/>
          <w:highlight w:val="yellow"/>
        </w:rPr>
        <w:t>動、植物將來參加國際比賽將產生攜帶問題，需自行解決。</w:t>
      </w:r>
    </w:p>
    <w:p w:rsidR="006A7B6B" w:rsidRPr="003E4423" w:rsidRDefault="008F39E6" w:rsidP="006E743A">
      <w:pPr>
        <w:pStyle w:val="3"/>
        <w:spacing w:afterLines="50" w:line="240" w:lineRule="auto"/>
        <w:ind w:left="482"/>
        <w:rPr>
          <w:rFonts w:ascii="Times New Roman" w:eastAsia="標楷體" w:hAnsi="Times New Roman"/>
          <w:b w:val="0"/>
          <w:color w:val="000000"/>
          <w:kern w:val="0"/>
          <w:sz w:val="23"/>
          <w:szCs w:val="23"/>
        </w:rPr>
      </w:pPr>
      <w:bookmarkStart w:id="197" w:name="_Toc392176792"/>
      <w:bookmarkStart w:id="198" w:name="_Toc395772926"/>
      <w:bookmarkStart w:id="199" w:name="_Toc395774275"/>
      <w:bookmarkStart w:id="200" w:name="_Toc395861590"/>
      <w:bookmarkStart w:id="201"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若發明設計為電腦程式設計，參賽者應備妥說明物件，以利參觀者能清楚瞭解。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2" w:name="_Toc392176793"/>
      <w:bookmarkStart w:id="203" w:name="_Toc395772927"/>
      <w:bookmarkStart w:id="204" w:name="_Toc395774276"/>
      <w:bookmarkStart w:id="205" w:name="_Toc395861591"/>
      <w:bookmarkStart w:id="206" w:name="_Toc422329999"/>
      <w:bookmarkEnd w:id="197"/>
      <w:bookmarkEnd w:id="198"/>
      <w:bookmarkEnd w:id="199"/>
      <w:bookmarkEnd w:id="200"/>
      <w:bookmarkEnd w:id="201"/>
    </w:p>
    <w:p w:rsidR="00D57A97" w:rsidRPr="003E4423" w:rsidRDefault="008F39E6" w:rsidP="006E743A">
      <w:pPr>
        <w:pStyle w:val="3"/>
        <w:spacing w:afterLines="5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850864">
        <w:rPr>
          <w:rFonts w:ascii="Times New Roman" w:eastAsia="標楷體" w:hAnsi="Times New Roman"/>
          <w:b w:val="0"/>
          <w:sz w:val="24"/>
          <w:szCs w:val="24"/>
        </w:rPr>
        <w:t>作品規格：提交作品本身之長、寬</w:t>
      </w:r>
      <w:r w:rsidR="00244FE0" w:rsidRPr="003E4423">
        <w:rPr>
          <w:rFonts w:ascii="Times New Roman" w:eastAsia="標楷體" w:hAnsi="Times New Roman"/>
          <w:b w:val="0"/>
          <w:sz w:val="24"/>
          <w:szCs w:val="24"/>
        </w:rPr>
        <w:t>皆不得超過</w:t>
      </w:r>
      <w:r w:rsidR="00E128D6" w:rsidRPr="005312B5">
        <w:rPr>
          <w:rFonts w:ascii="Times New Roman" w:eastAsia="標楷體" w:hAnsi="Times New Roman" w:hint="eastAsia"/>
          <w:sz w:val="24"/>
          <w:szCs w:val="24"/>
          <w:highlight w:val="yellow"/>
          <w:u w:val="single"/>
        </w:rPr>
        <w:t>90</w:t>
      </w:r>
      <w:r w:rsidR="00E128D6"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*60</w:t>
      </w:r>
      <w:r w:rsidR="00850864"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w:t>
      </w:r>
      <w:r w:rsidR="00850864" w:rsidRPr="005312B5">
        <w:rPr>
          <w:rFonts w:ascii="Times New Roman" w:eastAsia="標楷體" w:hAnsi="Times New Roman" w:hint="eastAsia"/>
          <w:sz w:val="24"/>
          <w:szCs w:val="24"/>
          <w:highlight w:val="yellow"/>
          <w:u w:val="single"/>
        </w:rPr>
        <w:t>高度不限</w:t>
      </w:r>
      <w:r w:rsidR="00850864" w:rsidRPr="005312B5">
        <w:rPr>
          <w:rFonts w:ascii="Times New Roman" w:eastAsia="標楷體" w:hAnsi="Times New Roman" w:hint="eastAsia"/>
          <w:sz w:val="24"/>
          <w:szCs w:val="24"/>
          <w:highlight w:val="yellow"/>
          <w:u w:val="single"/>
        </w:rPr>
        <w:t>)</w:t>
      </w:r>
      <w:r w:rsidR="00244FE0" w:rsidRPr="00850864">
        <w:rPr>
          <w:rFonts w:ascii="Times New Roman" w:eastAsia="標楷體" w:hAnsi="Times New Roman"/>
          <w:b w:val="0"/>
          <w:sz w:val="24"/>
          <w:szCs w:val="24"/>
        </w:rPr>
        <w:t>、</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2"/>
      <w:bookmarkEnd w:id="203"/>
      <w:bookmarkEnd w:id="204"/>
      <w:bookmarkEnd w:id="205"/>
      <w:bookmarkEnd w:id="206"/>
      <w:r w:rsidR="00C72094" w:rsidRPr="005312B5">
        <w:rPr>
          <w:rFonts w:ascii="Times New Roman" w:eastAsia="標楷體" w:hAnsi="Times New Roman" w:hint="eastAsia"/>
          <w:b w:val="0"/>
          <w:color w:val="000000"/>
          <w:sz w:val="24"/>
          <w:szCs w:val="24"/>
          <w:highlight w:val="yellow"/>
          <w:u w:val="single"/>
        </w:rPr>
        <w:t>特殊空間需求作品</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如腳踏車</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請於報名之時提出，事後不得變更。</w:t>
      </w:r>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07" w:name="_Toc486609469"/>
      <w:r w:rsidR="003F2312" w:rsidRPr="003E4423">
        <w:rPr>
          <w:rFonts w:ascii="Times New Roman" w:eastAsia="標楷體" w:hAnsi="Times New Roman" w:hint="eastAsia"/>
          <w:bCs w:val="0"/>
          <w:color w:val="000000"/>
          <w:sz w:val="32"/>
        </w:rPr>
        <w:lastRenderedPageBreak/>
        <w:t>評分項目及標準</w:t>
      </w:r>
      <w:bookmarkEnd w:id="207"/>
    </w:p>
    <w:p w:rsidR="003A2F51" w:rsidRPr="003E4423" w:rsidRDefault="00CE4ED2" w:rsidP="00B44B21">
      <w:pPr>
        <w:pStyle w:val="1-1"/>
        <w:spacing w:line="240" w:lineRule="auto"/>
        <w:ind w:left="482"/>
        <w:jc w:val="left"/>
        <w:outlineLvl w:val="1"/>
        <w:rPr>
          <w:rFonts w:hAnsi="Times New Roman"/>
          <w:b w:val="0"/>
          <w:sz w:val="24"/>
          <w:szCs w:val="24"/>
        </w:rPr>
      </w:pPr>
      <w:bookmarkStart w:id="208" w:name="_Toc392176838"/>
      <w:bookmarkStart w:id="209" w:name="_Toc395772947"/>
      <w:bookmarkStart w:id="210" w:name="_Toc395774296"/>
      <w:bookmarkStart w:id="211" w:name="_Toc395861593"/>
      <w:bookmarkStart w:id="212" w:name="_Toc422330001"/>
      <w:r w:rsidRPr="003E4423">
        <w:rPr>
          <w:rFonts w:hAnsi="Times New Roman" w:hint="eastAsia"/>
          <w:b w:val="0"/>
          <w:sz w:val="24"/>
          <w:szCs w:val="24"/>
        </w:rPr>
        <w:t>8.1</w:t>
      </w:r>
      <w:r w:rsidR="003A2F51" w:rsidRPr="003E4423">
        <w:rPr>
          <w:rFonts w:hAnsi="Times New Roman"/>
          <w:b w:val="0"/>
          <w:sz w:val="24"/>
          <w:szCs w:val="24"/>
        </w:rPr>
        <w:t>初審</w:t>
      </w:r>
      <w:bookmarkEnd w:id="208"/>
      <w:bookmarkEnd w:id="209"/>
      <w:bookmarkEnd w:id="210"/>
      <w:bookmarkEnd w:id="211"/>
      <w:bookmarkEnd w:id="212"/>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3" w:name="_Toc392176839"/>
      <w:bookmarkStart w:id="214" w:name="_Toc395772948"/>
      <w:bookmarkStart w:id="215" w:name="_Toc395774297"/>
      <w:bookmarkStart w:id="216" w:name="_Toc395861594"/>
      <w:bookmarkStart w:id="217"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世界青少年創客發明競賽臺灣選拔賽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3"/>
      <w:bookmarkEnd w:id="214"/>
      <w:bookmarkEnd w:id="215"/>
      <w:bookmarkEnd w:id="216"/>
      <w:bookmarkEnd w:id="217"/>
    </w:p>
    <w:tbl>
      <w:tblPr>
        <w:tblW w:w="9072" w:type="dxa"/>
        <w:tblInd w:w="675" w:type="dxa"/>
        <w:tblLook w:val="04A0"/>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65D42">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科學原理</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00711C68">
              <w:rPr>
                <w:rFonts w:ascii="Times New Roman" w:eastAsia="標楷體" w:hAnsi="Times New Roman" w:hint="eastAsia"/>
                <w:szCs w:val="24"/>
              </w:rPr>
              <w:t xml:space="preserve">    </w:t>
            </w:r>
            <w:r w:rsidR="00F65D42">
              <w:rPr>
                <w:rFonts w:ascii="Times New Roman" w:eastAsia="標楷體" w:hAnsi="Times New Roman" w:hint="eastAsia"/>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是否屬純藝術創作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是否易具危險性</w:t>
            </w:r>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40"/>
      <w:bookmarkStart w:id="219" w:name="_Toc395772949"/>
      <w:bookmarkStart w:id="220" w:name="_Toc395774298"/>
      <w:bookmarkStart w:id="221" w:name="_Toc395861595"/>
      <w:bookmarkStart w:id="222"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18"/>
      <w:bookmarkEnd w:id="219"/>
      <w:bookmarkEnd w:id="220"/>
      <w:bookmarkEnd w:id="221"/>
      <w:bookmarkEnd w:id="222"/>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r w:rsidR="00161A98" w:rsidRPr="003E4423">
              <w:rPr>
                <w:rFonts w:ascii="Times New Roman" w:eastAsia="標楷體" w:hAnsi="Times New Roman"/>
                <w:szCs w:val="24"/>
              </w:rPr>
              <w:t>需上傳</w:t>
            </w:r>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6E743A">
      <w:pPr>
        <w:pStyle w:val="1-1"/>
        <w:spacing w:beforeLines="50" w:line="240" w:lineRule="auto"/>
        <w:ind w:firstLine="480"/>
        <w:jc w:val="left"/>
        <w:outlineLvl w:val="1"/>
        <w:rPr>
          <w:rFonts w:hAnsi="Times New Roman"/>
          <w:b w:val="0"/>
          <w:sz w:val="24"/>
          <w:szCs w:val="24"/>
        </w:rPr>
      </w:pPr>
      <w:bookmarkStart w:id="223"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4" w:name="_Toc395772950"/>
      <w:bookmarkStart w:id="225" w:name="_Toc395774299"/>
      <w:bookmarkStart w:id="226" w:name="_Toc395861596"/>
      <w:bookmarkStart w:id="227" w:name="_Toc422330004"/>
      <w:r w:rsidR="008802AD" w:rsidRPr="003E4423">
        <w:rPr>
          <w:rFonts w:hAnsi="Times New Roman" w:hint="eastAsia"/>
          <w:b w:val="0"/>
          <w:sz w:val="24"/>
          <w:szCs w:val="24"/>
        </w:rPr>
        <w:lastRenderedPageBreak/>
        <w:t>8.2</w:t>
      </w:r>
      <w:r w:rsidR="008802AD" w:rsidRPr="003E4423">
        <w:rPr>
          <w:rFonts w:hAnsi="Times New Roman"/>
          <w:b w:val="0"/>
          <w:sz w:val="24"/>
          <w:szCs w:val="24"/>
        </w:rPr>
        <w:t>複審</w:t>
      </w:r>
      <w:bookmarkEnd w:id="223"/>
      <w:bookmarkEnd w:id="224"/>
      <w:bookmarkEnd w:id="225"/>
      <w:bookmarkEnd w:id="226"/>
      <w:bookmarkEnd w:id="227"/>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28" w:name="_Toc392176842"/>
      <w:bookmarkStart w:id="229" w:name="_Toc395772951"/>
      <w:bookmarkStart w:id="230" w:name="_Toc395774300"/>
      <w:bookmarkStart w:id="231" w:name="_Toc395861597"/>
      <w:bookmarkStart w:id="232" w:name="_Toc422330005"/>
      <w:r w:rsidRPr="003E4423">
        <w:rPr>
          <w:rFonts w:ascii="Times New Roman" w:eastAsia="標楷體" w:hAnsi="Times New Roman" w:hint="eastAsia"/>
          <w:b w:val="0"/>
          <w:color w:val="000000"/>
          <w:kern w:val="0"/>
          <w:sz w:val="23"/>
          <w:szCs w:val="23"/>
        </w:rPr>
        <w:t>8.2.1</w:t>
      </w:r>
      <w:r w:rsidR="003A2F51" w:rsidRPr="003E4423">
        <w:rPr>
          <w:rFonts w:ascii="Times New Roman" w:eastAsia="標楷體" w:hAnsi="Times New Roman"/>
          <w:color w:val="000000"/>
          <w:kern w:val="0"/>
          <w:sz w:val="23"/>
          <w:szCs w:val="23"/>
        </w:rPr>
        <w:t>複審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28"/>
      <w:bookmarkEnd w:id="229"/>
      <w:bookmarkEnd w:id="230"/>
      <w:bookmarkEnd w:id="231"/>
      <w:bookmarkEnd w:id="232"/>
    </w:p>
    <w:p w:rsidR="00D7419C" w:rsidRPr="003E4423" w:rsidRDefault="002F48A6" w:rsidP="006E743A">
      <w:pPr>
        <w:spacing w:afterLines="5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b/>
                <w:szCs w:val="24"/>
              </w:rPr>
              <w:t>複審指標表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應用多樣、多種科學性質且具創新性應用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作動性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超時、不完整且不達意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E743A">
      <w:pPr>
        <w:pStyle w:val="3"/>
        <w:spacing w:afterLines="50" w:line="240" w:lineRule="auto"/>
        <w:ind w:left="460" w:hangingChars="200" w:hanging="460"/>
        <w:jc w:val="both"/>
        <w:rPr>
          <w:rFonts w:ascii="Times New Roman" w:eastAsia="標楷體" w:hAnsi="Times New Roman"/>
          <w:b w:val="0"/>
          <w:kern w:val="0"/>
          <w:sz w:val="23"/>
          <w:szCs w:val="23"/>
        </w:rPr>
      </w:pPr>
      <w:bookmarkStart w:id="233" w:name="_Toc392176843"/>
      <w:bookmarkStart w:id="234" w:name="_Toc395772952"/>
      <w:bookmarkStart w:id="235" w:name="_Toc395774301"/>
      <w:bookmarkStart w:id="236" w:name="_Toc395861598"/>
      <w:bookmarkStart w:id="237" w:name="_Toc422330006"/>
      <w:r w:rsidRPr="003E4423">
        <w:rPr>
          <w:rFonts w:ascii="Times New Roman" w:eastAsia="標楷體" w:hAnsi="Times New Roman" w:hint="eastAsia"/>
          <w:b w:val="0"/>
          <w:kern w:val="0"/>
          <w:sz w:val="23"/>
          <w:szCs w:val="23"/>
        </w:rPr>
        <w:lastRenderedPageBreak/>
        <w:t>8.2.2</w:t>
      </w:r>
      <w:r w:rsidR="004E6AF3" w:rsidRPr="003E4423">
        <w:rPr>
          <w:rFonts w:ascii="Times New Roman" w:eastAsia="標楷體" w:hAnsi="Times New Roman" w:hint="eastAsia"/>
          <w:kern w:val="0"/>
          <w:sz w:val="23"/>
          <w:szCs w:val="23"/>
        </w:rPr>
        <w:t>複審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3"/>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4"/>
      <w:bookmarkEnd w:id="235"/>
      <w:bookmarkEnd w:id="236"/>
      <w:bookmarkEnd w:id="237"/>
    </w:p>
    <w:p w:rsidR="006B3ADD" w:rsidRPr="003E4423" w:rsidRDefault="00DB0684" w:rsidP="006E743A">
      <w:pPr>
        <w:pStyle w:val="3"/>
        <w:spacing w:afterLines="50" w:line="240" w:lineRule="auto"/>
        <w:ind w:left="460" w:hangingChars="200" w:hanging="460"/>
        <w:jc w:val="both"/>
        <w:rPr>
          <w:rFonts w:ascii="Times New Roman" w:eastAsia="標楷體" w:hAnsi="Times New Roman"/>
          <w:b w:val="0"/>
          <w:kern w:val="0"/>
          <w:sz w:val="23"/>
          <w:szCs w:val="23"/>
        </w:rPr>
      </w:pPr>
      <w:bookmarkStart w:id="238" w:name="_Toc392176844"/>
      <w:bookmarkStart w:id="239" w:name="_Toc395772953"/>
      <w:bookmarkStart w:id="240" w:name="_Toc395774302"/>
      <w:bookmarkStart w:id="241" w:name="_Toc395861599"/>
      <w:bookmarkStart w:id="242"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38"/>
      <w:r w:rsidR="0078732A" w:rsidRPr="003E4423">
        <w:rPr>
          <w:rFonts w:ascii="Times New Roman" w:eastAsia="標楷體" w:hAnsi="Times New Roman" w:hint="eastAsia"/>
          <w:b w:val="0"/>
          <w:kern w:val="0"/>
          <w:sz w:val="23"/>
          <w:szCs w:val="23"/>
        </w:rPr>
        <w:t>複審時</w:t>
      </w:r>
      <w:r w:rsidR="0078732A" w:rsidRPr="003E4423">
        <w:rPr>
          <w:rFonts w:ascii="Times New Roman" w:eastAsia="標楷體" w:hAnsi="Times New Roman"/>
          <w:b w:val="0"/>
          <w:kern w:val="0"/>
          <w:sz w:val="23"/>
          <w:szCs w:val="23"/>
        </w:rPr>
        <w:t>參賽者須自行製作及攜帶複審作品之作品完整說明書、國內外專利相關之查詢資料、照片或圖片等相關資料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在複審報名時上傳，或是</w:t>
      </w:r>
      <w:r w:rsidR="00376C43" w:rsidRPr="003E4423">
        <w:rPr>
          <w:rFonts w:ascii="Times New Roman" w:eastAsia="標楷體" w:hAnsi="Times New Roman" w:hint="eastAsia"/>
          <w:b w:val="0"/>
          <w:color w:val="FF0000"/>
          <w:kern w:val="0"/>
          <w:sz w:val="23"/>
          <w:szCs w:val="23"/>
        </w:rPr>
        <w:t>在</w:t>
      </w:r>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39"/>
      <w:bookmarkEnd w:id="240"/>
      <w:bookmarkEnd w:id="241"/>
      <w:bookmarkEnd w:id="242"/>
    </w:p>
    <w:p w:rsidR="003B2775" w:rsidRPr="00AD5BCD" w:rsidRDefault="006B3ADD" w:rsidP="006E743A">
      <w:pPr>
        <w:pStyle w:val="3"/>
        <w:spacing w:afterLines="50" w:line="240" w:lineRule="auto"/>
        <w:ind w:left="460" w:hangingChars="200" w:hanging="460"/>
        <w:jc w:val="both"/>
        <w:rPr>
          <w:rFonts w:ascii="Times New Roman" w:eastAsia="標楷體" w:hAnsi="Times New Roman"/>
          <w:b w:val="0"/>
          <w:kern w:val="0"/>
          <w:sz w:val="23"/>
          <w:szCs w:val="23"/>
        </w:rPr>
      </w:pPr>
      <w:bookmarkStart w:id="243" w:name="_Toc395861600"/>
      <w:bookmarkStart w:id="244" w:name="_Toc422330008"/>
      <w:r w:rsidRPr="003E4423">
        <w:rPr>
          <w:rFonts w:ascii="Times New Roman" w:eastAsia="標楷體" w:hAnsi="Times New Roman" w:hint="eastAsia"/>
          <w:b w:val="0"/>
          <w:kern w:val="0"/>
          <w:sz w:val="23"/>
          <w:szCs w:val="23"/>
        </w:rPr>
        <w:t>8.2.4</w:t>
      </w:r>
      <w:r w:rsidR="00B45F8A" w:rsidRPr="00AD5BCD">
        <w:rPr>
          <w:rFonts w:ascii="Times New Roman" w:eastAsia="標楷體" w:hAnsi="Times New Roman"/>
          <w:kern w:val="0"/>
          <w:sz w:val="23"/>
          <w:szCs w:val="23"/>
        </w:rPr>
        <w:t>電源</w:t>
      </w:r>
      <w:r w:rsidR="00B45F8A" w:rsidRPr="00AD5BCD">
        <w:rPr>
          <w:rFonts w:ascii="Times New Roman" w:eastAsia="標楷體" w:hAnsi="Times New Roman" w:hint="eastAsia"/>
          <w:kern w:val="0"/>
          <w:sz w:val="23"/>
          <w:szCs w:val="23"/>
        </w:rPr>
        <w:t>供給</w:t>
      </w:r>
      <w:r w:rsidRPr="00AD5BCD">
        <w:rPr>
          <w:rFonts w:ascii="Times New Roman" w:eastAsia="標楷體" w:hAnsi="Times New Roman" w:hint="eastAsia"/>
          <w:kern w:val="0"/>
          <w:sz w:val="23"/>
          <w:szCs w:val="23"/>
        </w:rPr>
        <w:t>：</w:t>
      </w:r>
      <w:r w:rsidR="002F5346" w:rsidRPr="00AD5BCD">
        <w:rPr>
          <w:rFonts w:ascii="Times New Roman" w:eastAsia="標楷體" w:hAnsi="Times New Roman" w:hint="eastAsia"/>
          <w:b w:val="0"/>
          <w:kern w:val="0"/>
          <w:sz w:val="23"/>
          <w:szCs w:val="23"/>
        </w:rPr>
        <w:t>參賽者作品如需電源，可於線上報名時申請。</w:t>
      </w:r>
      <w:r w:rsidR="00040BFD" w:rsidRPr="00AD5BCD">
        <w:rPr>
          <w:rFonts w:ascii="Times New Roman" w:eastAsia="標楷體" w:hAnsi="Times New Roman" w:hint="eastAsia"/>
          <w:b w:val="0"/>
          <w:kern w:val="0"/>
          <w:sz w:val="23"/>
          <w:szCs w:val="23"/>
        </w:rPr>
        <w:t>未於報名期間勾選用電的隊伍，至比賽現場時不得臨時要求用電。</w:t>
      </w:r>
      <w:r w:rsidR="002F5346" w:rsidRPr="00AD5BCD">
        <w:rPr>
          <w:rFonts w:ascii="Times New Roman" w:eastAsia="標楷體" w:hAnsi="Times New Roman"/>
          <w:b w:val="0"/>
          <w:kern w:val="0"/>
          <w:sz w:val="23"/>
          <w:szCs w:val="23"/>
        </w:rPr>
        <w:t>主辦單位僅提供電源</w:t>
      </w:r>
      <w:r w:rsidR="002F5346" w:rsidRPr="00AD5BCD">
        <w:rPr>
          <w:rFonts w:ascii="Times New Roman" w:eastAsia="標楷體" w:hAnsi="Times New Roman" w:hint="eastAsia"/>
          <w:b w:val="0"/>
          <w:kern w:val="0"/>
          <w:sz w:val="23"/>
          <w:szCs w:val="23"/>
        </w:rPr>
        <w:t>於特定區域，並僅供</w:t>
      </w:r>
      <w:r w:rsidR="002F5346" w:rsidRPr="00AD5BCD">
        <w:rPr>
          <w:rFonts w:ascii="Times New Roman" w:eastAsia="標楷體" w:hAnsi="Times New Roman" w:hint="eastAsia"/>
          <w:kern w:val="0"/>
          <w:sz w:val="23"/>
          <w:szCs w:val="23"/>
        </w:rPr>
        <w:t>參賽作品本身</w:t>
      </w:r>
      <w:r w:rsidR="002F5346" w:rsidRPr="00AD5BCD">
        <w:rPr>
          <w:rFonts w:ascii="Times New Roman" w:eastAsia="標楷體" w:hAnsi="Times New Roman" w:hint="eastAsia"/>
          <w:b w:val="0"/>
          <w:kern w:val="0"/>
          <w:sz w:val="23"/>
          <w:szCs w:val="23"/>
        </w:rPr>
        <w:t>使用，嚴禁使用於電腦、電子相框</w:t>
      </w:r>
      <w:r w:rsidR="00376C43" w:rsidRPr="00AD5BCD">
        <w:rPr>
          <w:rFonts w:ascii="Times New Roman" w:eastAsia="標楷體" w:hAnsi="Times New Roman" w:hint="eastAsia"/>
          <w:b w:val="0"/>
          <w:kern w:val="0"/>
          <w:sz w:val="23"/>
          <w:szCs w:val="23"/>
        </w:rPr>
        <w:t>、平板</w:t>
      </w:r>
      <w:r w:rsidR="002F5346" w:rsidRPr="00AD5BCD">
        <w:rPr>
          <w:rFonts w:ascii="Times New Roman" w:eastAsia="標楷體" w:hAnsi="Times New Roman" w:hint="eastAsia"/>
          <w:b w:val="0"/>
          <w:kern w:val="0"/>
          <w:sz w:val="23"/>
          <w:szCs w:val="23"/>
        </w:rPr>
        <w:t>等其他用途，若有違規者，則當場取消作品參賽資格，若仍需使用其他電子產品，請自備電池。</w:t>
      </w:r>
      <w:bookmarkEnd w:id="243"/>
      <w:r w:rsidR="00040BFD" w:rsidRPr="00AD4A2B">
        <w:rPr>
          <w:rFonts w:ascii="Times New Roman" w:eastAsia="標楷體" w:hAnsi="Times New Roman" w:hint="eastAsia"/>
          <w:b w:val="0"/>
          <w:kern w:val="0"/>
          <w:sz w:val="23"/>
          <w:szCs w:val="23"/>
        </w:rPr>
        <w:t xml:space="preserve"> </w:t>
      </w:r>
      <w:r w:rsidR="00376C43" w:rsidRPr="00AD4A2B">
        <w:rPr>
          <w:rFonts w:ascii="Times New Roman" w:eastAsia="標楷體" w:hAnsi="Times New Roman" w:hint="eastAsia"/>
          <w:b w:val="0"/>
          <w:color w:val="FF0000"/>
          <w:kern w:val="0"/>
          <w:sz w:val="23"/>
          <w:szCs w:val="23"/>
        </w:rPr>
        <w:t>(</w:t>
      </w:r>
      <w:r w:rsidR="00376C43" w:rsidRPr="00AD4A2B">
        <w:rPr>
          <w:rFonts w:ascii="Times New Roman" w:eastAsia="標楷體" w:hAnsi="Times New Roman" w:hint="eastAsia"/>
          <w:b w:val="0"/>
          <w:color w:val="FF0000"/>
          <w:kern w:val="0"/>
          <w:sz w:val="23"/>
          <w:szCs w:val="23"/>
        </w:rPr>
        <w:t>請務必於</w:t>
      </w:r>
      <w:r w:rsidR="00C96656" w:rsidRPr="00AD4A2B">
        <w:rPr>
          <w:rFonts w:ascii="Times New Roman" w:eastAsia="標楷體" w:hAnsi="Times New Roman" w:hint="eastAsia"/>
          <w:b w:val="0"/>
          <w:color w:val="FF0000"/>
          <w:kern w:val="0"/>
          <w:sz w:val="23"/>
          <w:szCs w:val="23"/>
        </w:rPr>
        <w:t>複審</w:t>
      </w:r>
      <w:r w:rsidR="00376C43" w:rsidRPr="00AD4A2B">
        <w:rPr>
          <w:rFonts w:ascii="Times New Roman" w:eastAsia="標楷體" w:hAnsi="Times New Roman" w:hint="eastAsia"/>
          <w:b w:val="0"/>
          <w:color w:val="FF0000"/>
          <w:kern w:val="0"/>
          <w:sz w:val="23"/>
          <w:szCs w:val="23"/>
        </w:rPr>
        <w:t>線上報名</w:t>
      </w:r>
      <w:r w:rsidR="00792B64" w:rsidRPr="00AD4A2B">
        <w:rPr>
          <w:rFonts w:ascii="Times New Roman" w:eastAsia="標楷體" w:hAnsi="Times New Roman" w:hint="eastAsia"/>
          <w:b w:val="0"/>
          <w:color w:val="FF0000"/>
          <w:kern w:val="0"/>
          <w:sz w:val="23"/>
          <w:szCs w:val="23"/>
        </w:rPr>
        <w:t>時確認</w:t>
      </w:r>
      <w:r w:rsidR="00B52D57" w:rsidRPr="00AD4A2B">
        <w:rPr>
          <w:rFonts w:ascii="Times New Roman" w:eastAsia="標楷體" w:hAnsi="Times New Roman" w:hint="eastAsia"/>
          <w:b w:val="0"/>
          <w:color w:val="FF0000"/>
          <w:kern w:val="0"/>
          <w:sz w:val="23"/>
          <w:szCs w:val="23"/>
        </w:rPr>
        <w:t>是否用電</w:t>
      </w:r>
      <w:r w:rsidR="00AD4A2B" w:rsidRPr="00AD4A2B">
        <w:rPr>
          <w:rFonts w:ascii="Times New Roman" w:eastAsia="標楷體" w:hAnsi="Times New Roman" w:hint="eastAsia"/>
          <w:b w:val="0"/>
          <w:color w:val="FF0000"/>
          <w:kern w:val="0"/>
          <w:sz w:val="23"/>
          <w:szCs w:val="23"/>
        </w:rPr>
        <w:t>(</w:t>
      </w:r>
      <w:r w:rsidR="00AD4A2B" w:rsidRPr="00AD4A2B">
        <w:rPr>
          <w:rFonts w:ascii="Times New Roman" w:eastAsia="標楷體" w:hAnsi="Times New Roman" w:hint="eastAsia"/>
          <w:b w:val="0"/>
          <w:color w:val="FF0000"/>
          <w:kern w:val="0"/>
          <w:sz w:val="23"/>
          <w:szCs w:val="23"/>
        </w:rPr>
        <w:t>以</w:t>
      </w:r>
      <w:r w:rsidR="00AD4A2B" w:rsidRPr="00AD4A2B">
        <w:rPr>
          <w:rFonts w:ascii="Times New Roman" w:eastAsia="標楷體" w:hAnsi="Times New Roman" w:hint="eastAsia"/>
          <w:b w:val="0"/>
          <w:color w:val="FF0000"/>
          <w:kern w:val="0"/>
          <w:sz w:val="23"/>
          <w:szCs w:val="23"/>
        </w:rPr>
        <w:t>110V</w:t>
      </w:r>
      <w:r w:rsidR="00AD4A2B" w:rsidRPr="00AD4A2B">
        <w:rPr>
          <w:rFonts w:ascii="Times New Roman" w:eastAsia="標楷體" w:hAnsi="Times New Roman" w:hint="eastAsia"/>
          <w:b w:val="0"/>
          <w:color w:val="FF0000"/>
          <w:kern w:val="0"/>
          <w:sz w:val="23"/>
          <w:szCs w:val="23"/>
        </w:rPr>
        <w:t>為限</w:t>
      </w:r>
      <w:r w:rsidR="00AD4A2B" w:rsidRPr="00AD4A2B">
        <w:rPr>
          <w:rFonts w:ascii="Times New Roman" w:eastAsia="標楷體" w:hAnsi="Times New Roman" w:hint="eastAsia"/>
          <w:b w:val="0"/>
          <w:color w:val="FF0000"/>
          <w:kern w:val="0"/>
          <w:sz w:val="23"/>
          <w:szCs w:val="23"/>
        </w:rPr>
        <w:t>)</w:t>
      </w:r>
      <w:r w:rsidR="004C3D9B" w:rsidRPr="00AD4A2B">
        <w:rPr>
          <w:rFonts w:ascii="Times New Roman" w:eastAsia="標楷體" w:hAnsi="Times New Roman" w:hint="eastAsia"/>
          <w:b w:val="0"/>
          <w:color w:val="FF0000"/>
          <w:kern w:val="0"/>
          <w:sz w:val="23"/>
          <w:szCs w:val="23"/>
        </w:rPr>
        <w:t>，並填寫用電項目</w:t>
      </w:r>
      <w:r w:rsidR="00AD4A2B" w:rsidRPr="00AD4A2B">
        <w:rPr>
          <w:rFonts w:ascii="Times New Roman" w:eastAsia="標楷體" w:hAnsi="Times New Roman" w:hint="eastAsia"/>
          <w:b w:val="0"/>
          <w:color w:val="FF0000"/>
          <w:kern w:val="0"/>
          <w:sz w:val="23"/>
          <w:szCs w:val="23"/>
        </w:rPr>
        <w:t>，事後不得變更</w:t>
      </w:r>
      <w:r w:rsidR="00376C43" w:rsidRPr="00AD4A2B">
        <w:rPr>
          <w:rFonts w:ascii="Times New Roman" w:eastAsia="標楷體" w:hAnsi="Times New Roman" w:hint="eastAsia"/>
          <w:b w:val="0"/>
          <w:color w:val="FF0000"/>
          <w:kern w:val="0"/>
          <w:sz w:val="23"/>
          <w:szCs w:val="23"/>
        </w:rPr>
        <w:t>)</w:t>
      </w:r>
      <w:bookmarkEnd w:id="244"/>
    </w:p>
    <w:p w:rsidR="004D7FFD" w:rsidRPr="003E4423" w:rsidRDefault="004D7FFD" w:rsidP="006E743A">
      <w:pPr>
        <w:pStyle w:val="3"/>
        <w:spacing w:afterLines="50" w:line="240" w:lineRule="auto"/>
        <w:ind w:left="460" w:hangingChars="200" w:hanging="460"/>
        <w:jc w:val="both"/>
        <w:rPr>
          <w:rFonts w:ascii="Times New Roman" w:eastAsia="標楷體" w:hAnsi="Times New Roman"/>
          <w:b w:val="0"/>
          <w:color w:val="FF0000"/>
          <w:kern w:val="0"/>
          <w:sz w:val="23"/>
          <w:szCs w:val="23"/>
        </w:rPr>
      </w:pPr>
      <w:bookmarkStart w:id="245" w:name="_Toc395772954"/>
      <w:bookmarkStart w:id="246" w:name="_Toc395774303"/>
      <w:bookmarkStart w:id="247" w:name="_Toc395861601"/>
      <w:bookmarkStart w:id="248"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r w:rsidRPr="003E4423">
        <w:rPr>
          <w:rFonts w:ascii="Times New Roman" w:eastAsia="標楷體" w:hAnsi="Times New Roman" w:hint="eastAsia"/>
          <w:b w:val="0"/>
          <w:kern w:val="0"/>
          <w:sz w:val="23"/>
          <w:szCs w:val="23"/>
        </w:rPr>
        <w:t>複審時每隊空間安排有限，為避免妨礙到其他隊伍，</w:t>
      </w:r>
      <w:r w:rsidRPr="003E4423">
        <w:rPr>
          <w:rFonts w:ascii="Times New Roman" w:eastAsia="標楷體" w:hAnsi="Times New Roman" w:hint="eastAsia"/>
          <w:b w:val="0"/>
          <w:color w:val="FF0000"/>
          <w:kern w:val="0"/>
          <w:sz w:val="23"/>
          <w:szCs w:val="23"/>
        </w:rPr>
        <w:t>複審時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45"/>
      <w:bookmarkEnd w:id="246"/>
      <w:bookmarkEnd w:id="247"/>
      <w:bookmarkEnd w:id="248"/>
    </w:p>
    <w:p w:rsidR="004D7FFD" w:rsidRPr="003E4423" w:rsidRDefault="004D7FFD" w:rsidP="006E743A">
      <w:pPr>
        <w:pStyle w:val="3"/>
        <w:spacing w:afterLines="50" w:line="240" w:lineRule="auto"/>
        <w:ind w:left="460" w:hangingChars="200" w:hanging="460"/>
        <w:jc w:val="both"/>
        <w:rPr>
          <w:rFonts w:ascii="Times New Roman" w:eastAsia="標楷體" w:hAnsi="Times New Roman"/>
          <w:b w:val="0"/>
          <w:kern w:val="0"/>
          <w:sz w:val="23"/>
          <w:szCs w:val="23"/>
        </w:rPr>
      </w:pPr>
      <w:bookmarkStart w:id="249" w:name="_Toc395772955"/>
      <w:bookmarkStart w:id="250" w:name="_Toc395774304"/>
      <w:bookmarkStart w:id="251" w:name="_Toc395861602"/>
      <w:bookmarkStart w:id="252"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若穿著隊服或制服，校名或所屬機關團體名請勿印製於衣服上</w:t>
      </w:r>
      <w:r w:rsidRPr="003E4423">
        <w:rPr>
          <w:rFonts w:ascii="Times New Roman" w:eastAsia="標楷體" w:hAnsi="Times New Roman" w:hint="eastAsia"/>
          <w:b w:val="0"/>
          <w:kern w:val="0"/>
          <w:sz w:val="23"/>
          <w:szCs w:val="23"/>
        </w:rPr>
        <w:t>)</w:t>
      </w:r>
      <w:bookmarkEnd w:id="249"/>
      <w:bookmarkEnd w:id="250"/>
      <w:bookmarkEnd w:id="251"/>
      <w:bookmarkEnd w:id="252"/>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3" w:name="_Toc256158435"/>
      <w:bookmarkStart w:id="254" w:name="_Toc486609470"/>
      <w:r w:rsidRPr="003E4423">
        <w:rPr>
          <w:rFonts w:ascii="Times New Roman" w:eastAsia="標楷體" w:hAnsi="Times New Roman"/>
          <w:bCs w:val="0"/>
          <w:color w:val="000000"/>
          <w:sz w:val="32"/>
        </w:rPr>
        <w:t>獎勵</w:t>
      </w:r>
      <w:bookmarkEnd w:id="253"/>
      <w:bookmarkEnd w:id="254"/>
    </w:p>
    <w:p w:rsidR="003A2F51" w:rsidRPr="003E4423" w:rsidRDefault="008802AD" w:rsidP="00F81CF1">
      <w:pPr>
        <w:pStyle w:val="1-1"/>
        <w:spacing w:line="240" w:lineRule="auto"/>
        <w:ind w:left="482"/>
        <w:jc w:val="left"/>
        <w:outlineLvl w:val="1"/>
        <w:rPr>
          <w:rFonts w:hAnsi="Times New Roman"/>
          <w:b w:val="0"/>
          <w:sz w:val="24"/>
          <w:szCs w:val="24"/>
        </w:rPr>
      </w:pPr>
      <w:bookmarkStart w:id="255" w:name="_Toc392176846"/>
      <w:bookmarkStart w:id="256" w:name="_Toc395772957"/>
      <w:bookmarkStart w:id="257" w:name="_Toc395774306"/>
      <w:bookmarkStart w:id="258" w:name="_Toc395861604"/>
      <w:bookmarkStart w:id="259" w:name="_Toc422330012"/>
      <w:r w:rsidRPr="003E4423">
        <w:rPr>
          <w:rFonts w:hAnsi="Times New Roman" w:hint="eastAsia"/>
          <w:b w:val="0"/>
          <w:sz w:val="24"/>
          <w:szCs w:val="24"/>
        </w:rPr>
        <w:t>9.1</w:t>
      </w:r>
      <w:r w:rsidR="003A2F51" w:rsidRPr="003E4423">
        <w:rPr>
          <w:rFonts w:hAnsi="Times New Roman"/>
          <w:b w:val="0"/>
          <w:sz w:val="24"/>
          <w:szCs w:val="24"/>
        </w:rPr>
        <w:t>各組獎勵分成</w:t>
      </w:r>
      <w:r w:rsidR="00306645" w:rsidRPr="003E4423">
        <w:rPr>
          <w:rFonts w:hAnsi="Times New Roman"/>
          <w:b w:val="0"/>
          <w:sz w:val="24"/>
          <w:szCs w:val="24"/>
        </w:rPr>
        <w:t>六</w:t>
      </w:r>
      <w:r w:rsidR="003A2F51" w:rsidRPr="003E4423">
        <w:rPr>
          <w:rFonts w:hAnsi="Times New Roman"/>
          <w:b w:val="0"/>
          <w:sz w:val="24"/>
          <w:szCs w:val="24"/>
        </w:rPr>
        <w:t>類：</w:t>
      </w:r>
      <w:bookmarkEnd w:id="255"/>
      <w:bookmarkEnd w:id="256"/>
      <w:bookmarkEnd w:id="257"/>
      <w:bookmarkEnd w:id="258"/>
      <w:bookmarkEnd w:id="25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0" w:name="_Toc392176847"/>
      <w:bookmarkStart w:id="261" w:name="_Toc395772958"/>
      <w:bookmarkStart w:id="262" w:name="_Toc395774307"/>
      <w:bookmarkStart w:id="263" w:name="_Toc395861605"/>
      <w:bookmarkStart w:id="264"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0"/>
      <w:bookmarkEnd w:id="261"/>
      <w:bookmarkEnd w:id="262"/>
      <w:bookmarkEnd w:id="263"/>
      <w:bookmarkEnd w:id="26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8"/>
      <w:bookmarkStart w:id="266" w:name="_Toc395772959"/>
      <w:bookmarkStart w:id="267" w:name="_Toc395774308"/>
      <w:bookmarkStart w:id="268" w:name="_Toc395861606"/>
      <w:bookmarkStart w:id="269"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65"/>
      <w:bookmarkEnd w:id="266"/>
      <w:bookmarkEnd w:id="267"/>
      <w:bookmarkEnd w:id="268"/>
      <w:bookmarkEnd w:id="26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9"/>
      <w:bookmarkStart w:id="271" w:name="_Toc395772960"/>
      <w:bookmarkStart w:id="272" w:name="_Toc395774309"/>
      <w:bookmarkStart w:id="273" w:name="_Toc395861607"/>
      <w:bookmarkStart w:id="274"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0"/>
      <w:bookmarkEnd w:id="271"/>
      <w:bookmarkEnd w:id="272"/>
      <w:bookmarkEnd w:id="273"/>
      <w:bookmarkEnd w:id="27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50"/>
      <w:bookmarkStart w:id="276" w:name="_Toc395772961"/>
      <w:bookmarkStart w:id="277" w:name="_Toc395774310"/>
      <w:bookmarkStart w:id="278" w:name="_Toc395861608"/>
      <w:bookmarkStart w:id="279" w:name="_Toc422330016"/>
      <w:r w:rsidRPr="003E4423">
        <w:rPr>
          <w:rFonts w:ascii="Times New Roman" w:eastAsia="標楷體" w:hAnsi="Times New Roman" w:hint="eastAsia"/>
          <w:b w:val="0"/>
          <w:color w:val="000000"/>
          <w:kern w:val="0"/>
          <w:sz w:val="23"/>
          <w:szCs w:val="23"/>
        </w:rPr>
        <w:t>9.1.4</w:t>
      </w:r>
      <w:r w:rsidR="00306645" w:rsidRPr="003E4423">
        <w:rPr>
          <w:rFonts w:ascii="Times New Roman" w:eastAsia="標楷體" w:hAnsi="Times New Roman"/>
          <w:b w:val="0"/>
          <w:color w:val="000000"/>
          <w:kern w:val="0"/>
          <w:sz w:val="23"/>
          <w:szCs w:val="23"/>
        </w:rPr>
        <w:t>綠能科技</w:t>
      </w:r>
      <w:bookmarkEnd w:id="275"/>
      <w:bookmarkEnd w:id="276"/>
      <w:bookmarkEnd w:id="277"/>
      <w:bookmarkEnd w:id="278"/>
      <w:bookmarkEnd w:id="27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1"/>
      <w:bookmarkStart w:id="281" w:name="_Toc395772962"/>
      <w:bookmarkStart w:id="282" w:name="_Toc395774311"/>
      <w:bookmarkStart w:id="283" w:name="_Toc395861609"/>
      <w:bookmarkStart w:id="284"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2"/>
      <w:bookmarkStart w:id="286" w:name="_Toc395772963"/>
      <w:bookmarkStart w:id="287" w:name="_Toc395774312"/>
      <w:bookmarkStart w:id="288" w:name="_Toc395861610"/>
      <w:bookmarkStart w:id="289"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85"/>
      <w:bookmarkEnd w:id="286"/>
      <w:bookmarkEnd w:id="287"/>
      <w:bookmarkEnd w:id="288"/>
      <w:bookmarkEnd w:id="289"/>
    </w:p>
    <w:p w:rsidR="003A2F51" w:rsidRPr="003E4423" w:rsidRDefault="00D35078" w:rsidP="006E743A">
      <w:pPr>
        <w:spacing w:afterLines="10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0" w:name="_Toc392176853"/>
      <w:bookmarkStart w:id="291" w:name="_Toc395772964"/>
      <w:bookmarkStart w:id="292" w:name="_Toc395774313"/>
      <w:bookmarkStart w:id="293" w:name="_Toc395861611"/>
      <w:bookmarkStart w:id="294" w:name="_Toc422330019"/>
      <w:r w:rsidRPr="003E4423">
        <w:rPr>
          <w:rFonts w:hAnsi="Times New Roman" w:hint="eastAsia"/>
          <w:b w:val="0"/>
          <w:sz w:val="24"/>
          <w:szCs w:val="24"/>
        </w:rPr>
        <w:t>9.2</w:t>
      </w:r>
      <w:r w:rsidR="003A2F51" w:rsidRPr="003E4423">
        <w:rPr>
          <w:rFonts w:hAnsi="Times New Roman"/>
          <w:b w:val="0"/>
          <w:sz w:val="24"/>
          <w:szCs w:val="24"/>
        </w:rPr>
        <w:t>獎項</w:t>
      </w:r>
      <w:bookmarkEnd w:id="290"/>
      <w:bookmarkEnd w:id="291"/>
      <w:bookmarkEnd w:id="292"/>
      <w:bookmarkEnd w:id="293"/>
      <w:bookmarkEnd w:id="294"/>
    </w:p>
    <w:p w:rsidR="00FC5706" w:rsidRPr="003E4423" w:rsidRDefault="00663A6B" w:rsidP="00F81CF1">
      <w:pPr>
        <w:pStyle w:val="1-1"/>
        <w:spacing w:line="240" w:lineRule="auto"/>
        <w:ind w:left="482"/>
        <w:jc w:val="left"/>
        <w:outlineLvl w:val="1"/>
        <w:rPr>
          <w:rFonts w:hAnsi="Times New Roman"/>
          <w:b w:val="0"/>
          <w:sz w:val="24"/>
          <w:szCs w:val="24"/>
        </w:rPr>
      </w:pPr>
      <w:bookmarkStart w:id="295" w:name="_Toc395772965"/>
      <w:bookmarkStart w:id="296" w:name="_Toc395774314"/>
      <w:bookmarkStart w:id="297" w:name="_Toc395861612"/>
      <w:bookmarkStart w:id="298"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295"/>
      <w:bookmarkEnd w:id="296"/>
      <w:bookmarkEnd w:id="297"/>
      <w:bookmarkEnd w:id="298"/>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9" w:name="_Toc392176854"/>
      <w:bookmarkStart w:id="300" w:name="_Toc395772966"/>
      <w:bookmarkStart w:id="301" w:name="_Toc395774315"/>
      <w:bookmarkStart w:id="302" w:name="_Toc395861613"/>
      <w:bookmarkStart w:id="303"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299"/>
      <w:bookmarkEnd w:id="300"/>
      <w:bookmarkEnd w:id="301"/>
      <w:bookmarkEnd w:id="302"/>
      <w:bookmarkEnd w:id="303"/>
    </w:p>
    <w:p w:rsidR="007F17F8" w:rsidRPr="003E4423" w:rsidRDefault="00EF3B25" w:rsidP="00F81CF1">
      <w:pPr>
        <w:pStyle w:val="ad"/>
        <w:snapToGrid w:val="0"/>
        <w:ind w:leftChars="0" w:left="482"/>
        <w:jc w:val="both"/>
        <w:rPr>
          <w:rFonts w:eastAsia="標楷體"/>
        </w:rPr>
      </w:pPr>
      <w:r w:rsidRPr="00E128D6">
        <w:rPr>
          <w:rFonts w:eastAsia="標楷體" w:hint="eastAsia"/>
          <w:color w:val="FF0000"/>
        </w:rPr>
        <w:t>由</w:t>
      </w:r>
      <w:r w:rsidR="00DD0BCC" w:rsidRPr="00E128D6">
        <w:rPr>
          <w:rFonts w:eastAsia="標楷體" w:hint="eastAsia"/>
          <w:color w:val="FF0000"/>
        </w:rPr>
        <w:t>總成績前</w:t>
      </w:r>
      <w:r w:rsidR="003A2F51" w:rsidRPr="00E128D6">
        <w:rPr>
          <w:rFonts w:eastAsia="標楷體"/>
          <w:color w:val="FF0000"/>
        </w:rPr>
        <w:t>1</w:t>
      </w:r>
      <w:r w:rsidR="00944B5B" w:rsidRPr="00E128D6">
        <w:rPr>
          <w:rFonts w:eastAsia="標楷體" w:hint="eastAsia"/>
          <w:color w:val="FF0000"/>
        </w:rPr>
        <w:t>0</w:t>
      </w:r>
      <w:r w:rsidR="003A2F51" w:rsidRPr="00E128D6">
        <w:rPr>
          <w:rFonts w:eastAsia="標楷體"/>
          <w:color w:val="FF0000"/>
        </w:rPr>
        <w:t>%</w:t>
      </w:r>
      <w:r w:rsidR="00DD0BCC" w:rsidRPr="00E128D6">
        <w:rPr>
          <w:rFonts w:eastAsia="標楷體" w:hint="eastAsia"/>
          <w:color w:val="FF0000"/>
        </w:rPr>
        <w:t>之複審隊伍</w:t>
      </w:r>
      <w:r w:rsidRPr="00E128D6">
        <w:rPr>
          <w:rFonts w:eastAsia="標楷體" w:hint="eastAsia"/>
          <w:color w:val="FF0000"/>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lastRenderedPageBreak/>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E743A">
      <w:pPr>
        <w:spacing w:afterLines="50"/>
        <w:ind w:leftChars="301" w:left="722"/>
        <w:rPr>
          <w:rFonts w:ascii="Times New Roman" w:eastAsia="標楷體" w:hAnsi="Times New Roman"/>
          <w:szCs w:val="24"/>
        </w:rPr>
      </w:pPr>
      <w:r w:rsidRPr="002D0CC7">
        <w:rPr>
          <w:rFonts w:ascii="Times New Roman" w:eastAsia="標楷體" w:hAnsi="Times New Roman"/>
          <w:sz w:val="23"/>
          <w:szCs w:val="23"/>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4" w:name="_Toc392176855"/>
      <w:bookmarkStart w:id="305" w:name="_Toc395772967"/>
      <w:bookmarkStart w:id="306" w:name="_Toc395774316"/>
      <w:bookmarkStart w:id="307" w:name="_Toc395861614"/>
      <w:bookmarkStart w:id="308"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4"/>
      <w:bookmarkEnd w:id="305"/>
      <w:bookmarkEnd w:id="306"/>
      <w:bookmarkEnd w:id="307"/>
      <w:bookmarkEnd w:id="308"/>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sidRPr="00E128D6">
        <w:rPr>
          <w:rFonts w:eastAsia="標楷體" w:hint="eastAsia"/>
          <w:color w:val="FF0000"/>
          <w:sz w:val="24"/>
        </w:rPr>
        <w:t>由</w:t>
      </w:r>
      <w:r w:rsidR="008C45F3" w:rsidRPr="00E128D6">
        <w:rPr>
          <w:rFonts w:eastAsia="標楷體" w:hint="eastAsia"/>
          <w:color w:val="FF0000"/>
          <w:sz w:val="24"/>
        </w:rPr>
        <w:t>總成績前</w:t>
      </w:r>
      <w:r w:rsidR="008C45F3" w:rsidRPr="00E128D6">
        <w:rPr>
          <w:rFonts w:eastAsia="標楷體"/>
          <w:color w:val="FF0000"/>
          <w:sz w:val="24"/>
        </w:rPr>
        <w:t>1</w:t>
      </w:r>
      <w:r w:rsidR="008C45F3" w:rsidRPr="00E128D6">
        <w:rPr>
          <w:rFonts w:eastAsia="標楷體" w:hint="eastAsia"/>
          <w:color w:val="FF0000"/>
          <w:sz w:val="24"/>
        </w:rPr>
        <w:t>1</w:t>
      </w:r>
      <w:r w:rsidR="008C45F3" w:rsidRPr="00E128D6">
        <w:rPr>
          <w:rFonts w:eastAsia="標楷體"/>
          <w:color w:val="FF0000"/>
          <w:sz w:val="24"/>
        </w:rPr>
        <w:t>%</w:t>
      </w:r>
      <w:r w:rsidR="008C45F3" w:rsidRPr="00E128D6">
        <w:rPr>
          <w:rFonts w:eastAsia="標楷體" w:hint="eastAsia"/>
          <w:color w:val="FF0000"/>
          <w:sz w:val="24"/>
        </w:rPr>
        <w:t>至</w:t>
      </w:r>
      <w:r w:rsidRPr="00E128D6">
        <w:rPr>
          <w:rFonts w:eastAsia="標楷體" w:hint="eastAsia"/>
          <w:color w:val="FF0000"/>
          <w:sz w:val="24"/>
        </w:rPr>
        <w:t>3</w:t>
      </w:r>
      <w:r w:rsidR="008C45F3" w:rsidRPr="00E128D6">
        <w:rPr>
          <w:rFonts w:eastAsia="標楷體" w:hint="eastAsia"/>
          <w:color w:val="FF0000"/>
          <w:sz w:val="24"/>
        </w:rPr>
        <w:t>0%</w:t>
      </w:r>
      <w:r w:rsidR="008C45F3" w:rsidRPr="00E128D6">
        <w:rPr>
          <w:rFonts w:eastAsia="標楷體" w:hint="eastAsia"/>
          <w:color w:val="FF0000"/>
          <w:sz w:val="24"/>
        </w:rPr>
        <w:t>之複審隊伍獲</w:t>
      </w:r>
      <w:r w:rsidRPr="00E128D6">
        <w:rPr>
          <w:rFonts w:eastAsia="標楷體" w:hint="eastAsia"/>
          <w:color w:val="FF0000"/>
          <w:sz w:val="24"/>
        </w:rPr>
        <w:t>得</w:t>
      </w:r>
      <w:r w:rsidR="008C45F3" w:rsidRPr="00E128D6">
        <w:rPr>
          <w:rFonts w:eastAsia="標楷體" w:hint="eastAsia"/>
          <w:color w:val="FF0000"/>
          <w:sz w:val="24"/>
        </w:rPr>
        <w:t>銀牌</w:t>
      </w:r>
      <w:r w:rsidR="003A2F51" w:rsidRPr="00E128D6">
        <w:rPr>
          <w:rFonts w:ascii="Times New Roman" w:eastAsia="標楷體" w:hAnsi="Times New Roman"/>
          <w:sz w:val="24"/>
          <w:szCs w:val="24"/>
        </w:rPr>
        <w:t>，</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E743A">
      <w:pPr>
        <w:pStyle w:val="4"/>
        <w:tabs>
          <w:tab w:val="left" w:pos="1418"/>
        </w:tabs>
        <w:spacing w:afterLines="50"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9.2.2.1</w:t>
      </w:r>
      <w:r w:rsidRPr="003E4423">
        <w:rPr>
          <w:rFonts w:ascii="Times New Roman" w:eastAsia="標楷體" w:hAnsi="Times New Roman" w:hint="eastAsia"/>
          <w:sz w:val="24"/>
          <w:szCs w:val="24"/>
        </w:rPr>
        <w:t>頒獎典禮時，請推派</w:t>
      </w:r>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6"/>
      <w:bookmarkStart w:id="310" w:name="_Toc395772968"/>
      <w:bookmarkStart w:id="311" w:name="_Toc395774317"/>
      <w:bookmarkStart w:id="312" w:name="_Toc395861615"/>
      <w:bookmarkStart w:id="313"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09"/>
      <w:bookmarkEnd w:id="310"/>
      <w:bookmarkEnd w:id="311"/>
      <w:bookmarkEnd w:id="312"/>
      <w:bookmarkEnd w:id="313"/>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之複審隊伍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E743A">
      <w:pPr>
        <w:pStyle w:val="ad"/>
        <w:tabs>
          <w:tab w:val="left" w:pos="1418"/>
        </w:tabs>
        <w:snapToGrid w:val="0"/>
        <w:spacing w:afterLines="50"/>
        <w:ind w:leftChars="301" w:left="722"/>
        <w:jc w:val="both"/>
        <w:rPr>
          <w:rFonts w:eastAsia="標楷體"/>
        </w:rPr>
      </w:pPr>
      <w:r w:rsidRPr="002D0CC7">
        <w:rPr>
          <w:rFonts w:eastAsia="標楷體" w:hint="eastAsia"/>
          <w:sz w:val="23"/>
          <w:szCs w:val="23"/>
        </w:rPr>
        <w:t>9.2.3.1</w:t>
      </w:r>
      <w:r w:rsidRPr="003E4423">
        <w:rPr>
          <w:rFonts w:eastAsia="標楷體" w:hint="eastAsia"/>
        </w:rPr>
        <w:t>頒獎典禮時，請推派</w:t>
      </w:r>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sidRPr="00E128D6">
        <w:rPr>
          <w:rFonts w:ascii="Times New Roman" w:eastAsia="標楷體" w:hAnsi="Times New Roman" w:hint="eastAsia"/>
          <w:color w:val="FF0000"/>
          <w:szCs w:val="24"/>
        </w:rPr>
        <w:t>由總成績前</w:t>
      </w:r>
      <w:r w:rsidRPr="00E128D6">
        <w:rPr>
          <w:rFonts w:ascii="Times New Roman" w:eastAsia="標楷體" w:hAnsi="Times New Roman" w:hint="eastAsia"/>
          <w:color w:val="FF0000"/>
          <w:szCs w:val="24"/>
          <w:highlight w:val="yellow"/>
        </w:rPr>
        <w:t>61%</w:t>
      </w:r>
      <w:r w:rsidRPr="00E128D6">
        <w:rPr>
          <w:rFonts w:ascii="Times New Roman" w:eastAsia="標楷體" w:hAnsi="Times New Roman" w:hint="eastAsia"/>
          <w:color w:val="FF0000"/>
          <w:szCs w:val="24"/>
          <w:highlight w:val="yellow"/>
        </w:rPr>
        <w:t>至</w:t>
      </w:r>
      <w:r w:rsidR="00E128D6" w:rsidRPr="00E128D6">
        <w:rPr>
          <w:rFonts w:ascii="Times New Roman" w:eastAsia="標楷體" w:hAnsi="Times New Roman" w:hint="eastAsia"/>
          <w:color w:val="FF0000"/>
          <w:szCs w:val="24"/>
          <w:highlight w:val="yellow"/>
        </w:rPr>
        <w:t>100</w:t>
      </w:r>
      <w:r w:rsidRPr="00E128D6">
        <w:rPr>
          <w:rFonts w:ascii="Times New Roman" w:eastAsia="標楷體" w:hAnsi="Times New Roman" w:hint="eastAsia"/>
          <w:color w:val="FF0000"/>
          <w:szCs w:val="24"/>
          <w:highlight w:val="yellow"/>
        </w:rPr>
        <w:t>%</w:t>
      </w:r>
      <w:r w:rsidRPr="00E128D6">
        <w:rPr>
          <w:rFonts w:ascii="Times New Roman" w:eastAsia="標楷體" w:hAnsi="Times New Roman" w:hint="eastAsia"/>
          <w:color w:val="FF0000"/>
          <w:szCs w:val="24"/>
        </w:rPr>
        <w:t>之複審隊伍獲得佳作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6E743A">
      <w:pPr>
        <w:spacing w:afterLines="5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8B147C" w:rsidRPr="005841CC" w:rsidRDefault="008B147C" w:rsidP="006E743A">
      <w:pPr>
        <w:pStyle w:val="ad"/>
        <w:spacing w:afterLines="50"/>
        <w:ind w:leftChars="0" w:left="482"/>
        <w:rPr>
          <w:rFonts w:eastAsia="標楷體"/>
          <w:b/>
          <w:color w:val="FF0000"/>
          <w:u w:val="single"/>
        </w:rPr>
      </w:pPr>
      <w:r w:rsidRPr="00AD4A2B">
        <w:rPr>
          <w:rFonts w:eastAsia="標楷體" w:hint="eastAsia"/>
          <w:b/>
          <w:color w:val="FF0000"/>
          <w:u w:val="single"/>
        </w:rPr>
        <w:t>各特別獎報名開放時間及相關資訊請留意官網公告。</w:t>
      </w:r>
      <w:r w:rsidR="00AD4A2B" w:rsidRPr="00AD4A2B">
        <w:rPr>
          <w:rFonts w:eastAsia="標楷體" w:hint="eastAsia"/>
          <w:b/>
          <w:color w:val="FF0000"/>
          <w:u w:val="single"/>
        </w:rPr>
        <w:t>需填寫報名資料，另外報名。官網將會建置勾選報名功能，若不及台灣賽前完成，工作人員將按往例寄信給參賽隊伍相關訊息。能</w:t>
      </w:r>
      <w:r w:rsidRPr="00AD4A2B">
        <w:rPr>
          <w:rFonts w:eastAsia="標楷體" w:hint="eastAsia"/>
          <w:b/>
          <w:color w:val="FF0000"/>
          <w:u w:val="single"/>
        </w:rPr>
        <w:t>今年預計有威潤特別獎、金實特別獎（說明如下），屆時以官網公告為準。</w:t>
      </w:r>
    </w:p>
    <w:p w:rsidR="0079071A" w:rsidRPr="00AD4A2B" w:rsidRDefault="005C33A0" w:rsidP="0079071A">
      <w:pPr>
        <w:pStyle w:val="3"/>
        <w:spacing w:line="240" w:lineRule="auto"/>
        <w:ind w:left="482"/>
        <w:rPr>
          <w:rFonts w:asciiTheme="majorHAnsi" w:eastAsia="標楷體" w:hAnsiTheme="majorHAnsi"/>
          <w:b w:val="0"/>
          <w:kern w:val="0"/>
          <w:sz w:val="23"/>
          <w:szCs w:val="23"/>
        </w:rPr>
      </w:pPr>
      <w:bookmarkStart w:id="314" w:name="_Toc392176858"/>
      <w:bookmarkStart w:id="315" w:name="_Toc395772970"/>
      <w:bookmarkStart w:id="316" w:name="_Toc395774319"/>
      <w:bookmarkStart w:id="317" w:name="_Toc395861617"/>
      <w:bookmarkStart w:id="318" w:name="_Toc422330026"/>
      <w:r w:rsidRPr="00AD4A2B">
        <w:rPr>
          <w:rFonts w:ascii="Times New Roman" w:eastAsia="標楷體" w:hAnsi="Times New Roman"/>
          <w:b w:val="0"/>
          <w:kern w:val="0"/>
          <w:sz w:val="23"/>
          <w:szCs w:val="23"/>
        </w:rPr>
        <w:t>9.2.5</w:t>
      </w:r>
      <w:r w:rsidR="00CD56C5" w:rsidRPr="00AD4A2B">
        <w:rPr>
          <w:rFonts w:asciiTheme="majorHAnsi" w:eastAsia="標楷體" w:hAnsiTheme="majorHAnsi"/>
          <w:kern w:val="0"/>
          <w:sz w:val="23"/>
          <w:szCs w:val="23"/>
        </w:rPr>
        <w:t>威潤</w:t>
      </w:r>
      <w:r w:rsidR="00582BA9" w:rsidRPr="00AD4A2B">
        <w:rPr>
          <w:rFonts w:asciiTheme="majorHAnsi" w:eastAsia="標楷體" w:hAnsiTheme="majorHAnsi"/>
          <w:kern w:val="0"/>
          <w:sz w:val="23"/>
          <w:szCs w:val="23"/>
        </w:rPr>
        <w:t>特別獎</w:t>
      </w:r>
    </w:p>
    <w:p w:rsidR="0079071A" w:rsidRPr="00AD4A2B" w:rsidRDefault="0079071A" w:rsidP="0079071A">
      <w:pPr>
        <w:pStyle w:val="ad"/>
        <w:tabs>
          <w:tab w:val="left" w:pos="1418"/>
        </w:tabs>
        <w:snapToGrid w:val="0"/>
        <w:ind w:leftChars="0" w:left="482"/>
        <w:jc w:val="both"/>
        <w:rPr>
          <w:rFonts w:asciiTheme="majorHAnsi" w:eastAsia="標楷體" w:hAnsiTheme="majorHAnsi"/>
        </w:rPr>
      </w:pPr>
      <w:r w:rsidRPr="00AD4A2B">
        <w:rPr>
          <w:rFonts w:asciiTheme="majorHAnsi" w:eastAsia="標楷體" w:hAnsiTheme="majorHAnsi"/>
        </w:rPr>
        <w:t>選出優秀之</w:t>
      </w:r>
      <w:r w:rsidR="00582BA9" w:rsidRPr="00AD4A2B">
        <w:rPr>
          <w:rFonts w:asciiTheme="majorHAnsi" w:eastAsia="標楷體" w:hAnsiTheme="majorHAnsi"/>
          <w:kern w:val="0"/>
          <w:sz w:val="23"/>
          <w:szCs w:val="23"/>
        </w:rPr>
        <w:t>運輸科技創新</w:t>
      </w:r>
      <w:r w:rsidRPr="00AD4A2B">
        <w:rPr>
          <w:rFonts w:asciiTheme="majorHAnsi" w:eastAsia="標楷體" w:hAnsiTheme="majorHAnsi"/>
        </w:rPr>
        <w:t>作品，並由本獎項贊助單位</w:t>
      </w:r>
      <w:r w:rsidR="000E59AE" w:rsidRPr="00AD4A2B">
        <w:rPr>
          <w:rFonts w:asciiTheme="majorHAnsi" w:eastAsia="標楷體" w:hAnsiTheme="majorHAnsi"/>
        </w:rPr>
        <w:t>威潤科</w:t>
      </w:r>
      <w:r w:rsidR="000E59AE" w:rsidRPr="00AD4A2B">
        <w:rPr>
          <w:rFonts w:asciiTheme="majorHAnsi" w:eastAsia="標楷體" w:hAnsiTheme="majorHAnsi" w:hint="eastAsia"/>
        </w:rPr>
        <w:t>技</w:t>
      </w:r>
      <w:r w:rsidR="0018574B" w:rsidRPr="00AD4A2B">
        <w:rPr>
          <w:rFonts w:asciiTheme="majorHAnsi" w:eastAsia="標楷體" w:hAnsiTheme="majorHAnsi"/>
        </w:rPr>
        <w:t>股份有限公司</w:t>
      </w:r>
      <w:r w:rsidRPr="00AD4A2B">
        <w:rPr>
          <w:rFonts w:asciiTheme="majorHAnsi" w:eastAsia="標楷體" w:hAnsiTheme="majorHAnsi"/>
        </w:rPr>
        <w:t>提供獎金。</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9.2.7.1</w:t>
      </w:r>
      <w:r w:rsidR="004D7BF0" w:rsidRPr="00AD4A2B">
        <w:rPr>
          <w:rFonts w:asciiTheme="majorHAnsi" w:eastAsia="標楷體" w:hAnsiTheme="majorHAnsi"/>
        </w:rPr>
        <w:t>國小組冠軍</w:t>
      </w:r>
      <w:r w:rsidRPr="00AD4A2B">
        <w:rPr>
          <w:rFonts w:asciiTheme="majorHAnsi" w:eastAsia="標楷體" w:hAnsiTheme="majorHAnsi"/>
        </w:rPr>
        <w:t>，獲得獎金新臺幣</w:t>
      </w:r>
      <w:r w:rsidR="00786564" w:rsidRPr="00AD4A2B">
        <w:rPr>
          <w:rFonts w:asciiTheme="majorHAnsi" w:eastAsia="標楷體" w:hAnsiTheme="majorHAnsi"/>
        </w:rPr>
        <w:t>壹</w:t>
      </w:r>
      <w:r w:rsidRPr="00AD4A2B">
        <w:rPr>
          <w:rFonts w:asciiTheme="majorHAnsi" w:eastAsia="標楷體" w:hAnsiTheme="majorHAnsi"/>
        </w:rPr>
        <w:t>萬</w:t>
      </w:r>
      <w:r w:rsidR="00786564" w:rsidRPr="00AD4A2B">
        <w:rPr>
          <w:rFonts w:asciiTheme="majorHAnsi" w:eastAsia="標楷體" w:hAnsiTheme="majorHAnsi"/>
        </w:rPr>
        <w:t>伍千</w:t>
      </w:r>
      <w:r w:rsidRPr="00AD4A2B">
        <w:rPr>
          <w:rFonts w:asciiTheme="majorHAnsi" w:eastAsia="標楷體" w:hAnsiTheme="majorHAnsi"/>
        </w:rPr>
        <w:t>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9.2.7.2</w:t>
      </w:r>
      <w:r w:rsidR="004D7BF0" w:rsidRPr="00AD4A2B">
        <w:rPr>
          <w:rFonts w:asciiTheme="majorHAnsi" w:eastAsia="標楷體" w:hAnsiTheme="majorHAnsi"/>
        </w:rPr>
        <w:t>國小組亞軍</w:t>
      </w:r>
      <w:r w:rsidRPr="00AD4A2B">
        <w:rPr>
          <w:rFonts w:asciiTheme="majorHAnsi" w:eastAsia="標楷體" w:hAnsiTheme="majorHAnsi"/>
        </w:rPr>
        <w:t>，獲得獎金新臺幣壹萬元整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9.2.7.3</w:t>
      </w:r>
      <w:r w:rsidR="004D7BF0" w:rsidRPr="00AD4A2B">
        <w:rPr>
          <w:rFonts w:asciiTheme="majorHAnsi" w:eastAsia="標楷體" w:hAnsiTheme="majorHAnsi"/>
        </w:rPr>
        <w:t>國中組冠軍</w:t>
      </w:r>
      <w:r w:rsidRPr="00AD4A2B">
        <w:rPr>
          <w:rFonts w:asciiTheme="majorHAnsi" w:eastAsia="標楷體" w:hAnsiTheme="majorHAnsi"/>
        </w:rPr>
        <w:t>，</w:t>
      </w:r>
      <w:r w:rsidR="00786564" w:rsidRPr="00AD4A2B">
        <w:rPr>
          <w:rFonts w:asciiTheme="majorHAnsi" w:eastAsia="標楷體" w:hAnsiTheme="majorHAnsi"/>
        </w:rPr>
        <w:t>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9.2.7.4</w:t>
      </w:r>
      <w:r w:rsidR="004D7BF0" w:rsidRPr="00AD4A2B">
        <w:rPr>
          <w:rFonts w:asciiTheme="majorHAnsi" w:eastAsia="標楷體" w:hAnsiTheme="majorHAnsi"/>
        </w:rPr>
        <w:t>國中組亞軍</w:t>
      </w:r>
      <w:r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w:t>
      </w:r>
      <w:r w:rsidRPr="00AD4A2B">
        <w:rPr>
          <w:rFonts w:asciiTheme="majorHAnsi" w:eastAsia="標楷體" w:hAnsiTheme="majorHAnsi"/>
        </w:rPr>
        <w:t>5</w:t>
      </w:r>
      <w:r w:rsidR="00786564" w:rsidRPr="00AD4A2B">
        <w:rPr>
          <w:rFonts w:asciiTheme="majorHAnsi" w:eastAsia="標楷體" w:hAnsiTheme="majorHAnsi"/>
        </w:rPr>
        <w:t>高中職組冠軍，獲得獎金新臺幣壹萬伍千元整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p>
    <w:p w:rsidR="00E618BA" w:rsidRPr="00AD4A2B" w:rsidRDefault="0079071A" w:rsidP="00786564">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9.2.7.6</w:t>
      </w:r>
      <w:r w:rsidR="00786564" w:rsidRPr="00AD4A2B">
        <w:rPr>
          <w:rFonts w:asciiTheme="majorHAnsi" w:eastAsia="標楷體" w:hAnsiTheme="majorHAnsi"/>
        </w:rPr>
        <w:t xml:space="preserve"> </w:t>
      </w:r>
      <w:r w:rsidR="00786564" w:rsidRPr="00AD4A2B">
        <w:rPr>
          <w:rFonts w:asciiTheme="majorHAnsi" w:eastAsia="標楷體" w:hAnsiTheme="majorHAnsi"/>
        </w:rPr>
        <w:t>高中職組亞軍</w:t>
      </w:r>
      <w:r w:rsidR="00CD56C5"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6D5C29" w:rsidRPr="00AD4A2B" w:rsidRDefault="00E618BA" w:rsidP="00786564">
      <w:pPr>
        <w:pStyle w:val="ad"/>
        <w:tabs>
          <w:tab w:val="left" w:pos="1418"/>
        </w:tabs>
        <w:snapToGrid w:val="0"/>
        <w:ind w:leftChars="301" w:left="722"/>
        <w:jc w:val="both"/>
        <w:rPr>
          <w:rFonts w:eastAsia="標楷體"/>
        </w:rPr>
      </w:pPr>
      <w:r w:rsidRPr="00AD4A2B">
        <w:rPr>
          <w:rFonts w:eastAsia="標楷體" w:hint="eastAsia"/>
          <w:sz w:val="23"/>
          <w:szCs w:val="23"/>
        </w:rPr>
        <w:t>9.2.7.7</w:t>
      </w:r>
      <w:r w:rsidR="00786564" w:rsidRPr="00AD4A2B">
        <w:rPr>
          <w:rFonts w:eastAsia="標楷體" w:hint="eastAsia"/>
        </w:rPr>
        <w:t>頒獎典禮時，</w:t>
      </w:r>
      <w:r w:rsidR="00786564" w:rsidRPr="00AD4A2B">
        <w:rPr>
          <w:rFonts w:eastAsia="標楷體" w:hint="eastAsia"/>
          <w:b/>
        </w:rPr>
        <w:t>全體隊員</w:t>
      </w:r>
      <w:r w:rsidR="00786564" w:rsidRPr="00AD4A2B">
        <w:rPr>
          <w:rFonts w:eastAsia="標楷體" w:hint="eastAsia"/>
        </w:rPr>
        <w:t>可以一同上台領獎。</w:t>
      </w:r>
    </w:p>
    <w:p w:rsidR="004D7BF0" w:rsidRPr="00AD4A2B" w:rsidRDefault="004D7BF0" w:rsidP="00786564">
      <w:pPr>
        <w:pStyle w:val="ad"/>
        <w:tabs>
          <w:tab w:val="left" w:pos="1418"/>
        </w:tabs>
        <w:snapToGrid w:val="0"/>
        <w:ind w:leftChars="301" w:left="722"/>
        <w:jc w:val="both"/>
        <w:rPr>
          <w:rFonts w:eastAsia="標楷體"/>
          <w:color w:val="000000" w:themeColor="text1"/>
          <w:sz w:val="23"/>
          <w:szCs w:val="23"/>
        </w:rPr>
      </w:pPr>
      <w:r w:rsidRPr="00AD4A2B">
        <w:rPr>
          <w:rFonts w:eastAsia="標楷體" w:hint="eastAsia"/>
          <w:color w:val="000000" w:themeColor="text1"/>
          <w:sz w:val="23"/>
          <w:szCs w:val="23"/>
        </w:rPr>
        <w:t>9.2.7.8</w:t>
      </w:r>
      <w:r w:rsidR="00786564" w:rsidRPr="00AD4A2B">
        <w:rPr>
          <w:rFonts w:eastAsia="標楷體" w:hint="eastAsia"/>
        </w:rPr>
        <w:t>本獎項贊助單位得保留敘獎及調整獎項之權利。</w:t>
      </w:r>
    </w:p>
    <w:p w:rsidR="004D7BF0" w:rsidRPr="00AD4A2B" w:rsidRDefault="004D7BF0" w:rsidP="00786564">
      <w:pPr>
        <w:pStyle w:val="ad"/>
        <w:tabs>
          <w:tab w:val="left" w:pos="1418"/>
        </w:tabs>
        <w:snapToGrid w:val="0"/>
        <w:ind w:leftChars="301" w:left="722"/>
        <w:jc w:val="both"/>
        <w:rPr>
          <w:rFonts w:eastAsia="標楷體"/>
          <w:color w:val="FF0000"/>
        </w:rPr>
      </w:pPr>
      <w:r w:rsidRPr="00AD4A2B">
        <w:rPr>
          <w:rFonts w:eastAsia="標楷體" w:hint="eastAsia"/>
          <w:color w:val="000000" w:themeColor="text1"/>
          <w:sz w:val="23"/>
          <w:szCs w:val="23"/>
        </w:rPr>
        <w:t>9.2.7.9</w:t>
      </w:r>
      <w:r w:rsidR="00786564" w:rsidRPr="00AD4A2B">
        <w:rPr>
          <w:rFonts w:eastAsia="標楷體" w:hint="eastAsia"/>
          <w:color w:val="FF0000"/>
        </w:rPr>
        <w:t>參選本獎項之隊伍需簽署特別獎得獎作品著作財產授權書</w:t>
      </w:r>
      <w:r w:rsidR="00786564" w:rsidRPr="00AD4A2B">
        <w:rPr>
          <w:rFonts w:eastAsia="標楷體"/>
          <w:color w:val="FF0000"/>
          <w:kern w:val="0"/>
          <w:sz w:val="23"/>
          <w:szCs w:val="23"/>
        </w:rPr>
        <w:t>(</w:t>
      </w:r>
      <w:r w:rsidR="00786564" w:rsidRPr="00AD4A2B">
        <w:rPr>
          <w:rFonts w:eastAsia="標楷體"/>
          <w:color w:val="FF0000"/>
          <w:kern w:val="0"/>
          <w:sz w:val="23"/>
          <w:szCs w:val="23"/>
        </w:rPr>
        <w:t>附件</w:t>
      </w:r>
      <w:r w:rsidR="00786564" w:rsidRPr="00AD4A2B">
        <w:rPr>
          <w:rFonts w:eastAsia="標楷體" w:hint="eastAsia"/>
          <w:color w:val="FF0000"/>
          <w:kern w:val="0"/>
          <w:sz w:val="23"/>
          <w:szCs w:val="23"/>
        </w:rPr>
        <w:t>七</w:t>
      </w:r>
      <w:r w:rsidR="00786564" w:rsidRPr="00AD4A2B">
        <w:rPr>
          <w:rFonts w:eastAsia="標楷體"/>
          <w:color w:val="FF0000"/>
          <w:kern w:val="0"/>
          <w:sz w:val="23"/>
          <w:szCs w:val="23"/>
        </w:rPr>
        <w:t>)</w:t>
      </w:r>
      <w:r w:rsidR="00786564" w:rsidRPr="00AD4A2B">
        <w:rPr>
          <w:rFonts w:eastAsia="標楷體" w:hint="eastAsia"/>
          <w:color w:val="FF0000"/>
        </w:rPr>
        <w:t>。</w:t>
      </w:r>
    </w:p>
    <w:p w:rsidR="00786564" w:rsidRPr="00AD4A2B" w:rsidRDefault="00786564" w:rsidP="00786564">
      <w:pPr>
        <w:pStyle w:val="ad"/>
        <w:tabs>
          <w:tab w:val="left" w:pos="1418"/>
        </w:tabs>
        <w:snapToGrid w:val="0"/>
        <w:ind w:leftChars="301" w:left="722"/>
        <w:jc w:val="both"/>
        <w:rPr>
          <w:rFonts w:eastAsia="標楷體"/>
          <w:color w:val="000000" w:themeColor="text1"/>
          <w:sz w:val="23"/>
          <w:szCs w:val="23"/>
        </w:rPr>
      </w:pPr>
    </w:p>
    <w:p w:rsidR="006D5C29" w:rsidRPr="00AD4A2B" w:rsidRDefault="006D5C29" w:rsidP="006D5C29">
      <w:pPr>
        <w:pStyle w:val="3"/>
        <w:spacing w:line="240" w:lineRule="auto"/>
        <w:ind w:left="482"/>
        <w:rPr>
          <w:rFonts w:ascii="Times New Roman" w:eastAsia="標楷體" w:hAnsi="Times New Roman"/>
          <w:b w:val="0"/>
          <w:kern w:val="0"/>
          <w:sz w:val="24"/>
          <w:szCs w:val="24"/>
        </w:rPr>
      </w:pPr>
      <w:r w:rsidRPr="00AD4A2B">
        <w:rPr>
          <w:rFonts w:ascii="Times New Roman" w:eastAsia="標楷體" w:hAnsi="Times New Roman"/>
          <w:b w:val="0"/>
          <w:kern w:val="0"/>
          <w:sz w:val="23"/>
          <w:szCs w:val="23"/>
        </w:rPr>
        <w:t>9.2.</w:t>
      </w:r>
      <w:r w:rsidR="005C33A0" w:rsidRPr="00AD4A2B">
        <w:rPr>
          <w:rFonts w:ascii="Times New Roman" w:eastAsia="標楷體" w:hAnsi="Times New Roman"/>
          <w:b w:val="0"/>
          <w:kern w:val="0"/>
          <w:sz w:val="23"/>
          <w:szCs w:val="23"/>
        </w:rPr>
        <w:t>6</w:t>
      </w:r>
      <w:r w:rsidR="004D7BF0" w:rsidRPr="00AD4A2B">
        <w:rPr>
          <w:rFonts w:ascii="Times New Roman" w:eastAsia="標楷體" w:hAnsi="Times New Roman" w:hint="eastAsia"/>
          <w:kern w:val="0"/>
          <w:sz w:val="24"/>
          <w:szCs w:val="24"/>
        </w:rPr>
        <w:t>金實</w:t>
      </w:r>
      <w:r w:rsidRPr="00AD4A2B">
        <w:rPr>
          <w:rFonts w:ascii="Times New Roman" w:eastAsia="標楷體" w:hAnsi="Times New Roman" w:hint="eastAsia"/>
          <w:kern w:val="0"/>
          <w:sz w:val="24"/>
          <w:szCs w:val="24"/>
        </w:rPr>
        <w:t>特別獎</w:t>
      </w:r>
    </w:p>
    <w:p w:rsidR="006D5C29" w:rsidRPr="00AD4A2B" w:rsidRDefault="006D5C29" w:rsidP="006D5C29">
      <w:pPr>
        <w:pStyle w:val="ad"/>
        <w:tabs>
          <w:tab w:val="left" w:pos="1418"/>
        </w:tabs>
        <w:snapToGrid w:val="0"/>
        <w:ind w:leftChars="0" w:left="482"/>
        <w:jc w:val="both"/>
        <w:rPr>
          <w:rFonts w:eastAsia="標楷體"/>
        </w:rPr>
      </w:pPr>
      <w:r w:rsidRPr="00AD4A2B">
        <w:rPr>
          <w:rFonts w:eastAsia="標楷體" w:hint="eastAsia"/>
        </w:rPr>
        <w:t>選出優秀之作品，</w:t>
      </w:r>
      <w:r w:rsidRPr="00AD4A2B">
        <w:rPr>
          <w:rFonts w:eastAsia="標楷體"/>
        </w:rPr>
        <w:t>並由</w:t>
      </w:r>
      <w:r w:rsidRPr="00AD4A2B">
        <w:rPr>
          <w:rFonts w:eastAsia="標楷體" w:hint="eastAsia"/>
        </w:rPr>
        <w:t>本獎項贊助單位</w:t>
      </w:r>
      <w:r w:rsidR="00786564" w:rsidRPr="00AD4A2B">
        <w:rPr>
          <w:rFonts w:eastAsia="標楷體" w:hint="eastAsia"/>
        </w:rPr>
        <w:t>國立臺灣師範大學</w:t>
      </w:r>
      <w:r w:rsidRPr="00AD4A2B">
        <w:rPr>
          <w:rFonts w:eastAsia="標楷體" w:hint="eastAsia"/>
        </w:rPr>
        <w:t>提供獎金</w:t>
      </w:r>
      <w:r w:rsidRPr="00AD4A2B">
        <w:rPr>
          <w:rFonts w:eastAsia="標楷體"/>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9.2.8.1</w:t>
      </w:r>
      <w:r w:rsidRPr="00AD4A2B">
        <w:rPr>
          <w:rFonts w:eastAsia="標楷體" w:hint="eastAsia"/>
        </w:rPr>
        <w:t>國小組優秀獎，獲得獎金新臺幣貳萬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9.2.8.2</w:t>
      </w:r>
      <w:r w:rsidRPr="00AD4A2B">
        <w:rPr>
          <w:rFonts w:eastAsia="標楷體" w:hint="eastAsia"/>
        </w:rPr>
        <w:t>國中組優秀獎，獲得獎金新臺幣貳萬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9.2.8.3</w:t>
      </w:r>
      <w:r w:rsidRPr="00AD4A2B">
        <w:rPr>
          <w:rFonts w:eastAsia="標楷體" w:hint="eastAsia"/>
        </w:rPr>
        <w:t>高中職組優秀獎，獲得獎金新臺幣貳萬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9.2.8.4</w:t>
      </w:r>
      <w:r w:rsidRPr="00AD4A2B">
        <w:rPr>
          <w:rFonts w:eastAsia="標楷體" w:hint="eastAsia"/>
        </w:rPr>
        <w:t>頒獎典禮時，</w:t>
      </w:r>
      <w:r w:rsidRPr="00AD4A2B">
        <w:rPr>
          <w:rFonts w:eastAsia="標楷體" w:hint="eastAsia"/>
          <w:b/>
        </w:rPr>
        <w:t>全體隊員</w:t>
      </w:r>
      <w:r w:rsidRPr="00AD4A2B">
        <w:rPr>
          <w:rFonts w:eastAsia="標楷體" w:hint="eastAsia"/>
        </w:rPr>
        <w:t>可以一同上台領獎。</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9.2.8.5</w:t>
      </w:r>
      <w:r w:rsidRPr="00AD4A2B">
        <w:rPr>
          <w:rFonts w:eastAsia="標楷體" w:hint="eastAsia"/>
        </w:rPr>
        <w:t>本獎項贊助單位得保留敘獎及調整獎項之權利。</w:t>
      </w:r>
    </w:p>
    <w:p w:rsidR="006D5C29" w:rsidRPr="00AD4A2B" w:rsidRDefault="00E618BA" w:rsidP="004554D5">
      <w:pPr>
        <w:pStyle w:val="ad"/>
        <w:tabs>
          <w:tab w:val="left" w:pos="1418"/>
        </w:tabs>
        <w:snapToGrid w:val="0"/>
        <w:ind w:leftChars="301" w:left="722"/>
        <w:jc w:val="both"/>
        <w:rPr>
          <w:rFonts w:eastAsia="標楷體"/>
          <w:color w:val="FF0000"/>
        </w:rPr>
      </w:pPr>
      <w:r w:rsidRPr="00AD4A2B">
        <w:rPr>
          <w:rFonts w:eastAsia="標楷體" w:hint="eastAsia"/>
          <w:sz w:val="23"/>
          <w:szCs w:val="23"/>
        </w:rPr>
        <w:t>9.2.8</w:t>
      </w:r>
      <w:r w:rsidR="006D5C29" w:rsidRPr="00AD4A2B">
        <w:rPr>
          <w:rFonts w:eastAsia="標楷體" w:hint="eastAsia"/>
          <w:sz w:val="23"/>
          <w:szCs w:val="23"/>
        </w:rPr>
        <w:t>.</w:t>
      </w:r>
      <w:r w:rsidRPr="00AD4A2B">
        <w:rPr>
          <w:rFonts w:eastAsia="標楷體" w:hint="eastAsia"/>
          <w:sz w:val="23"/>
          <w:szCs w:val="23"/>
        </w:rPr>
        <w:t>6</w:t>
      </w:r>
      <w:r w:rsidR="00BC2BCB" w:rsidRPr="00AD4A2B">
        <w:rPr>
          <w:rFonts w:eastAsia="標楷體" w:hint="eastAsia"/>
          <w:color w:val="FF0000"/>
        </w:rPr>
        <w:t>參選本獎項之隊伍需簽署特別獎得獎作品著作財產授權書</w:t>
      </w:r>
      <w:r w:rsidR="00BC2BCB" w:rsidRPr="00AD4A2B">
        <w:rPr>
          <w:rFonts w:eastAsia="標楷體"/>
          <w:color w:val="FF0000"/>
          <w:kern w:val="0"/>
          <w:sz w:val="23"/>
          <w:szCs w:val="23"/>
        </w:rPr>
        <w:t>(</w:t>
      </w:r>
      <w:r w:rsidR="00BC2BCB" w:rsidRPr="00AD4A2B">
        <w:rPr>
          <w:rFonts w:eastAsia="標楷體"/>
          <w:color w:val="FF0000"/>
          <w:kern w:val="0"/>
          <w:sz w:val="23"/>
          <w:szCs w:val="23"/>
        </w:rPr>
        <w:t>附件</w:t>
      </w:r>
      <w:r w:rsidR="00BC2BCB" w:rsidRPr="00AD4A2B">
        <w:rPr>
          <w:rFonts w:eastAsia="標楷體" w:hint="eastAsia"/>
          <w:color w:val="FF0000"/>
          <w:kern w:val="0"/>
          <w:sz w:val="23"/>
          <w:szCs w:val="23"/>
        </w:rPr>
        <w:t>七</w:t>
      </w:r>
      <w:r w:rsidR="00BC2BCB" w:rsidRPr="00AD4A2B">
        <w:rPr>
          <w:rFonts w:eastAsia="標楷體"/>
          <w:color w:val="FF0000"/>
          <w:kern w:val="0"/>
          <w:sz w:val="23"/>
          <w:szCs w:val="23"/>
        </w:rPr>
        <w:t>)</w:t>
      </w:r>
      <w:r w:rsidR="00BC2BCB" w:rsidRPr="00AD4A2B">
        <w:rPr>
          <w:rFonts w:eastAsia="標楷體" w:hint="eastAsia"/>
          <w:color w:val="FF0000"/>
        </w:rPr>
        <w:t>。</w:t>
      </w:r>
    </w:p>
    <w:p w:rsidR="006D5C29" w:rsidRPr="006D5C29" w:rsidRDefault="00E56A80" w:rsidP="006E743A">
      <w:pPr>
        <w:pStyle w:val="ad"/>
        <w:tabs>
          <w:tab w:val="left" w:pos="1418"/>
        </w:tabs>
        <w:snapToGrid w:val="0"/>
        <w:spacing w:afterLines="50"/>
        <w:ind w:leftChars="301" w:left="722"/>
        <w:jc w:val="both"/>
        <w:rPr>
          <w:rFonts w:eastAsia="標楷體"/>
        </w:rPr>
      </w:pPr>
      <w:r w:rsidRPr="00AD4A2B">
        <w:rPr>
          <w:rFonts w:eastAsia="標楷體" w:hint="eastAsia"/>
        </w:rPr>
        <w:t>特別獎的報名請留意官網發布訊息</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5841CC">
        <w:rPr>
          <w:rFonts w:ascii="Times New Roman" w:eastAsia="標楷體" w:hAnsi="Times New Roman"/>
          <w:b w:val="0"/>
          <w:color w:val="000000"/>
          <w:kern w:val="0"/>
          <w:sz w:val="23"/>
          <w:szCs w:val="23"/>
        </w:rPr>
        <w:lastRenderedPageBreak/>
        <w:t>9.2.</w:t>
      </w:r>
      <w:r w:rsidR="002D0CC7" w:rsidRPr="005841CC">
        <w:rPr>
          <w:rFonts w:ascii="Times New Roman" w:eastAsia="標楷體" w:hAnsi="Times New Roman"/>
          <w:b w:val="0"/>
          <w:color w:val="000000"/>
          <w:kern w:val="0"/>
          <w:sz w:val="23"/>
          <w:szCs w:val="23"/>
        </w:rPr>
        <w:t>9</w:t>
      </w:r>
      <w:r w:rsidR="003A2F51" w:rsidRPr="003E4423">
        <w:rPr>
          <w:rFonts w:ascii="Times New Roman" w:eastAsia="標楷體" w:hAnsi="Times New Roman"/>
          <w:color w:val="000000"/>
          <w:kern w:val="0"/>
          <w:sz w:val="23"/>
          <w:szCs w:val="23"/>
        </w:rPr>
        <w:t>指導老師獎</w:t>
      </w:r>
      <w:bookmarkEnd w:id="314"/>
      <w:bookmarkEnd w:id="315"/>
      <w:bookmarkEnd w:id="316"/>
      <w:bookmarkEnd w:id="317"/>
      <w:bookmarkEnd w:id="318"/>
    </w:p>
    <w:p w:rsidR="003A2F51" w:rsidRPr="00492AA0" w:rsidRDefault="001E4931" w:rsidP="006E743A">
      <w:pPr>
        <w:pStyle w:val="ad"/>
        <w:snapToGrid w:val="0"/>
        <w:spacing w:afterLines="5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sidRPr="00AD4A2B">
        <w:rPr>
          <w:rFonts w:eastAsia="標楷體" w:hint="eastAsia"/>
        </w:rPr>
        <w:t>臺灣師範大</w:t>
      </w:r>
      <w:r w:rsidR="005C33A0" w:rsidRPr="00AD4A2B">
        <w:rPr>
          <w:rFonts w:eastAsia="標楷體" w:hint="eastAsia"/>
        </w:rPr>
        <w:t>學</w:t>
      </w:r>
      <w:r w:rsidR="005A2482" w:rsidRPr="005A2482">
        <w:rPr>
          <w:rFonts w:eastAsia="標楷體" w:hint="eastAsia"/>
        </w:rPr>
        <w:t>頒發獎狀乙紙。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19" w:name="_Toc392176859"/>
      <w:bookmarkStart w:id="320" w:name="_Toc395772971"/>
      <w:bookmarkStart w:id="321" w:name="_Toc395774320"/>
      <w:bookmarkStart w:id="322" w:name="_Toc395861618"/>
      <w:bookmarkStart w:id="323" w:name="_Toc422330027"/>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團隊精神獎</w:t>
      </w:r>
      <w:bookmarkEnd w:id="319"/>
      <w:bookmarkEnd w:id="320"/>
      <w:bookmarkEnd w:id="321"/>
      <w:bookmarkEnd w:id="322"/>
      <w:bookmarkEnd w:id="323"/>
    </w:p>
    <w:p w:rsidR="0035242F" w:rsidRPr="003E4423" w:rsidRDefault="0035242F" w:rsidP="006E743A">
      <w:pPr>
        <w:pStyle w:val="ad"/>
        <w:snapToGrid w:val="0"/>
        <w:spacing w:afterLines="5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24" w:name="_Toc392176860"/>
      <w:bookmarkStart w:id="325" w:name="_Toc395772972"/>
      <w:bookmarkStart w:id="326" w:name="_Toc395774321"/>
      <w:bookmarkStart w:id="327" w:name="_Toc395861619"/>
      <w:bookmarkStart w:id="328" w:name="_Toc422330028"/>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11</w:t>
      </w:r>
      <w:r w:rsidR="0035242F" w:rsidRPr="003E4423">
        <w:rPr>
          <w:rFonts w:ascii="Times New Roman" w:eastAsia="標楷體" w:hAnsi="Times New Roman"/>
          <w:color w:val="000000"/>
          <w:kern w:val="0"/>
          <w:sz w:val="23"/>
          <w:szCs w:val="23"/>
        </w:rPr>
        <w:t>推動績優獎</w:t>
      </w:r>
      <w:bookmarkEnd w:id="324"/>
      <w:bookmarkEnd w:id="325"/>
      <w:bookmarkEnd w:id="326"/>
      <w:bookmarkEnd w:id="327"/>
      <w:bookmarkEnd w:id="328"/>
    </w:p>
    <w:p w:rsidR="00333A36" w:rsidRPr="003E4423" w:rsidRDefault="0035242F" w:rsidP="006E743A">
      <w:pPr>
        <w:pStyle w:val="ad"/>
        <w:snapToGrid w:val="0"/>
        <w:spacing w:afterLines="5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29" w:name="_Toc422330029"/>
      <w:r w:rsidRPr="003E4423">
        <w:rPr>
          <w:rFonts w:ascii="Times New Roman" w:eastAsia="標楷體" w:hAnsi="Times New Roman"/>
          <w:b w:val="0"/>
          <w:color w:val="000000"/>
          <w:kern w:val="0"/>
          <w:sz w:val="23"/>
          <w:szCs w:val="23"/>
        </w:rPr>
        <w:t>9.2.</w:t>
      </w:r>
      <w:r w:rsidR="002D0CC7">
        <w:rPr>
          <w:rFonts w:ascii="Times New Roman" w:eastAsia="標楷體" w:hAnsi="Times New Roman" w:hint="eastAsia"/>
          <w:b w:val="0"/>
          <w:color w:val="000000"/>
          <w:kern w:val="0"/>
          <w:sz w:val="23"/>
          <w:szCs w:val="23"/>
        </w:rPr>
        <w:t>12</w:t>
      </w:r>
      <w:r w:rsidRPr="003E4423">
        <w:rPr>
          <w:rFonts w:ascii="Times New Roman" w:eastAsia="標楷體" w:hAnsi="Times New Roman" w:hint="eastAsia"/>
          <w:color w:val="000000"/>
          <w:kern w:val="0"/>
          <w:sz w:val="23"/>
          <w:szCs w:val="23"/>
        </w:rPr>
        <w:t>教育部部長獎</w:t>
      </w:r>
      <w:bookmarkEnd w:id="329"/>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F45084" w:rsidRPr="00B36EB6" w:rsidRDefault="00F45084" w:rsidP="006E743A">
      <w:pPr>
        <w:pStyle w:val="ad"/>
        <w:snapToGrid w:val="0"/>
        <w:spacing w:beforeLines="50" w:afterLines="5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30" w:name="_Toc256158436"/>
      <w:bookmarkStart w:id="331" w:name="_Toc486609471"/>
      <w:r w:rsidRPr="003E4423">
        <w:rPr>
          <w:rFonts w:ascii="Times New Roman" w:eastAsia="標楷體" w:hAnsi="Times New Roman"/>
          <w:bCs w:val="0"/>
          <w:color w:val="000000"/>
          <w:sz w:val="32"/>
        </w:rPr>
        <w:t>注意事項</w:t>
      </w:r>
      <w:bookmarkEnd w:id="330"/>
      <w:bookmarkEnd w:id="331"/>
    </w:p>
    <w:p w:rsidR="005441EB" w:rsidRPr="003E4423" w:rsidRDefault="008802AD" w:rsidP="006E743A">
      <w:pPr>
        <w:pStyle w:val="1-1"/>
        <w:adjustRightInd w:val="0"/>
        <w:spacing w:beforeLines="50" w:line="240" w:lineRule="auto"/>
        <w:ind w:leftChars="177" w:left="478" w:hangingChars="22" w:hanging="53"/>
        <w:jc w:val="left"/>
        <w:outlineLvl w:val="1"/>
        <w:rPr>
          <w:rFonts w:hAnsi="Times New Roman"/>
          <w:b w:val="0"/>
          <w:sz w:val="24"/>
          <w:szCs w:val="24"/>
        </w:rPr>
      </w:pPr>
      <w:bookmarkStart w:id="332" w:name="_Toc392176862"/>
      <w:bookmarkStart w:id="333" w:name="_Toc395772974"/>
      <w:bookmarkStart w:id="334" w:name="_Toc395774323"/>
      <w:bookmarkStart w:id="335" w:name="_Toc395861621"/>
      <w:bookmarkStart w:id="336"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為準</w:t>
      </w:r>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32"/>
      <w:bookmarkEnd w:id="333"/>
      <w:bookmarkEnd w:id="334"/>
      <w:bookmarkEnd w:id="335"/>
      <w:bookmarkEnd w:id="336"/>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6E743A">
      <w:pPr>
        <w:pStyle w:val="1-1"/>
        <w:adjustRightInd w:val="0"/>
        <w:spacing w:afterLines="5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6E743A">
      <w:pPr>
        <w:pStyle w:val="1-1"/>
        <w:adjustRightInd w:val="0"/>
        <w:spacing w:afterLines="5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A07903" w:rsidRPr="003E4423">
        <w:rPr>
          <w:rFonts w:hAnsi="Times New Roman" w:hint="eastAsia"/>
          <w:b w:val="0"/>
          <w:sz w:val="24"/>
          <w:szCs w:val="24"/>
        </w:rPr>
        <w:t>複審報名前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r w:rsidR="0010702A" w:rsidRPr="003E4423">
        <w:rPr>
          <w:rFonts w:hAnsi="Times New Roman" w:hint="eastAsia"/>
          <w:b w:val="0"/>
          <w:sz w:val="24"/>
          <w:szCs w:val="24"/>
        </w:rPr>
        <w:t>複審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放棄比賽得獎聲明書，決定保留哪個比賽的獲獎資格。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6E743A">
      <w:pPr>
        <w:pStyle w:val="1-1"/>
        <w:adjustRightInd w:val="0"/>
        <w:spacing w:afterLines="5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10702A" w:rsidRPr="003E4423">
        <w:rPr>
          <w:rFonts w:hAnsi="Times New Roman" w:hint="eastAsia"/>
          <w:b w:val="0"/>
          <w:sz w:val="24"/>
          <w:szCs w:val="24"/>
        </w:rPr>
        <w:t>複審</w:t>
      </w:r>
      <w:r w:rsidR="009E1431" w:rsidRPr="003E4423">
        <w:rPr>
          <w:rFonts w:hAnsi="Times New Roman" w:hint="eastAsia"/>
          <w:b w:val="0"/>
          <w:sz w:val="24"/>
          <w:szCs w:val="24"/>
        </w:rPr>
        <w:t>報名至複審審查期間，若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r w:rsidR="00A07903" w:rsidRPr="003E4423">
        <w:rPr>
          <w:rFonts w:hAnsi="Times New Roman" w:hint="eastAsia"/>
          <w:b w:val="0"/>
          <w:sz w:val="24"/>
          <w:szCs w:val="24"/>
        </w:rPr>
        <w:t>複審，不需簽署放棄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6E743A">
      <w:pPr>
        <w:pStyle w:val="1-1"/>
        <w:adjustRightInd w:val="0"/>
        <w:spacing w:afterLines="100" w:line="240" w:lineRule="auto"/>
        <w:ind w:leftChars="177" w:left="425"/>
        <w:jc w:val="left"/>
        <w:outlineLvl w:val="1"/>
        <w:rPr>
          <w:rFonts w:hAnsi="Times New Roman"/>
          <w:b w:val="0"/>
          <w:sz w:val="24"/>
          <w:szCs w:val="24"/>
        </w:rPr>
      </w:pPr>
      <w:bookmarkStart w:id="337" w:name="_Toc392176863"/>
      <w:bookmarkStart w:id="338" w:name="_Toc395772975"/>
      <w:bookmarkStart w:id="339" w:name="_Toc395774324"/>
      <w:bookmarkStart w:id="340" w:name="_Toc395861622"/>
      <w:bookmarkStart w:id="341" w:name="_Toc422330032"/>
      <w:r w:rsidRPr="003E4423">
        <w:rPr>
          <w:rFonts w:hAnsi="Times New Roman" w:hint="eastAsia"/>
          <w:b w:val="0"/>
          <w:sz w:val="24"/>
          <w:szCs w:val="24"/>
        </w:rPr>
        <w:t>在</w:t>
      </w:r>
      <w:r w:rsidRPr="003E4423">
        <w:rPr>
          <w:rFonts w:hAnsi="Times New Roman" w:hint="eastAsia"/>
          <w:b w:val="0"/>
          <w:sz w:val="24"/>
          <w:szCs w:val="24"/>
        </w:rPr>
        <w:t>10.1.2</w:t>
      </w:r>
      <w:r w:rsidRPr="003E4423">
        <w:rPr>
          <w:rFonts w:hAnsi="Times New Roman" w:hint="eastAsia"/>
          <w:b w:val="0"/>
          <w:sz w:val="24"/>
          <w:szCs w:val="24"/>
        </w:rPr>
        <w:t>所述之作品不含經改良的第二代或以上的作品，但須上傳前代作品改良說明書，如附件六。若其他比賽的得獎結果在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報名截止後才公告，仍請務必於複審三天前提供。第二代或以上之參賽作品將扣除其在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或其他參賽過的作品創意性後，再依其作品之改良創意的進步來評分。</w:t>
      </w:r>
    </w:p>
    <w:p w:rsidR="003A2F51" w:rsidRPr="003E4423" w:rsidRDefault="00BB202F" w:rsidP="006E743A">
      <w:pPr>
        <w:pStyle w:val="1-1"/>
        <w:adjustRightInd w:val="0"/>
        <w:spacing w:afterLines="10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37"/>
      <w:bookmarkEnd w:id="338"/>
      <w:bookmarkEnd w:id="339"/>
      <w:bookmarkEnd w:id="340"/>
      <w:bookmarkEnd w:id="341"/>
    </w:p>
    <w:p w:rsidR="003A2F51" w:rsidRPr="003E4423" w:rsidRDefault="008802AD" w:rsidP="006E743A">
      <w:pPr>
        <w:pStyle w:val="1-1"/>
        <w:adjustRightInd w:val="0"/>
        <w:spacing w:afterLines="100" w:line="240" w:lineRule="auto"/>
        <w:ind w:leftChars="177" w:left="425"/>
        <w:jc w:val="left"/>
        <w:outlineLvl w:val="1"/>
        <w:rPr>
          <w:rFonts w:hAnsi="Times New Roman"/>
          <w:b w:val="0"/>
          <w:sz w:val="24"/>
          <w:szCs w:val="24"/>
        </w:rPr>
      </w:pPr>
      <w:bookmarkStart w:id="342" w:name="_Toc392176864"/>
      <w:bookmarkStart w:id="343" w:name="_Toc395772976"/>
      <w:bookmarkStart w:id="344" w:name="_Toc395774325"/>
      <w:bookmarkStart w:id="345" w:name="_Toc395861623"/>
      <w:bookmarkStart w:id="346"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42"/>
      <w:bookmarkEnd w:id="343"/>
      <w:bookmarkEnd w:id="344"/>
      <w:bookmarkEnd w:id="345"/>
      <w:bookmarkEnd w:id="346"/>
    </w:p>
    <w:p w:rsidR="003A2F51" w:rsidRPr="003E4423" w:rsidRDefault="008802AD" w:rsidP="006E743A">
      <w:pPr>
        <w:pStyle w:val="1-1"/>
        <w:adjustRightInd w:val="0"/>
        <w:spacing w:afterLines="50" w:line="240" w:lineRule="auto"/>
        <w:ind w:leftChars="177" w:left="425"/>
        <w:jc w:val="left"/>
        <w:outlineLvl w:val="1"/>
        <w:rPr>
          <w:rFonts w:hAnsi="Times New Roman"/>
          <w:b w:val="0"/>
          <w:sz w:val="24"/>
          <w:szCs w:val="24"/>
        </w:rPr>
      </w:pPr>
      <w:bookmarkStart w:id="347" w:name="_Toc392176865"/>
      <w:bookmarkStart w:id="348" w:name="_Toc395772977"/>
      <w:bookmarkStart w:id="349" w:name="_Toc395774326"/>
      <w:bookmarkStart w:id="350" w:name="_Toc395861624"/>
      <w:bookmarkStart w:id="351" w:name="_Toc422330034"/>
      <w:r w:rsidRPr="003E4423">
        <w:rPr>
          <w:rFonts w:hAnsi="Times New Roman" w:hint="eastAsia"/>
          <w:b w:val="0"/>
          <w:sz w:val="24"/>
          <w:szCs w:val="24"/>
        </w:rPr>
        <w:lastRenderedPageBreak/>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為求永續經營與發展，籲請得獎隊伍給予主辦單位象徵性回饋，俾利本活動能年年順利進行。根據「科技基本法」第六條，相關回饋辦法如下：</w:t>
      </w:r>
      <w:bookmarkEnd w:id="347"/>
      <w:bookmarkEnd w:id="348"/>
      <w:bookmarkEnd w:id="349"/>
      <w:bookmarkEnd w:id="350"/>
      <w:bookmarkEnd w:id="351"/>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52" w:name="_Toc392176866"/>
      <w:bookmarkStart w:id="353" w:name="_Toc395772978"/>
      <w:bookmarkStart w:id="354" w:name="_Toc395774327"/>
      <w:bookmarkStart w:id="355" w:name="_Toc395861625"/>
      <w:bookmarkStart w:id="356"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57" w:name="_Toc392176867"/>
      <w:bookmarkStart w:id="358" w:name="_Toc395772979"/>
      <w:bookmarkStart w:id="359" w:name="_Toc395774328"/>
      <w:bookmarkStart w:id="360" w:name="_Toc395861626"/>
      <w:bookmarkStart w:id="361" w:name="_Toc422330036"/>
      <w:bookmarkEnd w:id="352"/>
      <w:bookmarkEnd w:id="353"/>
      <w:bookmarkEnd w:id="354"/>
      <w:bookmarkEnd w:id="355"/>
      <w:bookmarkEnd w:id="356"/>
    </w:p>
    <w:p w:rsidR="003A2F51" w:rsidRPr="003E4423" w:rsidRDefault="003B2775" w:rsidP="006E743A">
      <w:pPr>
        <w:pStyle w:val="1-1"/>
        <w:adjustRightInd w:val="0"/>
        <w:spacing w:afterLines="5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57"/>
      <w:bookmarkEnd w:id="358"/>
      <w:bookmarkEnd w:id="359"/>
      <w:bookmarkEnd w:id="360"/>
      <w:bookmarkEnd w:id="361"/>
    </w:p>
    <w:p w:rsidR="007F17F8" w:rsidRPr="003E4423" w:rsidRDefault="003B2775" w:rsidP="006E743A">
      <w:pPr>
        <w:pStyle w:val="3"/>
        <w:adjustRightInd w:val="0"/>
        <w:snapToGrid w:val="0"/>
        <w:spacing w:afterLines="50" w:line="240" w:lineRule="auto"/>
        <w:ind w:leftChars="277" w:left="665"/>
        <w:rPr>
          <w:rFonts w:ascii="Times New Roman" w:eastAsia="標楷體" w:hAnsi="Times New Roman"/>
          <w:b w:val="0"/>
          <w:color w:val="000000"/>
          <w:kern w:val="0"/>
          <w:sz w:val="23"/>
          <w:szCs w:val="23"/>
        </w:rPr>
      </w:pPr>
      <w:bookmarkStart w:id="362" w:name="_Toc392176868"/>
      <w:bookmarkStart w:id="363" w:name="_Toc395772980"/>
      <w:bookmarkStart w:id="364" w:name="_Toc395774329"/>
      <w:bookmarkStart w:id="365" w:name="_Toc395861627"/>
      <w:bookmarkStart w:id="366"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62"/>
      <w:bookmarkEnd w:id="363"/>
      <w:bookmarkEnd w:id="364"/>
      <w:bookmarkEnd w:id="365"/>
      <w:bookmarkEnd w:id="366"/>
    </w:p>
    <w:p w:rsidR="0099181D" w:rsidRPr="003E4423" w:rsidRDefault="003B2775" w:rsidP="006E743A">
      <w:pPr>
        <w:pStyle w:val="3"/>
        <w:adjustRightInd w:val="0"/>
        <w:snapToGrid w:val="0"/>
        <w:spacing w:afterLines="100" w:line="240" w:lineRule="auto"/>
        <w:ind w:leftChars="277" w:left="665"/>
        <w:rPr>
          <w:rFonts w:ascii="Times New Roman" w:eastAsia="標楷體" w:hAnsi="Times New Roman"/>
          <w:b w:val="0"/>
          <w:color w:val="000000"/>
          <w:kern w:val="0"/>
          <w:sz w:val="23"/>
          <w:szCs w:val="23"/>
        </w:rPr>
      </w:pPr>
      <w:bookmarkStart w:id="367" w:name="_Toc392176869"/>
      <w:bookmarkStart w:id="368" w:name="_Toc395772981"/>
      <w:bookmarkStart w:id="369" w:name="_Toc395774330"/>
      <w:bookmarkStart w:id="370" w:name="_Toc395861628"/>
      <w:bookmarkStart w:id="371"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67"/>
      <w:bookmarkEnd w:id="368"/>
      <w:bookmarkEnd w:id="369"/>
      <w:bookmarkEnd w:id="370"/>
      <w:bookmarkEnd w:id="371"/>
    </w:p>
    <w:p w:rsidR="00E81093" w:rsidRPr="003E4423" w:rsidRDefault="008802AD" w:rsidP="006E743A">
      <w:pPr>
        <w:pStyle w:val="1-1"/>
        <w:adjustRightInd w:val="0"/>
        <w:spacing w:afterLines="100" w:line="240" w:lineRule="auto"/>
        <w:ind w:leftChars="177" w:left="425"/>
        <w:jc w:val="left"/>
        <w:outlineLvl w:val="1"/>
        <w:rPr>
          <w:rFonts w:hAnsi="Times New Roman"/>
          <w:b w:val="0"/>
          <w:sz w:val="24"/>
          <w:szCs w:val="24"/>
        </w:rPr>
      </w:pPr>
      <w:bookmarkStart w:id="372" w:name="_Toc392176871"/>
      <w:bookmarkStart w:id="373" w:name="_Toc395772983"/>
      <w:bookmarkStart w:id="374" w:name="_Toc395774332"/>
      <w:bookmarkStart w:id="375" w:name="_Toc395861630"/>
      <w:bookmarkStart w:id="376"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請注意官網公布的寄出時間。獎狀寄出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72"/>
      <w:bookmarkEnd w:id="373"/>
      <w:bookmarkEnd w:id="374"/>
      <w:bookmarkEnd w:id="375"/>
      <w:bookmarkEnd w:id="376"/>
    </w:p>
    <w:p w:rsidR="000274FE" w:rsidRPr="003E4423" w:rsidRDefault="008802AD" w:rsidP="006E743A">
      <w:pPr>
        <w:pStyle w:val="1-1"/>
        <w:adjustRightInd w:val="0"/>
        <w:spacing w:afterLines="50" w:line="240" w:lineRule="auto"/>
        <w:ind w:leftChars="177" w:left="425"/>
        <w:jc w:val="left"/>
        <w:outlineLvl w:val="1"/>
        <w:rPr>
          <w:rFonts w:hAnsi="Times New Roman"/>
          <w:b w:val="0"/>
          <w:sz w:val="24"/>
          <w:szCs w:val="24"/>
        </w:rPr>
      </w:pPr>
      <w:bookmarkStart w:id="377" w:name="_Toc392176873"/>
      <w:bookmarkStart w:id="378" w:name="_Toc395772985"/>
      <w:bookmarkStart w:id="379" w:name="_Toc395774334"/>
      <w:bookmarkStart w:id="380" w:name="_Toc395861632"/>
      <w:bookmarkStart w:id="381"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r w:rsidR="0007293D" w:rsidRPr="003E4423">
        <w:rPr>
          <w:rFonts w:hAnsi="Times New Roman" w:hint="eastAsia"/>
          <w:b w:val="0"/>
          <w:color w:val="FF0000"/>
          <w:sz w:val="24"/>
          <w:szCs w:val="24"/>
        </w:rPr>
        <w:t>複審報到時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r w:rsidR="00C4063D" w:rsidRPr="003E4423">
        <w:rPr>
          <w:rFonts w:hAnsi="Times New Roman" w:hint="eastAsia"/>
          <w:b w:val="0"/>
          <w:color w:val="FF0000"/>
          <w:sz w:val="24"/>
          <w:szCs w:val="24"/>
        </w:rPr>
        <w:t>複審後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77"/>
      <w:bookmarkEnd w:id="378"/>
      <w:bookmarkEnd w:id="379"/>
      <w:bookmarkEnd w:id="380"/>
      <w:r w:rsidR="00B737C5" w:rsidRPr="003E4423">
        <w:rPr>
          <w:rFonts w:hAnsi="Times New Roman" w:hint="eastAsia"/>
          <w:b w:val="0"/>
          <w:sz w:val="24"/>
          <w:szCs w:val="24"/>
        </w:rPr>
        <w:t>另，若要加印英文版獎狀須酌收工本費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AD4A2B">
        <w:rPr>
          <w:rFonts w:hAnsi="Times New Roman" w:hint="eastAsia"/>
          <w:b w:val="0"/>
          <w:color w:val="FF0000"/>
          <w:sz w:val="24"/>
          <w:szCs w:val="24"/>
        </w:rPr>
        <w:t>英文版獎狀由國立臺灣師範大學製發</w:t>
      </w:r>
      <w:r w:rsidR="00AA7528" w:rsidRPr="00AD4A2B">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81"/>
    </w:p>
    <w:p w:rsidR="00BE43E4" w:rsidRPr="003E4423" w:rsidRDefault="00BE43E4" w:rsidP="006E743A">
      <w:pPr>
        <w:adjustRightInd w:val="0"/>
        <w:snapToGrid w:val="0"/>
        <w:spacing w:afterLines="10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因誤植而導致同音異字的情況。</w:t>
      </w:r>
    </w:p>
    <w:p w:rsidR="000E0F1D" w:rsidRPr="003E4423" w:rsidRDefault="008802AD" w:rsidP="006E743A">
      <w:pPr>
        <w:pStyle w:val="1-1"/>
        <w:adjustRightInd w:val="0"/>
        <w:spacing w:afterLines="100" w:line="240" w:lineRule="auto"/>
        <w:ind w:leftChars="177" w:left="425"/>
        <w:jc w:val="left"/>
        <w:outlineLvl w:val="1"/>
        <w:rPr>
          <w:rFonts w:hAnsi="Times New Roman"/>
          <w:b w:val="0"/>
          <w:sz w:val="24"/>
          <w:szCs w:val="24"/>
        </w:rPr>
      </w:pPr>
      <w:bookmarkStart w:id="382" w:name="_Toc392176874"/>
      <w:bookmarkStart w:id="383" w:name="_Toc395772986"/>
      <w:bookmarkStart w:id="384" w:name="_Toc395774335"/>
      <w:bookmarkStart w:id="385" w:name="_Toc395861633"/>
      <w:bookmarkStart w:id="386" w:name="_Toc422330043"/>
      <w:r w:rsidRPr="003E4423">
        <w:rPr>
          <w:rFonts w:hAnsi="Times New Roman" w:hint="eastAsia"/>
          <w:b w:val="0"/>
          <w:sz w:val="24"/>
          <w:szCs w:val="24"/>
        </w:rPr>
        <w:t>10.</w:t>
      </w:r>
      <w:r w:rsidR="00614A41" w:rsidRPr="003E4423">
        <w:rPr>
          <w:rFonts w:hAnsi="Times New Roman" w:hint="eastAsia"/>
          <w:b w:val="0"/>
          <w:sz w:val="24"/>
          <w:szCs w:val="24"/>
        </w:rPr>
        <w:t>7</w:t>
      </w:r>
      <w:r w:rsidR="00042D82" w:rsidRPr="003E4423">
        <w:rPr>
          <w:rFonts w:hAnsi="Times New Roman"/>
          <w:b w:val="0"/>
          <w:sz w:val="24"/>
          <w:szCs w:val="24"/>
        </w:rPr>
        <w:t>於敘獎時若發生任何爭議，將由爭議小組處理問題。</w:t>
      </w:r>
      <w:bookmarkEnd w:id="382"/>
      <w:bookmarkEnd w:id="383"/>
      <w:bookmarkEnd w:id="384"/>
      <w:bookmarkEnd w:id="385"/>
      <w:bookmarkEnd w:id="386"/>
    </w:p>
    <w:p w:rsidR="00DF3D53" w:rsidRPr="003E4423" w:rsidRDefault="00CF4D1B" w:rsidP="006E743A">
      <w:pPr>
        <w:pStyle w:val="1-1"/>
        <w:adjustRightInd w:val="0"/>
        <w:spacing w:afterLines="100" w:line="240" w:lineRule="auto"/>
        <w:ind w:leftChars="177" w:left="425"/>
        <w:jc w:val="left"/>
        <w:outlineLvl w:val="1"/>
        <w:rPr>
          <w:rFonts w:hAnsi="Times New Roman"/>
          <w:b w:val="0"/>
          <w:color w:val="FF0000"/>
          <w:sz w:val="24"/>
          <w:szCs w:val="24"/>
        </w:rPr>
      </w:pPr>
      <w:bookmarkStart w:id="387" w:name="_Toc395772988"/>
      <w:bookmarkStart w:id="388" w:name="_Toc395774337"/>
      <w:bookmarkStart w:id="389" w:name="_Toc395861634"/>
      <w:bookmarkStart w:id="390"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End w:id="387"/>
      <w:bookmarkEnd w:id="388"/>
      <w:bookmarkEnd w:id="389"/>
      <w:bookmarkEnd w:id="390"/>
    </w:p>
    <w:p w:rsidR="00DF3D53" w:rsidRPr="003E4423" w:rsidRDefault="00DF3D53" w:rsidP="006E743A">
      <w:pPr>
        <w:pStyle w:val="1-1"/>
        <w:adjustRightInd w:val="0"/>
        <w:spacing w:afterLines="100" w:line="240" w:lineRule="auto"/>
        <w:ind w:leftChars="177" w:left="425"/>
        <w:jc w:val="left"/>
        <w:outlineLvl w:val="1"/>
        <w:rPr>
          <w:rFonts w:hAnsi="Times New Roman"/>
          <w:b w:val="0"/>
          <w:color w:val="FF0000"/>
          <w:sz w:val="24"/>
          <w:szCs w:val="24"/>
        </w:rPr>
      </w:pPr>
      <w:bookmarkStart w:id="391" w:name="_Toc395861635"/>
      <w:bookmarkStart w:id="392"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391"/>
      <w:r w:rsidR="002A36E4" w:rsidRPr="003E4423">
        <w:rPr>
          <w:rFonts w:hAnsi="Times New Roman" w:hint="eastAsia"/>
          <w:b w:val="0"/>
          <w:sz w:val="24"/>
          <w:szCs w:val="24"/>
        </w:rPr>
        <w:t>另，</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392"/>
    </w:p>
    <w:p w:rsidR="00013479" w:rsidRPr="003E4423" w:rsidRDefault="00013479" w:rsidP="006E743A">
      <w:pPr>
        <w:pStyle w:val="1-1"/>
        <w:adjustRightInd w:val="0"/>
        <w:spacing w:afterLines="100" w:line="240" w:lineRule="auto"/>
        <w:ind w:leftChars="177" w:left="425"/>
        <w:jc w:val="left"/>
        <w:outlineLvl w:val="1"/>
        <w:rPr>
          <w:rFonts w:hAnsi="Times New Roman"/>
          <w:b w:val="0"/>
          <w:color w:val="FF0000"/>
          <w:sz w:val="24"/>
          <w:szCs w:val="24"/>
        </w:rPr>
      </w:pPr>
      <w:bookmarkStart w:id="393"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393"/>
    </w:p>
    <w:p w:rsidR="00A6087C" w:rsidRPr="003E4423" w:rsidRDefault="00A84FF5" w:rsidP="006E743A">
      <w:pPr>
        <w:pStyle w:val="1-1"/>
        <w:adjustRightInd w:val="0"/>
        <w:spacing w:afterLines="100" w:line="240" w:lineRule="auto"/>
        <w:ind w:leftChars="177" w:left="425"/>
        <w:jc w:val="left"/>
        <w:outlineLvl w:val="1"/>
        <w:rPr>
          <w:rFonts w:hAnsi="Times New Roman"/>
          <w:b w:val="0"/>
          <w:color w:val="FF0000"/>
          <w:sz w:val="24"/>
          <w:szCs w:val="24"/>
        </w:rPr>
      </w:pPr>
      <w:bookmarkStart w:id="394"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若有運用本活動所衍生之研究相關論文發表時，請於相關資料上註明誌謝語。以累積本活動之貢獻度，並尊重學術倫理。</w:t>
      </w:r>
      <w:bookmarkEnd w:id="394"/>
    </w:p>
    <w:p w:rsidR="00A6087C" w:rsidRPr="003E4423" w:rsidRDefault="00D73347" w:rsidP="006E743A">
      <w:pPr>
        <w:pStyle w:val="1-1"/>
        <w:adjustRightInd w:val="0"/>
        <w:spacing w:afterLines="100" w:line="240" w:lineRule="auto"/>
        <w:ind w:leftChars="177" w:left="425"/>
        <w:jc w:val="left"/>
        <w:outlineLvl w:val="1"/>
        <w:rPr>
          <w:rFonts w:hAnsi="Times New Roman"/>
          <w:b w:val="0"/>
          <w:color w:val="FF0000"/>
          <w:sz w:val="24"/>
          <w:szCs w:val="24"/>
        </w:rPr>
      </w:pPr>
      <w:bookmarkStart w:id="395" w:name="_Toc422330052"/>
      <w:r w:rsidRPr="003E4423">
        <w:rPr>
          <w:rFonts w:hAnsi="Times New Roman" w:hint="eastAsia"/>
          <w:b w:val="0"/>
          <w:sz w:val="24"/>
          <w:szCs w:val="24"/>
        </w:rPr>
        <w:t>10.1</w:t>
      </w:r>
      <w:bookmarkEnd w:id="395"/>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lastRenderedPageBreak/>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，內容需含作品介紹、作品製作歷程、作品解說、作品操作。若因故無法如期繳交影片，請告知理由，並補交。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C67E8A">
        <w:rPr>
          <w:rFonts w:hAnsi="Times New Roman" w:hint="eastAsia"/>
          <w:b w:val="0"/>
          <w:color w:val="FF0000"/>
          <w:sz w:val="24"/>
          <w:szCs w:val="24"/>
        </w:rPr>
        <w:t xml:space="preserve">10.14 </w:t>
      </w:r>
      <w:r w:rsidRPr="00C67E8A">
        <w:rPr>
          <w:rFonts w:hAnsi="Times New Roman" w:hint="eastAsia"/>
          <w:b w:val="0"/>
          <w:color w:val="FF0000"/>
          <w:sz w:val="24"/>
          <w:szCs w:val="24"/>
        </w:rPr>
        <w:t>若世界</w:t>
      </w:r>
      <w:r w:rsidR="00D347C5" w:rsidRPr="00C67E8A">
        <w:rPr>
          <w:rFonts w:hAnsi="Times New Roman" w:hint="eastAsia"/>
          <w:b w:val="0"/>
          <w:color w:val="FF0000"/>
          <w:sz w:val="24"/>
          <w:szCs w:val="24"/>
        </w:rPr>
        <w:t>賽</w:t>
      </w:r>
      <w:r w:rsidRPr="00C67E8A">
        <w:rPr>
          <w:rFonts w:hAnsi="Times New Roman" w:hint="eastAsia"/>
          <w:b w:val="0"/>
          <w:color w:val="FF0000"/>
          <w:sz w:val="24"/>
          <w:szCs w:val="24"/>
        </w:rPr>
        <w:t>釋出</w:t>
      </w:r>
      <w:r w:rsidR="00D347C5" w:rsidRPr="00C67E8A">
        <w:rPr>
          <w:rFonts w:hAnsi="Times New Roman" w:hint="eastAsia"/>
          <w:b w:val="0"/>
          <w:color w:val="FF0000"/>
          <w:sz w:val="24"/>
          <w:szCs w:val="24"/>
        </w:rPr>
        <w:t>的國家代表隊</w:t>
      </w:r>
      <w:r w:rsidRPr="00C67E8A">
        <w:rPr>
          <w:rFonts w:hAnsi="Times New Roman" w:hint="eastAsia"/>
          <w:b w:val="0"/>
          <w:color w:val="FF0000"/>
          <w:sz w:val="24"/>
          <w:szCs w:val="24"/>
        </w:rPr>
        <w:t>名額小於金牌得獎隊伍數，考量公平性，採抽</w:t>
      </w:r>
      <w:r w:rsidR="009E7E1E" w:rsidRPr="00C67E8A">
        <w:rPr>
          <w:rFonts w:hAnsi="Times New Roman" w:hint="eastAsia"/>
          <w:b w:val="0"/>
          <w:color w:val="FF0000"/>
          <w:sz w:val="24"/>
          <w:szCs w:val="24"/>
        </w:rPr>
        <w:t>取序號方式作為入選至世界賽之優先順序，序號抽取</w:t>
      </w:r>
      <w:r w:rsidR="00FD053C" w:rsidRPr="00C67E8A">
        <w:rPr>
          <w:rFonts w:hAnsi="Times New Roman" w:hint="eastAsia"/>
          <w:b w:val="0"/>
          <w:color w:val="FF0000"/>
          <w:sz w:val="24"/>
          <w:szCs w:val="24"/>
        </w:rPr>
        <w:t>將</w:t>
      </w:r>
      <w:r w:rsidRPr="00C67E8A">
        <w:rPr>
          <w:rFonts w:hAnsi="Times New Roman" w:hint="eastAsia"/>
          <w:b w:val="0"/>
          <w:color w:val="FF0000"/>
          <w:sz w:val="24"/>
          <w:szCs w:val="24"/>
        </w:rPr>
        <w:t>於複審頒獎</w:t>
      </w:r>
      <w:r w:rsidR="009E7E1E" w:rsidRPr="00C67E8A">
        <w:rPr>
          <w:rFonts w:hAnsi="Times New Roman" w:hint="eastAsia"/>
          <w:b w:val="0"/>
          <w:color w:val="FF0000"/>
          <w:sz w:val="24"/>
          <w:szCs w:val="24"/>
        </w:rPr>
        <w:t>現場進行</w:t>
      </w:r>
      <w:r w:rsidRPr="00C67E8A">
        <w:rPr>
          <w:rFonts w:hAnsi="Times New Roman" w:hint="eastAsia"/>
          <w:b w:val="0"/>
          <w:color w:val="FF0000"/>
          <w:sz w:val="24"/>
          <w:szCs w:val="24"/>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6" w:name="_Toc486609472"/>
      <w:r w:rsidRPr="003E4423">
        <w:rPr>
          <w:rFonts w:ascii="Times New Roman" w:eastAsia="標楷體" w:hAnsi="Times New Roman" w:hint="eastAsia"/>
          <w:bCs w:val="0"/>
          <w:color w:val="000000"/>
          <w:sz w:val="32"/>
        </w:rPr>
        <w:t>聯絡資訊</w:t>
      </w:r>
      <w:bookmarkEnd w:id="396"/>
    </w:p>
    <w:p w:rsidR="005312B5"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C67E8A">
        <w:rPr>
          <w:rFonts w:hint="eastAsia"/>
          <w:color w:val="000000"/>
        </w:rPr>
        <w:t>徐翎</w:t>
      </w:r>
      <w:r w:rsidR="005312B5">
        <w:rPr>
          <w:rFonts w:hint="eastAsia"/>
          <w:color w:val="000000"/>
        </w:rPr>
        <w:t xml:space="preserve">  </w:t>
      </w:r>
    </w:p>
    <w:p w:rsidR="003A2F51" w:rsidRPr="003E4423" w:rsidRDefault="005312B5" w:rsidP="00A92E1A">
      <w:pPr>
        <w:pStyle w:val="2"/>
        <w:snapToGrid w:val="0"/>
        <w:spacing w:line="240" w:lineRule="auto"/>
        <w:ind w:leftChars="350" w:left="840" w:firstLineChars="0" w:firstLine="0"/>
        <w:jc w:val="both"/>
        <w:rPr>
          <w:color w:val="000000"/>
        </w:rPr>
      </w:pPr>
      <w:r>
        <w:rPr>
          <w:rFonts w:hint="eastAsia"/>
          <w:color w:val="000000"/>
        </w:rPr>
        <w:t xml:space="preserve">        </w:t>
      </w:r>
      <w:r>
        <w:rPr>
          <w:rFonts w:hint="eastAsia"/>
          <w:color w:val="000000"/>
        </w:rPr>
        <w:t>張薰</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7" w:name="_Toc486609473"/>
      <w:r w:rsidRPr="003E4423">
        <w:rPr>
          <w:rFonts w:ascii="Times New Roman" w:eastAsia="標楷體" w:hAnsi="Times New Roman" w:hint="eastAsia"/>
          <w:bCs w:val="0"/>
          <w:color w:val="000000"/>
          <w:sz w:val="32"/>
        </w:rPr>
        <w:t>其他</w:t>
      </w:r>
      <w:bookmarkEnd w:id="397"/>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2"/>
          <w:footerReference w:type="default" r:id="rId13"/>
          <w:headerReference w:type="first" r:id="rId14"/>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398" w:name="玖"/>
      <w:bookmarkEnd w:id="398"/>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399" w:name="_Toc486609474"/>
      <w:bookmarkStart w:id="400"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C67E8A">
        <w:rPr>
          <w:rFonts w:ascii="Times New Roman" w:eastAsia="標楷體" w:hAnsi="Times New Roman" w:hint="eastAsia"/>
          <w:sz w:val="24"/>
          <w:szCs w:val="24"/>
        </w:rPr>
        <w:t>8</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世界青少年創客發明展暨臺灣選拔賽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399"/>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報名時每個隊伍均需上傳本表。每間學校可共用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6E743A">
            <w:pPr>
              <w:adjustRightInd w:val="0"/>
              <w:snapToGrid w:val="0"/>
              <w:spacing w:beforeLines="5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若作品所代表的學校不同，請蓋上</w:t>
            </w:r>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C67E8A">
        <w:rPr>
          <w:rFonts w:ascii="Times New Roman" w:eastAsia="標楷體" w:hAnsi="Times New Roman" w:hint="eastAsia"/>
          <w:szCs w:val="24"/>
        </w:rPr>
        <w:t>8</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世界青少年創客發明展暨臺灣選拔賽</w:t>
      </w:r>
      <w:r w:rsidR="00D134D9" w:rsidRPr="003E4423">
        <w:rPr>
          <w:rFonts w:ascii="Times New Roman" w:eastAsia="標楷體" w:hAnsi="Times New Roman"/>
          <w:szCs w:val="24"/>
        </w:rPr>
        <w:t>」</w:t>
      </w:r>
      <w:bookmarkEnd w:id="400"/>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AD4A2B">
        <w:rPr>
          <w:rFonts w:ascii="Times New Roman" w:eastAsia="標楷體" w:hAnsi="Times New Roman"/>
          <w:b/>
          <w:szCs w:val="24"/>
        </w:rPr>
        <w:lastRenderedPageBreak/>
        <w:t>附件</w:t>
      </w:r>
      <w:r w:rsidR="00394CB3" w:rsidRPr="00AD4A2B">
        <w:rPr>
          <w:rFonts w:ascii="Times New Roman" w:eastAsia="標楷體" w:hAnsi="Times New Roman" w:hint="eastAsia"/>
          <w:b/>
          <w:szCs w:val="24"/>
        </w:rPr>
        <w:t>二</w:t>
      </w:r>
      <w:r w:rsidR="00CF325F" w:rsidRPr="00AD4A2B">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6E743A">
      <w:pPr>
        <w:autoSpaceDE w:val="0"/>
        <w:autoSpaceDN w:val="0"/>
        <w:adjustRightInd w:val="0"/>
        <w:spacing w:afterLines="5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6E743A">
      <w:pPr>
        <w:autoSpaceDE w:val="0"/>
        <w:autoSpaceDN w:val="0"/>
        <w:adjustRightInd w:val="0"/>
        <w:spacing w:afterLines="5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一</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灣師範大學與社團法人中華創意發展協會可選擇將作品，張貼於主辦單位及世界青少年發明展全球網站的網站供人點覽或於各媒體或公開場所公開播送、公開上映、公開傳輸或散布。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6E743A">
      <w:pPr>
        <w:autoSpaceDE w:val="0"/>
        <w:autoSpaceDN w:val="0"/>
        <w:adjustRightInd w:val="0"/>
        <w:spacing w:afterLines="5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本人及所屬團隊授與主辦單位於複審結束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個月後，可將得獎隊伍之作品張貼於主辦單位網站及世界青少年發明展全球官網，供人點閱。</w:t>
      </w:r>
      <w:r w:rsidRPr="003E4423">
        <w:rPr>
          <w:rFonts w:ascii="Times New Roman" w:eastAsia="標楷體" w:hAnsi="Times New Roman"/>
          <w:color w:val="000000"/>
          <w:kern w:val="0"/>
          <w:szCs w:val="24"/>
        </w:rPr>
        <w:t xml:space="preserve"> </w:t>
      </w:r>
    </w:p>
    <w:p w:rsidR="003A2F51" w:rsidRPr="00AD4A2B" w:rsidRDefault="00CF325F" w:rsidP="006E743A">
      <w:pPr>
        <w:autoSpaceDE w:val="0"/>
        <w:autoSpaceDN w:val="0"/>
        <w:adjustRightInd w:val="0"/>
        <w:spacing w:afterLines="5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C67E8A">
        <w:rPr>
          <w:rFonts w:ascii="Times New Roman" w:eastAsia="標楷體" w:hAnsi="Times New Roman" w:hint="eastAsia"/>
          <w:color w:val="FF0000"/>
          <w:kern w:val="0"/>
          <w:szCs w:val="24"/>
        </w:rPr>
        <w:t>8</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世界青少年創客發明展暨臺灣選拔賽</w:t>
      </w:r>
      <w:r w:rsidR="0024742C" w:rsidRPr="003E4423">
        <w:rPr>
          <w:rFonts w:ascii="Times New Roman" w:eastAsia="標楷體" w:hAnsi="Times New Roman" w:hint="eastAsia"/>
          <w:color w:val="FF0000"/>
          <w:kern w:val="0"/>
          <w:szCs w:val="24"/>
        </w:rPr>
        <w:t>」</w:t>
      </w:r>
      <w:r w:rsidRPr="003E4423">
        <w:rPr>
          <w:rFonts w:ascii="Times New Roman" w:eastAsia="標楷體" w:hAnsi="Times New Roman"/>
          <w:color w:val="FF0000"/>
          <w:kern w:val="0"/>
          <w:szCs w:val="24"/>
        </w:rPr>
        <w:t>複審日起</w:t>
      </w:r>
      <w:r w:rsidR="00682B6F" w:rsidRPr="003E4423">
        <w:rPr>
          <w:rFonts w:ascii="Times New Roman" w:eastAsia="標楷體" w:hAnsi="Times New Roman"/>
          <w:color w:val="FF0000"/>
          <w:kern w:val="0"/>
          <w:szCs w:val="24"/>
        </w:rPr>
        <w:t>。</w:t>
      </w:r>
      <w:r w:rsidR="00BA5DEC" w:rsidRPr="003E4423">
        <w:rPr>
          <w:rFonts w:ascii="Times New Roman" w:eastAsia="標楷體" w:hAnsi="Times New Roman"/>
          <w:color w:val="000000"/>
          <w:kern w:val="0"/>
          <w:sz w:val="28"/>
          <w:szCs w:val="28"/>
        </w:rPr>
        <w:br w:type="page"/>
      </w:r>
      <w:bookmarkStart w:id="401" w:name="_Toc486609475"/>
      <w:r w:rsidR="003A2F51" w:rsidRPr="003E4423">
        <w:rPr>
          <w:rFonts w:ascii="Times New Roman" w:eastAsia="標楷體" w:hAnsi="Times New Roman"/>
          <w:szCs w:val="24"/>
        </w:rPr>
        <w:lastRenderedPageBreak/>
        <w:t>附件</w:t>
      </w:r>
      <w:r w:rsidR="00394CB3" w:rsidRPr="003E4423">
        <w:rPr>
          <w:rFonts w:ascii="Times New Roman" w:eastAsia="標楷體" w:hAnsi="Times New Roman" w:hint="eastAsia"/>
          <w:szCs w:val="24"/>
        </w:rPr>
        <w:t>三</w:t>
      </w:r>
      <w:r w:rsidR="00BA5DEC" w:rsidRPr="003E4423">
        <w:rPr>
          <w:rFonts w:ascii="Times New Roman" w:eastAsia="標楷體" w:hAnsi="Times New Roman" w:hint="eastAsia"/>
          <w:szCs w:val="24"/>
        </w:rPr>
        <w:t>、</w:t>
      </w:r>
      <w:r w:rsidR="0056333C">
        <w:rPr>
          <w:rFonts w:ascii="Times New Roman" w:eastAsia="標楷體" w:hAnsi="Times New Roman" w:hint="eastAsia"/>
          <w:szCs w:val="24"/>
        </w:rPr>
        <w:t>「</w:t>
      </w:r>
      <w:r w:rsidR="00DC06FE" w:rsidRPr="003E4423">
        <w:rPr>
          <w:rFonts w:ascii="Times New Roman" w:eastAsia="標楷體" w:hAnsi="Times New Roman" w:hint="eastAsia"/>
          <w:szCs w:val="24"/>
        </w:rPr>
        <w:t>201</w:t>
      </w:r>
      <w:r w:rsidR="00C67E8A">
        <w:rPr>
          <w:rFonts w:ascii="Times New Roman" w:eastAsia="標楷體" w:hAnsi="Times New Roman" w:hint="eastAsia"/>
          <w:szCs w:val="24"/>
        </w:rPr>
        <w:t>8</w:t>
      </w:r>
      <w:r w:rsidR="00DC06FE" w:rsidRPr="003E4423">
        <w:rPr>
          <w:rFonts w:ascii="Times New Roman" w:eastAsia="標楷體" w:hAnsi="Times New Roman" w:hint="eastAsia"/>
          <w:szCs w:val="24"/>
        </w:rPr>
        <w:t xml:space="preserve"> IEYI</w:t>
      </w:r>
      <w:r w:rsidR="00DC06FE" w:rsidRPr="003E4423">
        <w:rPr>
          <w:rFonts w:ascii="Times New Roman" w:eastAsia="標楷體" w:hAnsi="Times New Roman" w:hint="eastAsia"/>
          <w:szCs w:val="24"/>
        </w:rPr>
        <w:t>世界青少年創客發明展暨臺灣選拔賽</w:t>
      </w:r>
      <w:r w:rsidR="006A0C97" w:rsidRPr="003E4423">
        <w:rPr>
          <w:rFonts w:ascii="Times New Roman" w:eastAsia="標楷體" w:hAnsi="Times New Roman"/>
          <w:szCs w:val="24"/>
        </w:rPr>
        <w:t>」</w:t>
      </w:r>
      <w:r w:rsidR="003A2F51" w:rsidRPr="003E4423">
        <w:rPr>
          <w:rFonts w:ascii="Times New Roman" w:eastAsia="標楷體" w:hAnsi="Times New Roman"/>
          <w:szCs w:val="24"/>
        </w:rPr>
        <w:t>作品商品價值之分配切結書</w:t>
      </w:r>
      <w:bookmarkEnd w:id="401"/>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C67E8A">
        <w:rPr>
          <w:rFonts w:ascii="Times New Roman" w:eastAsia="標楷體" w:hAnsi="Times New Roman" w:hint="eastAsia"/>
          <w:color w:val="000000"/>
          <w:kern w:val="0"/>
          <w:szCs w:val="24"/>
        </w:rPr>
        <w:t>8</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世界青少年創客發明展暨臺灣選拔賽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6E743A">
      <w:pPr>
        <w:autoSpaceDE w:val="0"/>
        <w:autoSpaceDN w:val="0"/>
        <w:adjustRightInd w:val="0"/>
        <w:spacing w:afterLines="5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6E743A">
      <w:pPr>
        <w:numPr>
          <w:ilvl w:val="0"/>
          <w:numId w:val="47"/>
        </w:numPr>
        <w:autoSpaceDE w:val="0"/>
        <w:autoSpaceDN w:val="0"/>
        <w:adjustRightInd w:val="0"/>
        <w:snapToGrid w:val="0"/>
        <w:spacing w:afterLines="5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6E743A">
      <w:pPr>
        <w:numPr>
          <w:ilvl w:val="0"/>
          <w:numId w:val="47"/>
        </w:numPr>
        <w:autoSpaceDE w:val="0"/>
        <w:autoSpaceDN w:val="0"/>
        <w:adjustRightInd w:val="0"/>
        <w:snapToGrid w:val="0"/>
        <w:spacing w:afterLines="5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3A2F51" w:rsidRPr="00AD4A2B" w:rsidRDefault="003A5E0D" w:rsidP="006E743A">
      <w:pPr>
        <w:numPr>
          <w:ilvl w:val="0"/>
          <w:numId w:val="47"/>
        </w:numPr>
        <w:autoSpaceDE w:val="0"/>
        <w:autoSpaceDN w:val="0"/>
        <w:adjustRightInd w:val="0"/>
        <w:snapToGrid w:val="0"/>
        <w:spacing w:afterLines="5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r w:rsidR="00546BE0" w:rsidRPr="00AD4A2B">
        <w:rPr>
          <w:rFonts w:ascii="Times New Roman" w:eastAsia="標楷體" w:hAnsi="Times New Roman"/>
          <w:sz w:val="32"/>
          <w:szCs w:val="32"/>
        </w:rPr>
        <w:br w:type="page"/>
      </w:r>
      <w:bookmarkStart w:id="402" w:name="_Toc486609476"/>
      <w:r w:rsidR="003A2F51" w:rsidRPr="00AD4A2B">
        <w:rPr>
          <w:rFonts w:ascii="Times New Roman" w:eastAsia="標楷體" w:hAnsi="Times New Roman"/>
          <w:szCs w:val="24"/>
        </w:rPr>
        <w:lastRenderedPageBreak/>
        <w:t>附件</w:t>
      </w:r>
      <w:r w:rsidR="00394CB3" w:rsidRPr="00AD4A2B">
        <w:rPr>
          <w:rFonts w:ascii="Times New Roman" w:eastAsia="標楷體" w:hAnsi="Times New Roman" w:hint="eastAsia"/>
          <w:szCs w:val="24"/>
        </w:rPr>
        <w:t>四</w:t>
      </w:r>
      <w:r w:rsidR="003A2F51" w:rsidRPr="00AD4A2B">
        <w:rPr>
          <w:rFonts w:ascii="Times New Roman" w:eastAsia="標楷體" w:hAnsi="Times New Roman"/>
          <w:szCs w:val="24"/>
        </w:rPr>
        <w:t>、</w:t>
      </w:r>
      <w:r w:rsidR="00D8446D" w:rsidRPr="00AD4A2B">
        <w:rPr>
          <w:rFonts w:ascii="Times New Roman" w:eastAsia="標楷體" w:hAnsi="Times New Roman"/>
          <w:szCs w:val="24"/>
        </w:rPr>
        <w:t>作品</w:t>
      </w:r>
      <w:r w:rsidR="003A2F51" w:rsidRPr="00AD4A2B">
        <w:rPr>
          <w:rFonts w:ascii="Times New Roman" w:eastAsia="標楷體" w:hAnsi="Times New Roman"/>
          <w:szCs w:val="24"/>
        </w:rPr>
        <w:t>聲明書</w:t>
      </w:r>
      <w:bookmarkStart w:id="403" w:name="_Toc256158447"/>
      <w:bookmarkEnd w:id="402"/>
    </w:p>
    <w:bookmarkEnd w:id="403"/>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6E743A">
      <w:pPr>
        <w:spacing w:afterLines="5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6E743A">
      <w:pPr>
        <w:spacing w:afterLines="5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r w:rsidRPr="003E4423">
        <w:rPr>
          <w:rFonts w:ascii="Times New Roman" w:eastAsia="標楷體" w:hAnsi="Times New Roman"/>
          <w:szCs w:val="24"/>
        </w:rPr>
        <w:t>複審報名前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r w:rsidRPr="003E4423">
        <w:rPr>
          <w:rFonts w:ascii="Times New Roman" w:eastAsia="標楷體" w:hAnsi="Times New Roman" w:hint="eastAsia"/>
          <w:szCs w:val="24"/>
        </w:rPr>
        <w:t>複審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放棄比賽得獎聲明書，決定保留哪個比賽的獲獎資格。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6E743A">
      <w:pPr>
        <w:spacing w:afterLines="5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r w:rsidRPr="003E4423">
        <w:rPr>
          <w:rFonts w:ascii="Times New Roman" w:eastAsia="標楷體" w:hAnsi="Times New Roman" w:hint="eastAsia"/>
          <w:color w:val="FF0000"/>
          <w:szCs w:val="24"/>
        </w:rPr>
        <w:t>複審三天前提供。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D9207E" w:rsidRPr="00AD4A2B" w:rsidRDefault="003A5E0D" w:rsidP="006E743A">
      <w:pPr>
        <w:spacing w:afterLines="5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r w:rsidR="0010702A" w:rsidRPr="003E4423">
        <w:rPr>
          <w:rFonts w:ascii="Times New Roman" w:eastAsia="標楷體" w:hAnsi="Times New Roman"/>
          <w:szCs w:val="24"/>
        </w:rPr>
        <w:t>複審</w:t>
      </w:r>
      <w:r w:rsidR="006E1F16" w:rsidRPr="003E4423">
        <w:rPr>
          <w:rFonts w:ascii="Times New Roman" w:eastAsia="標楷體" w:hAnsi="Times New Roman"/>
          <w:szCs w:val="24"/>
        </w:rPr>
        <w:t>報名至複審審查期間，若以相同作品參加其他縣市級以上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r w:rsidR="006E1F16" w:rsidRPr="003E4423">
        <w:rPr>
          <w:rFonts w:ascii="Times New Roman" w:eastAsia="標楷體" w:hAnsi="Times New Roman"/>
          <w:szCs w:val="24"/>
        </w:rPr>
        <w:t>複</w:t>
      </w:r>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r w:rsidR="00D9207E" w:rsidRPr="003E4423">
        <w:rPr>
          <w:rFonts w:ascii="Times New Roman" w:eastAsia="標楷體" w:hAnsi="Times New Roman"/>
          <w:color w:val="000000"/>
          <w:sz w:val="28"/>
          <w:szCs w:val="28"/>
        </w:rPr>
        <w:br w:type="page"/>
      </w:r>
      <w:bookmarkStart w:id="404" w:name="_Toc486609477"/>
      <w:r w:rsidR="00D9207E" w:rsidRPr="0039262B">
        <w:rPr>
          <w:rFonts w:ascii="Times New Roman" w:eastAsia="標楷體" w:hAnsi="Times New Roman"/>
          <w:szCs w:val="28"/>
        </w:rPr>
        <w:lastRenderedPageBreak/>
        <w:t>附件</w:t>
      </w:r>
      <w:r w:rsidR="00D9207E" w:rsidRPr="0039262B">
        <w:rPr>
          <w:rFonts w:ascii="Times New Roman" w:eastAsia="標楷體" w:hAnsi="Times New Roman" w:hint="eastAsia"/>
          <w:szCs w:val="28"/>
        </w:rPr>
        <w:t>五</w:t>
      </w:r>
      <w:r w:rsidR="00D9207E" w:rsidRPr="0039262B">
        <w:rPr>
          <w:rFonts w:ascii="Times New Roman" w:eastAsia="標楷體" w:hAnsi="Times New Roman"/>
          <w:szCs w:val="28"/>
        </w:rPr>
        <w:t>、</w:t>
      </w:r>
      <w:r w:rsidR="00D9207E" w:rsidRPr="0039262B">
        <w:rPr>
          <w:rFonts w:ascii="Times New Roman" w:eastAsia="標楷體" w:hAnsi="Times New Roman" w:hint="eastAsia"/>
          <w:szCs w:val="28"/>
        </w:rPr>
        <w:t>IEYI</w:t>
      </w:r>
      <w:r w:rsidR="00265840" w:rsidRPr="0039262B">
        <w:rPr>
          <w:rFonts w:ascii="Times New Roman" w:eastAsia="標楷體" w:hAnsi="Times New Roman" w:hint="eastAsia"/>
          <w:szCs w:val="28"/>
        </w:rPr>
        <w:t>放棄</w:t>
      </w:r>
      <w:r w:rsidR="00A06823" w:rsidRPr="0039262B">
        <w:rPr>
          <w:rFonts w:ascii="Times New Roman" w:eastAsia="標楷體" w:hAnsi="Times New Roman" w:hint="eastAsia"/>
          <w:szCs w:val="28"/>
        </w:rPr>
        <w:t>比</w:t>
      </w:r>
      <w:r w:rsidR="00265840" w:rsidRPr="0039262B">
        <w:rPr>
          <w:rFonts w:ascii="Times New Roman" w:eastAsia="標楷體" w:hAnsi="Times New Roman" w:hint="eastAsia"/>
          <w:szCs w:val="28"/>
        </w:rPr>
        <w:t>賽得獎</w:t>
      </w:r>
      <w:r w:rsidR="00D9207E" w:rsidRPr="0039262B">
        <w:rPr>
          <w:rFonts w:ascii="Times New Roman" w:eastAsia="標楷體" w:hAnsi="Times New Roman" w:hint="eastAsia"/>
          <w:szCs w:val="28"/>
        </w:rPr>
        <w:t>聲明書</w:t>
      </w:r>
      <w:bookmarkEnd w:id="404"/>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世界青少年創客發明</w:t>
      </w:r>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於複審報名前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r w:rsidR="00245236" w:rsidRPr="003E4423">
        <w:rPr>
          <w:rFonts w:ascii="Times New Roman" w:eastAsia="標楷體" w:hAnsi="Times New Roman" w:hint="eastAsia"/>
          <w:b/>
        </w:rPr>
        <w:t>複審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AD4A2B" w:rsidRDefault="00A06823" w:rsidP="00AD4A2B">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r w:rsidR="00D9207E" w:rsidRPr="003E4423">
        <w:rPr>
          <w:rFonts w:ascii="Times New Roman" w:eastAsia="標楷體" w:hAnsi="Times New Roman"/>
        </w:rPr>
        <w:br w:type="page"/>
      </w:r>
      <w:bookmarkStart w:id="405" w:name="_Toc486609478"/>
      <w:r w:rsidR="00D9207E" w:rsidRPr="0039262B">
        <w:rPr>
          <w:rFonts w:ascii="Times New Roman" w:eastAsia="標楷體" w:hAnsi="Times New Roman"/>
          <w:szCs w:val="24"/>
        </w:rPr>
        <w:lastRenderedPageBreak/>
        <w:t>附件</w:t>
      </w:r>
      <w:r w:rsidR="00D9207E" w:rsidRPr="0039262B">
        <w:rPr>
          <w:rFonts w:ascii="Times New Roman" w:eastAsia="標楷體" w:hAnsi="Times New Roman" w:hint="eastAsia"/>
          <w:szCs w:val="24"/>
        </w:rPr>
        <w:t>六</w:t>
      </w:r>
      <w:r w:rsidR="00D9207E" w:rsidRPr="0039262B">
        <w:rPr>
          <w:rFonts w:ascii="Times New Roman" w:eastAsia="標楷體" w:hAnsi="Times New Roman"/>
          <w:szCs w:val="24"/>
        </w:rPr>
        <w:t>、</w:t>
      </w:r>
      <w:r w:rsidR="00D9207E" w:rsidRPr="0039262B">
        <w:rPr>
          <w:rFonts w:ascii="Times New Roman" w:eastAsia="標楷體" w:hAnsi="Times New Roman" w:hint="eastAsia"/>
          <w:szCs w:val="24"/>
        </w:rPr>
        <w:t>「前代作品改良」說明書</w:t>
      </w:r>
      <w:bookmarkEnd w:id="405"/>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參賽者一姓名：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參賽者三姓名：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9E1026" w:rsidRPr="00AD4A2B" w:rsidRDefault="00D9207E" w:rsidP="00AD4A2B">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檢附：最近一次已參賽作品說明書</w:t>
      </w:r>
      <w:r w:rsidR="00D85DC3">
        <w:rPr>
          <w:rFonts w:ascii="Times New Roman" w:eastAsia="標楷體" w:hAnsi="Times New Roman"/>
          <w:color w:val="000000"/>
          <w:spacing w:val="-8"/>
          <w:sz w:val="28"/>
          <w:szCs w:val="28"/>
        </w:rPr>
        <w:br w:type="page"/>
      </w:r>
      <w:bookmarkStart w:id="406" w:name="_Toc486609479"/>
      <w:r w:rsidR="009E1026" w:rsidRPr="0039262B">
        <w:rPr>
          <w:rFonts w:ascii="Times New Roman" w:eastAsia="標楷體" w:hAnsi="Times New Roman"/>
          <w:szCs w:val="24"/>
        </w:rPr>
        <w:lastRenderedPageBreak/>
        <w:t>附件</w:t>
      </w:r>
      <w:r w:rsidR="009E1026" w:rsidRPr="0039262B">
        <w:rPr>
          <w:rFonts w:ascii="Times New Roman" w:eastAsia="標楷體" w:hAnsi="Times New Roman" w:hint="eastAsia"/>
          <w:szCs w:val="24"/>
        </w:rPr>
        <w:t>七</w:t>
      </w:r>
      <w:r w:rsidR="009E1026" w:rsidRPr="0039262B">
        <w:rPr>
          <w:rFonts w:ascii="Times New Roman" w:eastAsia="標楷體" w:hAnsi="Times New Roman"/>
          <w:szCs w:val="24"/>
        </w:rPr>
        <w:t>、</w:t>
      </w:r>
      <w:r w:rsidR="009E1026" w:rsidRPr="0039262B">
        <w:rPr>
          <w:rFonts w:ascii="Times New Roman" w:eastAsia="標楷體" w:hAnsi="Times New Roman" w:hint="eastAsia"/>
          <w:szCs w:val="24"/>
        </w:rPr>
        <w:t>特別獎得獎作品著作財產授權書</w:t>
      </w:r>
      <w:bookmarkEnd w:id="406"/>
    </w:p>
    <w:p w:rsidR="00041317" w:rsidRPr="009E1026" w:rsidRDefault="00041317"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041317" w:rsidRPr="00041317" w:rsidRDefault="00041317" w:rsidP="00041317">
      <w:pPr>
        <w:adjustRightInd w:val="0"/>
        <w:snapToGrid w:val="0"/>
        <w:jc w:val="center"/>
        <w:rPr>
          <w:rFonts w:ascii="標楷體" w:eastAsia="標楷體" w:hAnsi="標楷體"/>
          <w:b/>
          <w:sz w:val="32"/>
          <w:szCs w:val="24"/>
        </w:rPr>
      </w:pPr>
      <w:r w:rsidRPr="00041317">
        <w:rPr>
          <w:rFonts w:ascii="標楷體" w:eastAsia="標楷體" w:hAnsi="標楷體" w:hint="eastAsia"/>
          <w:b/>
          <w:sz w:val="32"/>
          <w:szCs w:val="24"/>
        </w:rPr>
        <w:t>特別獎得獎作品著作財產授權書</w:t>
      </w: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作品原創聲明</w:t>
      </w:r>
    </w:p>
    <w:p w:rsidR="00041317" w:rsidRPr="00AE311F" w:rsidRDefault="00041317" w:rsidP="00041317">
      <w:pPr>
        <w:pStyle w:val="ad"/>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本作品確係本人及所屬團隊所創作設計，並對於該作品具備有組裝能力。除零件機械加工、鑄造、開模、射出等等加工程序外，為本人及其團隊親自組裝作品，並無他人代勞。</w:t>
      </w:r>
    </w:p>
    <w:p w:rsidR="00041317" w:rsidRPr="00AE311F" w:rsidRDefault="00041317" w:rsidP="00041317">
      <w:pPr>
        <w:pStyle w:val="ad"/>
        <w:autoSpaceDE w:val="0"/>
        <w:autoSpaceDN w:val="0"/>
        <w:adjustRightInd w:val="0"/>
        <w:ind w:leftChars="0"/>
        <w:rPr>
          <w:rFonts w:ascii="標楷體" w:eastAsia="標楷體" w:hAnsi="標楷體"/>
          <w:kern w:val="0"/>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kern w:val="0"/>
        </w:rPr>
        <w:t xml:space="preserve">智慧財產權切結 </w:t>
      </w:r>
    </w:p>
    <w:p w:rsidR="00041317" w:rsidRPr="00AE311F" w:rsidRDefault="00041317" w:rsidP="006E743A">
      <w:pPr>
        <w:pStyle w:val="ad"/>
        <w:numPr>
          <w:ilvl w:val="0"/>
          <w:numId w:val="49"/>
        </w:numPr>
        <w:autoSpaceDE w:val="0"/>
        <w:autoSpaceDN w:val="0"/>
        <w:adjustRightInd w:val="0"/>
        <w:spacing w:afterLines="50"/>
        <w:ind w:leftChars="0"/>
        <w:rPr>
          <w:rFonts w:ascii="標楷體" w:eastAsia="標楷體" w:hAnsi="標楷體"/>
          <w:kern w:val="0"/>
        </w:rPr>
      </w:pP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權特別獎</w:t>
      </w:r>
      <w:r w:rsidRPr="00AE311F">
        <w:rPr>
          <w:rFonts w:ascii="標楷體" w:eastAsia="標楷體" w:hAnsi="標楷體" w:hint="eastAsia"/>
          <w:kern w:val="0"/>
        </w:rPr>
        <w:t>贊助單位</w:t>
      </w:r>
      <w:r w:rsidRPr="00AE311F">
        <w:rPr>
          <w:rFonts w:ascii="標楷體" w:eastAsia="標楷體" w:hAnsi="標楷體"/>
          <w:kern w:val="0"/>
        </w:rPr>
        <w:t>－</w:t>
      </w:r>
      <w:r w:rsidRPr="00AE311F">
        <w:rPr>
          <w:rFonts w:ascii="標楷體" w:eastAsia="標楷體" w:hAnsi="標楷體" w:hint="eastAsia"/>
          <w:kern w:val="0"/>
        </w:rPr>
        <w:t>得獎作品之</w:t>
      </w:r>
      <w:r w:rsidRPr="00AE311F">
        <w:rPr>
          <w:rFonts w:ascii="標楷體" w:eastAsia="標楷體" w:hAnsi="標楷體"/>
          <w:kern w:val="0"/>
        </w:rPr>
        <w:t>全球性之永久權利，為宣傳活動或產品，得於重製、編輯、改作、引用、公開展示、公開陳列、公開播送、公開上映、公開傳輸、重</w:t>
      </w:r>
      <w:r>
        <w:rPr>
          <w:rFonts w:ascii="標楷體" w:eastAsia="標楷體" w:hAnsi="標楷體"/>
          <w:kern w:val="0"/>
        </w:rPr>
        <w:t>新格式化</w:t>
      </w:r>
      <w:r w:rsidRPr="00AE311F">
        <w:rPr>
          <w:rFonts w:ascii="標楷體" w:eastAsia="標楷體" w:hAnsi="標楷體"/>
          <w:kern w:val="0"/>
        </w:rPr>
        <w:t>或使用參賽作品，並得轉授權。</w:t>
      </w:r>
    </w:p>
    <w:p w:rsidR="00041317" w:rsidRPr="00AE311F" w:rsidRDefault="00041317" w:rsidP="006E743A">
      <w:pPr>
        <w:pStyle w:val="ad"/>
        <w:numPr>
          <w:ilvl w:val="0"/>
          <w:numId w:val="49"/>
        </w:numPr>
        <w:autoSpaceDE w:val="0"/>
        <w:autoSpaceDN w:val="0"/>
        <w:adjustRightInd w:val="0"/>
        <w:spacing w:afterLines="50"/>
        <w:ind w:leftChars="0"/>
        <w:rPr>
          <w:rFonts w:ascii="標楷體" w:eastAsia="標楷體" w:hAnsi="標楷體"/>
          <w:kern w:val="0"/>
        </w:rPr>
      </w:pPr>
      <w:r w:rsidRPr="00AE311F">
        <w:rPr>
          <w:rFonts w:ascii="標楷體" w:eastAsia="標楷體" w:hAnsi="標楷體" w:hint="eastAsia"/>
          <w:kern w:val="0"/>
        </w:rPr>
        <w:t>據此，</w:t>
      </w: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w:t>
      </w:r>
      <w:r w:rsidRPr="00AE311F">
        <w:rPr>
          <w:rFonts w:ascii="標楷體" w:eastAsia="標楷體" w:hAnsi="標楷體" w:hint="eastAsia"/>
          <w:kern w:val="0"/>
        </w:rPr>
        <w:t>贊助</w:t>
      </w:r>
      <w:r w:rsidRPr="00AE311F">
        <w:rPr>
          <w:rFonts w:ascii="標楷體" w:eastAsia="標楷體" w:hAnsi="標楷體"/>
          <w:kern w:val="0"/>
        </w:rPr>
        <w:t>單位於複審結束6個月後，</w:t>
      </w:r>
      <w:r w:rsidRPr="00AE311F">
        <w:rPr>
          <w:rFonts w:ascii="標楷體" w:eastAsia="標楷體" w:hAnsi="標楷體" w:hint="eastAsia"/>
          <w:kern w:val="0"/>
        </w:rPr>
        <w:t>可將得獎作</w:t>
      </w:r>
      <w:r>
        <w:rPr>
          <w:rFonts w:ascii="標楷體" w:eastAsia="標楷體" w:hAnsi="標楷體" w:hint="eastAsia"/>
          <w:kern w:val="0"/>
        </w:rPr>
        <w:t>品編製</w:t>
      </w:r>
      <w:r w:rsidRPr="00AE311F">
        <w:rPr>
          <w:rFonts w:ascii="標楷體" w:eastAsia="標楷體" w:hAnsi="標楷體" w:hint="eastAsia"/>
          <w:kern w:val="0"/>
        </w:rPr>
        <w:t>教材使用</w:t>
      </w:r>
      <w:r>
        <w:rPr>
          <w:rFonts w:ascii="標楷體" w:eastAsia="標楷體" w:hAnsi="標楷體" w:hint="eastAsia"/>
          <w:kern w:val="0"/>
        </w:rPr>
        <w:t>，或</w:t>
      </w:r>
      <w:r w:rsidRPr="00AE311F">
        <w:rPr>
          <w:rFonts w:ascii="標楷體" w:eastAsia="標楷體" w:hAnsi="標楷體" w:hint="eastAsia"/>
          <w:kern w:val="0"/>
        </w:rPr>
        <w:t>張貼於</w:t>
      </w:r>
      <w:r w:rsidRPr="00AE311F">
        <w:rPr>
          <w:rFonts w:ascii="標楷體" w:eastAsia="標楷體" w:hAnsi="標楷體"/>
          <w:kern w:val="0"/>
        </w:rPr>
        <w:t xml:space="preserve">各媒體或公開場所公開播送、公開上映、公開傳輸。 </w:t>
      </w:r>
    </w:p>
    <w:p w:rsidR="00041317" w:rsidRPr="00AE311F" w:rsidRDefault="00041317" w:rsidP="006E743A">
      <w:pPr>
        <w:pStyle w:val="ad"/>
        <w:numPr>
          <w:ilvl w:val="0"/>
          <w:numId w:val="49"/>
        </w:numPr>
        <w:autoSpaceDE w:val="0"/>
        <w:autoSpaceDN w:val="0"/>
        <w:adjustRightInd w:val="0"/>
        <w:spacing w:afterLines="50"/>
        <w:ind w:leftChars="0"/>
        <w:rPr>
          <w:rFonts w:ascii="標楷體" w:eastAsia="標楷體" w:hAnsi="標楷體"/>
          <w:kern w:val="0"/>
        </w:rPr>
      </w:pPr>
      <w:r w:rsidRPr="00AE311F">
        <w:rPr>
          <w:rFonts w:ascii="標楷體" w:eastAsia="標楷體" w:hAnsi="標楷體"/>
          <w:kern w:val="0"/>
        </w:rPr>
        <w:t>授權年限自201</w:t>
      </w:r>
      <w:r w:rsidR="00582BA9">
        <w:rPr>
          <w:rFonts w:ascii="標楷體" w:eastAsia="標楷體" w:hAnsi="標楷體" w:hint="eastAsia"/>
          <w:kern w:val="0"/>
        </w:rPr>
        <w:t>8</w:t>
      </w:r>
      <w:r w:rsidRPr="00AE311F">
        <w:rPr>
          <w:rFonts w:ascii="標楷體" w:eastAsia="標楷體" w:hAnsi="標楷體"/>
          <w:kern w:val="0"/>
        </w:rPr>
        <w:t xml:space="preserve"> IEYI世界青少年創客發明展暨臺灣選拔賽</w:t>
      </w:r>
      <w:r w:rsidRPr="00AE311F">
        <w:rPr>
          <w:rFonts w:ascii="標楷體" w:eastAsia="標楷體" w:hAnsi="標楷體" w:hint="eastAsia"/>
          <w:kern w:val="0"/>
        </w:rPr>
        <w:t>」</w:t>
      </w:r>
      <w:r w:rsidRPr="00AE311F">
        <w:rPr>
          <w:rFonts w:ascii="標楷體" w:eastAsia="標楷體" w:hAnsi="標楷體"/>
          <w:kern w:val="0"/>
        </w:rPr>
        <w:t>複審日起，為期10年。</w:t>
      </w:r>
    </w:p>
    <w:p w:rsidR="00041317" w:rsidRPr="001F5B14"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作品名稱：</w:t>
      </w: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授權人簽名：</w:t>
      </w:r>
    </w:p>
    <w:p w:rsidR="00041317" w:rsidRPr="00AE311F" w:rsidRDefault="00041317" w:rsidP="00041317">
      <w:pPr>
        <w:rPr>
          <w:rFonts w:ascii="標楷體" w:eastAsia="標楷體" w:hAnsi="標楷體"/>
        </w:rPr>
      </w:pPr>
    </w:p>
    <w:p w:rsidR="00451017" w:rsidRPr="009E1026" w:rsidRDefault="00041317" w:rsidP="009E1026">
      <w:pPr>
        <w:rPr>
          <w:rFonts w:ascii="標楷體" w:eastAsia="標楷體" w:hAnsi="標楷體"/>
        </w:rPr>
      </w:pPr>
      <w:r w:rsidRPr="00AE311F">
        <w:rPr>
          <w:rFonts w:ascii="標楷體" w:eastAsia="標楷體" w:hAnsi="標楷體" w:hint="eastAsia"/>
        </w:rPr>
        <w:t>中華民國     年     月    日</w:t>
      </w:r>
    </w:p>
    <w:sectPr w:rsidR="00451017" w:rsidRPr="009E1026" w:rsidSect="00BA5DEC">
      <w:headerReference w:type="default" r:id="rId15"/>
      <w:pgSz w:w="11906" w:h="16838"/>
      <w:pgMar w:top="945" w:right="1077" w:bottom="1077" w:left="1077" w:header="624"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D11" w:rsidRDefault="00091D11" w:rsidP="00A65959">
      <w:r>
        <w:separator/>
      </w:r>
    </w:p>
  </w:endnote>
  <w:endnote w:type="continuationSeparator" w:id="0">
    <w:p w:rsidR="00091D11" w:rsidRDefault="00091D11" w:rsidP="00A65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6F" w:rsidRDefault="007E716F" w:rsidP="003E4423">
    <w:pPr>
      <w:pStyle w:val="a6"/>
      <w:jc w:val="center"/>
    </w:pPr>
    <w:r>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6F" w:rsidRPr="005F37FC" w:rsidRDefault="00170C1F" w:rsidP="005F37FC">
    <w:pPr>
      <w:pStyle w:val="a6"/>
      <w:jc w:val="center"/>
      <w:rPr>
        <w:rFonts w:ascii="Times New Roman" w:hAnsi="Times New Roman"/>
      </w:rPr>
    </w:pPr>
    <w:r w:rsidRPr="00170C1F">
      <w:rPr>
        <w:rFonts w:ascii="Times New Roman" w:hAnsi="Times New Roman"/>
      </w:rPr>
      <w:fldChar w:fldCharType="begin"/>
    </w:r>
    <w:r w:rsidR="007E716F" w:rsidRPr="00333A36">
      <w:rPr>
        <w:rFonts w:ascii="Times New Roman" w:hAnsi="Times New Roman"/>
      </w:rPr>
      <w:instrText xml:space="preserve"> PAGE   \* MERGEFORMAT </w:instrText>
    </w:r>
    <w:r w:rsidRPr="00170C1F">
      <w:rPr>
        <w:rFonts w:ascii="Times New Roman" w:hAnsi="Times New Roman"/>
      </w:rPr>
      <w:fldChar w:fldCharType="separate"/>
    </w:r>
    <w:r w:rsidR="006E743A" w:rsidRPr="006E743A">
      <w:rPr>
        <w:rFonts w:ascii="Times New Roman" w:hAnsi="Times New Roman"/>
        <w:noProof/>
        <w:lang w:val="zh-TW"/>
      </w:rPr>
      <w:t>2</w:t>
    </w:r>
    <w:r w:rsidRPr="00333A36">
      <w:rPr>
        <w:rFonts w:ascii="Times New Roman" w:hAnsi="Times New Roman"/>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D11" w:rsidRDefault="00091D11" w:rsidP="00A65959">
      <w:r>
        <w:separator/>
      </w:r>
    </w:p>
  </w:footnote>
  <w:footnote w:type="continuationSeparator" w:id="0">
    <w:p w:rsidR="00091D11" w:rsidRDefault="00091D11" w:rsidP="00A65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6F" w:rsidRPr="001B3AB6" w:rsidRDefault="007E716F"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4571" r="28000" b="11731"/>
                  <a:stretch>
                    <a:fillRect/>
                  </a:stretch>
                </pic:blipFill>
                <pic:spPr bwMode="auto">
                  <a:xfrm>
                    <a:off x="0" y="0"/>
                    <a:ext cx="247650" cy="287655"/>
                  </a:xfrm>
                  <a:prstGeom prst="rect">
                    <a:avLst/>
                  </a:prstGeom>
                  <a:noFill/>
                </pic:spPr>
              </pic:pic>
            </a:graphicData>
          </a:graphic>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p w:rsidR="007E716F" w:rsidRPr="001C4F90" w:rsidRDefault="007E716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4571" r="28000" b="11731"/>
                  <a:stretch>
                    <a:fillRect/>
                  </a:stretch>
                </pic:blipFill>
                <pic:spPr bwMode="auto">
                  <a:xfrm>
                    <a:off x="0" y="0"/>
                    <a:ext cx="247650" cy="287655"/>
                  </a:xfrm>
                  <a:prstGeom prst="rect">
                    <a:avLst/>
                  </a:prstGeom>
                  <a:noFill/>
                </pic:spPr>
              </pic:pic>
            </a:graphicData>
          </a:graphic>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p w:rsidR="007E716F" w:rsidRDefault="007E716F" w:rsidP="007B3287">
    <w:pPr>
      <w:pStyle w:val="a4"/>
      <w:jc w:val="right"/>
      <w:rPr>
        <w:color w:val="808080"/>
        <w:sz w:val="14"/>
      </w:rPr>
    </w:pPr>
  </w:p>
  <w:p w:rsidR="007E716F" w:rsidRPr="00AB1C96" w:rsidRDefault="007E716F" w:rsidP="007B3287">
    <w:pPr>
      <w:pStyle w:val="a4"/>
      <w:jc w:val="right"/>
      <w:rPr>
        <w:color w:val="808080"/>
        <w:sz w:val="1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6F" w:rsidRPr="00193C9C" w:rsidRDefault="007E716F" w:rsidP="00193C9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3F9182B"/>
    <w:multiLevelType w:val="hybridMultilevel"/>
    <w:tmpl w:val="9F2E3266"/>
    <w:lvl w:ilvl="0" w:tplc="EA6CE9F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2">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3">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2">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3">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0934CCF"/>
    <w:multiLevelType w:val="hybridMultilevel"/>
    <w:tmpl w:val="A094BF5A"/>
    <w:lvl w:ilvl="0" w:tplc="E99223AA">
      <w:start w:val="1"/>
      <w:numFmt w:val="taiwaneseCountingThousand"/>
      <w:lvlText w:val="%1、"/>
      <w:lvlJc w:val="left"/>
      <w:pPr>
        <w:tabs>
          <w:tab w:val="num" w:pos="57"/>
        </w:tabs>
        <w:ind w:left="0" w:firstLine="0"/>
      </w:pPr>
      <w:rPr>
        <w:rFonts w:cs="Times New Roman" w:hint="eastAsia"/>
        <w:b w:val="0"/>
        <w:i w:val="0"/>
        <w:caps w:val="0"/>
        <w:strike w:val="0"/>
        <w:dstrike w:val="0"/>
        <w:vanish w:val="0"/>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7">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8">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9"/>
  </w:num>
  <w:num w:numId="3">
    <w:abstractNumId w:val="12"/>
  </w:num>
  <w:num w:numId="4">
    <w:abstractNumId w:val="10"/>
  </w:num>
  <w:num w:numId="5">
    <w:abstractNumId w:val="45"/>
  </w:num>
  <w:num w:numId="6">
    <w:abstractNumId w:val="36"/>
  </w:num>
  <w:num w:numId="7">
    <w:abstractNumId w:val="38"/>
  </w:num>
  <w:num w:numId="8">
    <w:abstractNumId w:val="0"/>
  </w:num>
  <w:num w:numId="9">
    <w:abstractNumId w:val="27"/>
  </w:num>
  <w:num w:numId="10">
    <w:abstractNumId w:val="18"/>
  </w:num>
  <w:num w:numId="11">
    <w:abstractNumId w:val="20"/>
  </w:num>
  <w:num w:numId="12">
    <w:abstractNumId w:val="17"/>
  </w:num>
  <w:num w:numId="13">
    <w:abstractNumId w:val="48"/>
  </w:num>
  <w:num w:numId="14">
    <w:abstractNumId w:val="15"/>
  </w:num>
  <w:num w:numId="15">
    <w:abstractNumId w:val="43"/>
  </w:num>
  <w:num w:numId="16">
    <w:abstractNumId w:val="49"/>
  </w:num>
  <w:num w:numId="17">
    <w:abstractNumId w:val="29"/>
  </w:num>
  <w:num w:numId="18">
    <w:abstractNumId w:val="22"/>
  </w:num>
  <w:num w:numId="19">
    <w:abstractNumId w:val="37"/>
  </w:num>
  <w:num w:numId="20">
    <w:abstractNumId w:val="11"/>
  </w:num>
  <w:num w:numId="21">
    <w:abstractNumId w:val="13"/>
  </w:num>
  <w:num w:numId="22">
    <w:abstractNumId w:val="42"/>
  </w:num>
  <w:num w:numId="23">
    <w:abstractNumId w:val="21"/>
  </w:num>
  <w:num w:numId="24">
    <w:abstractNumId w:val="32"/>
  </w:num>
  <w:num w:numId="25">
    <w:abstractNumId w:val="16"/>
  </w:num>
  <w:num w:numId="26">
    <w:abstractNumId w:val="4"/>
  </w:num>
  <w:num w:numId="27">
    <w:abstractNumId w:val="46"/>
  </w:num>
  <w:num w:numId="28">
    <w:abstractNumId w:val="41"/>
  </w:num>
  <w:num w:numId="29">
    <w:abstractNumId w:val="6"/>
  </w:num>
  <w:num w:numId="30">
    <w:abstractNumId w:val="31"/>
  </w:num>
  <w:num w:numId="31">
    <w:abstractNumId w:val="25"/>
  </w:num>
  <w:num w:numId="32">
    <w:abstractNumId w:val="47"/>
  </w:num>
  <w:num w:numId="33">
    <w:abstractNumId w:val="1"/>
  </w:num>
  <w:num w:numId="34">
    <w:abstractNumId w:val="35"/>
  </w:num>
  <w:num w:numId="35">
    <w:abstractNumId w:val="7"/>
  </w:num>
  <w:num w:numId="36">
    <w:abstractNumId w:val="40"/>
  </w:num>
  <w:num w:numId="37">
    <w:abstractNumId w:val="8"/>
  </w:num>
  <w:num w:numId="38">
    <w:abstractNumId w:val="14"/>
  </w:num>
  <w:num w:numId="39">
    <w:abstractNumId w:val="44"/>
  </w:num>
  <w:num w:numId="40">
    <w:abstractNumId w:val="33"/>
  </w:num>
  <w:num w:numId="41">
    <w:abstractNumId w:val="23"/>
  </w:num>
  <w:num w:numId="42">
    <w:abstractNumId w:val="28"/>
  </w:num>
  <w:num w:numId="43">
    <w:abstractNumId w:val="19"/>
  </w:num>
  <w:num w:numId="44">
    <w:abstractNumId w:val="5"/>
  </w:num>
  <w:num w:numId="45">
    <w:abstractNumId w:val="24"/>
  </w:num>
  <w:num w:numId="46">
    <w:abstractNumId w:val="26"/>
  </w:num>
  <w:num w:numId="47">
    <w:abstractNumId w:val="3"/>
  </w:num>
  <w:num w:numId="48">
    <w:abstractNumId w:val="30"/>
  </w:num>
  <w:num w:numId="49">
    <w:abstractNumId w:val="2"/>
  </w:num>
  <w:num w:numId="50">
    <w:abstractNumId w:val="3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5959"/>
    <w:rsid w:val="000001CD"/>
    <w:rsid w:val="000007F5"/>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317"/>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1D11"/>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59AE"/>
    <w:rsid w:val="000E6BBF"/>
    <w:rsid w:val="000F08DA"/>
    <w:rsid w:val="000F7DB2"/>
    <w:rsid w:val="0010017E"/>
    <w:rsid w:val="0010026E"/>
    <w:rsid w:val="0010063C"/>
    <w:rsid w:val="00100E9A"/>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0C1F"/>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4206"/>
    <w:rsid w:val="001A5022"/>
    <w:rsid w:val="001A50C1"/>
    <w:rsid w:val="001B3AB6"/>
    <w:rsid w:val="001B3BFC"/>
    <w:rsid w:val="001B3DAD"/>
    <w:rsid w:val="001B55D4"/>
    <w:rsid w:val="001B6124"/>
    <w:rsid w:val="001B6DB8"/>
    <w:rsid w:val="001B7FD5"/>
    <w:rsid w:val="001C0296"/>
    <w:rsid w:val="001C0A31"/>
    <w:rsid w:val="001C0ADC"/>
    <w:rsid w:val="001C1407"/>
    <w:rsid w:val="001C4B01"/>
    <w:rsid w:val="001C4F90"/>
    <w:rsid w:val="001C609A"/>
    <w:rsid w:val="001D0CF5"/>
    <w:rsid w:val="001D14EC"/>
    <w:rsid w:val="001D450B"/>
    <w:rsid w:val="001D78FF"/>
    <w:rsid w:val="001E3439"/>
    <w:rsid w:val="001E3938"/>
    <w:rsid w:val="001E4931"/>
    <w:rsid w:val="001E4CE5"/>
    <w:rsid w:val="001E5477"/>
    <w:rsid w:val="001E71EB"/>
    <w:rsid w:val="001F0CF1"/>
    <w:rsid w:val="001F13E7"/>
    <w:rsid w:val="001F1D88"/>
    <w:rsid w:val="001F3EEB"/>
    <w:rsid w:val="001F5B14"/>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7D7"/>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224"/>
    <w:rsid w:val="00271730"/>
    <w:rsid w:val="00271E8F"/>
    <w:rsid w:val="00272B80"/>
    <w:rsid w:val="0027443D"/>
    <w:rsid w:val="0027498A"/>
    <w:rsid w:val="0027739C"/>
    <w:rsid w:val="00277B40"/>
    <w:rsid w:val="00277F81"/>
    <w:rsid w:val="00281016"/>
    <w:rsid w:val="002824E9"/>
    <w:rsid w:val="00282CF6"/>
    <w:rsid w:val="0028356E"/>
    <w:rsid w:val="00283C66"/>
    <w:rsid w:val="0028476E"/>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0CC7"/>
    <w:rsid w:val="002D2276"/>
    <w:rsid w:val="002D2BDE"/>
    <w:rsid w:val="002D32D6"/>
    <w:rsid w:val="002D3E9A"/>
    <w:rsid w:val="002D4727"/>
    <w:rsid w:val="002D54BC"/>
    <w:rsid w:val="002D5DB9"/>
    <w:rsid w:val="002D6D04"/>
    <w:rsid w:val="002E066E"/>
    <w:rsid w:val="002E6EC4"/>
    <w:rsid w:val="002F0A2A"/>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376"/>
    <w:rsid w:val="00322917"/>
    <w:rsid w:val="00323F57"/>
    <w:rsid w:val="00324B83"/>
    <w:rsid w:val="003256E7"/>
    <w:rsid w:val="00327A4C"/>
    <w:rsid w:val="003305D5"/>
    <w:rsid w:val="0033286D"/>
    <w:rsid w:val="003329D0"/>
    <w:rsid w:val="00333A36"/>
    <w:rsid w:val="00334F1F"/>
    <w:rsid w:val="003358F2"/>
    <w:rsid w:val="003369FD"/>
    <w:rsid w:val="00337AE7"/>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62B"/>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B7B48"/>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54D5"/>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1DC4"/>
    <w:rsid w:val="00482BB8"/>
    <w:rsid w:val="00484F1E"/>
    <w:rsid w:val="0048588B"/>
    <w:rsid w:val="00485C17"/>
    <w:rsid w:val="0048606D"/>
    <w:rsid w:val="00486FD2"/>
    <w:rsid w:val="004922B7"/>
    <w:rsid w:val="004927A3"/>
    <w:rsid w:val="00492AA0"/>
    <w:rsid w:val="00494459"/>
    <w:rsid w:val="00494E50"/>
    <w:rsid w:val="00494EAA"/>
    <w:rsid w:val="00496090"/>
    <w:rsid w:val="00496396"/>
    <w:rsid w:val="0049678D"/>
    <w:rsid w:val="00496982"/>
    <w:rsid w:val="00496AFB"/>
    <w:rsid w:val="004A0806"/>
    <w:rsid w:val="004A3325"/>
    <w:rsid w:val="004A3342"/>
    <w:rsid w:val="004A4417"/>
    <w:rsid w:val="004A447A"/>
    <w:rsid w:val="004A5740"/>
    <w:rsid w:val="004A583A"/>
    <w:rsid w:val="004A5920"/>
    <w:rsid w:val="004A7E8F"/>
    <w:rsid w:val="004B02E9"/>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BF0"/>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04CE"/>
    <w:rsid w:val="005124D1"/>
    <w:rsid w:val="00514047"/>
    <w:rsid w:val="00514A64"/>
    <w:rsid w:val="00517E86"/>
    <w:rsid w:val="005214E6"/>
    <w:rsid w:val="00522948"/>
    <w:rsid w:val="00523BAE"/>
    <w:rsid w:val="00523DE8"/>
    <w:rsid w:val="005244D8"/>
    <w:rsid w:val="00524B94"/>
    <w:rsid w:val="00524D48"/>
    <w:rsid w:val="00524F6F"/>
    <w:rsid w:val="00525997"/>
    <w:rsid w:val="00525E00"/>
    <w:rsid w:val="00525F94"/>
    <w:rsid w:val="00527130"/>
    <w:rsid w:val="0052730E"/>
    <w:rsid w:val="0052762C"/>
    <w:rsid w:val="005312B5"/>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2BA9"/>
    <w:rsid w:val="005836AD"/>
    <w:rsid w:val="005838D8"/>
    <w:rsid w:val="005841CC"/>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33A0"/>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37895"/>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363E"/>
    <w:rsid w:val="006D48CE"/>
    <w:rsid w:val="006D4AAF"/>
    <w:rsid w:val="006D5C29"/>
    <w:rsid w:val="006E0BF8"/>
    <w:rsid w:val="006E112E"/>
    <w:rsid w:val="006E1F16"/>
    <w:rsid w:val="006E488D"/>
    <w:rsid w:val="006E48F5"/>
    <w:rsid w:val="006E5211"/>
    <w:rsid w:val="006E5CBA"/>
    <w:rsid w:val="006E62C7"/>
    <w:rsid w:val="006E743A"/>
    <w:rsid w:val="006E74B5"/>
    <w:rsid w:val="006E79BB"/>
    <w:rsid w:val="006F1790"/>
    <w:rsid w:val="006F20E1"/>
    <w:rsid w:val="006F360A"/>
    <w:rsid w:val="006F46B5"/>
    <w:rsid w:val="006F5091"/>
    <w:rsid w:val="006F519D"/>
    <w:rsid w:val="006F54B2"/>
    <w:rsid w:val="006F5967"/>
    <w:rsid w:val="006F6117"/>
    <w:rsid w:val="006F6985"/>
    <w:rsid w:val="006F6A8F"/>
    <w:rsid w:val="006F7B2E"/>
    <w:rsid w:val="00701FF8"/>
    <w:rsid w:val="00704009"/>
    <w:rsid w:val="007045D0"/>
    <w:rsid w:val="0070464E"/>
    <w:rsid w:val="00704A16"/>
    <w:rsid w:val="007059EA"/>
    <w:rsid w:val="0070602A"/>
    <w:rsid w:val="00706815"/>
    <w:rsid w:val="00706CC8"/>
    <w:rsid w:val="00707F08"/>
    <w:rsid w:val="0071189A"/>
    <w:rsid w:val="00711C68"/>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66E8F"/>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564"/>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5C63"/>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16F"/>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0864"/>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28C"/>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147C"/>
    <w:rsid w:val="008B27F6"/>
    <w:rsid w:val="008B4FB8"/>
    <w:rsid w:val="008B72F7"/>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64A"/>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264D"/>
    <w:rsid w:val="00953670"/>
    <w:rsid w:val="00954CE9"/>
    <w:rsid w:val="00956AA1"/>
    <w:rsid w:val="009574B4"/>
    <w:rsid w:val="00960051"/>
    <w:rsid w:val="009622A5"/>
    <w:rsid w:val="00962AA6"/>
    <w:rsid w:val="00964700"/>
    <w:rsid w:val="009650DD"/>
    <w:rsid w:val="00967189"/>
    <w:rsid w:val="009678FE"/>
    <w:rsid w:val="00967D47"/>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6A4"/>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026"/>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152"/>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680E"/>
    <w:rsid w:val="00A47C93"/>
    <w:rsid w:val="00A5459A"/>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4A2B"/>
    <w:rsid w:val="00AD5BCD"/>
    <w:rsid w:val="00AD73C9"/>
    <w:rsid w:val="00AD7E7A"/>
    <w:rsid w:val="00AE1326"/>
    <w:rsid w:val="00AE2C08"/>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42A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36EB6"/>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296"/>
    <w:rsid w:val="00B84809"/>
    <w:rsid w:val="00B84B71"/>
    <w:rsid w:val="00B87885"/>
    <w:rsid w:val="00B87FFC"/>
    <w:rsid w:val="00B9222A"/>
    <w:rsid w:val="00B928ED"/>
    <w:rsid w:val="00B92B6D"/>
    <w:rsid w:val="00B946A8"/>
    <w:rsid w:val="00B946E3"/>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2BCB"/>
    <w:rsid w:val="00BC63CD"/>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67E8A"/>
    <w:rsid w:val="00C70962"/>
    <w:rsid w:val="00C72094"/>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693F"/>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56C5"/>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994"/>
    <w:rsid w:val="00D15C05"/>
    <w:rsid w:val="00D15E42"/>
    <w:rsid w:val="00D164CC"/>
    <w:rsid w:val="00D16AC6"/>
    <w:rsid w:val="00D16EEF"/>
    <w:rsid w:val="00D1733A"/>
    <w:rsid w:val="00D178C8"/>
    <w:rsid w:val="00D204D3"/>
    <w:rsid w:val="00D20702"/>
    <w:rsid w:val="00D22FF0"/>
    <w:rsid w:val="00D237E6"/>
    <w:rsid w:val="00D24F43"/>
    <w:rsid w:val="00D27028"/>
    <w:rsid w:val="00D30356"/>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1FF7"/>
    <w:rsid w:val="00D430D2"/>
    <w:rsid w:val="00D433FA"/>
    <w:rsid w:val="00D4401B"/>
    <w:rsid w:val="00D446B2"/>
    <w:rsid w:val="00D44FE5"/>
    <w:rsid w:val="00D46F2C"/>
    <w:rsid w:val="00D50626"/>
    <w:rsid w:val="00D5093E"/>
    <w:rsid w:val="00D52AD4"/>
    <w:rsid w:val="00D5343A"/>
    <w:rsid w:val="00D55386"/>
    <w:rsid w:val="00D556AA"/>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5DC3"/>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076E0"/>
    <w:rsid w:val="00E1034A"/>
    <w:rsid w:val="00E1083A"/>
    <w:rsid w:val="00E10F09"/>
    <w:rsid w:val="00E11F88"/>
    <w:rsid w:val="00E128D6"/>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6A80"/>
    <w:rsid w:val="00E57FFB"/>
    <w:rsid w:val="00E60C16"/>
    <w:rsid w:val="00E618BA"/>
    <w:rsid w:val="00E62577"/>
    <w:rsid w:val="00E635C7"/>
    <w:rsid w:val="00E667B8"/>
    <w:rsid w:val="00E66D77"/>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A79C9"/>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65D42"/>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2BD"/>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r="http://schemas.openxmlformats.org/officeDocument/2006/relationships" xmlns:w="http://schemas.openxmlformats.org/wordprocessingml/2006/main">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09969">
      <w:bodyDiv w:val="1"/>
      <w:marLeft w:val="0"/>
      <w:marRight w:val="0"/>
      <w:marTop w:val="0"/>
      <w:marBottom w:val="0"/>
      <w:divBdr>
        <w:top w:val="none" w:sz="0" w:space="0" w:color="auto"/>
        <w:left w:val="none" w:sz="0" w:space="0" w:color="auto"/>
        <w:bottom w:val="none" w:sz="0" w:space="0" w:color="auto"/>
        <w:right w:val="none" w:sz="0" w:space="0" w:color="auto"/>
      </w:divBdr>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1969892">
      <w:bodyDiv w:val="1"/>
      <w:marLeft w:val="0"/>
      <w:marRight w:val="0"/>
      <w:marTop w:val="0"/>
      <w:marBottom w:val="0"/>
      <w:divBdr>
        <w:top w:val="none" w:sz="0" w:space="0" w:color="auto"/>
        <w:left w:val="none" w:sz="0" w:space="0" w:color="auto"/>
        <w:bottom w:val="none" w:sz="0" w:space="0" w:color="auto"/>
        <w:right w:val="none" w:sz="0" w:space="0" w:color="auto"/>
      </w:divBdr>
      <w:divsChild>
        <w:div w:id="563561358">
          <w:marLeft w:val="0"/>
          <w:marRight w:val="0"/>
          <w:marTop w:val="0"/>
          <w:marBottom w:val="0"/>
          <w:divBdr>
            <w:top w:val="none" w:sz="0" w:space="0" w:color="auto"/>
            <w:left w:val="none" w:sz="0" w:space="0" w:color="auto"/>
            <w:bottom w:val="none" w:sz="0" w:space="0" w:color="auto"/>
            <w:right w:val="none" w:sz="0" w:space="0" w:color="auto"/>
          </w:divBdr>
        </w:div>
        <w:div w:id="694961045">
          <w:marLeft w:val="0"/>
          <w:marRight w:val="0"/>
          <w:marTop w:val="0"/>
          <w:marBottom w:val="0"/>
          <w:divBdr>
            <w:top w:val="none" w:sz="0" w:space="0" w:color="auto"/>
            <w:left w:val="none" w:sz="0" w:space="0" w:color="auto"/>
            <w:bottom w:val="none" w:sz="0" w:space="0" w:color="auto"/>
            <w:right w:val="none" w:sz="0" w:space="0" w:color="auto"/>
          </w:divBdr>
        </w:div>
        <w:div w:id="1294019966">
          <w:marLeft w:val="0"/>
          <w:marRight w:val="0"/>
          <w:marTop w:val="0"/>
          <w:marBottom w:val="0"/>
          <w:divBdr>
            <w:top w:val="none" w:sz="0" w:space="0" w:color="auto"/>
            <w:left w:val="none" w:sz="0" w:space="0" w:color="auto"/>
            <w:bottom w:val="none" w:sz="0" w:space="0" w:color="auto"/>
            <w:right w:val="none" w:sz="0" w:space="0" w:color="auto"/>
          </w:divBdr>
        </w:div>
        <w:div w:id="1386562446">
          <w:marLeft w:val="0"/>
          <w:marRight w:val="0"/>
          <w:marTop w:val="0"/>
          <w:marBottom w:val="0"/>
          <w:divBdr>
            <w:top w:val="none" w:sz="0" w:space="0" w:color="auto"/>
            <w:left w:val="none" w:sz="0" w:space="0" w:color="auto"/>
            <w:bottom w:val="none" w:sz="0" w:space="0" w:color="auto"/>
            <w:right w:val="none" w:sz="0" w:space="0" w:color="auto"/>
          </w:divBdr>
        </w:div>
      </w:divsChild>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776559583">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google.com/mail/b/502/u/0/?ui=2&amp;view=bsp&amp;ver=ohhl4rw8mbn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56291-A43F-4568-B1BC-2CDC63CE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2891</Words>
  <Characters>16479</Characters>
  <Application>Microsoft Office Word</Application>
  <DocSecurity>0</DocSecurity>
  <Lines>137</Lines>
  <Paragraphs>38</Paragraphs>
  <ScaleCrop>false</ScaleCrop>
  <Company/>
  <LinksUpToDate>false</LinksUpToDate>
  <CharactersWithSpaces>19332</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Windows 使用者</cp:lastModifiedBy>
  <cp:revision>2</cp:revision>
  <cp:lastPrinted>2018-05-22T10:30:00Z</cp:lastPrinted>
  <dcterms:created xsi:type="dcterms:W3CDTF">2018-08-14T03:38:00Z</dcterms:created>
  <dcterms:modified xsi:type="dcterms:W3CDTF">2018-08-14T03:38:00Z</dcterms:modified>
</cp:coreProperties>
</file>