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3FAE" w14:textId="7A28BE16" w:rsidR="001523D6" w:rsidRPr="003B7DC1" w:rsidRDefault="001523D6" w:rsidP="001523D6">
      <w:pPr>
        <w:adjustRightInd w:val="0"/>
        <w:snapToGrid w:val="0"/>
        <w:spacing w:before="120" w:afterLines="50" w:after="180"/>
        <w:jc w:val="center"/>
        <w:rPr>
          <w:rFonts w:ascii="標楷體"/>
          <w:bCs/>
          <w:sz w:val="34"/>
          <w:szCs w:val="34"/>
        </w:rPr>
      </w:pPr>
      <w:r w:rsidRPr="003B7DC1">
        <w:rPr>
          <w:rFonts w:ascii="標楷體" w:hint="eastAsia"/>
          <w:bCs/>
          <w:sz w:val="34"/>
          <w:szCs w:val="34"/>
        </w:rPr>
        <w:t>臺南市</w:t>
      </w:r>
      <w:r w:rsidR="00326DE9">
        <w:rPr>
          <w:rFonts w:ascii="標楷體" w:hint="eastAsia"/>
          <w:bCs/>
          <w:sz w:val="34"/>
          <w:szCs w:val="34"/>
        </w:rPr>
        <w:t>11</w:t>
      </w:r>
      <w:r w:rsidR="009B3737">
        <w:rPr>
          <w:rFonts w:ascii="標楷體"/>
          <w:bCs/>
          <w:sz w:val="34"/>
          <w:szCs w:val="34"/>
        </w:rPr>
        <w:t>3</w:t>
      </w:r>
      <w:r w:rsidRPr="003B7DC1">
        <w:rPr>
          <w:rFonts w:ascii="標楷體" w:hint="eastAsia"/>
          <w:bCs/>
          <w:sz w:val="34"/>
          <w:szCs w:val="34"/>
        </w:rPr>
        <w:t>年度【友善校園】學生事務與輔導工作實施計畫</w:t>
      </w:r>
    </w:p>
    <w:p w14:paraId="4F10C4F6" w14:textId="77777777" w:rsidR="001523D6" w:rsidRPr="000D39E5" w:rsidRDefault="001523D6" w:rsidP="001523D6">
      <w:pPr>
        <w:adjustRightInd w:val="0"/>
        <w:snapToGrid w:val="0"/>
        <w:spacing w:afterLines="50" w:after="180"/>
        <w:jc w:val="center"/>
        <w:rPr>
          <w:rFonts w:ascii="標楷體"/>
          <w:bCs/>
          <w:sz w:val="34"/>
          <w:szCs w:val="34"/>
        </w:rPr>
      </w:pPr>
      <w:r>
        <w:rPr>
          <w:rFonts w:ascii="標楷體" w:hint="eastAsia"/>
          <w:bCs/>
          <w:sz w:val="34"/>
          <w:szCs w:val="34"/>
        </w:rPr>
        <w:t>生命教育</w:t>
      </w:r>
      <w:r w:rsidRPr="000D39E5">
        <w:rPr>
          <w:rFonts w:ascii="標楷體" w:hint="eastAsia"/>
          <w:bCs/>
          <w:sz w:val="34"/>
          <w:szCs w:val="34"/>
        </w:rPr>
        <w:t>促進心理健康</w:t>
      </w:r>
      <w:r>
        <w:rPr>
          <w:rFonts w:ascii="標楷體" w:hint="eastAsia"/>
          <w:bCs/>
          <w:sz w:val="34"/>
          <w:szCs w:val="34"/>
        </w:rPr>
        <w:t>-自殺防治守門員宣講</w:t>
      </w:r>
      <w:r w:rsidRPr="000D39E5">
        <w:rPr>
          <w:rFonts w:ascii="標楷體" w:hint="eastAsia"/>
          <w:bCs/>
          <w:sz w:val="34"/>
          <w:szCs w:val="34"/>
        </w:rPr>
        <w:t>活動</w:t>
      </w:r>
    </w:p>
    <w:p w14:paraId="5160E789" w14:textId="77777777" w:rsidR="001523D6" w:rsidRPr="00524361" w:rsidRDefault="001523D6" w:rsidP="00524361">
      <w:pPr>
        <w:pStyle w:val="a7"/>
        <w:numPr>
          <w:ilvl w:val="0"/>
          <w:numId w:val="6"/>
        </w:numPr>
        <w:tabs>
          <w:tab w:val="left" w:pos="360"/>
          <w:tab w:val="left" w:pos="540"/>
        </w:tabs>
        <w:spacing w:line="440" w:lineRule="exact"/>
        <w:ind w:leftChars="0"/>
        <w:rPr>
          <w:rFonts w:ascii="標楷體" w:hAnsi="標楷體"/>
          <w:sz w:val="28"/>
          <w:szCs w:val="28"/>
        </w:rPr>
      </w:pPr>
      <w:r w:rsidRPr="00524361">
        <w:rPr>
          <w:rFonts w:ascii="標楷體" w:hAnsi="標楷體" w:hint="eastAsia"/>
          <w:sz w:val="28"/>
          <w:szCs w:val="28"/>
        </w:rPr>
        <w:t>依據：</w:t>
      </w:r>
    </w:p>
    <w:p w14:paraId="0D9F4844" w14:textId="1C03D47B" w:rsidR="001523D6" w:rsidRPr="000D39E5" w:rsidRDefault="001523D6" w:rsidP="001523D6">
      <w:pPr>
        <w:tabs>
          <w:tab w:val="left" w:pos="360"/>
          <w:tab w:val="left" w:pos="540"/>
        </w:tabs>
        <w:spacing w:line="440" w:lineRule="exact"/>
        <w:ind w:left="48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一、教育部「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/>
          <w:sz w:val="28"/>
          <w:szCs w:val="28"/>
        </w:rPr>
        <w:t>3</w:t>
      </w:r>
      <w:r w:rsidRPr="000D39E5">
        <w:rPr>
          <w:rFonts w:ascii="標楷體" w:hAnsi="標楷體" w:hint="eastAsia"/>
          <w:sz w:val="28"/>
          <w:szCs w:val="28"/>
        </w:rPr>
        <w:t>年度友善校園學生事務與輔導工作</w:t>
      </w:r>
      <w:r w:rsidR="00326DE9">
        <w:rPr>
          <w:rFonts w:ascii="標楷體" w:hAnsi="標楷體" w:hint="eastAsia"/>
          <w:sz w:val="28"/>
          <w:szCs w:val="28"/>
        </w:rPr>
        <w:t>(生命教育)</w:t>
      </w:r>
      <w:r w:rsidRPr="000D39E5">
        <w:rPr>
          <w:rFonts w:ascii="標楷體" w:hAnsi="標楷體" w:hint="eastAsia"/>
          <w:sz w:val="28"/>
          <w:szCs w:val="28"/>
        </w:rPr>
        <w:t>計畫」。</w:t>
      </w:r>
    </w:p>
    <w:p w14:paraId="32A415D9" w14:textId="16BC78FD" w:rsidR="001523D6" w:rsidRPr="000D39E5" w:rsidRDefault="001523D6" w:rsidP="001523D6">
      <w:pPr>
        <w:tabs>
          <w:tab w:val="left" w:pos="360"/>
          <w:tab w:val="left" w:pos="540"/>
        </w:tabs>
        <w:spacing w:line="440" w:lineRule="exact"/>
        <w:ind w:left="48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二、臺南市「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/>
          <w:sz w:val="28"/>
          <w:szCs w:val="28"/>
        </w:rPr>
        <w:t>3</w:t>
      </w:r>
      <w:r w:rsidRPr="000D39E5">
        <w:rPr>
          <w:rFonts w:ascii="標楷體" w:hAnsi="標楷體" w:hint="eastAsia"/>
          <w:sz w:val="28"/>
          <w:szCs w:val="28"/>
        </w:rPr>
        <w:t>年度友善校園學生事務與輔導工作</w:t>
      </w:r>
      <w:r w:rsidR="00326DE9">
        <w:rPr>
          <w:rFonts w:ascii="標楷體" w:hAnsi="標楷體" w:hint="eastAsia"/>
          <w:sz w:val="28"/>
          <w:szCs w:val="28"/>
        </w:rPr>
        <w:t>(生命教育)</w:t>
      </w:r>
      <w:r w:rsidRPr="000D39E5">
        <w:rPr>
          <w:rFonts w:ascii="標楷體" w:hAnsi="標楷體" w:hint="eastAsia"/>
          <w:sz w:val="28"/>
          <w:szCs w:val="28"/>
        </w:rPr>
        <w:t>計畫」。</w:t>
      </w:r>
    </w:p>
    <w:p w14:paraId="5BE6E1B3" w14:textId="052596BD" w:rsidR="001523D6" w:rsidRPr="000D39E5" w:rsidRDefault="001523D6" w:rsidP="001523D6">
      <w:pPr>
        <w:tabs>
          <w:tab w:val="left" w:pos="360"/>
          <w:tab w:val="left" w:pos="540"/>
        </w:tabs>
        <w:spacing w:line="440" w:lineRule="exact"/>
        <w:ind w:left="48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三、臺南市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/>
          <w:sz w:val="28"/>
          <w:szCs w:val="28"/>
        </w:rPr>
        <w:t>3</w:t>
      </w:r>
      <w:r w:rsidRPr="000D39E5">
        <w:rPr>
          <w:rFonts w:ascii="標楷體" w:hAnsi="標楷體" w:hint="eastAsia"/>
          <w:sz w:val="28"/>
          <w:szCs w:val="28"/>
        </w:rPr>
        <w:t>年度生命教育資源中心學校工作計畫。</w:t>
      </w:r>
    </w:p>
    <w:p w14:paraId="436D6EE3" w14:textId="77777777" w:rsidR="001523D6" w:rsidRPr="00524361" w:rsidRDefault="001523D6" w:rsidP="00524361">
      <w:pPr>
        <w:pStyle w:val="a7"/>
        <w:numPr>
          <w:ilvl w:val="0"/>
          <w:numId w:val="6"/>
        </w:numPr>
        <w:tabs>
          <w:tab w:val="left" w:pos="360"/>
          <w:tab w:val="left" w:pos="540"/>
        </w:tabs>
        <w:spacing w:beforeLines="50" w:before="180" w:line="440" w:lineRule="exact"/>
        <w:ind w:leftChars="0"/>
        <w:rPr>
          <w:rFonts w:ascii="標楷體" w:hAnsi="標楷體"/>
          <w:sz w:val="28"/>
          <w:szCs w:val="28"/>
        </w:rPr>
      </w:pPr>
      <w:r w:rsidRPr="00524361">
        <w:rPr>
          <w:rFonts w:ascii="標楷體" w:hAnsi="標楷體" w:hint="eastAsia"/>
          <w:sz w:val="28"/>
          <w:szCs w:val="28"/>
        </w:rPr>
        <w:t>目標：</w:t>
      </w:r>
    </w:p>
    <w:p w14:paraId="5843D2A7" w14:textId="77777777" w:rsidR="001523D6" w:rsidRPr="00FB7576" w:rsidRDefault="001523D6" w:rsidP="00FB7576">
      <w:pPr>
        <w:pStyle w:val="a7"/>
        <w:numPr>
          <w:ilvl w:val="0"/>
          <w:numId w:val="12"/>
        </w:numPr>
        <w:tabs>
          <w:tab w:val="left" w:pos="360"/>
          <w:tab w:val="left" w:pos="540"/>
        </w:tabs>
        <w:spacing w:line="440" w:lineRule="exact"/>
        <w:ind w:leftChars="0"/>
        <w:rPr>
          <w:rFonts w:ascii="標楷體" w:hAnsi="標楷體"/>
          <w:sz w:val="28"/>
          <w:szCs w:val="28"/>
        </w:rPr>
      </w:pPr>
      <w:r w:rsidRPr="00FB7576">
        <w:rPr>
          <w:rFonts w:ascii="標楷體" w:hAnsi="標楷體" w:hint="eastAsia"/>
          <w:sz w:val="28"/>
          <w:szCs w:val="28"/>
        </w:rPr>
        <w:t>以辦理親師生生命教育融入教學，落實校園自傷防治三級工程。</w:t>
      </w:r>
    </w:p>
    <w:p w14:paraId="3CF548DA" w14:textId="77777777" w:rsidR="00FB7576" w:rsidRPr="00FB7576" w:rsidRDefault="00FB7576" w:rsidP="00FB7576">
      <w:pPr>
        <w:pStyle w:val="a7"/>
        <w:numPr>
          <w:ilvl w:val="0"/>
          <w:numId w:val="12"/>
        </w:numPr>
        <w:tabs>
          <w:tab w:val="left" w:pos="360"/>
          <w:tab w:val="left" w:pos="540"/>
        </w:tabs>
        <w:spacing w:line="440" w:lineRule="exact"/>
        <w:ind w:leftChars="0"/>
        <w:rPr>
          <w:rFonts w:ascii="標楷體" w:hAnsi="標楷體"/>
          <w:sz w:val="28"/>
          <w:szCs w:val="28"/>
        </w:rPr>
      </w:pPr>
      <w:r w:rsidRPr="00FB7576">
        <w:rPr>
          <w:rFonts w:ascii="標楷體" w:hAnsi="標楷體" w:hint="eastAsia"/>
          <w:sz w:val="28"/>
          <w:szCs w:val="28"/>
        </w:rPr>
        <w:t>提升學生及家長自殺守門人的輔導功效與知能及危機處遇能力，促使同儕間互相扶持與宣洩壓力，加強宣導如何求助管道等相關資源，提供師生安全溫馨的優質學習環境。</w:t>
      </w:r>
    </w:p>
    <w:p w14:paraId="28F8BA86" w14:textId="77777777" w:rsidR="00FB7576" w:rsidRPr="00FB7576" w:rsidRDefault="00FB7576" w:rsidP="00FB7576">
      <w:pPr>
        <w:pStyle w:val="a7"/>
        <w:numPr>
          <w:ilvl w:val="0"/>
          <w:numId w:val="12"/>
        </w:numPr>
        <w:tabs>
          <w:tab w:val="left" w:pos="360"/>
          <w:tab w:val="left" w:pos="540"/>
        </w:tabs>
        <w:spacing w:line="440" w:lineRule="exact"/>
        <w:ind w:leftChars="0"/>
        <w:rPr>
          <w:rFonts w:ascii="標楷體" w:hAnsi="標楷體"/>
          <w:sz w:val="28"/>
          <w:szCs w:val="28"/>
        </w:rPr>
      </w:pPr>
      <w:r w:rsidRPr="00FB7576">
        <w:rPr>
          <w:rFonts w:ascii="標楷體" w:hAnsi="標楷體" w:hint="eastAsia"/>
          <w:sz w:val="28"/>
          <w:szCs w:val="28"/>
        </w:rPr>
        <w:t>提高學生面對困境時正向思考能力及問題解決策略。</w:t>
      </w:r>
    </w:p>
    <w:p w14:paraId="69186CA9" w14:textId="77777777" w:rsidR="001523D6" w:rsidRPr="000D39E5" w:rsidRDefault="001523D6" w:rsidP="00524361">
      <w:pPr>
        <w:numPr>
          <w:ilvl w:val="0"/>
          <w:numId w:val="6"/>
        </w:numPr>
        <w:tabs>
          <w:tab w:val="left" w:pos="360"/>
          <w:tab w:val="left" w:pos="540"/>
        </w:tabs>
        <w:spacing w:beforeLines="50" w:before="180" w:line="440" w:lineRule="exact"/>
        <w:ind w:left="482" w:hanging="482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辦理單位：</w:t>
      </w:r>
    </w:p>
    <w:p w14:paraId="690D8242" w14:textId="77777777" w:rsidR="001523D6" w:rsidRPr="000D39E5" w:rsidRDefault="001523D6" w:rsidP="003C4C9F">
      <w:pPr>
        <w:tabs>
          <w:tab w:val="left" w:pos="360"/>
          <w:tab w:val="left" w:pos="540"/>
        </w:tabs>
        <w:spacing w:line="440" w:lineRule="exact"/>
        <w:ind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</w:t>
      </w:r>
      <w:r w:rsidR="003C4C9F">
        <w:rPr>
          <w:rFonts w:ascii="標楷體" w:hAnsi="標楷體" w:hint="eastAsia"/>
          <w:sz w:val="28"/>
          <w:szCs w:val="28"/>
        </w:rPr>
        <w:t>、</w:t>
      </w:r>
      <w:r w:rsidRPr="000D39E5">
        <w:rPr>
          <w:rFonts w:ascii="標楷體" w:hAnsi="標楷體" w:hint="eastAsia"/>
          <w:sz w:val="28"/>
          <w:szCs w:val="28"/>
        </w:rPr>
        <w:t>指導單位：教育部</w:t>
      </w:r>
    </w:p>
    <w:p w14:paraId="464B0946" w14:textId="77777777" w:rsidR="001523D6" w:rsidRPr="000D39E5" w:rsidRDefault="001523D6" w:rsidP="003C4C9F">
      <w:pPr>
        <w:tabs>
          <w:tab w:val="left" w:pos="360"/>
          <w:tab w:val="left" w:pos="540"/>
        </w:tabs>
        <w:spacing w:line="440" w:lineRule="exact"/>
        <w:ind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</w:t>
      </w:r>
      <w:r w:rsidR="003C4C9F">
        <w:rPr>
          <w:rFonts w:ascii="標楷體" w:hAnsi="標楷體" w:hint="eastAsia"/>
          <w:sz w:val="28"/>
          <w:szCs w:val="28"/>
        </w:rPr>
        <w:t>、</w:t>
      </w:r>
      <w:r w:rsidRPr="000D39E5">
        <w:rPr>
          <w:rFonts w:ascii="標楷體" w:hAnsi="標楷體" w:hint="eastAsia"/>
          <w:sz w:val="28"/>
          <w:szCs w:val="28"/>
        </w:rPr>
        <w:t>主辦單位：臺南市政府教育局</w:t>
      </w:r>
    </w:p>
    <w:p w14:paraId="47AFA077" w14:textId="6E2CAE12" w:rsidR="001523D6" w:rsidRPr="000D39E5" w:rsidRDefault="001523D6" w:rsidP="003C4C9F">
      <w:pPr>
        <w:tabs>
          <w:tab w:val="left" w:pos="360"/>
          <w:tab w:val="left" w:pos="540"/>
        </w:tabs>
        <w:spacing w:line="440" w:lineRule="exact"/>
        <w:ind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3C4C9F">
        <w:rPr>
          <w:rFonts w:ascii="標楷體" w:hAnsi="標楷體" w:hint="eastAsia"/>
          <w:sz w:val="28"/>
          <w:szCs w:val="28"/>
        </w:rPr>
        <w:t>、</w:t>
      </w:r>
      <w:r w:rsidRPr="000D39E5">
        <w:rPr>
          <w:rFonts w:ascii="標楷體" w:hAnsi="標楷體" w:hint="eastAsia"/>
          <w:sz w:val="28"/>
          <w:szCs w:val="28"/>
        </w:rPr>
        <w:t>承辦單位：</w:t>
      </w:r>
      <w:r w:rsidRPr="009B3737">
        <w:rPr>
          <w:rFonts w:ascii="標楷體" w:hAnsi="標楷體" w:hint="eastAsia"/>
          <w:color w:val="000000" w:themeColor="text1"/>
          <w:sz w:val="28"/>
          <w:szCs w:val="28"/>
        </w:rPr>
        <w:t>臺南市</w:t>
      </w:r>
      <w:r w:rsidR="009B3737" w:rsidRPr="009B3737">
        <w:rPr>
          <w:rFonts w:ascii="標楷體" w:hAnsi="標楷體" w:hint="eastAsia"/>
          <w:color w:val="000000" w:themeColor="text1"/>
          <w:sz w:val="28"/>
          <w:szCs w:val="28"/>
        </w:rPr>
        <w:t>立土城高中</w:t>
      </w:r>
    </w:p>
    <w:p w14:paraId="37ABCD7F" w14:textId="77777777" w:rsidR="001523D6" w:rsidRPr="000D39E5" w:rsidRDefault="001523D6" w:rsidP="003C4C9F">
      <w:pPr>
        <w:tabs>
          <w:tab w:val="left" w:pos="360"/>
          <w:tab w:val="left" w:pos="540"/>
        </w:tabs>
        <w:spacing w:line="440" w:lineRule="exact"/>
        <w:ind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3C4C9F">
        <w:rPr>
          <w:rFonts w:ascii="標楷體" w:hAnsi="標楷體" w:hint="eastAsia"/>
          <w:sz w:val="28"/>
          <w:szCs w:val="28"/>
        </w:rPr>
        <w:t>、</w:t>
      </w:r>
      <w:r w:rsidRPr="000D39E5">
        <w:rPr>
          <w:rFonts w:ascii="標楷體" w:hAnsi="標楷體" w:hint="eastAsia"/>
          <w:sz w:val="28"/>
          <w:szCs w:val="28"/>
        </w:rPr>
        <w:t>協辦單位</w:t>
      </w:r>
      <w:r w:rsidRPr="000D39E5">
        <w:rPr>
          <w:rFonts w:ascii="標楷體" w:hAnsi="標楷體"/>
          <w:sz w:val="28"/>
          <w:szCs w:val="28"/>
        </w:rPr>
        <w:t>:</w:t>
      </w:r>
      <w:r w:rsidRPr="000D39E5">
        <w:rPr>
          <w:rFonts w:ascii="標楷體" w:hAnsi="標楷體" w:hint="eastAsia"/>
          <w:sz w:val="28"/>
          <w:szCs w:val="28"/>
        </w:rPr>
        <w:t>本市各國中小學共</w:t>
      </w:r>
      <w:r>
        <w:rPr>
          <w:rFonts w:ascii="標楷體" w:hAnsi="標楷體" w:hint="eastAsia"/>
          <w:sz w:val="28"/>
          <w:szCs w:val="28"/>
        </w:rPr>
        <w:t>20</w:t>
      </w:r>
      <w:r w:rsidRPr="000D39E5">
        <w:rPr>
          <w:rFonts w:ascii="標楷體" w:hAnsi="標楷體" w:hint="eastAsia"/>
          <w:sz w:val="28"/>
          <w:szCs w:val="28"/>
        </w:rPr>
        <w:t>校（自由申請）</w:t>
      </w:r>
    </w:p>
    <w:p w14:paraId="54F759ED" w14:textId="44374968" w:rsidR="001523D6" w:rsidRPr="000D39E5" w:rsidRDefault="001523D6" w:rsidP="00524361">
      <w:pPr>
        <w:numPr>
          <w:ilvl w:val="0"/>
          <w:numId w:val="6"/>
        </w:numPr>
        <w:tabs>
          <w:tab w:val="left" w:pos="360"/>
          <w:tab w:val="left" w:pos="540"/>
        </w:tabs>
        <w:spacing w:beforeLines="50" w:before="180" w:line="440" w:lineRule="exact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辦理時間：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 w:hint="eastAsia"/>
          <w:sz w:val="28"/>
          <w:szCs w:val="28"/>
        </w:rPr>
        <w:t>3</w:t>
      </w:r>
      <w:r w:rsidRPr="000D39E5">
        <w:rPr>
          <w:rFonts w:ascii="標楷體" w:hAnsi="標楷體" w:hint="eastAsia"/>
          <w:sz w:val="28"/>
          <w:szCs w:val="28"/>
        </w:rPr>
        <w:t>年</w:t>
      </w:r>
      <w:r w:rsidRPr="000D39E5">
        <w:rPr>
          <w:rFonts w:ascii="標楷體" w:hAnsi="標楷體"/>
          <w:sz w:val="28"/>
          <w:szCs w:val="28"/>
        </w:rPr>
        <w:t>0</w:t>
      </w:r>
      <w:r>
        <w:rPr>
          <w:rFonts w:ascii="標楷體" w:hAnsi="標楷體"/>
          <w:sz w:val="28"/>
          <w:szCs w:val="28"/>
        </w:rPr>
        <w:t>5</w:t>
      </w:r>
      <w:r w:rsidRPr="000D39E5">
        <w:rPr>
          <w:rFonts w:ascii="標楷體" w:hAnsi="標楷體" w:hint="eastAsia"/>
          <w:sz w:val="28"/>
          <w:szCs w:val="28"/>
        </w:rPr>
        <w:t>月</w:t>
      </w:r>
      <w:r w:rsidRPr="000D39E5">
        <w:rPr>
          <w:rFonts w:ascii="標楷體" w:hAnsi="標楷體"/>
          <w:sz w:val="28"/>
          <w:szCs w:val="28"/>
        </w:rPr>
        <w:t>-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 w:hint="eastAsia"/>
          <w:sz w:val="28"/>
          <w:szCs w:val="28"/>
        </w:rPr>
        <w:t>3</w:t>
      </w:r>
      <w:r w:rsidRPr="000D39E5">
        <w:rPr>
          <w:rFonts w:ascii="標楷體" w:hAnsi="標楷體" w:hint="eastAsia"/>
          <w:sz w:val="28"/>
          <w:szCs w:val="28"/>
        </w:rPr>
        <w:t>年</w:t>
      </w:r>
      <w:r w:rsidRPr="000D39E5">
        <w:rPr>
          <w:rFonts w:ascii="標楷體" w:hAnsi="標楷體"/>
          <w:sz w:val="28"/>
          <w:szCs w:val="28"/>
        </w:rPr>
        <w:t>11</w:t>
      </w:r>
      <w:r w:rsidRPr="000D39E5">
        <w:rPr>
          <w:rFonts w:ascii="標楷體" w:hAnsi="標楷體" w:hint="eastAsia"/>
          <w:sz w:val="28"/>
          <w:szCs w:val="28"/>
        </w:rPr>
        <w:t>月</w:t>
      </w:r>
    </w:p>
    <w:p w14:paraId="3041BC4E" w14:textId="77777777" w:rsidR="001523D6" w:rsidRPr="000D39E5" w:rsidRDefault="001523D6" w:rsidP="00524361">
      <w:pPr>
        <w:numPr>
          <w:ilvl w:val="0"/>
          <w:numId w:val="6"/>
        </w:numPr>
        <w:tabs>
          <w:tab w:val="left" w:pos="360"/>
          <w:tab w:val="left" w:pos="540"/>
        </w:tabs>
        <w:spacing w:beforeLines="50" w:before="180" w:line="440" w:lineRule="exact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活動地點：申辦臺南市各國民中小</w:t>
      </w:r>
      <w:r>
        <w:rPr>
          <w:rFonts w:ascii="標楷體" w:hAnsi="標楷體" w:hint="eastAsia"/>
          <w:sz w:val="28"/>
          <w:szCs w:val="28"/>
        </w:rPr>
        <w:t>2</w:t>
      </w:r>
      <w:r w:rsidRPr="000D39E5">
        <w:rPr>
          <w:rFonts w:ascii="標楷體" w:hAnsi="標楷體"/>
          <w:sz w:val="28"/>
          <w:szCs w:val="28"/>
        </w:rPr>
        <w:t>0</w:t>
      </w:r>
      <w:r w:rsidRPr="000D39E5">
        <w:rPr>
          <w:rFonts w:ascii="標楷體" w:hAnsi="標楷體" w:hint="eastAsia"/>
          <w:sz w:val="28"/>
          <w:szCs w:val="28"/>
        </w:rPr>
        <w:t>所學校。</w:t>
      </w:r>
    </w:p>
    <w:p w14:paraId="64E1C2B1" w14:textId="77777777" w:rsidR="001523D6" w:rsidRPr="000D39E5" w:rsidRDefault="001523D6" w:rsidP="00524361">
      <w:pPr>
        <w:numPr>
          <w:ilvl w:val="0"/>
          <w:numId w:val="6"/>
        </w:numPr>
        <w:tabs>
          <w:tab w:val="left" w:pos="540"/>
        </w:tabs>
        <w:spacing w:beforeLines="50" w:before="180" w:line="440" w:lineRule="exact"/>
        <w:ind w:left="1080" w:hanging="108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申請期限及方式：</w:t>
      </w:r>
    </w:p>
    <w:p w14:paraId="43F6EFA5" w14:textId="5B59288E" w:rsidR="001523D6" w:rsidRDefault="001523D6" w:rsidP="00914AA9">
      <w:pPr>
        <w:tabs>
          <w:tab w:val="left" w:pos="540"/>
        </w:tabs>
        <w:spacing w:line="440" w:lineRule="exact"/>
        <w:ind w:firstLineChars="200" w:firstLine="560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</w:t>
      </w:r>
      <w:r w:rsidR="00524361">
        <w:rPr>
          <w:rFonts w:ascii="標楷體" w:hAnsi="標楷體" w:hint="eastAsia"/>
          <w:sz w:val="28"/>
          <w:szCs w:val="28"/>
        </w:rPr>
        <w:t>、</w:t>
      </w:r>
      <w:r w:rsidRPr="000D39E5">
        <w:rPr>
          <w:rFonts w:hint="eastAsia"/>
          <w:sz w:val="28"/>
          <w:szCs w:val="28"/>
        </w:rPr>
        <w:t>請於即日起至</w:t>
      </w:r>
      <w:r w:rsidR="00F05830">
        <w:rPr>
          <w:sz w:val="28"/>
          <w:szCs w:val="28"/>
        </w:rPr>
        <w:t>4</w:t>
      </w:r>
      <w:r w:rsidRPr="000D39E5">
        <w:rPr>
          <w:rFonts w:hint="eastAsia"/>
          <w:sz w:val="28"/>
          <w:szCs w:val="28"/>
        </w:rPr>
        <w:t>月</w:t>
      </w:r>
      <w:r w:rsidR="00F05830">
        <w:rPr>
          <w:sz w:val="28"/>
          <w:szCs w:val="28"/>
        </w:rPr>
        <w:t>26</w:t>
      </w:r>
      <w:r w:rsidRPr="000D39E5">
        <w:rPr>
          <w:rFonts w:hint="eastAsia"/>
          <w:sz w:val="28"/>
          <w:szCs w:val="28"/>
        </w:rPr>
        <w:t>日止</w:t>
      </w:r>
    </w:p>
    <w:p w14:paraId="735463A1" w14:textId="5267AFAD" w:rsidR="001523D6" w:rsidRPr="000D39E5" w:rsidRDefault="001523D6" w:rsidP="00914AA9">
      <w:pPr>
        <w:tabs>
          <w:tab w:val="left" w:pos="540"/>
        </w:tabs>
        <w:spacing w:line="440" w:lineRule="exact"/>
        <w:ind w:leftChars="226" w:left="1102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524361">
        <w:rPr>
          <w:rFonts w:hint="eastAsia"/>
          <w:sz w:val="28"/>
          <w:szCs w:val="28"/>
        </w:rPr>
        <w:t>、</w:t>
      </w:r>
      <w:r w:rsidRPr="000D39E5">
        <w:rPr>
          <w:rFonts w:ascii="標楷體" w:hAnsi="標楷體" w:hint="eastAsia"/>
          <w:sz w:val="28"/>
          <w:szCs w:val="28"/>
        </w:rPr>
        <w:t>備妥各校活動申請表</w:t>
      </w:r>
      <w:r w:rsidRPr="000D39E5">
        <w:rPr>
          <w:rFonts w:ascii="標楷體" w:hAnsi="標楷體"/>
          <w:sz w:val="28"/>
          <w:szCs w:val="28"/>
        </w:rPr>
        <w:t>(</w:t>
      </w:r>
      <w:r w:rsidRPr="000D39E5">
        <w:rPr>
          <w:rFonts w:ascii="標楷體" w:hAnsi="標楷體" w:hint="eastAsia"/>
          <w:sz w:val="28"/>
          <w:szCs w:val="28"/>
        </w:rPr>
        <w:t>格式如附件</w:t>
      </w:r>
      <w:r w:rsidRPr="000D39E5">
        <w:rPr>
          <w:rFonts w:ascii="標楷體" w:hAnsi="標楷體"/>
          <w:sz w:val="28"/>
          <w:szCs w:val="28"/>
        </w:rPr>
        <w:t>1)</w:t>
      </w:r>
      <w:r w:rsidRPr="000D39E5">
        <w:rPr>
          <w:rFonts w:ascii="標楷體" w:hAnsi="標楷體" w:hint="eastAsia"/>
          <w:sz w:val="28"/>
          <w:szCs w:val="28"/>
        </w:rPr>
        <w:t>、詳細實施計畫書</w:t>
      </w:r>
      <w:r w:rsidRPr="000D39E5">
        <w:rPr>
          <w:rFonts w:ascii="標楷體" w:hAnsi="標楷體"/>
          <w:sz w:val="28"/>
          <w:szCs w:val="28"/>
        </w:rPr>
        <w:t>(</w:t>
      </w:r>
      <w:r w:rsidRPr="000D39E5">
        <w:rPr>
          <w:rFonts w:ascii="標楷體" w:hAnsi="標楷體" w:hint="eastAsia"/>
          <w:sz w:val="28"/>
          <w:szCs w:val="28"/>
        </w:rPr>
        <w:t>須含經費概算表、課程內容或活動行程表如附件</w:t>
      </w:r>
      <w:r w:rsidRPr="000D39E5">
        <w:rPr>
          <w:rFonts w:ascii="標楷體" w:hAnsi="標楷體"/>
          <w:sz w:val="28"/>
          <w:szCs w:val="28"/>
        </w:rPr>
        <w:t>2)</w:t>
      </w:r>
      <w:r w:rsidRPr="000D39E5">
        <w:rPr>
          <w:rFonts w:ascii="標楷體" w:hAnsi="標楷體" w:hint="eastAsia"/>
          <w:sz w:val="28"/>
          <w:szCs w:val="28"/>
        </w:rPr>
        <w:t>，經主管核章後，</w:t>
      </w:r>
      <w:r w:rsidRPr="000D39E5">
        <w:rPr>
          <w:rFonts w:hint="eastAsia"/>
          <w:sz w:val="28"/>
          <w:szCs w:val="28"/>
        </w:rPr>
        <w:t>免備文送</w:t>
      </w:r>
      <w:r w:rsidR="009B3737">
        <w:rPr>
          <w:rFonts w:hint="eastAsia"/>
          <w:sz w:val="28"/>
          <w:szCs w:val="28"/>
        </w:rPr>
        <w:t>土城高中</w:t>
      </w:r>
      <w:r>
        <w:rPr>
          <w:rFonts w:hint="eastAsia"/>
          <w:sz w:val="28"/>
          <w:szCs w:val="28"/>
        </w:rPr>
        <w:t>輔導室</w:t>
      </w:r>
      <w:r w:rsidR="009B3737">
        <w:rPr>
          <w:rFonts w:hint="eastAsia"/>
          <w:sz w:val="28"/>
          <w:szCs w:val="28"/>
        </w:rPr>
        <w:t>黃</w:t>
      </w:r>
      <w:r>
        <w:rPr>
          <w:rFonts w:hint="eastAsia"/>
          <w:sz w:val="28"/>
          <w:szCs w:val="28"/>
        </w:rPr>
        <w:t>主任</w:t>
      </w:r>
      <w:r w:rsidRPr="000D39E5">
        <w:rPr>
          <w:rFonts w:hint="eastAsia"/>
          <w:sz w:val="28"/>
          <w:szCs w:val="28"/>
        </w:rPr>
        <w:t>，審定後公佈實施。</w:t>
      </w:r>
    </w:p>
    <w:p w14:paraId="077F1DC3" w14:textId="77777777" w:rsidR="001523D6" w:rsidRPr="000D39E5" w:rsidRDefault="001523D6" w:rsidP="00524361">
      <w:pPr>
        <w:numPr>
          <w:ilvl w:val="0"/>
          <w:numId w:val="6"/>
        </w:numPr>
        <w:tabs>
          <w:tab w:val="left" w:pos="-2340"/>
          <w:tab w:val="left" w:pos="360"/>
        </w:tabs>
        <w:spacing w:beforeLines="50" w:before="180" w:line="440" w:lineRule="exact"/>
        <w:ind w:left="902" w:hanging="902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實施時間</w:t>
      </w:r>
      <w:r w:rsidR="00EE58F6">
        <w:rPr>
          <w:rFonts w:ascii="標楷體" w:hAnsi="標楷體" w:hint="eastAsia"/>
          <w:sz w:val="28"/>
          <w:szCs w:val="28"/>
        </w:rPr>
        <w:t>與對象</w:t>
      </w:r>
      <w:r w:rsidRPr="000D39E5">
        <w:rPr>
          <w:rFonts w:ascii="標楷體" w:hAnsi="標楷體"/>
          <w:sz w:val="28"/>
          <w:szCs w:val="28"/>
        </w:rPr>
        <w:t xml:space="preserve">: </w:t>
      </w:r>
    </w:p>
    <w:p w14:paraId="32A58880" w14:textId="77777777" w:rsidR="001523D6" w:rsidRDefault="001523D6" w:rsidP="001523D6">
      <w:pPr>
        <w:tabs>
          <w:tab w:val="left" w:pos="-2340"/>
          <w:tab w:val="left" w:pos="360"/>
        </w:tabs>
        <w:spacing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/>
          <w:sz w:val="28"/>
          <w:szCs w:val="28"/>
        </w:rPr>
        <w:t xml:space="preserve">      </w:t>
      </w:r>
      <w:r w:rsidRPr="000D39E5">
        <w:rPr>
          <w:rFonts w:ascii="標楷體" w:hAnsi="標楷體" w:hint="eastAsia"/>
          <w:sz w:val="28"/>
          <w:szCs w:val="28"/>
        </w:rPr>
        <w:t>各校可安排於班會、週會、聯課活動、升旗典禮、課程時間……舉辦</w:t>
      </w:r>
      <w:r w:rsidR="00FE0745">
        <w:rPr>
          <w:rFonts w:ascii="標楷體" w:hAnsi="標楷體" w:hint="eastAsia"/>
          <w:sz w:val="28"/>
          <w:szCs w:val="28"/>
        </w:rPr>
        <w:t>，對學內學生進行宣講</w:t>
      </w:r>
      <w:r w:rsidRPr="000D39E5">
        <w:rPr>
          <w:rFonts w:ascii="標楷體" w:hAnsi="標楷體" w:hint="eastAsia"/>
          <w:sz w:val="28"/>
          <w:szCs w:val="28"/>
        </w:rPr>
        <w:t>。</w:t>
      </w:r>
    </w:p>
    <w:p w14:paraId="137254FE" w14:textId="77777777" w:rsidR="003C4C9F" w:rsidRPr="000D39E5" w:rsidRDefault="003C4C9F" w:rsidP="001523D6">
      <w:pPr>
        <w:tabs>
          <w:tab w:val="left" w:pos="-2340"/>
          <w:tab w:val="left" w:pos="360"/>
        </w:tabs>
        <w:spacing w:line="440" w:lineRule="exact"/>
        <w:ind w:left="560" w:hangingChars="200" w:hanging="560"/>
        <w:rPr>
          <w:rFonts w:ascii="標楷體" w:hAnsi="標楷體"/>
          <w:sz w:val="28"/>
          <w:szCs w:val="28"/>
        </w:rPr>
      </w:pPr>
    </w:p>
    <w:p w14:paraId="24335A7C" w14:textId="77777777" w:rsidR="001523D6" w:rsidRPr="000D39E5" w:rsidRDefault="001523D6" w:rsidP="00524361">
      <w:pPr>
        <w:numPr>
          <w:ilvl w:val="0"/>
          <w:numId w:val="6"/>
        </w:numPr>
        <w:spacing w:beforeLines="50" w:before="180" w:line="440" w:lineRule="exact"/>
        <w:ind w:left="902" w:hanging="902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lastRenderedPageBreak/>
        <w:t>活動方式：</w:t>
      </w:r>
    </w:p>
    <w:p w14:paraId="61230217" w14:textId="77777777" w:rsidR="001523D6" w:rsidRPr="000D39E5" w:rsidRDefault="001523D6" w:rsidP="001523D6">
      <w:pPr>
        <w:spacing w:line="440" w:lineRule="exact"/>
        <w:ind w:leftChars="1" w:left="990" w:hangingChars="353" w:hanging="988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/>
          <w:sz w:val="28"/>
          <w:szCs w:val="28"/>
        </w:rPr>
        <w:t xml:space="preserve">       </w:t>
      </w:r>
      <w:r w:rsidRPr="000D39E5">
        <w:rPr>
          <w:rFonts w:ascii="標楷體" w:hAnsi="標楷體" w:hint="eastAsia"/>
          <w:sz w:val="28"/>
          <w:szCs w:val="28"/>
        </w:rPr>
        <w:t>由各校自行規劃於生命教育系列活動辦理</w:t>
      </w:r>
      <w:r>
        <w:rPr>
          <w:rFonts w:ascii="標楷體" w:hAnsi="標楷體" w:hint="eastAsia"/>
          <w:sz w:val="28"/>
          <w:szCs w:val="28"/>
        </w:rPr>
        <w:t>，邀請專家學者分享自殺</w:t>
      </w:r>
      <w:r w:rsidR="00326DE9">
        <w:rPr>
          <w:rFonts w:ascii="標楷體" w:hAnsi="標楷體" w:hint="eastAsia"/>
          <w:sz w:val="28"/>
          <w:szCs w:val="28"/>
        </w:rPr>
        <w:t>防治</w:t>
      </w:r>
      <w:r>
        <w:rPr>
          <w:rFonts w:ascii="標楷體" w:hAnsi="標楷體" w:hint="eastAsia"/>
          <w:sz w:val="28"/>
          <w:szCs w:val="28"/>
        </w:rPr>
        <w:t>守門員危機處理議題</w:t>
      </w:r>
      <w:r w:rsidRPr="000D39E5">
        <w:rPr>
          <w:rFonts w:ascii="標楷體" w:hAnsi="標楷體" w:hint="eastAsia"/>
          <w:sz w:val="28"/>
          <w:szCs w:val="28"/>
        </w:rPr>
        <w:t>。</w:t>
      </w:r>
    </w:p>
    <w:p w14:paraId="17140B4B" w14:textId="77777777" w:rsidR="001523D6" w:rsidRPr="000D39E5" w:rsidRDefault="001523D6" w:rsidP="00524361">
      <w:pPr>
        <w:numPr>
          <w:ilvl w:val="0"/>
          <w:numId w:val="6"/>
        </w:numPr>
        <w:tabs>
          <w:tab w:val="left" w:pos="-1980"/>
          <w:tab w:val="left" w:pos="-1620"/>
        </w:tabs>
        <w:spacing w:line="400" w:lineRule="exact"/>
        <w:ind w:left="900" w:hanging="90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辦理內容：</w:t>
      </w:r>
    </w:p>
    <w:p w14:paraId="7701F50A" w14:textId="77777777" w:rsidR="001523D6" w:rsidRPr="000D39E5" w:rsidRDefault="001523D6" w:rsidP="00F81505">
      <w:pPr>
        <w:tabs>
          <w:tab w:val="left" w:pos="-1980"/>
          <w:tab w:val="left" w:pos="-1620"/>
        </w:tabs>
        <w:spacing w:line="400" w:lineRule="exact"/>
        <w:ind w:leftChars="200" w:left="480" w:firstLineChars="200" w:firstLine="56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將生命教育融入各科教學，如：生命倫理、正向思考、衝突管理、情緒管理、壓力與危機處理、憂鬱自傷之認識與輔導轉介…等</w:t>
      </w:r>
      <w:r>
        <w:rPr>
          <w:rFonts w:ascii="標楷體" w:hAnsi="標楷體" w:hint="eastAsia"/>
          <w:sz w:val="28"/>
          <w:szCs w:val="28"/>
        </w:rPr>
        <w:t>學生講座</w:t>
      </w:r>
      <w:r w:rsidRPr="000D39E5">
        <w:rPr>
          <w:rFonts w:ascii="標楷體" w:hAnsi="標楷體" w:hint="eastAsia"/>
          <w:sz w:val="28"/>
          <w:szCs w:val="28"/>
        </w:rPr>
        <w:t>。</w:t>
      </w:r>
    </w:p>
    <w:p w14:paraId="212274B3" w14:textId="77777777" w:rsidR="001523D6" w:rsidRPr="000D39E5" w:rsidRDefault="00524361" w:rsidP="001D2B37">
      <w:pPr>
        <w:tabs>
          <w:tab w:val="left" w:pos="360"/>
          <w:tab w:val="left" w:pos="540"/>
        </w:tabs>
        <w:spacing w:beforeLines="50" w:before="180"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拾</w:t>
      </w:r>
      <w:r w:rsidR="001523D6" w:rsidRPr="000D39E5">
        <w:rPr>
          <w:rFonts w:ascii="標楷體" w:hAnsi="標楷體" w:hint="eastAsia"/>
          <w:sz w:val="28"/>
          <w:szCs w:val="28"/>
        </w:rPr>
        <w:t>、經費：由</w:t>
      </w:r>
      <w:r w:rsidR="00B85F9B">
        <w:rPr>
          <w:rFonts w:ascii="標楷體" w:hAnsi="標楷體" w:hint="eastAsia"/>
          <w:bCs/>
          <w:sz w:val="28"/>
          <w:szCs w:val="28"/>
        </w:rPr>
        <w:t>教育</w:t>
      </w:r>
      <w:r w:rsidR="005D0055">
        <w:rPr>
          <w:rFonts w:ascii="標楷體" w:hAnsi="標楷體" w:hint="eastAsia"/>
          <w:bCs/>
          <w:sz w:val="28"/>
          <w:szCs w:val="28"/>
        </w:rPr>
        <w:t>局</w:t>
      </w:r>
      <w:r w:rsidR="001523D6" w:rsidRPr="000D39E5">
        <w:rPr>
          <w:rFonts w:ascii="標楷體" w:hAnsi="標楷體" w:hint="eastAsia"/>
          <w:bCs/>
          <w:sz w:val="28"/>
          <w:szCs w:val="28"/>
        </w:rPr>
        <w:t>預算</w:t>
      </w:r>
      <w:r w:rsidR="001523D6" w:rsidRPr="000D39E5">
        <w:rPr>
          <w:rFonts w:ascii="標楷體" w:hAnsi="標楷體" w:hint="eastAsia"/>
          <w:sz w:val="28"/>
          <w:szCs w:val="28"/>
        </w:rPr>
        <w:t>相關專款支應（每校補助</w:t>
      </w:r>
      <w:r w:rsidR="001523D6">
        <w:rPr>
          <w:rFonts w:ascii="標楷體" w:hAnsi="標楷體" w:hint="eastAsia"/>
          <w:sz w:val="28"/>
          <w:szCs w:val="28"/>
        </w:rPr>
        <w:t>8</w:t>
      </w:r>
      <w:r w:rsidR="001523D6" w:rsidRPr="000D39E5">
        <w:rPr>
          <w:rFonts w:ascii="標楷體" w:hAnsi="標楷體"/>
          <w:sz w:val="28"/>
          <w:szCs w:val="28"/>
        </w:rPr>
        <w:t>,000</w:t>
      </w:r>
      <w:r w:rsidR="001523D6" w:rsidRPr="000D39E5">
        <w:rPr>
          <w:rFonts w:ascii="標楷體" w:hAnsi="標楷體" w:hint="eastAsia"/>
          <w:sz w:val="28"/>
          <w:szCs w:val="28"/>
        </w:rPr>
        <w:t>元）。</w:t>
      </w:r>
    </w:p>
    <w:p w14:paraId="41E3B871" w14:textId="77777777" w:rsidR="001523D6" w:rsidRPr="000D39E5" w:rsidRDefault="00524361" w:rsidP="001D2B37">
      <w:pPr>
        <w:spacing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拾壹</w:t>
      </w:r>
      <w:r w:rsidR="001523D6" w:rsidRPr="000D39E5">
        <w:rPr>
          <w:rFonts w:ascii="標楷體" w:hAnsi="標楷體" w:hint="eastAsia"/>
          <w:sz w:val="28"/>
          <w:szCs w:val="28"/>
        </w:rPr>
        <w:t>、成果彙整：協辦學校須依規定格式，</w:t>
      </w:r>
      <w:r w:rsidR="001523D6" w:rsidRPr="009B3737">
        <w:rPr>
          <w:rFonts w:ascii="標楷體" w:hAnsi="標楷體" w:hint="eastAsia"/>
          <w:sz w:val="28"/>
          <w:szCs w:val="28"/>
        </w:rPr>
        <w:t>提供成果表給承辦學校彙整</w:t>
      </w:r>
      <w:r w:rsidR="001523D6" w:rsidRPr="000D39E5">
        <w:rPr>
          <w:rFonts w:ascii="標楷體" w:hAnsi="標楷體" w:hint="eastAsia"/>
          <w:sz w:val="28"/>
          <w:szCs w:val="28"/>
        </w:rPr>
        <w:t>。</w:t>
      </w:r>
    </w:p>
    <w:p w14:paraId="5827907B" w14:textId="77777777" w:rsidR="001523D6" w:rsidRDefault="00524361" w:rsidP="001D2B37">
      <w:pPr>
        <w:tabs>
          <w:tab w:val="left" w:pos="360"/>
          <w:tab w:val="left" w:pos="540"/>
        </w:tabs>
        <w:spacing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拾貳</w:t>
      </w:r>
      <w:r w:rsidR="001523D6" w:rsidRPr="000D39E5">
        <w:rPr>
          <w:rFonts w:ascii="標楷體" w:hAnsi="標楷體" w:hint="eastAsia"/>
          <w:sz w:val="28"/>
          <w:szCs w:val="28"/>
        </w:rPr>
        <w:t>、預期效益：</w:t>
      </w:r>
    </w:p>
    <w:p w14:paraId="00DE98D4" w14:textId="77777777" w:rsidR="001523D6" w:rsidRPr="001D2B37" w:rsidRDefault="00914AA9" w:rsidP="00914AA9">
      <w:pPr>
        <w:pStyle w:val="a7"/>
        <w:tabs>
          <w:tab w:val="left" w:pos="360"/>
          <w:tab w:val="left" w:pos="540"/>
        </w:tabs>
        <w:spacing w:line="500" w:lineRule="exact"/>
        <w:ind w:leftChars="0" w:left="56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</w:t>
      </w:r>
      <w:r w:rsidR="001523D6" w:rsidRPr="001D2B37">
        <w:rPr>
          <w:rFonts w:ascii="標楷體" w:hAnsi="標楷體" w:hint="eastAsia"/>
          <w:sz w:val="28"/>
          <w:szCs w:val="28"/>
        </w:rPr>
        <w:t>經由生命教育議題融入各科教學及活動，學習正向思考、衝突管理、情緒管理。</w:t>
      </w:r>
    </w:p>
    <w:p w14:paraId="76999DD5" w14:textId="77777777" w:rsidR="001D2B37" w:rsidRPr="001D2B37" w:rsidRDefault="00914AA9" w:rsidP="00914AA9">
      <w:pPr>
        <w:pStyle w:val="a7"/>
        <w:tabs>
          <w:tab w:val="left" w:pos="360"/>
          <w:tab w:val="left" w:pos="540"/>
        </w:tabs>
        <w:spacing w:line="500" w:lineRule="exact"/>
        <w:ind w:leftChars="0" w:left="56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="001D2B37" w:rsidRPr="001D2B37">
        <w:rPr>
          <w:rFonts w:ascii="標楷體" w:hAnsi="標楷體" w:hint="eastAsia"/>
          <w:sz w:val="28"/>
          <w:szCs w:val="28"/>
        </w:rPr>
        <w:t>呈現師生不具憂鬱與自我傷害之校園生態及和諧關懷的校園環境。</w:t>
      </w:r>
    </w:p>
    <w:p w14:paraId="7E48E3A5" w14:textId="77777777" w:rsidR="001523D6" w:rsidRPr="000D39E5" w:rsidRDefault="00353C02" w:rsidP="001D2B37">
      <w:pPr>
        <w:tabs>
          <w:tab w:val="left" w:pos="360"/>
          <w:tab w:val="left" w:pos="540"/>
        </w:tabs>
        <w:spacing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拾参</w:t>
      </w:r>
      <w:r w:rsidR="001523D6" w:rsidRPr="000D39E5">
        <w:rPr>
          <w:rFonts w:ascii="標楷體" w:hAnsi="標楷體" w:hint="eastAsia"/>
          <w:sz w:val="28"/>
          <w:szCs w:val="28"/>
        </w:rPr>
        <w:t>、凡辦理本活動有功人員由所屬單位給予嘉獎，以資鼓勵。</w:t>
      </w:r>
    </w:p>
    <w:p w14:paraId="4D5232A4" w14:textId="77777777" w:rsidR="001523D6" w:rsidRPr="000D39E5" w:rsidRDefault="00353C02" w:rsidP="001D2B37">
      <w:pPr>
        <w:spacing w:line="5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拾肆</w:t>
      </w:r>
      <w:r w:rsidR="001523D6" w:rsidRPr="000D39E5">
        <w:rPr>
          <w:rFonts w:ascii="標楷體" w:hAnsi="標楷體" w:hint="eastAsia"/>
          <w:sz w:val="28"/>
          <w:szCs w:val="28"/>
        </w:rPr>
        <w:t>、本計畫陳報教育部核定後實施，修正時亦同。</w:t>
      </w:r>
    </w:p>
    <w:p w14:paraId="656DA79A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3AC3999C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7CE8C744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0931747E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494EB1C2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6B062ADA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66A6E30E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2B6185A6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57510AEB" w14:textId="77777777" w:rsidR="001523D6" w:rsidRPr="000D39E5" w:rsidRDefault="001523D6" w:rsidP="001523D6">
      <w:pPr>
        <w:spacing w:line="480" w:lineRule="exact"/>
        <w:jc w:val="both"/>
        <w:rPr>
          <w:rFonts w:ascii="標楷體" w:hAnsi="標楷體"/>
          <w:sz w:val="28"/>
          <w:szCs w:val="28"/>
        </w:rPr>
      </w:pPr>
    </w:p>
    <w:p w14:paraId="5B1CBC80" w14:textId="77777777" w:rsidR="001523D6" w:rsidRPr="00A11D64" w:rsidRDefault="001523D6" w:rsidP="001523D6">
      <w:pPr>
        <w:tabs>
          <w:tab w:val="left" w:pos="360"/>
          <w:tab w:val="left" w:pos="540"/>
        </w:tabs>
        <w:rPr>
          <w:rFonts w:ascii="標楷體"/>
          <w:bCs/>
          <w:color w:val="FF0000"/>
          <w:sz w:val="28"/>
          <w:szCs w:val="28"/>
        </w:rPr>
      </w:pPr>
      <w:r w:rsidRPr="000D39E5">
        <w:rPr>
          <w:rFonts w:ascii="標楷體" w:hAnsi="標楷體"/>
          <w:sz w:val="28"/>
          <w:szCs w:val="28"/>
        </w:rPr>
        <w:br w:type="page"/>
      </w:r>
      <w:r w:rsidRPr="00605FF2">
        <w:rPr>
          <w:rFonts w:ascii="標楷體"/>
          <w:bCs/>
          <w:color w:val="000000" w:themeColor="text1"/>
          <w:sz w:val="28"/>
          <w:szCs w:val="28"/>
        </w:rPr>
        <w:lastRenderedPageBreak/>
        <w:t xml:space="preserve"> </w:t>
      </w:r>
      <w:r w:rsidRPr="00605FF2">
        <w:rPr>
          <w:rFonts w:ascii="標楷體" w:hint="eastAsia"/>
          <w:bCs/>
          <w:color w:val="000000" w:themeColor="text1"/>
          <w:sz w:val="28"/>
          <w:szCs w:val="28"/>
          <w:bdr w:val="single" w:sz="4" w:space="0" w:color="auto"/>
        </w:rPr>
        <w:t>附件</w:t>
      </w:r>
      <w:r w:rsidRPr="00605FF2">
        <w:rPr>
          <w:rFonts w:ascii="標楷體"/>
          <w:bCs/>
          <w:color w:val="000000" w:themeColor="text1"/>
          <w:sz w:val="28"/>
          <w:szCs w:val="28"/>
          <w:bdr w:val="single" w:sz="4" w:space="0" w:color="auto"/>
        </w:rPr>
        <w:t>1</w:t>
      </w:r>
    </w:p>
    <w:p w14:paraId="78786040" w14:textId="0C954B95" w:rsidR="001523D6" w:rsidRPr="003B7DC1" w:rsidRDefault="001523D6" w:rsidP="001523D6">
      <w:pPr>
        <w:tabs>
          <w:tab w:val="left" w:pos="360"/>
          <w:tab w:val="left" w:pos="540"/>
        </w:tabs>
        <w:jc w:val="center"/>
        <w:rPr>
          <w:rFonts w:ascii="標楷體"/>
          <w:bCs/>
          <w:sz w:val="32"/>
          <w:szCs w:val="32"/>
        </w:rPr>
      </w:pPr>
      <w:r w:rsidRPr="003B7DC1">
        <w:rPr>
          <w:rFonts w:ascii="標楷體" w:hint="eastAsia"/>
          <w:bCs/>
          <w:sz w:val="32"/>
          <w:szCs w:val="32"/>
        </w:rPr>
        <w:t>臺南市</w:t>
      </w:r>
      <w:r w:rsidR="00326DE9">
        <w:rPr>
          <w:rFonts w:ascii="標楷體" w:hint="eastAsia"/>
          <w:bCs/>
          <w:sz w:val="32"/>
          <w:szCs w:val="32"/>
        </w:rPr>
        <w:t>11</w:t>
      </w:r>
      <w:r w:rsidR="009B3737">
        <w:rPr>
          <w:rFonts w:ascii="標楷體" w:hint="eastAsia"/>
          <w:bCs/>
          <w:sz w:val="32"/>
          <w:szCs w:val="32"/>
        </w:rPr>
        <w:t>3</w:t>
      </w:r>
      <w:r w:rsidRPr="003B7DC1">
        <w:rPr>
          <w:rFonts w:ascii="標楷體" w:hint="eastAsia"/>
          <w:bCs/>
          <w:sz w:val="32"/>
          <w:szCs w:val="32"/>
        </w:rPr>
        <w:t>年度【友善校園】學生事務與輔導工作實施計畫</w:t>
      </w:r>
    </w:p>
    <w:p w14:paraId="3D116AB7" w14:textId="77777777" w:rsidR="001523D6" w:rsidRPr="003B7DC1" w:rsidRDefault="001523D6" w:rsidP="001523D6">
      <w:pPr>
        <w:adjustRightInd w:val="0"/>
        <w:snapToGrid w:val="0"/>
        <w:spacing w:afterLines="50" w:after="180"/>
        <w:jc w:val="center"/>
        <w:rPr>
          <w:rFonts w:ascii="標楷體" w:hAnsi="標楷體"/>
          <w:sz w:val="32"/>
          <w:szCs w:val="32"/>
        </w:rPr>
      </w:pPr>
      <w:r w:rsidRPr="003B7DC1">
        <w:rPr>
          <w:rFonts w:ascii="標楷體" w:hint="eastAsia"/>
          <w:bCs/>
          <w:sz w:val="32"/>
          <w:szCs w:val="32"/>
        </w:rPr>
        <w:t>【</w:t>
      </w:r>
      <w:r w:rsidRPr="009A0E6C">
        <w:rPr>
          <w:rFonts w:ascii="標楷體" w:hint="eastAsia"/>
          <w:bCs/>
          <w:sz w:val="32"/>
          <w:szCs w:val="32"/>
        </w:rPr>
        <w:t>生命教育促進心理健康-自殺</w:t>
      </w:r>
      <w:r>
        <w:rPr>
          <w:rFonts w:ascii="標楷體" w:hint="eastAsia"/>
          <w:bCs/>
          <w:sz w:val="32"/>
          <w:szCs w:val="32"/>
        </w:rPr>
        <w:t>防治</w:t>
      </w:r>
      <w:r w:rsidRPr="009A0E6C">
        <w:rPr>
          <w:rFonts w:ascii="標楷體" w:hint="eastAsia"/>
          <w:bCs/>
          <w:sz w:val="32"/>
          <w:szCs w:val="32"/>
        </w:rPr>
        <w:t>守門員宣講活動</w:t>
      </w:r>
      <w:r w:rsidRPr="003B7DC1">
        <w:rPr>
          <w:rFonts w:ascii="標楷體" w:hint="eastAsia"/>
          <w:bCs/>
          <w:sz w:val="32"/>
          <w:szCs w:val="32"/>
        </w:rPr>
        <w:t>】</w:t>
      </w:r>
      <w:r w:rsidRPr="003B7DC1">
        <w:rPr>
          <w:rFonts w:ascii="標楷體" w:hAnsi="標楷體" w:hint="eastAsia"/>
          <w:sz w:val="32"/>
          <w:szCs w:val="32"/>
        </w:rPr>
        <w:t>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7538"/>
      </w:tblGrid>
      <w:tr w:rsidR="001523D6" w:rsidRPr="000D39E5" w14:paraId="4F0C5849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6037C4DF" w14:textId="77777777" w:rsidR="001523D6" w:rsidRPr="000D39E5" w:rsidRDefault="001523D6" w:rsidP="005A587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55" w:type="dxa"/>
          </w:tcPr>
          <w:p w14:paraId="56888969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1523D6" w:rsidRPr="000D39E5" w14:paraId="5F789B39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27A3CBE0" w14:textId="77777777" w:rsidR="001523D6" w:rsidRPr="000D39E5" w:rsidRDefault="001523D6" w:rsidP="005A587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宣導議題</w:t>
            </w:r>
          </w:p>
        </w:tc>
        <w:tc>
          <w:tcPr>
            <w:tcW w:w="7555" w:type="dxa"/>
          </w:tcPr>
          <w:p w14:paraId="51D124AB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1523D6" w:rsidRPr="000D39E5" w14:paraId="33F5A54C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30E7B126" w14:textId="77777777" w:rsidR="001523D6" w:rsidRPr="000D39E5" w:rsidRDefault="001523D6" w:rsidP="005A587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實施期間</w:t>
            </w:r>
          </w:p>
        </w:tc>
        <w:tc>
          <w:tcPr>
            <w:tcW w:w="7555" w:type="dxa"/>
            <w:vAlign w:val="center"/>
          </w:tcPr>
          <w:p w14:paraId="4383D7AB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自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至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   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   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  <w:tr w:rsidR="001523D6" w:rsidRPr="000D39E5" w14:paraId="5417A0AF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71D316D8" w14:textId="77777777" w:rsidR="001523D6" w:rsidRPr="000D39E5" w:rsidRDefault="001523D6" w:rsidP="005A587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實施時段</w:t>
            </w:r>
          </w:p>
        </w:tc>
        <w:tc>
          <w:tcPr>
            <w:tcW w:w="7555" w:type="dxa"/>
          </w:tcPr>
          <w:p w14:paraId="4A204C30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1523D6" w:rsidRPr="000D39E5" w14:paraId="069C6626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297C2BD9" w14:textId="77777777" w:rsidR="001523D6" w:rsidRPr="000D39E5" w:rsidRDefault="001523D6" w:rsidP="005A587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實施地點</w:t>
            </w:r>
          </w:p>
        </w:tc>
        <w:tc>
          <w:tcPr>
            <w:tcW w:w="7555" w:type="dxa"/>
          </w:tcPr>
          <w:p w14:paraId="1BAAE83E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1523D6" w:rsidRPr="000D39E5" w14:paraId="46CD0096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39076831" w14:textId="77777777" w:rsidR="001523D6" w:rsidRPr="000D39E5" w:rsidRDefault="001523D6" w:rsidP="005A5876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實施對象</w:t>
            </w:r>
          </w:p>
        </w:tc>
        <w:tc>
          <w:tcPr>
            <w:tcW w:w="7555" w:type="dxa"/>
          </w:tcPr>
          <w:p w14:paraId="6C34F5F7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1523D6" w:rsidRPr="000D39E5" w14:paraId="58024A66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419C5E12" w14:textId="77777777" w:rsidR="001523D6" w:rsidRPr="000D39E5" w:rsidRDefault="001523D6" w:rsidP="005A5876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聯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絡</w:t>
            </w:r>
            <w:r w:rsidRPr="000D39E5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0D39E5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7555" w:type="dxa"/>
          </w:tcPr>
          <w:p w14:paraId="26D1C1BE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1523D6" w:rsidRPr="000D39E5" w14:paraId="13B86D9C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6AED039E" w14:textId="77777777" w:rsidR="001523D6" w:rsidRPr="000D39E5" w:rsidRDefault="001523D6" w:rsidP="005A5876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555" w:type="dxa"/>
          </w:tcPr>
          <w:p w14:paraId="21B0B910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1523D6" w:rsidRPr="000D39E5" w14:paraId="178987CE" w14:textId="77777777" w:rsidTr="005A5876">
        <w:trPr>
          <w:trHeight w:val="1050"/>
        </w:trPr>
        <w:tc>
          <w:tcPr>
            <w:tcW w:w="1985" w:type="dxa"/>
            <w:vAlign w:val="center"/>
          </w:tcPr>
          <w:p w14:paraId="2551C880" w14:textId="77777777" w:rsidR="001523D6" w:rsidRPr="000D39E5" w:rsidRDefault="001523D6" w:rsidP="005A5876">
            <w:pPr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0D39E5">
              <w:rPr>
                <w:rFonts w:ascii="標楷體" w:hAnsi="標楷體" w:hint="eastAsia"/>
                <w:sz w:val="28"/>
                <w:szCs w:val="28"/>
              </w:rPr>
              <w:t>弱勢學生人數</w:t>
            </w:r>
          </w:p>
        </w:tc>
        <w:tc>
          <w:tcPr>
            <w:tcW w:w="7555" w:type="dxa"/>
          </w:tcPr>
          <w:p w14:paraId="4D858D46" w14:textId="77777777" w:rsidR="001523D6" w:rsidRPr="000D39E5" w:rsidRDefault="001523D6" w:rsidP="005A5876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122BA75B" w14:textId="26B7C4BA" w:rsidR="001523D6" w:rsidRPr="000D39E5" w:rsidRDefault="001523D6" w:rsidP="001523D6">
      <w:pPr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/>
          <w:sz w:val="28"/>
          <w:szCs w:val="28"/>
        </w:rPr>
        <w:t xml:space="preserve"> </w:t>
      </w:r>
      <w:r w:rsidRPr="000D39E5">
        <w:rPr>
          <w:rFonts w:ascii="標楷體" w:hAnsi="標楷體" w:hint="eastAsia"/>
          <w:sz w:val="28"/>
          <w:szCs w:val="28"/>
        </w:rPr>
        <w:t>本表請於</w:t>
      </w:r>
      <w:r w:rsidR="00F05830">
        <w:rPr>
          <w:rFonts w:ascii="標楷體" w:hAnsi="標楷體"/>
          <w:sz w:val="28"/>
          <w:szCs w:val="28"/>
        </w:rPr>
        <w:t>4</w:t>
      </w:r>
      <w:r w:rsidRPr="000D39E5">
        <w:rPr>
          <w:rFonts w:ascii="標楷體" w:hAnsi="標楷體" w:hint="eastAsia"/>
          <w:sz w:val="28"/>
          <w:szCs w:val="28"/>
        </w:rPr>
        <w:t>月</w:t>
      </w:r>
      <w:r w:rsidR="00F05830">
        <w:rPr>
          <w:rFonts w:ascii="標楷體" w:hAnsi="標楷體"/>
          <w:sz w:val="28"/>
          <w:szCs w:val="28"/>
        </w:rPr>
        <w:t>26</w:t>
      </w:r>
      <w:r w:rsidRPr="000D39E5">
        <w:rPr>
          <w:rFonts w:ascii="標楷體" w:hAnsi="標楷體" w:hint="eastAsia"/>
          <w:sz w:val="28"/>
          <w:szCs w:val="28"/>
        </w:rPr>
        <w:t>日前，回傳至</w:t>
      </w:r>
      <w:r w:rsidR="009B3737">
        <w:rPr>
          <w:rFonts w:ascii="標楷體" w:hAnsi="標楷體" w:hint="eastAsia"/>
          <w:sz w:val="28"/>
          <w:szCs w:val="28"/>
        </w:rPr>
        <w:t>臺南市立土城高中</w:t>
      </w:r>
      <w:r w:rsidRPr="000D39E5">
        <w:rPr>
          <w:rFonts w:ascii="標楷體" w:hAnsi="標楷體"/>
          <w:sz w:val="28"/>
          <w:szCs w:val="28"/>
        </w:rPr>
        <w:t>-</w:t>
      </w:r>
      <w:r>
        <w:rPr>
          <w:rFonts w:ascii="標楷體" w:hAnsi="標楷體" w:hint="eastAsia"/>
          <w:sz w:val="28"/>
          <w:szCs w:val="28"/>
        </w:rPr>
        <w:t>輔導室</w:t>
      </w:r>
      <w:r w:rsidR="009B3737">
        <w:rPr>
          <w:rFonts w:ascii="標楷體" w:hAnsi="標楷體" w:hint="eastAsia"/>
          <w:sz w:val="28"/>
          <w:szCs w:val="28"/>
        </w:rPr>
        <w:t>黃</w:t>
      </w:r>
      <w:r w:rsidRPr="000D39E5">
        <w:rPr>
          <w:rFonts w:ascii="標楷體" w:hAnsi="標楷體" w:hint="eastAsia"/>
          <w:sz w:val="28"/>
          <w:szCs w:val="28"/>
        </w:rPr>
        <w:t>主任</w:t>
      </w:r>
    </w:p>
    <w:p w14:paraId="2FC00668" w14:textId="77777777" w:rsidR="001523D6" w:rsidRPr="000D39E5" w:rsidRDefault="001523D6" w:rsidP="001523D6">
      <w:pPr>
        <w:spacing w:line="520" w:lineRule="exact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/>
          <w:sz w:val="28"/>
          <w:szCs w:val="28"/>
        </w:rPr>
        <w:t xml:space="preserve">   </w:t>
      </w:r>
    </w:p>
    <w:p w14:paraId="74C28E08" w14:textId="77777777" w:rsidR="001523D6" w:rsidRPr="000D39E5" w:rsidRDefault="001523D6" w:rsidP="001523D6">
      <w:pPr>
        <w:tabs>
          <w:tab w:val="left" w:pos="360"/>
          <w:tab w:val="left" w:pos="540"/>
        </w:tabs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/>
          <w:sz w:val="28"/>
          <w:szCs w:val="28"/>
        </w:rPr>
        <w:t xml:space="preserve">   </w:t>
      </w:r>
      <w:r w:rsidRPr="000D39E5">
        <w:rPr>
          <w:rFonts w:ascii="標楷體" w:hAnsi="標楷體" w:hint="eastAsia"/>
          <w:sz w:val="28"/>
          <w:szCs w:val="28"/>
        </w:rPr>
        <w:t>承辦人</w:t>
      </w:r>
      <w:r w:rsidRPr="000D39E5">
        <w:rPr>
          <w:rFonts w:ascii="標楷體" w:hAnsi="標楷體"/>
          <w:sz w:val="28"/>
          <w:szCs w:val="28"/>
        </w:rPr>
        <w:t xml:space="preserve">:                </w:t>
      </w:r>
      <w:r w:rsidRPr="000D39E5">
        <w:rPr>
          <w:rFonts w:ascii="標楷體" w:hAnsi="標楷體" w:hint="eastAsia"/>
          <w:sz w:val="28"/>
          <w:szCs w:val="28"/>
        </w:rPr>
        <w:t>主任</w:t>
      </w:r>
      <w:r w:rsidRPr="000D39E5">
        <w:rPr>
          <w:rFonts w:ascii="標楷體" w:hAnsi="標楷體"/>
          <w:sz w:val="28"/>
          <w:szCs w:val="28"/>
        </w:rPr>
        <w:t xml:space="preserve">:               </w:t>
      </w:r>
      <w:r w:rsidRPr="000D39E5">
        <w:rPr>
          <w:rFonts w:ascii="標楷體" w:hAnsi="標楷體" w:hint="eastAsia"/>
          <w:sz w:val="28"/>
          <w:szCs w:val="28"/>
        </w:rPr>
        <w:t>校長</w:t>
      </w:r>
      <w:r w:rsidRPr="000D39E5">
        <w:rPr>
          <w:rFonts w:ascii="標楷體" w:hAnsi="標楷體"/>
          <w:sz w:val="28"/>
          <w:szCs w:val="28"/>
        </w:rPr>
        <w:t>:</w:t>
      </w:r>
    </w:p>
    <w:p w14:paraId="66CFC955" w14:textId="77777777" w:rsidR="001523D6" w:rsidRDefault="001523D6" w:rsidP="00605FF2">
      <w:pPr>
        <w:snapToGrid w:val="0"/>
        <w:ind w:firstLineChars="100" w:firstLine="360"/>
        <w:rPr>
          <w:rFonts w:ascii="標楷體" w:hAnsi="標楷體"/>
          <w:sz w:val="32"/>
        </w:rPr>
      </w:pPr>
      <w:r w:rsidRPr="000D39E5">
        <w:rPr>
          <w:rFonts w:ascii="標楷體" w:hAnsi="標楷體"/>
          <w:sz w:val="36"/>
          <w:szCs w:val="36"/>
        </w:rPr>
        <w:br w:type="page"/>
      </w:r>
      <w:r w:rsidRPr="00605FF2">
        <w:rPr>
          <w:rFonts w:ascii="標楷體" w:hint="eastAsia"/>
          <w:color w:val="000000" w:themeColor="text1"/>
          <w:sz w:val="28"/>
          <w:szCs w:val="28"/>
          <w:bdr w:val="single" w:sz="4" w:space="0" w:color="auto"/>
        </w:rPr>
        <w:lastRenderedPageBreak/>
        <w:t>附件2</w:t>
      </w:r>
      <w:r w:rsidRPr="00605FF2">
        <w:rPr>
          <w:rFonts w:ascii="標楷體" w:hint="eastAsia"/>
          <w:color w:val="000000" w:themeColor="text1"/>
          <w:sz w:val="32"/>
          <w:szCs w:val="28"/>
        </w:rPr>
        <w:t xml:space="preserve">  </w:t>
      </w:r>
      <w:r w:rsidRPr="00A11D64">
        <w:rPr>
          <w:rFonts w:ascii="標楷體" w:hint="eastAsia"/>
          <w:color w:val="FF0000"/>
          <w:sz w:val="32"/>
          <w:szCs w:val="28"/>
        </w:rPr>
        <w:t xml:space="preserve"> </w:t>
      </w:r>
      <w:r>
        <w:rPr>
          <w:rFonts w:ascii="標楷體" w:hint="eastAsia"/>
          <w:sz w:val="32"/>
          <w:szCs w:val="28"/>
        </w:rPr>
        <w:t xml:space="preserve">            </w:t>
      </w:r>
      <w:r w:rsidRPr="00B17549">
        <w:rPr>
          <w:rFonts w:ascii="標楷體" w:hint="eastAsia"/>
          <w:sz w:val="32"/>
          <w:szCs w:val="28"/>
          <w:shd w:val="pct15" w:color="auto" w:fill="FFFFFF"/>
        </w:rPr>
        <w:t>範例計畫與</w:t>
      </w:r>
      <w:r w:rsidRPr="00B17549">
        <w:rPr>
          <w:rFonts w:ascii="標楷體" w:hAnsi="標楷體" w:hint="eastAsia"/>
          <w:sz w:val="32"/>
          <w:shd w:val="pct15" w:color="auto" w:fill="FFFFFF"/>
        </w:rPr>
        <w:t>課程表</w:t>
      </w:r>
    </w:p>
    <w:p w14:paraId="4C6BA89B" w14:textId="1EF408B0" w:rsidR="001523D6" w:rsidRPr="003B7DC1" w:rsidRDefault="001523D6" w:rsidP="001523D6">
      <w:pPr>
        <w:adjustRightInd w:val="0"/>
        <w:snapToGrid w:val="0"/>
        <w:spacing w:before="120" w:afterLines="50" w:after="180"/>
        <w:jc w:val="center"/>
        <w:rPr>
          <w:rFonts w:ascii="標楷體"/>
          <w:bCs/>
          <w:sz w:val="34"/>
          <w:szCs w:val="34"/>
        </w:rPr>
      </w:pPr>
      <w:r w:rsidRPr="003B7DC1">
        <w:rPr>
          <w:rFonts w:ascii="標楷體" w:hint="eastAsia"/>
          <w:bCs/>
          <w:sz w:val="34"/>
          <w:szCs w:val="34"/>
        </w:rPr>
        <w:t>臺南市</w:t>
      </w:r>
      <w:r w:rsidR="00326DE9">
        <w:rPr>
          <w:rFonts w:ascii="標楷體" w:hint="eastAsia"/>
          <w:bCs/>
          <w:sz w:val="34"/>
          <w:szCs w:val="34"/>
        </w:rPr>
        <w:t>11</w:t>
      </w:r>
      <w:r w:rsidR="009B3737">
        <w:rPr>
          <w:rFonts w:ascii="標楷體" w:hint="eastAsia"/>
          <w:bCs/>
          <w:sz w:val="34"/>
          <w:szCs w:val="34"/>
        </w:rPr>
        <w:t>3</w:t>
      </w:r>
      <w:r w:rsidRPr="003B7DC1">
        <w:rPr>
          <w:rFonts w:ascii="標楷體" w:hint="eastAsia"/>
          <w:bCs/>
          <w:sz w:val="34"/>
          <w:szCs w:val="34"/>
        </w:rPr>
        <w:t>年度【友善校園】學生事務與輔導工作實施計畫</w:t>
      </w:r>
    </w:p>
    <w:p w14:paraId="59301D45" w14:textId="77777777" w:rsidR="001523D6" w:rsidRPr="000D39E5" w:rsidRDefault="00326DE9" w:rsidP="001523D6">
      <w:pPr>
        <w:adjustRightInd w:val="0"/>
        <w:snapToGrid w:val="0"/>
        <w:spacing w:afterLines="50" w:after="180"/>
        <w:jc w:val="center"/>
        <w:rPr>
          <w:rFonts w:ascii="標楷體"/>
          <w:bCs/>
          <w:sz w:val="34"/>
          <w:szCs w:val="34"/>
        </w:rPr>
      </w:pPr>
      <w:r>
        <w:rPr>
          <w:rFonts w:ascii="標楷體" w:hint="eastAsia"/>
          <w:bCs/>
          <w:sz w:val="34"/>
          <w:szCs w:val="34"/>
          <w:shd w:val="pct15" w:color="auto" w:fill="FFFFFF"/>
        </w:rPr>
        <w:t>○○</w:t>
      </w:r>
      <w:r w:rsidR="001523D6" w:rsidRPr="00B17549">
        <w:rPr>
          <w:rFonts w:ascii="標楷體" w:hint="eastAsia"/>
          <w:bCs/>
          <w:sz w:val="34"/>
          <w:szCs w:val="34"/>
          <w:shd w:val="pct15" w:color="auto" w:fill="FFFFFF"/>
        </w:rPr>
        <w:t>學校</w:t>
      </w:r>
      <w:r w:rsidR="001523D6">
        <w:rPr>
          <w:rFonts w:ascii="標楷體" w:hint="eastAsia"/>
          <w:bCs/>
          <w:sz w:val="34"/>
          <w:szCs w:val="34"/>
        </w:rPr>
        <w:t>生命教育</w:t>
      </w:r>
      <w:r w:rsidR="001523D6" w:rsidRPr="000D39E5">
        <w:rPr>
          <w:rFonts w:ascii="標楷體" w:hint="eastAsia"/>
          <w:bCs/>
          <w:sz w:val="34"/>
          <w:szCs w:val="34"/>
        </w:rPr>
        <w:t>促進心理健康</w:t>
      </w:r>
      <w:r w:rsidR="001523D6">
        <w:rPr>
          <w:rFonts w:ascii="標楷體" w:hint="eastAsia"/>
          <w:bCs/>
          <w:sz w:val="34"/>
          <w:szCs w:val="34"/>
        </w:rPr>
        <w:t>-自殺防治守門員宣講</w:t>
      </w:r>
      <w:r w:rsidR="001523D6" w:rsidRPr="000D39E5">
        <w:rPr>
          <w:rFonts w:ascii="標楷體" w:hint="eastAsia"/>
          <w:bCs/>
          <w:sz w:val="34"/>
          <w:szCs w:val="34"/>
        </w:rPr>
        <w:t>活動</w:t>
      </w:r>
    </w:p>
    <w:p w14:paraId="25DFCD8A" w14:textId="77777777" w:rsidR="001523D6" w:rsidRPr="000D39E5" w:rsidRDefault="001523D6" w:rsidP="001523D6">
      <w:pPr>
        <w:numPr>
          <w:ilvl w:val="0"/>
          <w:numId w:val="3"/>
        </w:numPr>
        <w:tabs>
          <w:tab w:val="left" w:pos="360"/>
          <w:tab w:val="left" w:pos="540"/>
        </w:tabs>
        <w:spacing w:line="440" w:lineRule="exact"/>
        <w:ind w:hanging="90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依據：</w:t>
      </w:r>
    </w:p>
    <w:p w14:paraId="15DCE913" w14:textId="35E7CB92" w:rsidR="001523D6" w:rsidRPr="000D39E5" w:rsidRDefault="001523D6" w:rsidP="001523D6">
      <w:pPr>
        <w:tabs>
          <w:tab w:val="left" w:pos="360"/>
          <w:tab w:val="left" w:pos="540"/>
        </w:tabs>
        <w:spacing w:line="440" w:lineRule="exact"/>
        <w:ind w:left="48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一、教育部「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 w:hint="eastAsia"/>
          <w:sz w:val="28"/>
          <w:szCs w:val="28"/>
        </w:rPr>
        <w:t>3</w:t>
      </w:r>
      <w:r w:rsidRPr="000D39E5">
        <w:rPr>
          <w:rFonts w:ascii="標楷體" w:hAnsi="標楷體" w:hint="eastAsia"/>
          <w:sz w:val="28"/>
          <w:szCs w:val="28"/>
        </w:rPr>
        <w:t>年度友善校園學生事務與輔導工作</w:t>
      </w:r>
      <w:r w:rsidR="00326DE9">
        <w:rPr>
          <w:rFonts w:ascii="標楷體" w:hAnsi="標楷體" w:hint="eastAsia"/>
          <w:sz w:val="28"/>
          <w:szCs w:val="28"/>
        </w:rPr>
        <w:t>(生命教育)</w:t>
      </w:r>
      <w:r w:rsidRPr="000D39E5">
        <w:rPr>
          <w:rFonts w:ascii="標楷體" w:hAnsi="標楷體" w:hint="eastAsia"/>
          <w:sz w:val="28"/>
          <w:szCs w:val="28"/>
        </w:rPr>
        <w:t>計畫」。</w:t>
      </w:r>
    </w:p>
    <w:p w14:paraId="56E62B62" w14:textId="050C5805" w:rsidR="001523D6" w:rsidRPr="000D39E5" w:rsidRDefault="001523D6" w:rsidP="001523D6">
      <w:pPr>
        <w:tabs>
          <w:tab w:val="left" w:pos="360"/>
          <w:tab w:val="left" w:pos="540"/>
        </w:tabs>
        <w:spacing w:line="440" w:lineRule="exact"/>
        <w:ind w:left="48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二、臺南市「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 w:hint="eastAsia"/>
          <w:sz w:val="28"/>
          <w:szCs w:val="28"/>
        </w:rPr>
        <w:t>3</w:t>
      </w:r>
      <w:r w:rsidRPr="000D39E5">
        <w:rPr>
          <w:rFonts w:ascii="標楷體" w:hAnsi="標楷體" w:hint="eastAsia"/>
          <w:sz w:val="28"/>
          <w:szCs w:val="28"/>
        </w:rPr>
        <w:t>年度友善校園學生事務與輔導工作</w:t>
      </w:r>
      <w:r w:rsidR="00326DE9">
        <w:rPr>
          <w:rFonts w:ascii="標楷體" w:hAnsi="標楷體" w:hint="eastAsia"/>
          <w:sz w:val="28"/>
          <w:szCs w:val="28"/>
        </w:rPr>
        <w:t>(生命教育)</w:t>
      </w:r>
      <w:r w:rsidRPr="000D39E5">
        <w:rPr>
          <w:rFonts w:ascii="標楷體" w:hAnsi="標楷體" w:hint="eastAsia"/>
          <w:sz w:val="28"/>
          <w:szCs w:val="28"/>
        </w:rPr>
        <w:t>計畫」。</w:t>
      </w:r>
    </w:p>
    <w:p w14:paraId="571B3241" w14:textId="2B315CD9" w:rsidR="001523D6" w:rsidRPr="000D39E5" w:rsidRDefault="001523D6" w:rsidP="001523D6">
      <w:pPr>
        <w:tabs>
          <w:tab w:val="left" w:pos="360"/>
          <w:tab w:val="left" w:pos="540"/>
        </w:tabs>
        <w:spacing w:line="440" w:lineRule="exact"/>
        <w:ind w:left="48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三、臺南市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 w:hint="eastAsia"/>
          <w:sz w:val="28"/>
          <w:szCs w:val="28"/>
        </w:rPr>
        <w:t>3</w:t>
      </w:r>
      <w:r>
        <w:rPr>
          <w:rFonts w:ascii="標楷體" w:hAnsi="標楷體" w:hint="eastAsia"/>
          <w:sz w:val="28"/>
          <w:szCs w:val="28"/>
        </w:rPr>
        <w:t>年度友善校園生命教育</w:t>
      </w:r>
      <w:r w:rsidRPr="000D39E5">
        <w:rPr>
          <w:rFonts w:ascii="標楷體" w:hAnsi="標楷體" w:hint="eastAsia"/>
          <w:sz w:val="28"/>
          <w:szCs w:val="28"/>
        </w:rPr>
        <w:t>中心學校工作計畫。</w:t>
      </w:r>
    </w:p>
    <w:p w14:paraId="4963D7C8" w14:textId="77777777" w:rsidR="001523D6" w:rsidRPr="000D39E5" w:rsidRDefault="001523D6" w:rsidP="001523D6">
      <w:pPr>
        <w:numPr>
          <w:ilvl w:val="0"/>
          <w:numId w:val="3"/>
        </w:numPr>
        <w:tabs>
          <w:tab w:val="left" w:pos="360"/>
          <w:tab w:val="left" w:pos="540"/>
        </w:tabs>
        <w:spacing w:beforeLines="50" w:before="180" w:line="440" w:lineRule="exact"/>
        <w:ind w:left="482" w:hanging="482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目標：</w:t>
      </w:r>
    </w:p>
    <w:p w14:paraId="1659EA47" w14:textId="77777777" w:rsidR="001523D6" w:rsidRPr="000D39E5" w:rsidRDefault="001523D6" w:rsidP="001523D6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以辦理親師生生命教育融入教學，落實校園自傷防治三級工程。</w:t>
      </w:r>
    </w:p>
    <w:p w14:paraId="127D585F" w14:textId="77777777" w:rsidR="001523D6" w:rsidRPr="000D39E5" w:rsidRDefault="001523D6" w:rsidP="001523D6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hAnsi="標楷體"/>
          <w:sz w:val="28"/>
          <w:szCs w:val="28"/>
        </w:rPr>
      </w:pPr>
      <w:r w:rsidRPr="003B7DC1">
        <w:rPr>
          <w:rFonts w:ascii="標楷體" w:hAnsi="標楷體" w:hint="eastAsia"/>
          <w:sz w:val="28"/>
          <w:szCs w:val="28"/>
        </w:rPr>
        <w:t>提升學生及家長自殺守門人的輔導功效與知能及危機處遇能</w:t>
      </w:r>
      <w:r>
        <w:rPr>
          <w:rFonts w:ascii="標楷體" w:hAnsi="標楷體" w:hint="eastAsia"/>
          <w:sz w:val="28"/>
          <w:szCs w:val="28"/>
        </w:rPr>
        <w:t>力</w:t>
      </w:r>
      <w:r w:rsidRPr="003B7DC1">
        <w:rPr>
          <w:rFonts w:ascii="標楷體" w:hAnsi="標楷體" w:hint="eastAsia"/>
          <w:sz w:val="28"/>
          <w:szCs w:val="28"/>
        </w:rPr>
        <w:t>，促使同儕間互相扶持與宣洩壓力，加強宣導如何求助管道等相關資源</w:t>
      </w:r>
      <w:r w:rsidRPr="000D39E5">
        <w:rPr>
          <w:rFonts w:ascii="標楷體" w:hAnsi="標楷體" w:hint="eastAsia"/>
          <w:sz w:val="28"/>
          <w:szCs w:val="28"/>
        </w:rPr>
        <w:t>，提供師生安全溫馨的優質學習環境。</w:t>
      </w:r>
    </w:p>
    <w:p w14:paraId="6DB3FF4A" w14:textId="77777777" w:rsidR="001523D6" w:rsidRPr="000D39E5" w:rsidRDefault="001523D6" w:rsidP="001523D6">
      <w:pPr>
        <w:numPr>
          <w:ilvl w:val="0"/>
          <w:numId w:val="4"/>
        </w:numPr>
        <w:tabs>
          <w:tab w:val="left" w:pos="360"/>
          <w:tab w:val="left" w:pos="540"/>
        </w:tabs>
        <w:spacing w:line="440" w:lineRule="exact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提高學生面對困境時正向思考能力及問題解決策略。</w:t>
      </w:r>
    </w:p>
    <w:p w14:paraId="2D559E5D" w14:textId="77777777" w:rsidR="001523D6" w:rsidRPr="000D39E5" w:rsidRDefault="001523D6" w:rsidP="001523D6">
      <w:pPr>
        <w:numPr>
          <w:ilvl w:val="0"/>
          <w:numId w:val="3"/>
        </w:numPr>
        <w:tabs>
          <w:tab w:val="left" w:pos="360"/>
          <w:tab w:val="left" w:pos="540"/>
        </w:tabs>
        <w:spacing w:beforeLines="50" w:before="180" w:line="360" w:lineRule="exact"/>
        <w:ind w:left="482" w:hanging="482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辦理單位：</w:t>
      </w:r>
    </w:p>
    <w:p w14:paraId="48A91F97" w14:textId="77777777" w:rsidR="001523D6" w:rsidRPr="000D39E5" w:rsidRDefault="001523D6" w:rsidP="001523D6">
      <w:pPr>
        <w:numPr>
          <w:ilvl w:val="1"/>
          <w:numId w:val="5"/>
        </w:numPr>
        <w:tabs>
          <w:tab w:val="left" w:pos="360"/>
          <w:tab w:val="left" w:pos="540"/>
        </w:tabs>
        <w:spacing w:line="360" w:lineRule="exact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指導單位：教育部</w:t>
      </w:r>
    </w:p>
    <w:p w14:paraId="1B2DBA7A" w14:textId="77777777" w:rsidR="001523D6" w:rsidRPr="000D39E5" w:rsidRDefault="001523D6" w:rsidP="001523D6">
      <w:pPr>
        <w:numPr>
          <w:ilvl w:val="1"/>
          <w:numId w:val="5"/>
        </w:numPr>
        <w:tabs>
          <w:tab w:val="left" w:pos="360"/>
          <w:tab w:val="left" w:pos="540"/>
        </w:tabs>
        <w:spacing w:line="360" w:lineRule="exact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主辦單位：臺南市政府教育局</w:t>
      </w:r>
    </w:p>
    <w:p w14:paraId="44578CE6" w14:textId="77777777" w:rsidR="001523D6" w:rsidRPr="000D39E5" w:rsidRDefault="001523D6" w:rsidP="001523D6">
      <w:pPr>
        <w:numPr>
          <w:ilvl w:val="1"/>
          <w:numId w:val="5"/>
        </w:numPr>
        <w:tabs>
          <w:tab w:val="left" w:pos="360"/>
          <w:tab w:val="left" w:pos="540"/>
        </w:tabs>
        <w:spacing w:line="360" w:lineRule="exact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承辦單位：臺南市立</w:t>
      </w:r>
      <w:r w:rsidR="00326DE9">
        <w:rPr>
          <w:rFonts w:ascii="標楷體" w:hAnsi="標楷體" w:hint="eastAsia"/>
          <w:sz w:val="28"/>
          <w:szCs w:val="28"/>
        </w:rPr>
        <w:t>○○</w:t>
      </w:r>
      <w:r>
        <w:rPr>
          <w:rFonts w:ascii="標楷體" w:hAnsi="標楷體" w:hint="eastAsia"/>
          <w:sz w:val="28"/>
          <w:szCs w:val="28"/>
        </w:rPr>
        <w:t>國小</w:t>
      </w:r>
    </w:p>
    <w:p w14:paraId="6DC51E55" w14:textId="342946D5" w:rsidR="001523D6" w:rsidRPr="000D39E5" w:rsidRDefault="001523D6" w:rsidP="001523D6">
      <w:pPr>
        <w:numPr>
          <w:ilvl w:val="0"/>
          <w:numId w:val="3"/>
        </w:numPr>
        <w:tabs>
          <w:tab w:val="left" w:pos="360"/>
          <w:tab w:val="left" w:pos="540"/>
        </w:tabs>
        <w:spacing w:beforeLines="50" w:before="180" w:line="360" w:lineRule="exact"/>
        <w:ind w:hanging="90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辦理時間：</w:t>
      </w:r>
      <w:r w:rsidR="00326DE9">
        <w:rPr>
          <w:rFonts w:ascii="標楷體" w:hAnsi="標楷體" w:hint="eastAsia"/>
          <w:sz w:val="28"/>
          <w:szCs w:val="28"/>
        </w:rPr>
        <w:t>11</w:t>
      </w:r>
      <w:r w:rsidR="009B3737">
        <w:rPr>
          <w:rFonts w:ascii="標楷體" w:hAnsi="標楷體" w:hint="eastAsia"/>
          <w:sz w:val="28"/>
          <w:szCs w:val="28"/>
        </w:rPr>
        <w:t>3</w:t>
      </w:r>
      <w:r w:rsidRPr="000D39E5">
        <w:rPr>
          <w:rFonts w:ascii="標楷體" w:hAnsi="標楷體" w:hint="eastAsia"/>
          <w:sz w:val="28"/>
          <w:szCs w:val="28"/>
        </w:rPr>
        <w:t>年</w:t>
      </w:r>
      <w:r w:rsidRPr="000D39E5">
        <w:rPr>
          <w:rFonts w:ascii="標楷體" w:hAnsi="標楷體"/>
          <w:sz w:val="28"/>
          <w:szCs w:val="28"/>
        </w:rPr>
        <w:t>0</w:t>
      </w:r>
      <w:r w:rsidR="00605FF2">
        <w:rPr>
          <w:rFonts w:ascii="標楷體" w:hAnsi="標楷體"/>
          <w:sz w:val="28"/>
          <w:szCs w:val="28"/>
        </w:rPr>
        <w:t>0</w:t>
      </w:r>
      <w:r w:rsidRPr="000D39E5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>00</w:t>
      </w:r>
      <w:r w:rsidRPr="000D39E5">
        <w:rPr>
          <w:rFonts w:ascii="標楷體" w:hAnsi="標楷體" w:hint="eastAsia"/>
          <w:sz w:val="28"/>
          <w:szCs w:val="28"/>
        </w:rPr>
        <w:t>月</w:t>
      </w:r>
    </w:p>
    <w:p w14:paraId="3E29875C" w14:textId="77777777" w:rsidR="001523D6" w:rsidRPr="00B17549" w:rsidRDefault="001523D6" w:rsidP="001523D6">
      <w:pPr>
        <w:numPr>
          <w:ilvl w:val="0"/>
          <w:numId w:val="3"/>
        </w:numPr>
        <w:tabs>
          <w:tab w:val="left" w:pos="360"/>
          <w:tab w:val="left" w:pos="540"/>
        </w:tabs>
        <w:spacing w:beforeLines="50" w:before="180" w:line="360" w:lineRule="exact"/>
        <w:ind w:hanging="90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活動地點：學校</w:t>
      </w:r>
      <w:r>
        <w:rPr>
          <w:rFonts w:ascii="標楷體" w:hAnsi="標楷體" w:hint="eastAsia"/>
          <w:sz w:val="28"/>
          <w:szCs w:val="28"/>
        </w:rPr>
        <w:t>00館或會議室</w:t>
      </w:r>
      <w:r w:rsidRPr="000D39E5">
        <w:rPr>
          <w:rFonts w:ascii="標楷體" w:hAnsi="標楷體" w:hint="eastAsia"/>
          <w:sz w:val="28"/>
          <w:szCs w:val="28"/>
        </w:rPr>
        <w:t>。</w:t>
      </w:r>
    </w:p>
    <w:p w14:paraId="5A3A9E3A" w14:textId="77777777" w:rsidR="001523D6" w:rsidRDefault="001523D6" w:rsidP="001523D6">
      <w:pPr>
        <w:numPr>
          <w:ilvl w:val="0"/>
          <w:numId w:val="3"/>
        </w:numPr>
        <w:tabs>
          <w:tab w:val="left" w:pos="-1980"/>
          <w:tab w:val="left" w:pos="-1620"/>
        </w:tabs>
        <w:spacing w:line="400" w:lineRule="exact"/>
        <w:ind w:hanging="900"/>
        <w:rPr>
          <w:rFonts w:ascii="標楷體" w:hAnsi="標楷體"/>
          <w:sz w:val="28"/>
          <w:szCs w:val="28"/>
        </w:rPr>
      </w:pPr>
      <w:r w:rsidRPr="000D39E5">
        <w:rPr>
          <w:rFonts w:ascii="標楷體" w:hAnsi="標楷體" w:hint="eastAsia"/>
          <w:sz w:val="28"/>
          <w:szCs w:val="28"/>
        </w:rPr>
        <w:t>辦理內容</w:t>
      </w:r>
      <w:r w:rsidR="00FE0745">
        <w:rPr>
          <w:rFonts w:ascii="標楷體" w:hAnsi="標楷體" w:hint="eastAsia"/>
          <w:sz w:val="28"/>
          <w:szCs w:val="28"/>
        </w:rPr>
        <w:t>及對象</w:t>
      </w:r>
      <w:r w:rsidRPr="000D39E5">
        <w:rPr>
          <w:rFonts w:ascii="標楷體" w:hAnsi="標楷體" w:hint="eastAsia"/>
          <w:sz w:val="28"/>
          <w:szCs w:val="28"/>
        </w:rPr>
        <w:t>：將生命教育融入各科教學，如：生命倫理、正向思考、衝突管理、情緒管理、壓力與危機處理、憂鬱自傷之認識與輔導轉介…等</w:t>
      </w:r>
      <w:r>
        <w:rPr>
          <w:rFonts w:ascii="標楷體" w:hAnsi="標楷體" w:hint="eastAsia"/>
          <w:sz w:val="28"/>
          <w:szCs w:val="28"/>
        </w:rPr>
        <w:t>學生講座</w:t>
      </w:r>
      <w:r w:rsidRPr="000D39E5">
        <w:rPr>
          <w:rFonts w:ascii="標楷體" w:hAnsi="標楷體" w:hint="eastAsia"/>
          <w:sz w:val="28"/>
          <w:szCs w:val="28"/>
        </w:rPr>
        <w:t>。</w:t>
      </w:r>
    </w:p>
    <w:p w14:paraId="15D4EDB1" w14:textId="77777777" w:rsidR="001523D6" w:rsidRPr="00B17549" w:rsidRDefault="001523D6" w:rsidP="001523D6">
      <w:pPr>
        <w:numPr>
          <w:ilvl w:val="0"/>
          <w:numId w:val="3"/>
        </w:numPr>
        <w:tabs>
          <w:tab w:val="left" w:pos="-1980"/>
          <w:tab w:val="left" w:pos="-1620"/>
        </w:tabs>
        <w:spacing w:line="400" w:lineRule="exact"/>
        <w:ind w:hanging="900"/>
        <w:rPr>
          <w:rFonts w:ascii="標楷體" w:hAnsi="標楷體"/>
          <w:sz w:val="28"/>
          <w:szCs w:val="28"/>
        </w:rPr>
      </w:pPr>
      <w:r w:rsidRPr="00B17549">
        <w:rPr>
          <w:rFonts w:ascii="標楷體" w:hint="eastAsia"/>
          <w:sz w:val="28"/>
          <w:szCs w:val="28"/>
        </w:rPr>
        <w:t>研習時間：每次</w:t>
      </w:r>
      <w:r w:rsidRPr="00B17549">
        <w:rPr>
          <w:rFonts w:ascii="標楷體"/>
          <w:sz w:val="28"/>
          <w:szCs w:val="28"/>
        </w:rPr>
        <w:t>8</w:t>
      </w:r>
      <w:r w:rsidRPr="00B17549">
        <w:rPr>
          <w:rFonts w:ascii="標楷體" w:hint="eastAsia"/>
          <w:sz w:val="28"/>
          <w:szCs w:val="28"/>
        </w:rPr>
        <w:t>：</w:t>
      </w:r>
      <w:r>
        <w:rPr>
          <w:rFonts w:ascii="標楷體" w:hint="eastAsia"/>
          <w:sz w:val="28"/>
          <w:szCs w:val="28"/>
        </w:rPr>
        <w:t>0</w:t>
      </w:r>
      <w:r>
        <w:rPr>
          <w:rFonts w:ascii="標楷體"/>
          <w:sz w:val="28"/>
          <w:szCs w:val="28"/>
        </w:rPr>
        <w:t>0~</w:t>
      </w:r>
      <w:r>
        <w:rPr>
          <w:rFonts w:ascii="標楷體" w:hint="eastAsia"/>
          <w:sz w:val="28"/>
          <w:szCs w:val="28"/>
        </w:rPr>
        <w:t>09</w:t>
      </w:r>
      <w:r w:rsidRPr="00B17549">
        <w:rPr>
          <w:rFonts w:ascii="標楷體" w:hint="eastAsia"/>
          <w:sz w:val="28"/>
          <w:szCs w:val="28"/>
        </w:rPr>
        <w:t>：</w:t>
      </w:r>
      <w:r w:rsidRPr="00B17549">
        <w:rPr>
          <w:rFonts w:ascii="標楷體"/>
          <w:sz w:val="28"/>
          <w:szCs w:val="28"/>
        </w:rPr>
        <w:t>30</w:t>
      </w:r>
      <w:r>
        <w:rPr>
          <w:rFonts w:ascii="標楷體" w:hint="eastAsia"/>
          <w:sz w:val="28"/>
          <w:szCs w:val="28"/>
        </w:rPr>
        <w:t>，2節課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499"/>
        <w:gridCol w:w="2793"/>
        <w:gridCol w:w="2124"/>
        <w:gridCol w:w="1827"/>
      </w:tblGrid>
      <w:tr w:rsidR="001523D6" w:rsidRPr="000D39E5" w14:paraId="6833023F" w14:textId="77777777" w:rsidTr="005A5876">
        <w:trPr>
          <w:trHeight w:val="599"/>
        </w:trPr>
        <w:tc>
          <w:tcPr>
            <w:tcW w:w="703" w:type="dxa"/>
            <w:vAlign w:val="center"/>
          </w:tcPr>
          <w:p w14:paraId="24AF51E1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 w:hint="eastAsia"/>
                <w:sz w:val="28"/>
                <w:szCs w:val="28"/>
              </w:rPr>
              <w:t>序</w:t>
            </w:r>
          </w:p>
        </w:tc>
        <w:tc>
          <w:tcPr>
            <w:tcW w:w="1499" w:type="dxa"/>
            <w:vAlign w:val="center"/>
          </w:tcPr>
          <w:p w14:paraId="74E4EF84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 w:hint="eastAsia"/>
                <w:sz w:val="28"/>
                <w:szCs w:val="28"/>
              </w:rPr>
              <w:t>日期</w:t>
            </w:r>
          </w:p>
        </w:tc>
        <w:tc>
          <w:tcPr>
            <w:tcW w:w="2793" w:type="dxa"/>
            <w:vAlign w:val="center"/>
          </w:tcPr>
          <w:p w14:paraId="0DC57F6F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 w:hint="eastAsia"/>
                <w:sz w:val="28"/>
                <w:szCs w:val="28"/>
              </w:rPr>
              <w:t>研習內容</w:t>
            </w:r>
          </w:p>
        </w:tc>
        <w:tc>
          <w:tcPr>
            <w:tcW w:w="2124" w:type="dxa"/>
            <w:vAlign w:val="center"/>
          </w:tcPr>
          <w:p w14:paraId="6CB68F20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 w:hint="eastAsia"/>
                <w:sz w:val="28"/>
                <w:szCs w:val="28"/>
              </w:rPr>
              <w:t>講</w:t>
            </w:r>
            <w:r w:rsidRPr="000D39E5">
              <w:rPr>
                <w:rFonts w:ascii="標楷體"/>
                <w:sz w:val="28"/>
                <w:szCs w:val="28"/>
              </w:rPr>
              <w:t xml:space="preserve">  </w:t>
            </w:r>
            <w:r w:rsidRPr="000D39E5">
              <w:rPr>
                <w:rFonts w:ascii="標楷體" w:hint="eastAsia"/>
                <w:sz w:val="28"/>
                <w:szCs w:val="28"/>
              </w:rPr>
              <w:t>師</w:t>
            </w:r>
          </w:p>
        </w:tc>
        <w:tc>
          <w:tcPr>
            <w:tcW w:w="1827" w:type="dxa"/>
            <w:vAlign w:val="center"/>
          </w:tcPr>
          <w:p w14:paraId="329DBB9B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 w:hint="eastAsia"/>
                <w:sz w:val="28"/>
                <w:szCs w:val="28"/>
              </w:rPr>
              <w:t>備註</w:t>
            </w:r>
          </w:p>
        </w:tc>
      </w:tr>
      <w:tr w:rsidR="001523D6" w:rsidRPr="000D39E5" w14:paraId="36A55835" w14:textId="77777777" w:rsidTr="005A5876">
        <w:trPr>
          <w:trHeight w:val="1571"/>
        </w:trPr>
        <w:tc>
          <w:tcPr>
            <w:tcW w:w="703" w:type="dxa"/>
            <w:vAlign w:val="center"/>
          </w:tcPr>
          <w:p w14:paraId="07EA1C08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B421D06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/>
                <w:sz w:val="28"/>
                <w:szCs w:val="28"/>
              </w:rPr>
              <w:t>6</w:t>
            </w:r>
            <w:r w:rsidRPr="000D39E5">
              <w:rPr>
                <w:rFonts w:ascii="標楷體" w:hint="eastAsia"/>
                <w:sz w:val="28"/>
                <w:szCs w:val="28"/>
              </w:rPr>
              <w:t>月</w:t>
            </w:r>
            <w:r w:rsidR="00FE0745">
              <w:rPr>
                <w:rFonts w:ascii="標楷體" w:hint="eastAsia"/>
                <w:sz w:val="28"/>
                <w:szCs w:val="28"/>
              </w:rPr>
              <w:t>9</w:t>
            </w:r>
            <w:r w:rsidRPr="000D39E5">
              <w:rPr>
                <w:rFonts w:ascii="標楷體" w:hint="eastAsia"/>
                <w:sz w:val="28"/>
                <w:szCs w:val="28"/>
              </w:rPr>
              <w:t>日</w:t>
            </w:r>
          </w:p>
          <w:p w14:paraId="726038E8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/>
                <w:sz w:val="28"/>
                <w:szCs w:val="28"/>
              </w:rPr>
              <w:t>(</w:t>
            </w:r>
            <w:r w:rsidRPr="000D39E5">
              <w:rPr>
                <w:rFonts w:ascii="標楷體" w:hint="eastAsia"/>
                <w:sz w:val="28"/>
                <w:szCs w:val="28"/>
              </w:rPr>
              <w:t>五</w:t>
            </w:r>
            <w:r w:rsidRPr="000D39E5">
              <w:rPr>
                <w:rFonts w:ascii="標楷體"/>
                <w:sz w:val="28"/>
                <w:szCs w:val="28"/>
              </w:rPr>
              <w:t>)</w:t>
            </w:r>
          </w:p>
        </w:tc>
        <w:tc>
          <w:tcPr>
            <w:tcW w:w="2793" w:type="dxa"/>
            <w:vAlign w:val="center"/>
          </w:tcPr>
          <w:p w14:paraId="7074124A" w14:textId="77777777" w:rsidR="001523D6" w:rsidRPr="000D39E5" w:rsidRDefault="001523D6" w:rsidP="005A5876">
            <w:pPr>
              <w:spacing w:line="360" w:lineRule="auto"/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 w:hint="eastAsia"/>
                <w:sz w:val="28"/>
                <w:szCs w:val="28"/>
              </w:rPr>
              <w:t>憂鬱自傷認識及自殺</w:t>
            </w:r>
            <w:r>
              <w:rPr>
                <w:rFonts w:ascii="標楷體" w:hint="eastAsia"/>
                <w:sz w:val="28"/>
                <w:szCs w:val="28"/>
              </w:rPr>
              <w:t>防治</w:t>
            </w:r>
            <w:r w:rsidRPr="000D39E5">
              <w:rPr>
                <w:rFonts w:ascii="標楷體" w:hint="eastAsia"/>
                <w:sz w:val="28"/>
                <w:szCs w:val="28"/>
              </w:rPr>
              <w:t>守門人訓練課程</w:t>
            </w:r>
          </w:p>
        </w:tc>
        <w:tc>
          <w:tcPr>
            <w:tcW w:w="2124" w:type="dxa"/>
            <w:vAlign w:val="center"/>
          </w:tcPr>
          <w:p w14:paraId="2FEEA462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 w:hint="eastAsia"/>
                <w:sz w:val="28"/>
                <w:szCs w:val="28"/>
              </w:rPr>
              <w:t>錢永鎮老師</w:t>
            </w:r>
          </w:p>
        </w:tc>
        <w:tc>
          <w:tcPr>
            <w:tcW w:w="1827" w:type="dxa"/>
            <w:vAlign w:val="center"/>
          </w:tcPr>
          <w:p w14:paraId="7125150C" w14:textId="77777777" w:rsidR="001523D6" w:rsidRPr="000D39E5" w:rsidRDefault="001523D6" w:rsidP="005A5876">
            <w:pPr>
              <w:jc w:val="center"/>
              <w:rPr>
                <w:rFonts w:ascii="標楷體"/>
                <w:sz w:val="28"/>
                <w:szCs w:val="28"/>
              </w:rPr>
            </w:pPr>
            <w:r w:rsidRPr="000D39E5">
              <w:rPr>
                <w:rFonts w:ascii="標楷體" w:hint="eastAsia"/>
                <w:sz w:val="28"/>
                <w:szCs w:val="28"/>
              </w:rPr>
              <w:t>曉明女中</w:t>
            </w:r>
          </w:p>
        </w:tc>
      </w:tr>
    </w:tbl>
    <w:p w14:paraId="0035C3FF" w14:textId="77777777" w:rsidR="001523D6" w:rsidRPr="002631DF" w:rsidRDefault="001523D6" w:rsidP="001523D6">
      <w:pPr>
        <w:spacing w:afterLines="50" w:after="180" w:line="420" w:lineRule="exact"/>
        <w:ind w:leftChars="17" w:left="41"/>
        <w:rPr>
          <w:rFonts w:ascii="標楷體" w:hAnsi="標楷體"/>
          <w:b/>
        </w:rPr>
      </w:pPr>
      <w:r w:rsidRPr="002631DF">
        <w:rPr>
          <w:rFonts w:ascii="標楷體" w:hAnsi="標楷體" w:hint="eastAsia"/>
          <w:b/>
        </w:rPr>
        <w:t>承辦人:                      承辦主任 :                    校長:</w:t>
      </w:r>
    </w:p>
    <w:p w14:paraId="29ACBFD7" w14:textId="77777777" w:rsidR="00540F11" w:rsidRDefault="00540F11"/>
    <w:sectPr w:rsidR="00540F11" w:rsidSect="001523D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EADC" w14:textId="77777777" w:rsidR="00FA3D0A" w:rsidRDefault="00FA3D0A" w:rsidP="00F81505">
      <w:r>
        <w:separator/>
      </w:r>
    </w:p>
  </w:endnote>
  <w:endnote w:type="continuationSeparator" w:id="0">
    <w:p w14:paraId="36A76E35" w14:textId="77777777" w:rsidR="00FA3D0A" w:rsidRDefault="00FA3D0A" w:rsidP="00F8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D479" w14:textId="77777777" w:rsidR="00FA3D0A" w:rsidRDefault="00FA3D0A" w:rsidP="00F81505">
      <w:r>
        <w:separator/>
      </w:r>
    </w:p>
  </w:footnote>
  <w:footnote w:type="continuationSeparator" w:id="0">
    <w:p w14:paraId="096D3DCA" w14:textId="77777777" w:rsidR="00FA3D0A" w:rsidRDefault="00FA3D0A" w:rsidP="00F8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0114"/>
    <w:multiLevelType w:val="hybridMultilevel"/>
    <w:tmpl w:val="A768D408"/>
    <w:lvl w:ilvl="0" w:tplc="FECC7DBA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" w15:restartNumberingAfterBreak="0">
    <w:nsid w:val="1C4B2B46"/>
    <w:multiLevelType w:val="hybridMultilevel"/>
    <w:tmpl w:val="DD6E6AC4"/>
    <w:lvl w:ilvl="0" w:tplc="A162D1B6">
      <w:start w:val="2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1E416CE9"/>
    <w:multiLevelType w:val="hybridMultilevel"/>
    <w:tmpl w:val="E2DA529E"/>
    <w:lvl w:ilvl="0" w:tplc="080887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  <w:lvl w:ilvl="1" w:tplc="D9345B52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9CC2284"/>
    <w:multiLevelType w:val="hybridMultilevel"/>
    <w:tmpl w:val="37FAEFB4"/>
    <w:lvl w:ilvl="0" w:tplc="CC3C98E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B75A30"/>
    <w:multiLevelType w:val="hybridMultilevel"/>
    <w:tmpl w:val="56B26542"/>
    <w:lvl w:ilvl="0" w:tplc="EC340ED4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295992"/>
    <w:multiLevelType w:val="hybridMultilevel"/>
    <w:tmpl w:val="9806A654"/>
    <w:lvl w:ilvl="0" w:tplc="F798276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0274F2"/>
    <w:multiLevelType w:val="hybridMultilevel"/>
    <w:tmpl w:val="09FECDEC"/>
    <w:lvl w:ilvl="0" w:tplc="04090017">
      <w:start w:val="1"/>
      <w:numFmt w:val="ideographLegalTraditional"/>
      <w:lvlText w:val="%1、"/>
      <w:lvlJc w:val="left"/>
      <w:pPr>
        <w:tabs>
          <w:tab w:val="num" w:pos="900"/>
        </w:tabs>
        <w:ind w:left="900" w:hanging="480"/>
      </w:pPr>
      <w:rPr>
        <w:rFonts w:hint="eastAsia"/>
        <w:b w:val="0"/>
        <w:i w:val="0"/>
        <w:sz w:val="28"/>
        <w:szCs w:val="28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C755D5"/>
    <w:multiLevelType w:val="hybridMultilevel"/>
    <w:tmpl w:val="37B46D28"/>
    <w:lvl w:ilvl="0" w:tplc="2C4254B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8247BAE"/>
    <w:multiLevelType w:val="hybridMultilevel"/>
    <w:tmpl w:val="1EEC8F34"/>
    <w:lvl w:ilvl="0" w:tplc="04090017">
      <w:start w:val="1"/>
      <w:numFmt w:val="ideographLegalTraditional"/>
      <w:lvlText w:val="%1、"/>
      <w:lvlJc w:val="left"/>
      <w:pPr>
        <w:tabs>
          <w:tab w:val="num" w:pos="900"/>
        </w:tabs>
        <w:ind w:left="900" w:hanging="480"/>
      </w:pPr>
      <w:rPr>
        <w:rFonts w:hint="eastAsia"/>
        <w:b w:val="0"/>
        <w:i w:val="0"/>
        <w:sz w:val="28"/>
        <w:szCs w:val="28"/>
        <w:u w:val="none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487658F4">
      <w:start w:val="2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294AFF"/>
    <w:multiLevelType w:val="hybridMultilevel"/>
    <w:tmpl w:val="DAE04D2C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6E144CF9"/>
    <w:multiLevelType w:val="hybridMultilevel"/>
    <w:tmpl w:val="E014E854"/>
    <w:lvl w:ilvl="0" w:tplc="90627138">
      <w:start w:val="2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775C615D"/>
    <w:multiLevelType w:val="hybridMultilevel"/>
    <w:tmpl w:val="C7FC9F5E"/>
    <w:lvl w:ilvl="0" w:tplc="BC3604F0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 w16cid:durableId="1416197287">
    <w:abstractNumId w:val="2"/>
  </w:num>
  <w:num w:numId="2" w16cid:durableId="1863397786">
    <w:abstractNumId w:val="0"/>
  </w:num>
  <w:num w:numId="3" w16cid:durableId="2113931487">
    <w:abstractNumId w:val="6"/>
  </w:num>
  <w:num w:numId="4" w16cid:durableId="1787894435">
    <w:abstractNumId w:val="9"/>
  </w:num>
  <w:num w:numId="5" w16cid:durableId="589506496">
    <w:abstractNumId w:val="8"/>
  </w:num>
  <w:num w:numId="6" w16cid:durableId="536897500">
    <w:abstractNumId w:val="3"/>
  </w:num>
  <w:num w:numId="7" w16cid:durableId="1651983529">
    <w:abstractNumId w:val="4"/>
  </w:num>
  <w:num w:numId="8" w16cid:durableId="708265432">
    <w:abstractNumId w:val="10"/>
  </w:num>
  <w:num w:numId="9" w16cid:durableId="987325868">
    <w:abstractNumId w:val="1"/>
  </w:num>
  <w:num w:numId="10" w16cid:durableId="2110808077">
    <w:abstractNumId w:val="5"/>
  </w:num>
  <w:num w:numId="11" w16cid:durableId="917909431">
    <w:abstractNumId w:val="7"/>
  </w:num>
  <w:num w:numId="12" w16cid:durableId="1819111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D6"/>
    <w:rsid w:val="000C25B0"/>
    <w:rsid w:val="001523D6"/>
    <w:rsid w:val="001D2B37"/>
    <w:rsid w:val="00243E0D"/>
    <w:rsid w:val="00326DE9"/>
    <w:rsid w:val="00353C02"/>
    <w:rsid w:val="00391556"/>
    <w:rsid w:val="003C4C9F"/>
    <w:rsid w:val="00453918"/>
    <w:rsid w:val="00524361"/>
    <w:rsid w:val="00540F11"/>
    <w:rsid w:val="005D0055"/>
    <w:rsid w:val="00605FF2"/>
    <w:rsid w:val="0079266E"/>
    <w:rsid w:val="00914AA9"/>
    <w:rsid w:val="009B3737"/>
    <w:rsid w:val="00B06D63"/>
    <w:rsid w:val="00B85179"/>
    <w:rsid w:val="00B85F9B"/>
    <w:rsid w:val="00C9165F"/>
    <w:rsid w:val="00C927E9"/>
    <w:rsid w:val="00CA48EC"/>
    <w:rsid w:val="00E317F5"/>
    <w:rsid w:val="00EA18AF"/>
    <w:rsid w:val="00EE58F6"/>
    <w:rsid w:val="00F05830"/>
    <w:rsid w:val="00F81505"/>
    <w:rsid w:val="00FA3D0A"/>
    <w:rsid w:val="00FB7576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73581"/>
  <w15:chartTrackingRefBased/>
  <w15:docId w15:val="{62FFAD97-0EC9-408D-B2D4-459408BD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D6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50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505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243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蘇秀如</dc:creator>
  <cp:keywords/>
  <dc:description/>
  <cp:lastModifiedBy>阿寬</cp:lastModifiedBy>
  <cp:revision>9</cp:revision>
  <dcterms:created xsi:type="dcterms:W3CDTF">2024-03-01T03:04:00Z</dcterms:created>
  <dcterms:modified xsi:type="dcterms:W3CDTF">2024-03-28T09:30:00Z</dcterms:modified>
</cp:coreProperties>
</file>