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82A" w:rsidRDefault="0002382A"/>
    <w:p w:rsidR="00CB1DE0" w:rsidRDefault="0002382A">
      <w:r w:rsidRPr="0002382A">
        <w:rPr>
          <w:rFonts w:hint="eastAsia"/>
        </w:rPr>
        <w:t>本市國教輔導團國中健體領域</w:t>
      </w:r>
      <w:r w:rsidRPr="0002382A">
        <w:rPr>
          <w:rFonts w:hint="eastAsia"/>
        </w:rPr>
        <w:t>12</w:t>
      </w:r>
      <w:r w:rsidRPr="0002382A">
        <w:rPr>
          <w:rFonts w:hint="eastAsia"/>
        </w:rPr>
        <w:t>月辦理一系列教師增能研習工作坊，請</w:t>
      </w:r>
      <w:r w:rsidRPr="0002382A">
        <w:rPr>
          <w:rFonts w:hint="eastAsia"/>
          <w:b/>
        </w:rPr>
        <w:t>轉知</w:t>
      </w:r>
      <w:r w:rsidRPr="0002382A">
        <w:rPr>
          <w:rFonts w:hint="eastAsia"/>
        </w:rPr>
        <w:t>所屬教師踴躍報名參加。</w:t>
      </w:r>
    </w:p>
    <w:p w:rsidR="0002382A" w:rsidRPr="0002382A" w:rsidRDefault="0002382A" w:rsidP="0002382A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02382A">
        <w:rPr>
          <w:rFonts w:ascii="細明體" w:eastAsia="細明體" w:hAnsi="細明體" w:cs="Arial" w:hint="eastAsia"/>
          <w:color w:val="000000"/>
          <w:kern w:val="0"/>
          <w:sz w:val="23"/>
          <w:szCs w:val="23"/>
        </w:rPr>
        <w:t>一、依據臺南市109學年度精進國民中小學教師教</w:t>
      </w:r>
      <w:bookmarkStart w:id="0" w:name="_GoBack"/>
      <w:bookmarkEnd w:id="0"/>
      <w:r w:rsidRPr="0002382A">
        <w:rPr>
          <w:rFonts w:ascii="細明體" w:eastAsia="細明體" w:hAnsi="細明體" w:cs="Arial" w:hint="eastAsia"/>
          <w:color w:val="000000"/>
          <w:kern w:val="0"/>
          <w:sz w:val="23"/>
          <w:szCs w:val="23"/>
        </w:rPr>
        <w:t>學專業與課程品質整體推動計畫辦理。</w:t>
      </w:r>
    </w:p>
    <w:p w:rsidR="0002382A" w:rsidRPr="0002382A" w:rsidRDefault="0002382A" w:rsidP="0002382A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02382A">
        <w:rPr>
          <w:rFonts w:ascii="細明體" w:eastAsia="細明體" w:hAnsi="細明體" w:cs="Arial" w:hint="eastAsia"/>
          <w:color w:val="000000"/>
          <w:kern w:val="0"/>
          <w:sz w:val="23"/>
          <w:szCs w:val="23"/>
        </w:rPr>
        <w:t>二、研習日期及地點：(詳如附件)</w:t>
      </w:r>
    </w:p>
    <w:tbl>
      <w:tblPr>
        <w:tblW w:w="82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149"/>
        <w:gridCol w:w="1422"/>
        <w:gridCol w:w="1446"/>
        <w:gridCol w:w="960"/>
        <w:gridCol w:w="2013"/>
      </w:tblGrid>
      <w:tr w:rsidR="0002382A" w:rsidRPr="0002382A" w:rsidTr="0002382A"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2A" w:rsidRPr="0002382A" w:rsidRDefault="0002382A" w:rsidP="0002382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2382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研習</w:t>
            </w:r>
            <w:r w:rsidRPr="0002382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br/>
              <w:t>日期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2A" w:rsidRPr="0002382A" w:rsidRDefault="0002382A" w:rsidP="0002382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2382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2A" w:rsidRPr="0002382A" w:rsidRDefault="0002382A" w:rsidP="0002382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2382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名稱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2A" w:rsidRPr="0002382A" w:rsidRDefault="0002382A" w:rsidP="0002382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2382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地點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2A" w:rsidRPr="0002382A" w:rsidRDefault="0002382A" w:rsidP="0002382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2382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研習代號</w:t>
            </w:r>
          </w:p>
        </w:tc>
        <w:tc>
          <w:tcPr>
            <w:tcW w:w="2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2A" w:rsidRPr="0002382A" w:rsidRDefault="0002382A" w:rsidP="0002382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2382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02382A" w:rsidRPr="0002382A" w:rsidTr="0002382A">
        <w:trPr>
          <w:trHeight w:val="839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2A" w:rsidRPr="0002382A" w:rsidRDefault="0002382A" w:rsidP="0002382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2382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109.12.24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2A" w:rsidRPr="0002382A" w:rsidRDefault="0002382A" w:rsidP="0002382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2382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08:30-12:20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2A" w:rsidRPr="0002382A" w:rsidRDefault="0002382A" w:rsidP="0002382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2382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食材文化與創意食品融入食育研習(一)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2A" w:rsidRPr="0002382A" w:rsidRDefault="0002382A" w:rsidP="0002382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2382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崇明國中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2A" w:rsidRPr="0002382A" w:rsidRDefault="0002382A" w:rsidP="0002382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2382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246603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2A" w:rsidRPr="0002382A" w:rsidRDefault="0002382A" w:rsidP="0002382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2382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國中健體領域教師</w:t>
            </w:r>
            <w:r w:rsidRPr="0002382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br/>
              <w:t>穿著輕便運動服裝</w:t>
            </w:r>
          </w:p>
        </w:tc>
      </w:tr>
      <w:tr w:rsidR="0002382A" w:rsidRPr="0002382A" w:rsidTr="0002382A">
        <w:trPr>
          <w:trHeight w:val="572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2A" w:rsidRPr="0002382A" w:rsidRDefault="0002382A" w:rsidP="0002382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2382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109.12.27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2A" w:rsidRPr="0002382A" w:rsidRDefault="0002382A" w:rsidP="0002382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2382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08:00-12:30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2A" w:rsidRPr="0002382A" w:rsidRDefault="0002382A" w:rsidP="0002382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2382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素養導向教學國際觀-新興運動增能研習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2A" w:rsidRPr="0002382A" w:rsidRDefault="0002382A" w:rsidP="0002382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2382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後甲國中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2A" w:rsidRPr="0002382A" w:rsidRDefault="0002382A" w:rsidP="0002382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2382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246805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2A" w:rsidRPr="0002382A" w:rsidRDefault="0002382A" w:rsidP="0002382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2382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國小、國中、高中體育教師</w:t>
            </w:r>
            <w:r w:rsidRPr="0002382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br/>
              <w:t>穿著及攜帶運動服裝</w:t>
            </w:r>
          </w:p>
        </w:tc>
      </w:tr>
    </w:tbl>
    <w:p w:rsidR="0002382A" w:rsidRPr="0002382A" w:rsidRDefault="0002382A" w:rsidP="0002382A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02382A">
        <w:rPr>
          <w:rFonts w:ascii="細明體" w:eastAsia="細明體" w:hAnsi="細明體" w:cs="Arial" w:hint="eastAsia"/>
          <w:color w:val="000000"/>
          <w:kern w:val="0"/>
          <w:sz w:val="23"/>
          <w:szCs w:val="23"/>
        </w:rPr>
        <w:t>三、報名方式：請於本市教育局資訊中心學習護照系統報名。</w:t>
      </w:r>
    </w:p>
    <w:p w:rsidR="0002382A" w:rsidRPr="0002382A" w:rsidRDefault="0002382A" w:rsidP="0002382A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02382A">
        <w:rPr>
          <w:rFonts w:ascii="細明體" w:eastAsia="細明體" w:hAnsi="細明體" w:cs="Arial" w:hint="eastAsia"/>
          <w:color w:val="000000"/>
          <w:kern w:val="0"/>
          <w:sz w:val="23"/>
          <w:szCs w:val="23"/>
        </w:rPr>
        <w:t>四、參加對象：請各校教師自主報名參加，依照報名順位錄取，額滿為止。</w:t>
      </w:r>
    </w:p>
    <w:p w:rsidR="0002382A" w:rsidRPr="0002382A" w:rsidRDefault="0002382A" w:rsidP="0002382A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02382A">
        <w:rPr>
          <w:rFonts w:ascii="細明體" w:eastAsia="細明體" w:hAnsi="細明體" w:cs="Arial" w:hint="eastAsia"/>
          <w:color w:val="000000"/>
          <w:kern w:val="0"/>
          <w:sz w:val="23"/>
          <w:szCs w:val="23"/>
        </w:rPr>
        <w:t>五、請惠予出席人員公（差）假登記。</w:t>
      </w:r>
    </w:p>
    <w:p w:rsidR="0002382A" w:rsidRPr="0002382A" w:rsidRDefault="0002382A" w:rsidP="0002382A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02382A">
        <w:rPr>
          <w:rFonts w:ascii="細明體" w:eastAsia="細明體" w:hAnsi="細明體" w:cs="Arial" w:hint="eastAsia"/>
          <w:color w:val="000000"/>
          <w:kern w:val="0"/>
          <w:sz w:val="23"/>
          <w:szCs w:val="23"/>
        </w:rPr>
        <w:t>六、檢附實施計畫各乙份(詳如附件)。</w:t>
      </w:r>
    </w:p>
    <w:p w:rsidR="0002382A" w:rsidRDefault="0002382A" w:rsidP="0002382A">
      <w:pPr>
        <w:rPr>
          <w:rFonts w:hint="eastAsia"/>
        </w:rPr>
      </w:pPr>
      <w:r w:rsidRPr="0002382A">
        <w:rPr>
          <w:rFonts w:ascii="細明體" w:eastAsia="細明體" w:hAnsi="細明體" w:cs="新細明體" w:hint="eastAsia"/>
          <w:color w:val="000000"/>
          <w:kern w:val="0"/>
          <w:szCs w:val="24"/>
        </w:rPr>
        <w:t>七、本案聯絡人：安平國中王信凱（電話：06-2990461#711）。</w:t>
      </w:r>
    </w:p>
    <w:sectPr w:rsidR="000238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82A"/>
    <w:rsid w:val="0002382A"/>
    <w:rsid w:val="00CB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4473A-F366-4F6E-8E8F-82B23817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2020-11-21T07:13:00Z</dcterms:created>
  <dcterms:modified xsi:type="dcterms:W3CDTF">2020-11-21T07:14:00Z</dcterms:modified>
</cp:coreProperties>
</file>