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BA" w:rsidRDefault="00C50C72" w:rsidP="00A864BA">
      <w:pPr>
        <w:jc w:val="center"/>
        <w:rPr>
          <w:b/>
          <w:color w:val="333333"/>
        </w:rPr>
      </w:pPr>
      <w:r w:rsidRPr="00A864BA">
        <w:rPr>
          <w:b/>
          <w:color w:val="333333"/>
        </w:rPr>
        <w:t>臺南市楠西區楠西國民小學</w:t>
      </w:r>
      <w:r w:rsidRPr="00A864BA">
        <w:rPr>
          <w:b/>
          <w:color w:val="333333"/>
        </w:rPr>
        <w:t>10</w:t>
      </w:r>
      <w:r w:rsidR="008261C1">
        <w:rPr>
          <w:b/>
          <w:color w:val="333333"/>
        </w:rPr>
        <w:t>6</w:t>
      </w:r>
      <w:r w:rsidRPr="00A864BA">
        <w:rPr>
          <w:b/>
          <w:color w:val="333333"/>
        </w:rPr>
        <w:t>學年度</w:t>
      </w:r>
      <w:r w:rsidR="00B74838" w:rsidRPr="00B74838">
        <w:rPr>
          <w:b/>
          <w:color w:val="333333"/>
        </w:rPr>
        <w:t>鐘點代課</w:t>
      </w:r>
      <w:r w:rsidRPr="00A864BA">
        <w:rPr>
          <w:b/>
          <w:color w:val="333333"/>
        </w:rPr>
        <w:t>教師甄選簡章第一次公告</w:t>
      </w:r>
    </w:p>
    <w:p w:rsidR="00452CC0" w:rsidRPr="00A864BA" w:rsidRDefault="00452CC0" w:rsidP="00A864BA">
      <w:pPr>
        <w:jc w:val="center"/>
        <w:rPr>
          <w:b/>
          <w:color w:val="333333"/>
        </w:rPr>
      </w:pPr>
    </w:p>
    <w:p w:rsidR="006C12A1" w:rsidRDefault="00C50C72" w:rsidP="00A864BA">
      <w:pPr>
        <w:rPr>
          <w:color w:val="333333"/>
        </w:rPr>
      </w:pPr>
      <w:r>
        <w:rPr>
          <w:color w:val="333333"/>
        </w:rPr>
        <w:t>一、依據：教師法、教育人員任用條例、中小學兼任代課及代理教師聘任辦法、公立高級中等以下學校教師甄選作業要點、國民中小學教學支援工作人員進用辦法等相關法令規定辦理。</w:t>
      </w:r>
      <w:r>
        <w:rPr>
          <w:color w:val="333333"/>
        </w:rPr>
        <w:br/>
      </w:r>
      <w:r>
        <w:rPr>
          <w:color w:val="333333"/>
        </w:rPr>
        <w:t>二、甄選名額：</w:t>
      </w:r>
      <w:r w:rsidR="00901569" w:rsidRPr="00092393">
        <w:rPr>
          <w:rFonts w:hint="eastAsia"/>
          <w:color w:val="333333"/>
        </w:rPr>
        <w:t>正取</w:t>
      </w:r>
      <w:r w:rsidR="00901569">
        <w:rPr>
          <w:color w:val="333333"/>
        </w:rPr>
        <w:t>4</w:t>
      </w:r>
      <w:r w:rsidR="00901569" w:rsidRPr="00092393">
        <w:rPr>
          <w:rFonts w:hint="eastAsia"/>
          <w:color w:val="333333"/>
        </w:rPr>
        <w:t>人，備取</w:t>
      </w:r>
      <w:r w:rsidR="00901569" w:rsidRPr="00092393">
        <w:rPr>
          <w:rFonts w:hint="eastAsia"/>
          <w:color w:val="333333"/>
        </w:rPr>
        <w:t>2</w:t>
      </w:r>
      <w:r w:rsidR="00901569" w:rsidRPr="00092393">
        <w:rPr>
          <w:rFonts w:hint="eastAsia"/>
          <w:color w:val="333333"/>
        </w:rPr>
        <w:t>人</w:t>
      </w:r>
      <w:r w:rsidR="00901569">
        <w:rPr>
          <w:rFonts w:hint="eastAsia"/>
          <w:color w:val="333333"/>
        </w:rPr>
        <w:t>(</w:t>
      </w:r>
      <w:r w:rsidR="00901569">
        <w:rPr>
          <w:rFonts w:hint="eastAsia"/>
          <w:color w:val="333333"/>
        </w:rPr>
        <w:t>教</w:t>
      </w:r>
      <w:r w:rsidR="00901569">
        <w:rPr>
          <w:color w:val="333333"/>
        </w:rPr>
        <w:t>授</w:t>
      </w:r>
      <w:r w:rsidR="00092393" w:rsidRPr="00092393">
        <w:rPr>
          <w:rFonts w:hint="eastAsia"/>
          <w:color w:val="333333"/>
        </w:rPr>
        <w:t>自然與生活科技、健康與體育、藝術與人文、生活等</w:t>
      </w:r>
      <w:r w:rsidR="00901569">
        <w:rPr>
          <w:rFonts w:hint="eastAsia"/>
          <w:color w:val="333333"/>
        </w:rPr>
        <w:t>科</w:t>
      </w:r>
      <w:r w:rsidR="00901569">
        <w:rPr>
          <w:color w:val="333333"/>
        </w:rPr>
        <w:t>目</w:t>
      </w:r>
      <w:r w:rsidR="00901569">
        <w:rPr>
          <w:rFonts w:hint="eastAsia"/>
          <w:color w:val="333333"/>
        </w:rPr>
        <w:t>)</w:t>
      </w:r>
      <w:r w:rsidR="00092393" w:rsidRPr="00092393">
        <w:rPr>
          <w:rFonts w:hint="eastAsia"/>
          <w:color w:val="333333"/>
        </w:rPr>
        <w:t>。錄取教師之授課節數約</w:t>
      </w:r>
      <w:r w:rsidR="00092393">
        <w:rPr>
          <w:color w:val="333333"/>
        </w:rPr>
        <w:t>4-</w:t>
      </w:r>
      <w:r w:rsidR="00092393" w:rsidRPr="00092393">
        <w:rPr>
          <w:rFonts w:hint="eastAsia"/>
          <w:color w:val="333333"/>
        </w:rPr>
        <w:t>17</w:t>
      </w:r>
      <w:r w:rsidR="00901569">
        <w:rPr>
          <w:rFonts w:hint="eastAsia"/>
          <w:color w:val="333333"/>
        </w:rPr>
        <w:t>節</w:t>
      </w:r>
      <w:r w:rsidR="00092393" w:rsidRPr="00092393">
        <w:rPr>
          <w:rFonts w:hint="eastAsia"/>
          <w:color w:val="333333"/>
        </w:rPr>
        <w:t>（依教育局核定節數後，由本校排定再行通知。）</w:t>
      </w:r>
      <w:r>
        <w:rPr>
          <w:color w:val="333333"/>
        </w:rPr>
        <w:br/>
      </w:r>
      <w:r>
        <w:rPr>
          <w:color w:val="333333"/>
        </w:rPr>
        <w:t>三、公告時間、地點及方式：自</w:t>
      </w:r>
      <w:r>
        <w:rPr>
          <w:color w:val="333333"/>
        </w:rPr>
        <w:t>10</w:t>
      </w:r>
      <w:r w:rsidR="008261C1">
        <w:rPr>
          <w:color w:val="333333"/>
        </w:rPr>
        <w:t>6</w:t>
      </w:r>
      <w:r>
        <w:rPr>
          <w:color w:val="333333"/>
        </w:rPr>
        <w:t>年</w:t>
      </w:r>
      <w:r>
        <w:rPr>
          <w:color w:val="333333"/>
        </w:rPr>
        <w:t>0</w:t>
      </w:r>
      <w:r w:rsidR="002A2358">
        <w:rPr>
          <w:color w:val="333333"/>
        </w:rPr>
        <w:t>8</w:t>
      </w:r>
      <w:r>
        <w:rPr>
          <w:color w:val="333333"/>
        </w:rPr>
        <w:t>月</w:t>
      </w:r>
      <w:r w:rsidR="008261C1">
        <w:rPr>
          <w:color w:val="333333"/>
        </w:rPr>
        <w:t>1</w:t>
      </w:r>
      <w:r w:rsidR="007D3543">
        <w:rPr>
          <w:color w:val="333333"/>
        </w:rPr>
        <w:t>5</w:t>
      </w:r>
      <w:r>
        <w:rPr>
          <w:color w:val="333333"/>
        </w:rPr>
        <w:t>日起至</w:t>
      </w:r>
      <w:r>
        <w:rPr>
          <w:color w:val="333333"/>
        </w:rPr>
        <w:t>10</w:t>
      </w:r>
      <w:r w:rsidR="00B74838">
        <w:rPr>
          <w:color w:val="333333"/>
        </w:rPr>
        <w:t>6</w:t>
      </w:r>
      <w:r>
        <w:rPr>
          <w:color w:val="333333"/>
        </w:rPr>
        <w:t>年</w:t>
      </w:r>
      <w:r>
        <w:rPr>
          <w:color w:val="333333"/>
        </w:rPr>
        <w:t>0</w:t>
      </w:r>
      <w:r w:rsidR="002A2358">
        <w:rPr>
          <w:color w:val="333333"/>
        </w:rPr>
        <w:t>8</w:t>
      </w:r>
      <w:r>
        <w:rPr>
          <w:color w:val="333333"/>
        </w:rPr>
        <w:t>月</w:t>
      </w:r>
      <w:r w:rsidR="006C12A1">
        <w:rPr>
          <w:color w:val="333333"/>
        </w:rPr>
        <w:t>21</w:t>
      </w:r>
      <w:r>
        <w:rPr>
          <w:color w:val="333333"/>
        </w:rPr>
        <w:t>日</w:t>
      </w:r>
      <w:r w:rsidR="002A2358">
        <w:rPr>
          <w:rFonts w:hint="eastAsia"/>
          <w:color w:val="333333"/>
        </w:rPr>
        <w:t>下</w:t>
      </w:r>
      <w:r>
        <w:rPr>
          <w:color w:val="333333"/>
        </w:rPr>
        <w:t>午</w:t>
      </w:r>
      <w:r>
        <w:rPr>
          <w:color w:val="333333"/>
        </w:rPr>
        <w:t>1</w:t>
      </w:r>
      <w:r w:rsidR="002A2358">
        <w:rPr>
          <w:color w:val="333333"/>
        </w:rPr>
        <w:t>5</w:t>
      </w:r>
      <w:r>
        <w:rPr>
          <w:color w:val="333333"/>
        </w:rPr>
        <w:t>時止，公告於本校網站及台南市代課人力系統網站</w:t>
      </w:r>
      <w:r>
        <w:rPr>
          <w:color w:val="333333"/>
        </w:rPr>
        <w:t>(http://104.tn.edu.tw/</w:t>
      </w:r>
      <w:r>
        <w:rPr>
          <w:color w:val="333333"/>
        </w:rPr>
        <w:t>）。</w:t>
      </w:r>
      <w:r>
        <w:rPr>
          <w:color w:val="333333"/>
        </w:rPr>
        <w:br/>
      </w:r>
      <w:r>
        <w:rPr>
          <w:color w:val="333333"/>
        </w:rPr>
        <w:t>四、報名時間及方式：</w:t>
      </w:r>
      <w:bookmarkStart w:id="0" w:name="_GoBack"/>
      <w:bookmarkEnd w:id="0"/>
      <w:r>
        <w:rPr>
          <w:color w:val="333333"/>
        </w:rPr>
        <w:br/>
      </w:r>
      <w:r>
        <w:rPr>
          <w:color w:val="333333"/>
        </w:rPr>
        <w:t>（一）、報名期間：即日起至</w:t>
      </w:r>
      <w:r>
        <w:rPr>
          <w:color w:val="333333"/>
        </w:rPr>
        <w:t>10</w:t>
      </w:r>
      <w:r w:rsidR="008261C1">
        <w:rPr>
          <w:color w:val="333333"/>
        </w:rPr>
        <w:t>6</w:t>
      </w:r>
      <w:r>
        <w:rPr>
          <w:color w:val="333333"/>
        </w:rPr>
        <w:t>年</w:t>
      </w:r>
      <w:r>
        <w:rPr>
          <w:color w:val="333333"/>
        </w:rPr>
        <w:t>0</w:t>
      </w:r>
      <w:r w:rsidR="002A2358">
        <w:rPr>
          <w:color w:val="333333"/>
        </w:rPr>
        <w:t>8</w:t>
      </w:r>
      <w:r>
        <w:rPr>
          <w:color w:val="333333"/>
        </w:rPr>
        <w:t>月</w:t>
      </w:r>
      <w:r w:rsidR="006C12A1">
        <w:rPr>
          <w:color w:val="333333"/>
        </w:rPr>
        <w:t>21</w:t>
      </w:r>
      <w:r>
        <w:rPr>
          <w:color w:val="333333"/>
        </w:rPr>
        <w:t>日</w:t>
      </w:r>
      <w:r w:rsidR="002A2358">
        <w:rPr>
          <w:rFonts w:hint="eastAsia"/>
          <w:color w:val="333333"/>
        </w:rPr>
        <w:t>下</w:t>
      </w:r>
      <w:r>
        <w:rPr>
          <w:color w:val="333333"/>
        </w:rPr>
        <w:t>午</w:t>
      </w:r>
      <w:r>
        <w:rPr>
          <w:color w:val="333333"/>
        </w:rPr>
        <w:t>1</w:t>
      </w:r>
      <w:r w:rsidR="002A2358">
        <w:rPr>
          <w:color w:val="333333"/>
        </w:rPr>
        <w:t>6</w:t>
      </w:r>
      <w:r>
        <w:rPr>
          <w:color w:val="333333"/>
        </w:rPr>
        <w:t>時止。</w:t>
      </w:r>
      <w:r>
        <w:rPr>
          <w:color w:val="333333"/>
        </w:rPr>
        <w:br/>
      </w:r>
      <w:r>
        <w:rPr>
          <w:color w:val="333333"/>
        </w:rPr>
        <w:t>（二）、請符合應考資格者，於</w:t>
      </w:r>
      <w:r>
        <w:rPr>
          <w:color w:val="333333"/>
        </w:rPr>
        <w:t>10</w:t>
      </w:r>
      <w:r w:rsidR="008261C1">
        <w:rPr>
          <w:color w:val="333333"/>
        </w:rPr>
        <w:t>6</w:t>
      </w:r>
      <w:r>
        <w:rPr>
          <w:color w:val="333333"/>
        </w:rPr>
        <w:t>年</w:t>
      </w:r>
      <w:r>
        <w:rPr>
          <w:color w:val="333333"/>
        </w:rPr>
        <w:t>0</w:t>
      </w:r>
      <w:r w:rsidR="002A2358">
        <w:rPr>
          <w:color w:val="333333"/>
        </w:rPr>
        <w:t>8</w:t>
      </w:r>
      <w:r>
        <w:rPr>
          <w:color w:val="333333"/>
        </w:rPr>
        <w:t>月</w:t>
      </w:r>
      <w:r w:rsidR="006C12A1">
        <w:rPr>
          <w:color w:val="333333"/>
        </w:rPr>
        <w:t>21</w:t>
      </w:r>
      <w:r>
        <w:rPr>
          <w:color w:val="333333"/>
        </w:rPr>
        <w:t>日（星期</w:t>
      </w:r>
      <w:r w:rsidR="006C12A1">
        <w:rPr>
          <w:rFonts w:hint="eastAsia"/>
          <w:color w:val="333333"/>
        </w:rPr>
        <w:t>一</w:t>
      </w:r>
      <w:r>
        <w:rPr>
          <w:color w:val="333333"/>
        </w:rPr>
        <w:t>）</w:t>
      </w:r>
      <w:r w:rsidR="002A2358">
        <w:rPr>
          <w:rFonts w:hint="eastAsia"/>
          <w:color w:val="333333"/>
        </w:rPr>
        <w:t>下</w:t>
      </w:r>
      <w:r>
        <w:rPr>
          <w:color w:val="333333"/>
        </w:rPr>
        <w:t>午</w:t>
      </w:r>
      <w:r w:rsidR="002A2358">
        <w:rPr>
          <w:color w:val="333333"/>
        </w:rPr>
        <w:t>16</w:t>
      </w:r>
      <w:r>
        <w:rPr>
          <w:color w:val="333333"/>
        </w:rPr>
        <w:t>時前，將相關資料影本寄達或親自送達至本校教務處收，並至台南市代課人力系統登錄相關資料。</w:t>
      </w:r>
      <w:r>
        <w:rPr>
          <w:color w:val="333333"/>
        </w:rPr>
        <w:br/>
      </w:r>
      <w:r>
        <w:rPr>
          <w:color w:val="333333"/>
        </w:rPr>
        <w:t>（三）、相關資料如下：</w:t>
      </w:r>
      <w:r>
        <w:rPr>
          <w:color w:val="333333"/>
        </w:rPr>
        <w:t>(</w:t>
      </w:r>
      <w:r>
        <w:rPr>
          <w:color w:val="333333"/>
        </w:rPr>
        <w:t>以</w:t>
      </w:r>
      <w:r>
        <w:rPr>
          <w:color w:val="333333"/>
        </w:rPr>
        <w:t>A4</w:t>
      </w:r>
      <w:r>
        <w:rPr>
          <w:color w:val="333333"/>
        </w:rPr>
        <w:t>紙張影印</w:t>
      </w:r>
      <w:r>
        <w:rPr>
          <w:color w:val="333333"/>
        </w:rPr>
        <w:t>)</w:t>
      </w:r>
      <w:r>
        <w:rPr>
          <w:color w:val="333333"/>
        </w:rPr>
        <w:br/>
      </w:r>
      <w:r w:rsidR="00655B81">
        <w:rPr>
          <w:color w:val="333333"/>
        </w:rPr>
        <w:t xml:space="preserve">      </w:t>
      </w:r>
      <w:r>
        <w:rPr>
          <w:color w:val="333333"/>
        </w:rPr>
        <w:t>1</w:t>
      </w:r>
      <w:r>
        <w:rPr>
          <w:color w:val="333333"/>
        </w:rPr>
        <w:t>、履歷表</w:t>
      </w:r>
      <w:r>
        <w:rPr>
          <w:color w:val="333333"/>
        </w:rPr>
        <w:t>1</w:t>
      </w:r>
      <w:r>
        <w:rPr>
          <w:color w:val="333333"/>
        </w:rPr>
        <w:t>份</w:t>
      </w:r>
      <w:r>
        <w:rPr>
          <w:color w:val="333333"/>
        </w:rPr>
        <w:t>(</w:t>
      </w:r>
      <w:r>
        <w:rPr>
          <w:color w:val="333333"/>
        </w:rPr>
        <w:t>格式及頁數不拘</w:t>
      </w:r>
      <w:r>
        <w:rPr>
          <w:color w:val="333333"/>
        </w:rPr>
        <w:t>)</w:t>
      </w:r>
      <w:r>
        <w:rPr>
          <w:color w:val="333333"/>
        </w:rPr>
        <w:t>。</w:t>
      </w:r>
      <w:r>
        <w:rPr>
          <w:color w:val="333333"/>
        </w:rPr>
        <w:br/>
      </w:r>
      <w:r w:rsidR="00655B81">
        <w:rPr>
          <w:color w:val="333333"/>
        </w:rPr>
        <w:t xml:space="preserve">      </w:t>
      </w:r>
      <w:r>
        <w:rPr>
          <w:color w:val="333333"/>
        </w:rPr>
        <w:t>2</w:t>
      </w:r>
      <w:r>
        <w:rPr>
          <w:color w:val="333333"/>
        </w:rPr>
        <w:t>、身分證正反面影本。</w:t>
      </w:r>
      <w:r>
        <w:rPr>
          <w:color w:val="333333"/>
        </w:rPr>
        <w:br/>
      </w:r>
      <w:r w:rsidR="00655B81">
        <w:rPr>
          <w:color w:val="333333"/>
        </w:rPr>
        <w:t xml:space="preserve">      </w:t>
      </w:r>
      <w:r>
        <w:rPr>
          <w:color w:val="333333"/>
        </w:rPr>
        <w:t>3</w:t>
      </w:r>
      <w:r>
        <w:rPr>
          <w:color w:val="333333"/>
        </w:rPr>
        <w:t>、最高學歷畢業證書影本。</w:t>
      </w:r>
      <w:r>
        <w:rPr>
          <w:color w:val="333333"/>
        </w:rPr>
        <w:br/>
      </w:r>
      <w:r w:rsidR="00655B81">
        <w:rPr>
          <w:color w:val="333333"/>
        </w:rPr>
        <w:t xml:space="preserve">      </w:t>
      </w:r>
      <w:r>
        <w:rPr>
          <w:color w:val="333333"/>
        </w:rPr>
        <w:t>4</w:t>
      </w:r>
      <w:r>
        <w:rPr>
          <w:color w:val="333333"/>
        </w:rPr>
        <w:t>、教師證書影本。</w:t>
      </w:r>
      <w:r>
        <w:rPr>
          <w:color w:val="333333"/>
        </w:rPr>
        <w:br/>
      </w:r>
      <w:r w:rsidR="00655B81">
        <w:rPr>
          <w:color w:val="333333"/>
        </w:rPr>
        <w:t xml:space="preserve">      </w:t>
      </w:r>
      <w:r>
        <w:rPr>
          <w:color w:val="333333"/>
        </w:rPr>
        <w:t>5</w:t>
      </w:r>
      <w:r>
        <w:rPr>
          <w:color w:val="333333"/>
        </w:rPr>
        <w:t>、專長證明文件。</w:t>
      </w:r>
      <w:r>
        <w:rPr>
          <w:color w:val="333333"/>
        </w:rPr>
        <w:t>(</w:t>
      </w:r>
      <w:r>
        <w:rPr>
          <w:color w:val="333333"/>
        </w:rPr>
        <w:t>例如：美勞</w:t>
      </w:r>
      <w:r>
        <w:rPr>
          <w:color w:val="333333"/>
        </w:rPr>
        <w:t>)</w:t>
      </w:r>
      <w:r>
        <w:rPr>
          <w:color w:val="333333"/>
        </w:rPr>
        <w:br/>
      </w:r>
      <w:r w:rsidR="00655B81">
        <w:rPr>
          <w:color w:val="333333"/>
        </w:rPr>
        <w:t xml:space="preserve">      </w:t>
      </w:r>
      <w:r>
        <w:rPr>
          <w:color w:val="333333"/>
        </w:rPr>
        <w:t>6</w:t>
      </w:r>
      <w:r>
        <w:rPr>
          <w:color w:val="333333"/>
        </w:rPr>
        <w:t>、服務</w:t>
      </w:r>
      <w:r>
        <w:rPr>
          <w:color w:val="333333"/>
        </w:rPr>
        <w:t>(</w:t>
      </w:r>
      <w:r>
        <w:rPr>
          <w:color w:val="333333"/>
        </w:rPr>
        <w:t>離職</w:t>
      </w:r>
      <w:r>
        <w:rPr>
          <w:color w:val="333333"/>
        </w:rPr>
        <w:t>)</w:t>
      </w:r>
      <w:r>
        <w:rPr>
          <w:color w:val="333333"/>
        </w:rPr>
        <w:t>證明文件。</w:t>
      </w:r>
      <w:r>
        <w:rPr>
          <w:color w:val="333333"/>
        </w:rPr>
        <w:br/>
      </w:r>
      <w:r>
        <w:rPr>
          <w:color w:val="333333"/>
        </w:rPr>
        <w:t>（四）、報名及甄選地點：臺南市楠西區四維路</w:t>
      </w:r>
      <w:r>
        <w:rPr>
          <w:color w:val="333333"/>
        </w:rPr>
        <w:t>69</w:t>
      </w:r>
      <w:r>
        <w:rPr>
          <w:color w:val="333333"/>
        </w:rPr>
        <w:t>號，楠西國民小學。</w:t>
      </w:r>
      <w:r>
        <w:rPr>
          <w:color w:val="333333"/>
        </w:rPr>
        <w:br/>
      </w:r>
      <w:r>
        <w:rPr>
          <w:color w:val="333333"/>
        </w:rPr>
        <w:t>（五）、聯絡人電話：（</w:t>
      </w:r>
      <w:r>
        <w:rPr>
          <w:color w:val="333333"/>
        </w:rPr>
        <w:t>06</w:t>
      </w:r>
      <w:r>
        <w:rPr>
          <w:color w:val="333333"/>
        </w:rPr>
        <w:t>）</w:t>
      </w:r>
      <w:r>
        <w:rPr>
          <w:color w:val="333333"/>
        </w:rPr>
        <w:t>5751062</w:t>
      </w:r>
      <w:r>
        <w:rPr>
          <w:color w:val="333333"/>
        </w:rPr>
        <w:t>教務處</w:t>
      </w:r>
      <w:r w:rsidR="002A2358">
        <w:rPr>
          <w:rFonts w:hint="eastAsia"/>
          <w:color w:val="333333"/>
        </w:rPr>
        <w:t>莊宏銘</w:t>
      </w:r>
      <w:r>
        <w:rPr>
          <w:color w:val="333333"/>
        </w:rPr>
        <w:t>老師。</w:t>
      </w:r>
      <w:r>
        <w:rPr>
          <w:color w:val="333333"/>
        </w:rPr>
        <w:br/>
      </w:r>
      <w:r>
        <w:rPr>
          <w:color w:val="333333"/>
        </w:rPr>
        <w:t>五、甄選方式：依本校資料審查結果，電話通知</w:t>
      </w:r>
      <w:r w:rsidR="006C12A1">
        <w:rPr>
          <w:rFonts w:hint="eastAsia"/>
          <w:color w:val="333333"/>
        </w:rPr>
        <w:t>口</w:t>
      </w:r>
      <w:r>
        <w:rPr>
          <w:color w:val="333333"/>
        </w:rPr>
        <w:t>試。</w:t>
      </w:r>
      <w:r w:rsidR="00F71DCB">
        <w:rPr>
          <w:rFonts w:hint="eastAsia"/>
          <w:color w:val="333333"/>
        </w:rPr>
        <w:t>口</w:t>
      </w:r>
      <w:r>
        <w:rPr>
          <w:color w:val="333333"/>
        </w:rPr>
        <w:t>試日期</w:t>
      </w:r>
      <w:r w:rsidR="00F71DCB">
        <w:rPr>
          <w:rFonts w:hint="eastAsia"/>
          <w:color w:val="333333"/>
        </w:rPr>
        <w:t>:</w:t>
      </w:r>
      <w:r>
        <w:rPr>
          <w:color w:val="333333"/>
        </w:rPr>
        <w:t>10</w:t>
      </w:r>
      <w:r w:rsidR="00B74838">
        <w:rPr>
          <w:color w:val="333333"/>
        </w:rPr>
        <w:t>6</w:t>
      </w:r>
      <w:r>
        <w:rPr>
          <w:color w:val="333333"/>
        </w:rPr>
        <w:t>年</w:t>
      </w:r>
      <w:r w:rsidR="00A864BA">
        <w:rPr>
          <w:color w:val="333333"/>
        </w:rPr>
        <w:t>08</w:t>
      </w:r>
      <w:r>
        <w:rPr>
          <w:color w:val="333333"/>
        </w:rPr>
        <w:t>月</w:t>
      </w:r>
      <w:r w:rsidR="008261C1">
        <w:rPr>
          <w:color w:val="333333"/>
        </w:rPr>
        <w:t>2</w:t>
      </w:r>
      <w:r w:rsidR="006C12A1">
        <w:rPr>
          <w:color w:val="333333"/>
        </w:rPr>
        <w:t>2</w:t>
      </w:r>
      <w:r>
        <w:rPr>
          <w:color w:val="333333"/>
        </w:rPr>
        <w:t>日（</w:t>
      </w:r>
      <w:r w:rsidR="006C12A1">
        <w:rPr>
          <w:rFonts w:hint="eastAsia"/>
          <w:color w:val="333333"/>
        </w:rPr>
        <w:t>二</w:t>
      </w:r>
      <w:r>
        <w:rPr>
          <w:color w:val="333333"/>
        </w:rPr>
        <w:t>）</w:t>
      </w:r>
      <w:r w:rsidR="00F71DCB">
        <w:rPr>
          <w:rFonts w:hint="eastAsia"/>
          <w:color w:val="333333"/>
        </w:rPr>
        <w:t xml:space="preserve">; </w:t>
      </w:r>
      <w:r w:rsidR="00F71DCB">
        <w:rPr>
          <w:rFonts w:hint="eastAsia"/>
          <w:color w:val="333333"/>
        </w:rPr>
        <w:t>口</w:t>
      </w:r>
      <w:r w:rsidR="00F71DCB">
        <w:rPr>
          <w:color w:val="333333"/>
        </w:rPr>
        <w:t>試</w:t>
      </w:r>
      <w:r w:rsidR="00F71DCB">
        <w:rPr>
          <w:rFonts w:hint="eastAsia"/>
          <w:color w:val="333333"/>
        </w:rPr>
        <w:t>時</w:t>
      </w:r>
      <w:r w:rsidR="00F71DCB">
        <w:rPr>
          <w:color w:val="333333"/>
        </w:rPr>
        <w:t>間</w:t>
      </w:r>
      <w:r w:rsidR="00F71DCB">
        <w:rPr>
          <w:rFonts w:hint="eastAsia"/>
          <w:color w:val="333333"/>
        </w:rPr>
        <w:t>:</w:t>
      </w:r>
      <w:r w:rsidR="00F71DCB">
        <w:rPr>
          <w:rFonts w:hint="eastAsia"/>
          <w:color w:val="333333"/>
        </w:rPr>
        <w:t>早</w:t>
      </w:r>
      <w:r w:rsidR="00F71DCB">
        <w:rPr>
          <w:color w:val="333333"/>
        </w:rPr>
        <w:t>上</w:t>
      </w:r>
      <w:r w:rsidR="00F71DCB">
        <w:rPr>
          <w:rFonts w:hint="eastAsia"/>
          <w:color w:val="333333"/>
        </w:rPr>
        <w:t>9</w:t>
      </w:r>
      <w:r w:rsidR="00F71DCB">
        <w:rPr>
          <w:color w:val="333333"/>
        </w:rPr>
        <w:t>:00</w:t>
      </w:r>
      <w:r w:rsidR="00F71DCB">
        <w:rPr>
          <w:color w:val="333333"/>
        </w:rPr>
        <w:t>開始</w:t>
      </w:r>
      <w:r w:rsidR="00F71DCB">
        <w:rPr>
          <w:rFonts w:hint="eastAsia"/>
          <w:color w:val="333333"/>
        </w:rPr>
        <w:t>(</w:t>
      </w:r>
      <w:r w:rsidR="00F71DCB">
        <w:rPr>
          <w:rFonts w:hint="eastAsia"/>
          <w:color w:val="333333"/>
        </w:rPr>
        <w:t>請</w:t>
      </w:r>
      <w:r w:rsidR="00F71DCB">
        <w:rPr>
          <w:color w:val="333333"/>
        </w:rPr>
        <w:t>於</w:t>
      </w:r>
      <w:r w:rsidR="00F71DCB">
        <w:rPr>
          <w:rFonts w:hint="eastAsia"/>
          <w:color w:val="333333"/>
        </w:rPr>
        <w:t>8</w:t>
      </w:r>
      <w:r w:rsidR="00F71DCB">
        <w:rPr>
          <w:color w:val="333333"/>
        </w:rPr>
        <w:t>:30</w:t>
      </w:r>
      <w:r w:rsidR="00F71DCB">
        <w:rPr>
          <w:rFonts w:hint="eastAsia"/>
          <w:color w:val="333333"/>
        </w:rPr>
        <w:t>前至</w:t>
      </w:r>
      <w:r w:rsidR="00F71DCB">
        <w:rPr>
          <w:color w:val="333333"/>
        </w:rPr>
        <w:t>教務處報到</w:t>
      </w:r>
      <w:r w:rsidR="00F71DCB">
        <w:rPr>
          <w:rFonts w:hint="eastAsia"/>
          <w:color w:val="333333"/>
        </w:rPr>
        <w:t>)</w:t>
      </w:r>
      <w:r>
        <w:rPr>
          <w:color w:val="333333"/>
        </w:rPr>
        <w:t>，若有更改另行以電話通知。</w:t>
      </w:r>
      <w:r>
        <w:rPr>
          <w:color w:val="333333"/>
        </w:rPr>
        <w:br/>
      </w:r>
      <w:r>
        <w:rPr>
          <w:color w:val="333333"/>
        </w:rPr>
        <w:t>六、報名資格：</w:t>
      </w:r>
      <w:r>
        <w:rPr>
          <w:color w:val="333333"/>
        </w:rPr>
        <w:br/>
      </w:r>
      <w:r>
        <w:rPr>
          <w:color w:val="333333"/>
        </w:rPr>
        <w:t>（一）、應符合國民教育法、師資培育法、中小學兼任及代理教師聘任辦法相關法令規定。</w:t>
      </w:r>
      <w:r>
        <w:rPr>
          <w:color w:val="333333"/>
        </w:rPr>
        <w:br/>
      </w:r>
      <w:r>
        <w:rPr>
          <w:color w:val="333333"/>
        </w:rPr>
        <w:t>（二）、</w:t>
      </w:r>
      <w:r w:rsidR="006C12A1" w:rsidRPr="006C12A1">
        <w:rPr>
          <w:rFonts w:hint="eastAsia"/>
          <w:color w:val="333333"/>
        </w:rPr>
        <w:t>具有「各該教育階段、科</w:t>
      </w:r>
      <w:r w:rsidR="006C12A1" w:rsidRPr="006C12A1">
        <w:rPr>
          <w:color w:val="333333"/>
        </w:rPr>
        <w:t>(</w:t>
      </w:r>
      <w:r w:rsidR="006C12A1" w:rsidRPr="006C12A1">
        <w:rPr>
          <w:rFonts w:hint="eastAsia"/>
          <w:color w:val="333333"/>
        </w:rPr>
        <w:t>類</w:t>
      </w:r>
      <w:r w:rsidR="006C12A1" w:rsidRPr="006C12A1">
        <w:rPr>
          <w:color w:val="333333"/>
        </w:rPr>
        <w:t>)</w:t>
      </w:r>
      <w:r w:rsidR="006C12A1" w:rsidRPr="006C12A1">
        <w:rPr>
          <w:rFonts w:hint="eastAsia"/>
          <w:color w:val="333333"/>
        </w:rPr>
        <w:t>合格教師證書」資格者，尚在有效期間者。</w:t>
      </w:r>
    </w:p>
    <w:p w:rsidR="006C12A1" w:rsidRDefault="006C12A1" w:rsidP="006C12A1">
      <w:pPr>
        <w:rPr>
          <w:color w:val="333333"/>
        </w:rPr>
      </w:pPr>
      <w:r>
        <w:rPr>
          <w:color w:val="333333"/>
        </w:rPr>
        <w:t>（</w:t>
      </w:r>
      <w:r>
        <w:rPr>
          <w:rFonts w:hint="eastAsia"/>
          <w:color w:val="333333"/>
        </w:rPr>
        <w:t>三</w:t>
      </w:r>
      <w:r>
        <w:rPr>
          <w:color w:val="333333"/>
        </w:rPr>
        <w:t>）、</w:t>
      </w:r>
      <w:r w:rsidRPr="006C12A1">
        <w:rPr>
          <w:rFonts w:hint="eastAsia"/>
          <w:color w:val="333333"/>
        </w:rPr>
        <w:t>修畢師資職前教育課程，取得修畢證明書者。</w:t>
      </w:r>
    </w:p>
    <w:p w:rsidR="006C12A1" w:rsidRDefault="006C12A1" w:rsidP="006C12A1">
      <w:pPr>
        <w:rPr>
          <w:color w:val="333333"/>
        </w:rPr>
      </w:pPr>
      <w:r>
        <w:rPr>
          <w:color w:val="333333"/>
        </w:rPr>
        <w:t>（</w:t>
      </w:r>
      <w:r>
        <w:rPr>
          <w:rFonts w:hint="eastAsia"/>
          <w:color w:val="333333"/>
        </w:rPr>
        <w:t>四</w:t>
      </w:r>
      <w:r>
        <w:rPr>
          <w:color w:val="333333"/>
        </w:rPr>
        <w:t>）、</w:t>
      </w:r>
      <w:r w:rsidRPr="006C12A1">
        <w:rPr>
          <w:rFonts w:hint="eastAsia"/>
          <w:color w:val="333333"/>
        </w:rPr>
        <w:t>大學以上畢業者。</w:t>
      </w:r>
      <w:r w:rsidR="00C50C72">
        <w:rPr>
          <w:color w:val="333333"/>
        </w:rPr>
        <w:br/>
      </w:r>
      <w:r w:rsidR="008E5A91">
        <w:rPr>
          <w:color w:val="333333"/>
        </w:rPr>
        <w:t>（</w:t>
      </w:r>
      <w:r>
        <w:rPr>
          <w:rFonts w:hint="eastAsia"/>
          <w:color w:val="333333"/>
        </w:rPr>
        <w:t>五</w:t>
      </w:r>
      <w:r w:rsidR="008E5A91">
        <w:rPr>
          <w:color w:val="333333"/>
        </w:rPr>
        <w:t>）</w:t>
      </w:r>
      <w:r w:rsidR="00C50C72">
        <w:rPr>
          <w:color w:val="333333"/>
        </w:rPr>
        <w:t>、具有下列情事之一者不得報考，縱因事前未察覺而於放榜錄取後發覺，應予以解聘。</w:t>
      </w:r>
    </w:p>
    <w:p w:rsidR="00B82BCF" w:rsidRDefault="006C12A1" w:rsidP="006C12A1">
      <w:pPr>
        <w:ind w:firstLineChars="300" w:firstLine="720"/>
      </w:pPr>
      <w:r>
        <w:rPr>
          <w:rFonts w:hint="eastAsia"/>
          <w:color w:val="333333"/>
        </w:rPr>
        <w:t>1</w:t>
      </w:r>
      <w:r>
        <w:rPr>
          <w:color w:val="333333"/>
        </w:rPr>
        <w:t>、</w:t>
      </w:r>
      <w:r w:rsidRPr="006C12A1">
        <w:rPr>
          <w:rFonts w:hint="eastAsia"/>
          <w:color w:val="333333"/>
        </w:rPr>
        <w:t>未具中華民國國籍者（大陸地區人民來臺設有戶籍未滿</w:t>
      </w:r>
      <w:r w:rsidRPr="006C12A1">
        <w:rPr>
          <w:color w:val="333333"/>
        </w:rPr>
        <w:t>10</w:t>
      </w:r>
      <w:r w:rsidRPr="006C12A1">
        <w:rPr>
          <w:rFonts w:hint="eastAsia"/>
          <w:color w:val="333333"/>
        </w:rPr>
        <w:t>年者，不得參加甄選）。</w:t>
      </w:r>
      <w:r w:rsidR="00C50C72">
        <w:rPr>
          <w:color w:val="333333"/>
        </w:rPr>
        <w:br/>
      </w:r>
      <w:r w:rsidR="00655B81">
        <w:rPr>
          <w:color w:val="333333"/>
        </w:rPr>
        <w:t xml:space="preserve">      </w:t>
      </w:r>
      <w:r>
        <w:rPr>
          <w:color w:val="333333"/>
        </w:rPr>
        <w:t>2</w:t>
      </w:r>
      <w:r w:rsidR="00C50C72">
        <w:rPr>
          <w:color w:val="333333"/>
        </w:rPr>
        <w:t>、教師法第</w:t>
      </w:r>
      <w:r w:rsidR="00C50C72">
        <w:rPr>
          <w:color w:val="333333"/>
        </w:rPr>
        <w:t>14</w:t>
      </w:r>
      <w:r w:rsidR="00C50C72">
        <w:rPr>
          <w:color w:val="333333"/>
        </w:rPr>
        <w:t>條各款情事者。</w:t>
      </w:r>
      <w:r w:rsidR="00C50C72">
        <w:rPr>
          <w:color w:val="333333"/>
        </w:rPr>
        <w:br/>
      </w:r>
      <w:r w:rsidR="00655B81">
        <w:rPr>
          <w:color w:val="333333"/>
        </w:rPr>
        <w:t xml:space="preserve">      </w:t>
      </w:r>
      <w:r>
        <w:rPr>
          <w:color w:val="333333"/>
        </w:rPr>
        <w:t>3</w:t>
      </w:r>
      <w:r w:rsidR="00C50C72">
        <w:rPr>
          <w:color w:val="333333"/>
        </w:rPr>
        <w:t>、教育人員任用條例第</w:t>
      </w:r>
      <w:r w:rsidR="00C50C72">
        <w:rPr>
          <w:color w:val="333333"/>
        </w:rPr>
        <w:t>31</w:t>
      </w:r>
      <w:r w:rsidR="00C50C72">
        <w:rPr>
          <w:color w:val="333333"/>
        </w:rPr>
        <w:t>條及第</w:t>
      </w:r>
      <w:r w:rsidR="00C50C72">
        <w:rPr>
          <w:color w:val="333333"/>
        </w:rPr>
        <w:t>33</w:t>
      </w:r>
      <w:r w:rsidR="00C50C72">
        <w:rPr>
          <w:color w:val="333333"/>
        </w:rPr>
        <w:t>條各款情事者。</w:t>
      </w:r>
      <w:r w:rsidR="00C50C72">
        <w:rPr>
          <w:color w:val="333333"/>
        </w:rPr>
        <w:br/>
      </w:r>
      <w:r w:rsidR="00655B81">
        <w:rPr>
          <w:color w:val="333333"/>
        </w:rPr>
        <w:t xml:space="preserve">      </w:t>
      </w:r>
      <w:r>
        <w:rPr>
          <w:color w:val="333333"/>
        </w:rPr>
        <w:t>4</w:t>
      </w:r>
      <w:r w:rsidR="00C50C72">
        <w:rPr>
          <w:color w:val="333333"/>
        </w:rPr>
        <w:t>、以不適任教師辦理資遣或退休者。</w:t>
      </w:r>
      <w:r w:rsidR="00C50C72">
        <w:rPr>
          <w:color w:val="333333"/>
        </w:rPr>
        <w:br/>
      </w:r>
      <w:r w:rsidR="00655B81">
        <w:rPr>
          <w:color w:val="333333"/>
        </w:rPr>
        <w:t xml:space="preserve">      </w:t>
      </w:r>
      <w:r>
        <w:rPr>
          <w:color w:val="333333"/>
        </w:rPr>
        <w:t>5</w:t>
      </w:r>
      <w:r w:rsidR="00C50C72">
        <w:rPr>
          <w:color w:val="333333"/>
        </w:rPr>
        <w:t>、校園性侵害性騷擾防治準則第</w:t>
      </w:r>
      <w:r w:rsidR="00C50C72">
        <w:rPr>
          <w:color w:val="333333"/>
        </w:rPr>
        <w:t>7</w:t>
      </w:r>
      <w:r w:rsidR="00C50C72">
        <w:rPr>
          <w:color w:val="333333"/>
        </w:rPr>
        <w:t>、</w:t>
      </w:r>
      <w:r w:rsidR="00C50C72">
        <w:rPr>
          <w:color w:val="333333"/>
        </w:rPr>
        <w:t>8</w:t>
      </w:r>
      <w:r w:rsidR="00C50C72">
        <w:rPr>
          <w:color w:val="333333"/>
        </w:rPr>
        <w:t>條情事者。</w:t>
      </w:r>
      <w:r w:rsidR="00C50C72">
        <w:rPr>
          <w:color w:val="333333"/>
        </w:rPr>
        <w:br/>
      </w:r>
      <w:r w:rsidR="00C50C72">
        <w:rPr>
          <w:color w:val="333333"/>
        </w:rPr>
        <w:t>七、錄取結果：錄取名單經確認後公告於本校網站並電話通知，未錄取者恕不另行通知。</w:t>
      </w:r>
      <w:r w:rsidR="00C50C72">
        <w:rPr>
          <w:color w:val="333333"/>
        </w:rPr>
        <w:br/>
      </w:r>
      <w:r w:rsidR="00C50C72">
        <w:rPr>
          <w:color w:val="333333"/>
        </w:rPr>
        <w:t>八、聘任期間</w:t>
      </w:r>
      <w:r w:rsidR="00A864BA">
        <w:rPr>
          <w:color w:val="333333"/>
        </w:rPr>
        <w:t xml:space="preserve">: </w:t>
      </w:r>
      <w:r w:rsidR="002856AC" w:rsidRPr="002856AC">
        <w:rPr>
          <w:rFonts w:hint="eastAsia"/>
          <w:color w:val="333333"/>
        </w:rPr>
        <w:t>自</w:t>
      </w:r>
      <w:r w:rsidR="002856AC" w:rsidRPr="002856AC">
        <w:rPr>
          <w:rFonts w:hint="eastAsia"/>
          <w:color w:val="333333"/>
        </w:rPr>
        <w:t>10</w:t>
      </w:r>
      <w:r w:rsidR="008261C1">
        <w:rPr>
          <w:color w:val="333333"/>
        </w:rPr>
        <w:t>6</w:t>
      </w:r>
      <w:r w:rsidR="002856AC" w:rsidRPr="002856AC">
        <w:rPr>
          <w:rFonts w:hint="eastAsia"/>
          <w:color w:val="333333"/>
        </w:rPr>
        <w:t>年</w:t>
      </w:r>
      <w:r w:rsidR="002856AC" w:rsidRPr="002856AC">
        <w:rPr>
          <w:rFonts w:hint="eastAsia"/>
          <w:color w:val="333333"/>
        </w:rPr>
        <w:t>8</w:t>
      </w:r>
      <w:r w:rsidR="002856AC" w:rsidRPr="002856AC">
        <w:rPr>
          <w:rFonts w:hint="eastAsia"/>
          <w:color w:val="333333"/>
        </w:rPr>
        <w:t>月</w:t>
      </w:r>
      <w:r w:rsidR="008261C1">
        <w:rPr>
          <w:color w:val="333333"/>
        </w:rPr>
        <w:t>30</w:t>
      </w:r>
      <w:r w:rsidR="002856AC" w:rsidRPr="002856AC">
        <w:rPr>
          <w:rFonts w:hint="eastAsia"/>
          <w:color w:val="333333"/>
        </w:rPr>
        <w:t>日起三個月後，表現優良者得續聘至</w:t>
      </w:r>
      <w:r w:rsidR="002856AC" w:rsidRPr="002856AC">
        <w:rPr>
          <w:rFonts w:hint="eastAsia"/>
          <w:color w:val="333333"/>
        </w:rPr>
        <w:t>10</w:t>
      </w:r>
      <w:r w:rsidR="004F23B1">
        <w:rPr>
          <w:color w:val="333333"/>
        </w:rPr>
        <w:t>7</w:t>
      </w:r>
      <w:r w:rsidR="002856AC" w:rsidRPr="002856AC">
        <w:rPr>
          <w:rFonts w:hint="eastAsia"/>
          <w:color w:val="333333"/>
        </w:rPr>
        <w:t>年</w:t>
      </w:r>
      <w:r w:rsidR="002856AC" w:rsidRPr="002856AC">
        <w:rPr>
          <w:rFonts w:hint="eastAsia"/>
          <w:color w:val="333333"/>
        </w:rPr>
        <w:t>6</w:t>
      </w:r>
      <w:r w:rsidR="002856AC" w:rsidRPr="002856AC">
        <w:rPr>
          <w:rFonts w:hint="eastAsia"/>
          <w:color w:val="333333"/>
        </w:rPr>
        <w:t>月</w:t>
      </w:r>
      <w:r w:rsidR="002856AC" w:rsidRPr="002856AC">
        <w:rPr>
          <w:rFonts w:hint="eastAsia"/>
          <w:color w:val="333333"/>
        </w:rPr>
        <w:t>30</w:t>
      </w:r>
      <w:r w:rsidR="002856AC" w:rsidRPr="002856AC">
        <w:rPr>
          <w:rFonts w:hint="eastAsia"/>
          <w:color w:val="333333"/>
        </w:rPr>
        <w:t>日</w:t>
      </w:r>
      <w:r w:rsidR="00A21883" w:rsidRPr="00A21883">
        <w:rPr>
          <w:rFonts w:hint="eastAsia"/>
          <w:color w:val="333333"/>
        </w:rPr>
        <w:t>(</w:t>
      </w:r>
      <w:r w:rsidR="00A21883">
        <w:rPr>
          <w:rFonts w:hint="eastAsia"/>
          <w:color w:val="333333"/>
        </w:rPr>
        <w:t>實際期間以教育局公告上課日期為準</w:t>
      </w:r>
      <w:r w:rsidR="00A21883" w:rsidRPr="00A21883">
        <w:rPr>
          <w:rFonts w:hint="eastAsia"/>
          <w:color w:val="333333"/>
        </w:rPr>
        <w:t>)</w:t>
      </w:r>
      <w:r w:rsidR="002856AC" w:rsidRPr="002856AC">
        <w:rPr>
          <w:rFonts w:hint="eastAsia"/>
          <w:color w:val="333333"/>
        </w:rPr>
        <w:t>。</w:t>
      </w:r>
      <w:r w:rsidR="00C50C72">
        <w:rPr>
          <w:color w:val="333333"/>
        </w:rPr>
        <w:t>聘約期滿應無條件離職，且應辦理離職手續。在聘約存續當中，擬中途欲離職時，需經學校核准後，方可辦理離職。</w:t>
      </w:r>
      <w:r w:rsidR="00C50C72">
        <w:rPr>
          <w:color w:val="333333"/>
        </w:rPr>
        <w:br/>
      </w:r>
      <w:r w:rsidR="00C50C72">
        <w:rPr>
          <w:color w:val="333333"/>
        </w:rPr>
        <w:t>九、待遇：鐘點教師：依實際</w:t>
      </w:r>
      <w:r w:rsidR="00CE70C4">
        <w:rPr>
          <w:rFonts w:hint="eastAsia"/>
          <w:color w:val="333333"/>
        </w:rPr>
        <w:t>上</w:t>
      </w:r>
      <w:r w:rsidR="00CE70C4">
        <w:rPr>
          <w:color w:val="333333"/>
        </w:rPr>
        <w:t>課</w:t>
      </w:r>
      <w:r w:rsidR="00C50C72">
        <w:rPr>
          <w:color w:val="333333"/>
        </w:rPr>
        <w:t>節數計薪。</w:t>
      </w:r>
      <w:r w:rsidR="00C50C72">
        <w:rPr>
          <w:color w:val="333333"/>
        </w:rPr>
        <w:br/>
      </w:r>
      <w:r w:rsidR="00C50C72">
        <w:rPr>
          <w:color w:val="333333"/>
        </w:rPr>
        <w:t>勞保、勞退依規定按月繳納。（以上之聘用期間及薪資、敘薪方式實際以教育局函示為準）。</w:t>
      </w:r>
      <w:r w:rsidR="00C50C72">
        <w:rPr>
          <w:color w:val="333333"/>
        </w:rPr>
        <w:br/>
      </w:r>
      <w:r w:rsidR="00C50C72">
        <w:rPr>
          <w:color w:val="333333"/>
        </w:rPr>
        <w:t>十、附則：</w:t>
      </w:r>
      <w:r w:rsidR="00C50C72">
        <w:rPr>
          <w:color w:val="333333"/>
        </w:rPr>
        <w:br/>
      </w:r>
      <w:r w:rsidR="00C50C72">
        <w:rPr>
          <w:color w:val="333333"/>
        </w:rPr>
        <w:t>（一）、如遇天然災害或不可抗力之因素，而致上述日期需作變更，悉於本校網站公告或電話通知。</w:t>
      </w:r>
      <w:r w:rsidR="00C50C72">
        <w:rPr>
          <w:color w:val="333333"/>
        </w:rPr>
        <w:br/>
      </w:r>
      <w:r w:rsidR="00C50C72">
        <w:rPr>
          <w:color w:val="333333"/>
        </w:rPr>
        <w:t>（二）、應聘錄取之代課教師須積極配合本校辦理相關教學活動並應依學校實際需要調配授課。</w:t>
      </w:r>
    </w:p>
    <w:sectPr w:rsidR="00B82BCF" w:rsidSect="00C50C7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DF" w:rsidRDefault="004959DF" w:rsidP="00C50C72">
      <w:r>
        <w:separator/>
      </w:r>
    </w:p>
  </w:endnote>
  <w:endnote w:type="continuationSeparator" w:id="0">
    <w:p w:rsidR="004959DF" w:rsidRDefault="004959DF" w:rsidP="00C5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DF" w:rsidRDefault="004959DF" w:rsidP="00C50C72">
      <w:r>
        <w:separator/>
      </w:r>
    </w:p>
  </w:footnote>
  <w:footnote w:type="continuationSeparator" w:id="0">
    <w:p w:rsidR="004959DF" w:rsidRDefault="004959DF" w:rsidP="00C50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32"/>
    <w:rsid w:val="00024F32"/>
    <w:rsid w:val="00092393"/>
    <w:rsid w:val="001A20A3"/>
    <w:rsid w:val="001C370C"/>
    <w:rsid w:val="002639F7"/>
    <w:rsid w:val="002856AC"/>
    <w:rsid w:val="002A2358"/>
    <w:rsid w:val="0030702C"/>
    <w:rsid w:val="00452CC0"/>
    <w:rsid w:val="004959DF"/>
    <w:rsid w:val="004F23B1"/>
    <w:rsid w:val="005500AF"/>
    <w:rsid w:val="00613B92"/>
    <w:rsid w:val="00655B81"/>
    <w:rsid w:val="006C12A1"/>
    <w:rsid w:val="00740503"/>
    <w:rsid w:val="007D3543"/>
    <w:rsid w:val="008261C1"/>
    <w:rsid w:val="008E5A91"/>
    <w:rsid w:val="00901569"/>
    <w:rsid w:val="009243D4"/>
    <w:rsid w:val="00A21883"/>
    <w:rsid w:val="00A2466A"/>
    <w:rsid w:val="00A864BA"/>
    <w:rsid w:val="00B74838"/>
    <w:rsid w:val="00B82BCF"/>
    <w:rsid w:val="00B9578A"/>
    <w:rsid w:val="00C50C72"/>
    <w:rsid w:val="00CB0D83"/>
    <w:rsid w:val="00CE70C4"/>
    <w:rsid w:val="00F71DCB"/>
    <w:rsid w:val="00FF0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D91A36-CD77-43FB-AA5C-4D8B501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C72"/>
    <w:pPr>
      <w:tabs>
        <w:tab w:val="center" w:pos="4153"/>
        <w:tab w:val="right" w:pos="8306"/>
      </w:tabs>
      <w:snapToGrid w:val="0"/>
    </w:pPr>
    <w:rPr>
      <w:sz w:val="20"/>
      <w:szCs w:val="20"/>
    </w:rPr>
  </w:style>
  <w:style w:type="character" w:customStyle="1" w:styleId="a4">
    <w:name w:val="頁首 字元"/>
    <w:basedOn w:val="a0"/>
    <w:link w:val="a3"/>
    <w:uiPriority w:val="99"/>
    <w:rsid w:val="00C50C72"/>
    <w:rPr>
      <w:sz w:val="20"/>
      <w:szCs w:val="20"/>
    </w:rPr>
  </w:style>
  <w:style w:type="paragraph" w:styleId="a5">
    <w:name w:val="footer"/>
    <w:basedOn w:val="a"/>
    <w:link w:val="a6"/>
    <w:uiPriority w:val="99"/>
    <w:unhideWhenUsed/>
    <w:rsid w:val="00C50C72"/>
    <w:pPr>
      <w:tabs>
        <w:tab w:val="center" w:pos="4153"/>
        <w:tab w:val="right" w:pos="8306"/>
      </w:tabs>
      <w:snapToGrid w:val="0"/>
    </w:pPr>
    <w:rPr>
      <w:sz w:val="20"/>
      <w:szCs w:val="20"/>
    </w:rPr>
  </w:style>
  <w:style w:type="character" w:customStyle="1" w:styleId="a6">
    <w:name w:val="頁尾 字元"/>
    <w:basedOn w:val="a0"/>
    <w:link w:val="a5"/>
    <w:uiPriority w:val="99"/>
    <w:rsid w:val="00C50C72"/>
    <w:rPr>
      <w:sz w:val="20"/>
      <w:szCs w:val="20"/>
    </w:rPr>
  </w:style>
  <w:style w:type="paragraph" w:styleId="a7">
    <w:name w:val="Balloon Text"/>
    <w:basedOn w:val="a"/>
    <w:link w:val="a8"/>
    <w:uiPriority w:val="99"/>
    <w:semiHidden/>
    <w:unhideWhenUsed/>
    <w:rsid w:val="00A2188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1883"/>
    <w:rPr>
      <w:rFonts w:asciiTheme="majorHAnsi" w:eastAsiaTheme="majorEastAsia" w:hAnsiTheme="majorHAnsi" w:cstheme="majorBidi"/>
      <w:sz w:val="18"/>
      <w:szCs w:val="18"/>
    </w:rPr>
  </w:style>
  <w:style w:type="character" w:styleId="a9">
    <w:name w:val="Strong"/>
    <w:uiPriority w:val="22"/>
    <w:qFormat/>
    <w:rsid w:val="006C1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2016-07-28T02:22:00Z</cp:lastPrinted>
  <dcterms:created xsi:type="dcterms:W3CDTF">2014-07-30T23:59:00Z</dcterms:created>
  <dcterms:modified xsi:type="dcterms:W3CDTF">2017-08-15T01:48:00Z</dcterms:modified>
</cp:coreProperties>
</file>