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07" w:rsidRPr="00D73305" w:rsidRDefault="00A67507" w:rsidP="00A67507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JenLei-Bold,Bold"/>
          <w:b/>
          <w:bCs/>
          <w:color w:val="000000"/>
          <w:kern w:val="0"/>
          <w:sz w:val="36"/>
          <w:szCs w:val="36"/>
        </w:rPr>
      </w:pPr>
      <w:proofErr w:type="gramStart"/>
      <w:r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南市</w:t>
      </w:r>
      <w:r w:rsidR="00D234AC"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佳里區仁愛國小附設</w:t>
      </w:r>
      <w:r w:rsidR="008105FC"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幼</w:t>
      </w:r>
      <w:r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兒園收退費基準及減免收費規定</w:t>
      </w:r>
    </w:p>
    <w:p w:rsidR="00A67507" w:rsidRPr="008105FC" w:rsidRDefault="00A67507" w:rsidP="00A67507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施行日期</w:t>
      </w:r>
      <w:r w:rsidRPr="008105FC">
        <w:rPr>
          <w:rFonts w:ascii="標楷體" w:eastAsia="標楷體" w:hAnsi="標楷體" w:cs="DFYuan-Lt-HK-BF"/>
          <w:color w:val="000000"/>
          <w:kern w:val="0"/>
          <w:szCs w:val="24"/>
        </w:rPr>
        <w:t>: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105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8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106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7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31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止</w:t>
      </w:r>
      <w:proofErr w:type="gramEnd"/>
    </w:p>
    <w:p w:rsidR="00A67507" w:rsidRPr="008105FC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一、</w:t>
      </w: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本園幼兒</w:t>
      </w:r>
      <w:proofErr w:type="gramEnd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之收退費依據「</w:t>
      </w: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臺</w:t>
      </w:r>
      <w:proofErr w:type="gramEnd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南市公私立幼兒園收退費辦法」辦理。</w:t>
      </w:r>
    </w:p>
    <w:p w:rsidR="00A67507" w:rsidRPr="008105FC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二、</w:t>
      </w:r>
      <w:r w:rsidR="00D234A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105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學年度</w:t>
      </w:r>
      <w:r w:rsidR="00FD794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幼兒入學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年齡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(</w:t>
      </w: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採</w:t>
      </w:r>
      <w:proofErr w:type="gramEnd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學齡制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):</w:t>
      </w:r>
    </w:p>
    <w:p w:rsidR="00A67507" w:rsidRPr="00CB1C32" w:rsidRDefault="00A67507" w:rsidP="00FC7A2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（一）大班：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100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A67507" w:rsidRPr="00CB1C32" w:rsidRDefault="00A67507" w:rsidP="00FC7A2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（二）中班：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100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至101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A67507" w:rsidRPr="00CB1C32" w:rsidRDefault="00A67507" w:rsidP="00FC7A2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（三）小班：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A67507" w:rsidRPr="00CB1C32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三、教保活動</w:t>
      </w:r>
      <w:proofErr w:type="gramStart"/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起迄</w:t>
      </w:r>
      <w:proofErr w:type="gramEnd"/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  <w:r w:rsidR="003F3F33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第</w:t>
      </w:r>
      <w:r w:rsidR="003F3F33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一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學期自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105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8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106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日止；</w:t>
      </w:r>
    </w:p>
    <w:p w:rsidR="00A67507" w:rsidRPr="00CB1C32" w:rsidRDefault="003F3F33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　　　　　　　　 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第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學期自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106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AD782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13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106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6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30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日止。</w:t>
      </w:r>
    </w:p>
    <w:p w:rsidR="00F007E7" w:rsidRPr="008105FC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四、</w:t>
      </w: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本園</w:t>
      </w:r>
      <w:proofErr w:type="gramEnd"/>
      <w:r w:rsidR="00F007E7" w:rsidRPr="00492CC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105學年度第</w:t>
      </w:r>
      <w:r w:rsidR="00F007E7" w:rsidRPr="00492CCE">
        <w:rPr>
          <w:rFonts w:ascii="標楷體" w:eastAsia="標楷體" w:hAnsi="標楷體" w:cs="DFYuan-Lt-HK-BF" w:hint="eastAsia"/>
          <w:b/>
          <w:color w:val="000000"/>
          <w:kern w:val="0"/>
          <w:sz w:val="28"/>
          <w:szCs w:val="28"/>
        </w:rPr>
        <w:t>一</w:t>
      </w:r>
      <w:r w:rsidR="00F007E7" w:rsidRPr="00492CC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學期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各項收費如下</w:t>
      </w:r>
      <w:r w:rsidR="00C12B50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:</w:t>
      </w:r>
    </w:p>
    <w:tbl>
      <w:tblPr>
        <w:tblW w:w="105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4"/>
        <w:gridCol w:w="1364"/>
        <w:gridCol w:w="2268"/>
        <w:gridCol w:w="2385"/>
        <w:gridCol w:w="1504"/>
        <w:gridCol w:w="1505"/>
      </w:tblGrid>
      <w:tr w:rsidR="00D73305" w:rsidRPr="008105FC" w:rsidTr="003839BE">
        <w:trPr>
          <w:trHeight w:val="188"/>
        </w:trPr>
        <w:tc>
          <w:tcPr>
            <w:tcW w:w="1504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1364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期間</w:t>
            </w:r>
          </w:p>
        </w:tc>
        <w:tc>
          <w:tcPr>
            <w:tcW w:w="2268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３歲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2385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４歲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04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５歲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05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備註</w:t>
            </w:r>
          </w:p>
        </w:tc>
      </w:tr>
      <w:tr w:rsidR="00D73305" w:rsidRPr="008105FC" w:rsidTr="003839BE">
        <w:trPr>
          <w:trHeight w:val="283"/>
        </w:trPr>
        <w:tc>
          <w:tcPr>
            <w:tcW w:w="1504" w:type="dxa"/>
            <w:vAlign w:val="center"/>
          </w:tcPr>
          <w:p w:rsidR="00D73305" w:rsidRPr="008105FC" w:rsidRDefault="00D73305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學費</w:t>
            </w:r>
          </w:p>
        </w:tc>
        <w:tc>
          <w:tcPr>
            <w:tcW w:w="1364" w:type="dxa"/>
            <w:vAlign w:val="center"/>
          </w:tcPr>
          <w:p w:rsidR="00D73305" w:rsidRPr="008105FC" w:rsidRDefault="00D73305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2268" w:type="dxa"/>
          </w:tcPr>
          <w:p w:rsidR="003839BE" w:rsidRDefault="003839BE" w:rsidP="003839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幼兒入學免收學費，其學費由</w:t>
            </w:r>
            <w:proofErr w:type="gramStart"/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臺</w:t>
            </w:r>
            <w:proofErr w:type="gramEnd"/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南市政府補助。</w:t>
            </w:r>
          </w:p>
          <w:p w:rsidR="00D73305" w:rsidRPr="008105FC" w:rsidRDefault="003839BE" w:rsidP="003839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入園即</w:t>
            </w:r>
            <w:r w:rsidRPr="008105FC">
              <w:rPr>
                <w:rFonts w:ascii="標楷體" w:eastAsia="標楷體" w:hAnsi="標楷體" w:hint="eastAsia"/>
                <w:sz w:val="20"/>
                <w:szCs w:val="28"/>
              </w:rPr>
              <w:t>免收學費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385" w:type="dxa"/>
          </w:tcPr>
          <w:p w:rsidR="00D73305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幼兒入學免收學費，其學費由</w:t>
            </w:r>
            <w:proofErr w:type="gramStart"/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臺</w:t>
            </w:r>
            <w:proofErr w:type="gramEnd"/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南市政府補助。</w:t>
            </w:r>
          </w:p>
          <w:p w:rsidR="003839BE" w:rsidRPr="003839BE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入園即</w:t>
            </w:r>
            <w:r w:rsidRPr="008105FC">
              <w:rPr>
                <w:rFonts w:ascii="標楷體" w:eastAsia="標楷體" w:hAnsi="標楷體" w:hint="eastAsia"/>
                <w:sz w:val="20"/>
                <w:szCs w:val="28"/>
              </w:rPr>
              <w:t>免收學費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3009" w:type="dxa"/>
            <w:gridSpan w:val="2"/>
          </w:tcPr>
          <w:p w:rsidR="003839BE" w:rsidRPr="003839BE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5足歲幼兒入學免收學費，其學費由教育部補助。</w:t>
            </w:r>
          </w:p>
          <w:p w:rsidR="00D73305" w:rsidRPr="003839BE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入園即</w:t>
            </w:r>
            <w:r w:rsidR="00D73305" w:rsidRPr="008105FC">
              <w:rPr>
                <w:rFonts w:ascii="標楷體" w:eastAsia="標楷體" w:hAnsi="標楷體" w:hint="eastAsia"/>
                <w:sz w:val="20"/>
                <w:szCs w:val="28"/>
              </w:rPr>
              <w:t>免收學費。</w:t>
            </w:r>
          </w:p>
        </w:tc>
      </w:tr>
      <w:tr w:rsidR="003839BE" w:rsidRPr="008105FC" w:rsidTr="003839BE">
        <w:trPr>
          <w:trHeight w:val="283"/>
        </w:trPr>
        <w:tc>
          <w:tcPr>
            <w:tcW w:w="1504" w:type="dxa"/>
            <w:vAlign w:val="center"/>
          </w:tcPr>
          <w:p w:rsidR="003839BE" w:rsidRPr="008105FC" w:rsidRDefault="003839BE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雜費</w:t>
            </w:r>
          </w:p>
        </w:tc>
        <w:tc>
          <w:tcPr>
            <w:tcW w:w="1364" w:type="dxa"/>
            <w:vAlign w:val="center"/>
          </w:tcPr>
          <w:p w:rsidR="003839BE" w:rsidRPr="008105FC" w:rsidRDefault="003839BE" w:rsidP="003839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268" w:type="dxa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385" w:type="dxa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04" w:type="dxa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05" w:type="dxa"/>
          </w:tcPr>
          <w:p w:rsidR="003839BE" w:rsidRPr="008105FC" w:rsidRDefault="00C12B50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按月收取</w:t>
            </w:r>
          </w:p>
        </w:tc>
      </w:tr>
      <w:tr w:rsidR="007D1C2F" w:rsidRPr="008105FC" w:rsidTr="003839BE">
        <w:trPr>
          <w:trHeight w:val="283"/>
        </w:trPr>
        <w:tc>
          <w:tcPr>
            <w:tcW w:w="1504" w:type="dxa"/>
            <w:vAlign w:val="center"/>
          </w:tcPr>
          <w:p w:rsidR="007D1C2F" w:rsidRPr="008105FC" w:rsidRDefault="007D1C2F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1364" w:type="dxa"/>
            <w:vAlign w:val="center"/>
          </w:tcPr>
          <w:p w:rsidR="007D1C2F" w:rsidRPr="008105FC" w:rsidRDefault="007D1C2F" w:rsidP="003839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/學期</w:t>
            </w:r>
          </w:p>
        </w:tc>
        <w:tc>
          <w:tcPr>
            <w:tcW w:w="2268" w:type="dxa"/>
          </w:tcPr>
          <w:p w:rsidR="007D1C2F" w:rsidRPr="008105FC" w:rsidRDefault="007D1C2F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260/1262</w:t>
            </w:r>
          </w:p>
        </w:tc>
        <w:tc>
          <w:tcPr>
            <w:tcW w:w="2385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260/1262</w:t>
            </w:r>
          </w:p>
        </w:tc>
        <w:tc>
          <w:tcPr>
            <w:tcW w:w="1504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260/1262</w:t>
            </w:r>
          </w:p>
        </w:tc>
        <w:tc>
          <w:tcPr>
            <w:tcW w:w="1505" w:type="dxa"/>
          </w:tcPr>
          <w:p w:rsidR="007D1C2F" w:rsidRPr="008105FC" w:rsidRDefault="007D1C2F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按學期收取</w:t>
            </w:r>
          </w:p>
        </w:tc>
      </w:tr>
      <w:tr w:rsidR="007D1C2F" w:rsidRPr="008105FC" w:rsidTr="003839BE">
        <w:trPr>
          <w:trHeight w:val="283"/>
        </w:trPr>
        <w:tc>
          <w:tcPr>
            <w:tcW w:w="1504" w:type="dxa"/>
            <w:vAlign w:val="center"/>
          </w:tcPr>
          <w:p w:rsidR="007D1C2F" w:rsidRPr="008105FC" w:rsidRDefault="007D1C2F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364" w:type="dxa"/>
            <w:vAlign w:val="center"/>
          </w:tcPr>
          <w:p w:rsidR="007D1C2F" w:rsidRPr="008105FC" w:rsidRDefault="007D1C2F" w:rsidP="003839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/學期</w:t>
            </w:r>
          </w:p>
        </w:tc>
        <w:tc>
          <w:tcPr>
            <w:tcW w:w="2268" w:type="dxa"/>
          </w:tcPr>
          <w:p w:rsidR="007D1C2F" w:rsidRPr="008105FC" w:rsidRDefault="007D1C2F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170/825</w:t>
            </w:r>
          </w:p>
        </w:tc>
        <w:tc>
          <w:tcPr>
            <w:tcW w:w="2385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170/825</w:t>
            </w:r>
          </w:p>
        </w:tc>
        <w:tc>
          <w:tcPr>
            <w:tcW w:w="1504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170/825</w:t>
            </w:r>
          </w:p>
        </w:tc>
        <w:tc>
          <w:tcPr>
            <w:tcW w:w="1505" w:type="dxa"/>
          </w:tcPr>
          <w:p w:rsidR="007D1C2F" w:rsidRPr="008105FC" w:rsidRDefault="007D1C2F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按學期收取</w:t>
            </w:r>
          </w:p>
        </w:tc>
      </w:tr>
      <w:tr w:rsidR="00D73305" w:rsidRPr="008105FC" w:rsidTr="003839BE">
        <w:trPr>
          <w:trHeight w:val="283"/>
        </w:trPr>
        <w:tc>
          <w:tcPr>
            <w:tcW w:w="1504" w:type="dxa"/>
            <w:vAlign w:val="center"/>
          </w:tcPr>
          <w:p w:rsidR="00D73305" w:rsidRPr="008105FC" w:rsidRDefault="00D73305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1364" w:type="dxa"/>
            <w:vAlign w:val="center"/>
          </w:tcPr>
          <w:p w:rsidR="00D73305" w:rsidRPr="008105FC" w:rsidRDefault="00D73305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268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2385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1504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1505" w:type="dxa"/>
          </w:tcPr>
          <w:p w:rsidR="00D73305" w:rsidRPr="008105FC" w:rsidRDefault="00C12B50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按月收取</w:t>
            </w:r>
          </w:p>
        </w:tc>
      </w:tr>
      <w:tr w:rsidR="00D73305" w:rsidRPr="008105FC" w:rsidTr="003839BE">
        <w:trPr>
          <w:trHeight w:val="283"/>
        </w:trPr>
        <w:tc>
          <w:tcPr>
            <w:tcW w:w="1504" w:type="dxa"/>
            <w:vAlign w:val="center"/>
          </w:tcPr>
          <w:p w:rsidR="00D73305" w:rsidRPr="008105FC" w:rsidRDefault="00D73305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1364" w:type="dxa"/>
            <w:vAlign w:val="center"/>
          </w:tcPr>
          <w:p w:rsidR="00D73305" w:rsidRPr="008105FC" w:rsidRDefault="00D73305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268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2385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504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505" w:type="dxa"/>
          </w:tcPr>
          <w:p w:rsidR="00D73305" w:rsidRPr="008105FC" w:rsidRDefault="00C12B50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按月收取</w:t>
            </w:r>
          </w:p>
        </w:tc>
      </w:tr>
      <w:tr w:rsidR="00FC7A21" w:rsidRPr="008105FC" w:rsidTr="008D2805">
        <w:trPr>
          <w:trHeight w:val="283"/>
        </w:trPr>
        <w:tc>
          <w:tcPr>
            <w:tcW w:w="1504" w:type="dxa"/>
            <w:vAlign w:val="center"/>
          </w:tcPr>
          <w:p w:rsidR="00FC7A21" w:rsidRPr="008105FC" w:rsidRDefault="00FC7A21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9026" w:type="dxa"/>
            <w:gridSpan w:val="5"/>
            <w:vAlign w:val="center"/>
          </w:tcPr>
          <w:p w:rsidR="00FC7A21" w:rsidRDefault="001C4B51" w:rsidP="009109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共</w:t>
            </w:r>
            <w:r w:rsidR="009109A2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8,978</w:t>
            </w:r>
            <w:bookmarkStart w:id="0" w:name="_GoBack"/>
            <w:bookmarkEnd w:id="0"/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元整</w:t>
            </w:r>
          </w:p>
        </w:tc>
      </w:tr>
      <w:tr w:rsidR="00254F4C" w:rsidRPr="008105FC" w:rsidTr="00494664">
        <w:trPr>
          <w:trHeight w:val="283"/>
        </w:trPr>
        <w:tc>
          <w:tcPr>
            <w:tcW w:w="1504" w:type="dxa"/>
            <w:vAlign w:val="center"/>
          </w:tcPr>
          <w:p w:rsidR="00254F4C" w:rsidRPr="008105FC" w:rsidRDefault="00254F4C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課後</w:t>
            </w:r>
            <w:proofErr w:type="gramStart"/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留園</w:t>
            </w: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費</w:t>
            </w:r>
            <w:proofErr w:type="gramEnd"/>
          </w:p>
        </w:tc>
        <w:tc>
          <w:tcPr>
            <w:tcW w:w="9026" w:type="dxa"/>
            <w:gridSpan w:val="5"/>
            <w:vAlign w:val="center"/>
          </w:tcPr>
          <w:p w:rsidR="00254F4C" w:rsidRPr="008105FC" w:rsidRDefault="00254F4C" w:rsidP="001403A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平日及寒暑假課後</w:t>
            </w:r>
            <w:proofErr w:type="gramStart"/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留園依</w:t>
            </w:r>
            <w:proofErr w:type="gramEnd"/>
            <w:r w:rsidR="001403A0" w:rsidRPr="00AF494A">
              <w:rPr>
                <w:rFonts w:ascii="標楷體" w:eastAsia="標楷體" w:hAnsi="標楷體" w:hint="eastAsia"/>
                <w:sz w:val="28"/>
                <w:szCs w:val="28"/>
              </w:rPr>
              <w:t>實施計畫與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開辦人數</w:t>
            </w:r>
            <w:r w:rsidR="001403A0" w:rsidRPr="00AF494A">
              <w:rPr>
                <w:rFonts w:ascii="標楷體" w:eastAsia="標楷體" w:hAnsi="標楷體" w:hint="eastAsia"/>
                <w:sz w:val="28"/>
                <w:szCs w:val="28"/>
              </w:rPr>
              <w:t>而定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，經濟情況特殊者提報教育局申請補助</w:t>
            </w:r>
          </w:p>
        </w:tc>
      </w:tr>
      <w:tr w:rsidR="003839BE" w:rsidRPr="008105FC" w:rsidTr="000E2D4B">
        <w:trPr>
          <w:trHeight w:val="283"/>
        </w:trPr>
        <w:tc>
          <w:tcPr>
            <w:tcW w:w="1504" w:type="dxa"/>
            <w:vAlign w:val="center"/>
          </w:tcPr>
          <w:p w:rsidR="003839BE" w:rsidRPr="008105FC" w:rsidRDefault="003839BE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364" w:type="dxa"/>
            <w:vAlign w:val="center"/>
          </w:tcPr>
          <w:p w:rsidR="003839BE" w:rsidRPr="008105FC" w:rsidRDefault="003839BE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6157" w:type="dxa"/>
            <w:gridSpan w:val="3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05" w:type="dxa"/>
            <w:vAlign w:val="center"/>
          </w:tcPr>
          <w:p w:rsidR="003839BE" w:rsidRPr="008105FC" w:rsidRDefault="003839BE" w:rsidP="003F3F3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AA37F6" w:rsidRPr="008105FC" w:rsidTr="003839BE">
        <w:trPr>
          <w:trHeight w:val="283"/>
        </w:trPr>
        <w:tc>
          <w:tcPr>
            <w:tcW w:w="1504" w:type="dxa"/>
            <w:vAlign w:val="center"/>
          </w:tcPr>
          <w:p w:rsidR="00AA37F6" w:rsidRPr="008105FC" w:rsidRDefault="00AA37F6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364" w:type="dxa"/>
            <w:vAlign w:val="center"/>
          </w:tcPr>
          <w:p w:rsidR="00AA37F6" w:rsidRPr="008105FC" w:rsidRDefault="00AA37F6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6157" w:type="dxa"/>
            <w:gridSpan w:val="3"/>
          </w:tcPr>
          <w:p w:rsidR="00AA37F6" w:rsidRPr="008105FC" w:rsidRDefault="00AA37F6" w:rsidP="00AA37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依公開招標決標之價格收取</w:t>
            </w:r>
          </w:p>
        </w:tc>
        <w:tc>
          <w:tcPr>
            <w:tcW w:w="1505" w:type="dxa"/>
            <w:vAlign w:val="center"/>
          </w:tcPr>
          <w:p w:rsidR="00AA37F6" w:rsidRPr="008105FC" w:rsidRDefault="00AA37F6" w:rsidP="003F3F3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AA37F6" w:rsidRPr="008105FC" w:rsidTr="003839BE">
        <w:trPr>
          <w:trHeight w:val="63"/>
        </w:trPr>
        <w:tc>
          <w:tcPr>
            <w:tcW w:w="1504" w:type="dxa"/>
            <w:vAlign w:val="center"/>
          </w:tcPr>
          <w:p w:rsidR="00AA37F6" w:rsidRPr="008105FC" w:rsidRDefault="00AA37F6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校外教學費</w:t>
            </w:r>
          </w:p>
        </w:tc>
        <w:tc>
          <w:tcPr>
            <w:tcW w:w="1364" w:type="dxa"/>
            <w:vAlign w:val="center"/>
          </w:tcPr>
          <w:p w:rsidR="00AA37F6" w:rsidRPr="008105FC" w:rsidRDefault="00AA37F6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6157" w:type="dxa"/>
            <w:gridSpan w:val="3"/>
          </w:tcPr>
          <w:p w:rsidR="00AA37F6" w:rsidRPr="008105FC" w:rsidRDefault="001403A0" w:rsidP="001403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AF494A">
              <w:rPr>
                <w:rFonts w:ascii="標楷體" w:eastAsia="標楷體" w:hAnsi="標楷體" w:hint="eastAsia"/>
                <w:sz w:val="28"/>
                <w:szCs w:val="28"/>
              </w:rPr>
              <w:t>視課程活動安排地點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及收費</w:t>
            </w:r>
          </w:p>
        </w:tc>
        <w:tc>
          <w:tcPr>
            <w:tcW w:w="1505" w:type="dxa"/>
            <w:vAlign w:val="center"/>
          </w:tcPr>
          <w:p w:rsidR="00AA37F6" w:rsidRPr="008105FC" w:rsidRDefault="00AA37F6" w:rsidP="003F3F3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</w:tbl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left="700" w:hangingChars="250" w:hanging="70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五、退費基準：</w:t>
      </w:r>
      <w:r w:rsidR="00AA37F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幼兒因故無法繼續就讀</w:t>
      </w:r>
      <w:proofErr w:type="gramStart"/>
      <w:r w:rsidR="00AA37F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而離園者</w:t>
      </w:r>
      <w:proofErr w:type="gramEnd"/>
      <w:r w:rsidR="00AA37F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，公私立幼兒園應依下列規定辦理退費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 w:rsidRPr="008105FC"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  <w:t>1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）學費</w:t>
      </w:r>
      <w:r w:rsidR="00AA37F6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、雜費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前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即提出無法就讀者，全數退還。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2.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未逾學期三分之一者，退還三分之二。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3.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逾學期三分之一，未逾學期三分之二者，退還三分之一。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4.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逾學期三分之二者，不予退費。</w:t>
      </w:r>
    </w:p>
    <w:p w:rsidR="00FC7A21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 w:rsidRPr="008105FC"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  <w:t>2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</w:t>
      </w:r>
      <w:r w:rsidR="00AA37F6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代辦費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：</w:t>
      </w:r>
      <w:r w:rsidR="00AA37F6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以學期為收費期間者，</w:t>
      </w:r>
      <w:proofErr w:type="gramStart"/>
      <w:r w:rsidR="00AA37F6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按未就讀</w:t>
      </w:r>
      <w:proofErr w:type="gramEnd"/>
      <w:r w:rsidR="00AA37F6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月數比</w:t>
      </w:r>
      <w:r w:rsidR="00AA37F6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="00AA37F6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退費；以月為收費期間者，</w:t>
      </w:r>
    </w:p>
    <w:p w:rsidR="00A67507" w:rsidRDefault="00AA37F6" w:rsidP="00FC7A21">
      <w:pPr>
        <w:autoSpaceDE w:val="0"/>
        <w:autoSpaceDN w:val="0"/>
        <w:adjustRightInd w:val="0"/>
        <w:snapToGrid w:val="0"/>
        <w:spacing w:line="500" w:lineRule="exact"/>
        <w:ind w:firstLineChars="300" w:firstLine="840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</w:t>
      </w:r>
      <w:r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</w:t>
      </w:r>
      <w:proofErr w:type="gramEnd"/>
      <w:r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當月未就讀日數比</w:t>
      </w:r>
      <w:r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退費；已製成成品者不予退費，並發還成品。</w:t>
      </w:r>
    </w:p>
    <w:p w:rsidR="00AA37F6" w:rsidRDefault="00AA37F6" w:rsidP="00FC7A21">
      <w:pPr>
        <w:autoSpaceDE w:val="0"/>
        <w:autoSpaceDN w:val="0"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3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）其他費用：</w:t>
      </w:r>
    </w:p>
    <w:p w:rsidR="00C9765B" w:rsidRPr="00FC7A21" w:rsidRDefault="00C9765B" w:rsidP="00FC7A21">
      <w:pPr>
        <w:autoSpaceDE w:val="0"/>
        <w:autoSpaceDN w:val="0"/>
        <w:adjustRightInd w:val="0"/>
        <w:snapToGrid w:val="0"/>
        <w:spacing w:line="500" w:lineRule="exact"/>
        <w:ind w:leftChars="232" w:left="1837" w:hangingChars="457" w:hanging="1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FC7A21">
        <w:rPr>
          <w:rFonts w:ascii="標楷體" w:eastAsia="標楷體" w:hAnsi="標楷體" w:cs="DFYuan-Lt-HK-BF,Bold" w:hint="eastAsia"/>
          <w:bCs/>
          <w:color w:val="000000"/>
          <w:kern w:val="0"/>
          <w:sz w:val="28"/>
          <w:szCs w:val="28"/>
        </w:rPr>
        <w:lastRenderedPageBreak/>
        <w:t>a.腸病毒：</w:t>
      </w: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因法定傳染病、流行病或流行</w:t>
      </w:r>
      <w:proofErr w:type="gramStart"/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疫情等</w:t>
      </w:r>
      <w:proofErr w:type="gramEnd"/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強制停課達</w:t>
      </w:r>
      <w:r w:rsidRPr="00FC7A21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日（含假日）以上者，</w:t>
      </w:r>
      <w:proofErr w:type="gramStart"/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按未就讀</w:t>
      </w:r>
      <w:proofErr w:type="gramEnd"/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日數退還點心費、午餐費等未產生成本之費用。</w:t>
      </w:r>
    </w:p>
    <w:p w:rsidR="00C9765B" w:rsidRDefault="00C9765B" w:rsidP="00FC7A21">
      <w:pPr>
        <w:autoSpaceDE w:val="0"/>
        <w:autoSpaceDN w:val="0"/>
        <w:adjustRightInd w:val="0"/>
        <w:snapToGrid w:val="0"/>
        <w:spacing w:line="500" w:lineRule="exact"/>
        <w:ind w:leftChars="232" w:left="3836" w:hangingChars="1171" w:hanging="3279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FC7A21">
        <w:rPr>
          <w:rFonts w:ascii="標楷體" w:eastAsia="標楷體" w:hAnsi="標楷體" w:cs="DFYuan-Lt-HK-BF,Bold" w:hint="eastAsia"/>
          <w:bCs/>
          <w:color w:val="000000"/>
          <w:kern w:val="0"/>
          <w:sz w:val="28"/>
          <w:szCs w:val="28"/>
        </w:rPr>
        <w:t>b.農曆春節期間屬國定假期</w:t>
      </w: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：國定假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日、農曆春節連續達</w:t>
      </w:r>
      <w:r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日（含假日）以上，點心費、午餐費等代辦費用，按當月未就讀日數</w:t>
      </w: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採</w:t>
      </w:r>
      <w:proofErr w:type="gramEnd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事前扣除方式辦理。但辦理補課之彈性放假日不予退費。</w:t>
      </w:r>
    </w:p>
    <w:p w:rsidR="001403A0" w:rsidRPr="001403A0" w:rsidRDefault="00C9765B" w:rsidP="00FC7A21">
      <w:pPr>
        <w:autoSpaceDE w:val="0"/>
        <w:autoSpaceDN w:val="0"/>
        <w:adjustRightInd w:val="0"/>
        <w:snapToGrid w:val="0"/>
        <w:spacing w:line="500" w:lineRule="exact"/>
        <w:ind w:leftChars="232" w:left="837" w:hangingChars="100" w:hanging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1403A0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c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.</w:t>
      </w:r>
      <w:r w:rsidR="001403A0" w:rsidRPr="001403A0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園內幼童符合低收入戶子女、中低收入戶子女、身心障礙、原住民、特殊境遇家庭之子女和身心障礙者子女，提出相關證明文件，</w:t>
      </w:r>
      <w:proofErr w:type="gramStart"/>
      <w:r w:rsidR="001403A0" w:rsidRPr="001403A0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本園將</w:t>
      </w:r>
      <w:proofErr w:type="gramEnd"/>
      <w:r w:rsidR="001403A0" w:rsidRPr="001403A0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協助申請教育部(局)相關補助。</w:t>
      </w:r>
    </w:p>
    <w:p w:rsidR="00C9765B" w:rsidRDefault="001403A0" w:rsidP="00FC7A21">
      <w:pPr>
        <w:autoSpaceDE w:val="0"/>
        <w:autoSpaceDN w:val="0"/>
        <w:adjustRightInd w:val="0"/>
        <w:snapToGrid w:val="0"/>
        <w:spacing w:line="500" w:lineRule="exact"/>
        <w:ind w:leftChars="232" w:left="837" w:hangingChars="100" w:hanging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d.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幼生自由購買入學相關物品之費用：</w:t>
      </w:r>
      <w:proofErr w:type="gramStart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餐袋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160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元</w:t>
      </w:r>
      <w:proofErr w:type="gramEnd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，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鋼杯40元，書包200元，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冬季運動服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800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元，夏季運動服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300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元。</w:t>
      </w:r>
    </w:p>
    <w:p w:rsidR="00C9765B" w:rsidRPr="00C9765B" w:rsidRDefault="001403A0" w:rsidP="00FC7A21">
      <w:pPr>
        <w:autoSpaceDE w:val="0"/>
        <w:autoSpaceDN w:val="0"/>
        <w:adjustRightInd w:val="0"/>
        <w:snapToGrid w:val="0"/>
        <w:spacing w:line="500" w:lineRule="exact"/>
        <w:ind w:leftChars="232" w:left="843" w:hangingChars="102" w:hanging="28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e</w:t>
      </w:r>
      <w:r w:rsidR="00C9765B"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.各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項費用之收取，未經報請</w:t>
      </w:r>
      <w:proofErr w:type="gramStart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臺</w:t>
      </w:r>
      <w:proofErr w:type="gramEnd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南市教育局則</w:t>
      </w:r>
      <w:proofErr w:type="gramStart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不</w:t>
      </w:r>
      <w:proofErr w:type="gramEnd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擅自調高收費，且</w:t>
      </w:r>
      <w:proofErr w:type="gramStart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不</w:t>
      </w:r>
      <w:proofErr w:type="gramEnd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擅自假借其他名義另行收費。</w:t>
      </w:r>
    </w:p>
    <w:p w:rsidR="00FC7A21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,Bold" w:hint="eastAsia"/>
          <w:bCs/>
          <w:color w:val="000000"/>
          <w:kern w:val="0"/>
          <w:sz w:val="28"/>
          <w:szCs w:val="28"/>
        </w:rPr>
        <w:t>六、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幼兒因故請事假或病假（包含腸病毒），並於事前辦妥請假手續，且請假日數連</w:t>
      </w:r>
    </w:p>
    <w:p w:rsidR="00FC7A21" w:rsidRDefault="00C9765B" w:rsidP="00424A54">
      <w:pPr>
        <w:autoSpaceDE w:val="0"/>
        <w:autoSpaceDN w:val="0"/>
        <w:adjustRightInd w:val="0"/>
        <w:snapToGrid w:val="0"/>
        <w:spacing w:line="500" w:lineRule="exact"/>
        <w:ind w:leftChars="177" w:left="425" w:firstLineChars="50" w:firstLine="14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續達</w:t>
      </w:r>
      <w:proofErr w:type="gramEnd"/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7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日（含假日）以上者，</w:t>
      </w:r>
      <w:proofErr w:type="gramStart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按未就讀日數退點心</w:t>
      </w:r>
      <w:proofErr w:type="gramEnd"/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及午餐代辦費。連續未超過</w:t>
      </w:r>
      <w:r w:rsidR="00424A54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</w:p>
    <w:p w:rsidR="00C9765B" w:rsidRDefault="00C9765B" w:rsidP="00424A54">
      <w:pPr>
        <w:autoSpaceDE w:val="0"/>
        <w:autoSpaceDN w:val="0"/>
        <w:adjustRightInd w:val="0"/>
        <w:snapToGrid w:val="0"/>
        <w:spacing w:line="500" w:lineRule="exact"/>
        <w:ind w:leftChars="177" w:left="425" w:firstLineChars="50" w:firstLine="14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者（含假日）不予退費。</w:t>
      </w:r>
    </w:p>
    <w:p w:rsidR="00C9765B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七、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辦理退費之基準日，以幼兒</w:t>
      </w:r>
      <w:proofErr w:type="gramStart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實際</w:t>
      </w:r>
      <w:r w:rsidR="00C9765B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園日為準</w:t>
      </w:r>
      <w:proofErr w:type="gramEnd"/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。</w:t>
      </w:r>
    </w:p>
    <w:p w:rsidR="00ED0939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八、</w:t>
      </w:r>
      <w:proofErr w:type="gramStart"/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園依</w:t>
      </w:r>
      <w:proofErr w:type="gramEnd"/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規定退費時，</w:t>
      </w:r>
      <w:r w:rsidR="00C9765B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應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開立並發回退費收據，收據上列有退費明細</w:t>
      </w:r>
      <w:r w:rsidR="00C9765B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項目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及數額。</w:t>
      </w:r>
    </w:p>
    <w:p w:rsidR="00FD2979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1403A0" w:rsidRPr="00AF494A">
        <w:rPr>
          <w:rFonts w:ascii="標楷體" w:eastAsia="標楷體" w:hAnsi="標楷體" w:hint="eastAsia"/>
          <w:sz w:val="28"/>
          <w:szCs w:val="28"/>
        </w:rPr>
        <w:t>本辦法未盡事宜，依相關法令規定辦理。</w:t>
      </w: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424A54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和平圓新書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133985</wp:posOffset>
            </wp:positionV>
            <wp:extent cx="1350010" cy="1264920"/>
            <wp:effectExtent l="19050" t="0" r="2540" b="0"/>
            <wp:wrapNone/>
            <wp:docPr id="1" name="圖片 1" descr="F:\105.6.26 仁愛行政\104上行政待辦\0 月費收據\105.6.29ok版   6.30前公告收退費標準ok\園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5.6.26 仁愛行政\104上行政待辦\0 月費收據\105.6.29ok版   6.30前公告收退費標準ok\園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5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979" w:rsidRDefault="00311AB7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和平圓新書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45pt;margin-top:24.1pt;width:66.2pt;height:43.2pt;z-index:251659264;mso-height-percent:200;mso-height-percent:200;mso-width-relative:margin;mso-height-relative:margin" stroked="f">
            <v:textbox style="mso-fit-shape-to-text:t">
              <w:txbxContent>
                <w:p w:rsidR="007D1C2F" w:rsidRPr="00424A54" w:rsidRDefault="007D1C2F" w:rsidP="00424A5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424A54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1403A0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D234A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FD2979" w:rsidSect="00A67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71" w:rsidRDefault="00F77471" w:rsidP="0040319D">
      <w:r>
        <w:separator/>
      </w:r>
    </w:p>
  </w:endnote>
  <w:endnote w:type="continuationSeparator" w:id="1">
    <w:p w:rsidR="00F77471" w:rsidRDefault="00F77471" w:rsidP="0040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JenLei-Bold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和平圓新書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Yuan-Lt-HK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71" w:rsidRDefault="00F77471" w:rsidP="0040319D">
      <w:r>
        <w:separator/>
      </w:r>
    </w:p>
  </w:footnote>
  <w:footnote w:type="continuationSeparator" w:id="1">
    <w:p w:rsidR="00F77471" w:rsidRDefault="00F77471" w:rsidP="00403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507"/>
    <w:rsid w:val="000179F0"/>
    <w:rsid w:val="000636A7"/>
    <w:rsid w:val="000C12DA"/>
    <w:rsid w:val="001403A0"/>
    <w:rsid w:val="00184AC0"/>
    <w:rsid w:val="001C4B51"/>
    <w:rsid w:val="001F39F1"/>
    <w:rsid w:val="00223E3A"/>
    <w:rsid w:val="0022441C"/>
    <w:rsid w:val="00254F4C"/>
    <w:rsid w:val="00311AB7"/>
    <w:rsid w:val="003839BE"/>
    <w:rsid w:val="003C44ED"/>
    <w:rsid w:val="003F3F33"/>
    <w:rsid w:val="003F7932"/>
    <w:rsid w:val="0040319D"/>
    <w:rsid w:val="004127D2"/>
    <w:rsid w:val="00424A54"/>
    <w:rsid w:val="00467E6C"/>
    <w:rsid w:val="00492CCE"/>
    <w:rsid w:val="00523430"/>
    <w:rsid w:val="0052719F"/>
    <w:rsid w:val="005B1544"/>
    <w:rsid w:val="005C7112"/>
    <w:rsid w:val="005F28E8"/>
    <w:rsid w:val="0064515C"/>
    <w:rsid w:val="00672E31"/>
    <w:rsid w:val="00713162"/>
    <w:rsid w:val="00753CBC"/>
    <w:rsid w:val="007770A1"/>
    <w:rsid w:val="00784C34"/>
    <w:rsid w:val="007A0D90"/>
    <w:rsid w:val="007D1C2F"/>
    <w:rsid w:val="007D2EED"/>
    <w:rsid w:val="008105FC"/>
    <w:rsid w:val="008C716E"/>
    <w:rsid w:val="008D6D19"/>
    <w:rsid w:val="008F5F42"/>
    <w:rsid w:val="00900AF8"/>
    <w:rsid w:val="00903D71"/>
    <w:rsid w:val="009109A2"/>
    <w:rsid w:val="00A67507"/>
    <w:rsid w:val="00AA37F6"/>
    <w:rsid w:val="00AD5F9F"/>
    <w:rsid w:val="00AD782C"/>
    <w:rsid w:val="00B13959"/>
    <w:rsid w:val="00B26388"/>
    <w:rsid w:val="00B95B22"/>
    <w:rsid w:val="00BE32A9"/>
    <w:rsid w:val="00C01E92"/>
    <w:rsid w:val="00C12B50"/>
    <w:rsid w:val="00C826EF"/>
    <w:rsid w:val="00C9765B"/>
    <w:rsid w:val="00CB1C32"/>
    <w:rsid w:val="00D234AC"/>
    <w:rsid w:val="00D3361E"/>
    <w:rsid w:val="00D34174"/>
    <w:rsid w:val="00D71FFA"/>
    <w:rsid w:val="00D73305"/>
    <w:rsid w:val="00D96F80"/>
    <w:rsid w:val="00DB456F"/>
    <w:rsid w:val="00ED0939"/>
    <w:rsid w:val="00ED3E53"/>
    <w:rsid w:val="00F007E7"/>
    <w:rsid w:val="00F77471"/>
    <w:rsid w:val="00F869FD"/>
    <w:rsid w:val="00FB1023"/>
    <w:rsid w:val="00FC05BB"/>
    <w:rsid w:val="00FC7A21"/>
    <w:rsid w:val="00FD2979"/>
    <w:rsid w:val="00FD7942"/>
    <w:rsid w:val="00FF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FA"/>
    <w:pPr>
      <w:widowControl w:val="0"/>
    </w:pPr>
  </w:style>
  <w:style w:type="paragraph" w:styleId="3">
    <w:name w:val="heading 3"/>
    <w:basedOn w:val="a"/>
    <w:link w:val="30"/>
    <w:qFormat/>
    <w:rsid w:val="00FD2979"/>
    <w:pPr>
      <w:widowControl/>
      <w:spacing w:afterLines="50"/>
      <w:outlineLvl w:val="2"/>
    </w:pPr>
    <w:rPr>
      <w:rFonts w:ascii="新細明體" w:eastAsia="標楷體" w:hAnsi="新細明體" w:cs="新細明體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9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79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D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rsid w:val="00FD2979"/>
    <w:rPr>
      <w:rFonts w:ascii="新細明體" w:eastAsia="標楷體" w:hAnsi="新細明體" w:cs="新細明體"/>
      <w:b/>
      <w:bCs/>
      <w:kern w:val="0"/>
      <w:sz w:val="28"/>
      <w:szCs w:val="27"/>
    </w:rPr>
  </w:style>
  <w:style w:type="paragraph" w:customStyle="1" w:styleId="a7">
    <w:name w:val="表格"/>
    <w:basedOn w:val="a8"/>
    <w:rsid w:val="00FD2979"/>
    <w:pPr>
      <w:adjustRightInd w:val="0"/>
      <w:ind w:leftChars="0" w:left="0"/>
      <w:jc w:val="both"/>
      <w:textAlignment w:val="baseline"/>
    </w:pPr>
    <w:rPr>
      <w:rFonts w:ascii="Times New Roman" w:eastAsia="華康中黑體" w:hAnsi="Times New Roman" w:cs="Times New Roman"/>
      <w:kern w:val="0"/>
      <w:szCs w:val="20"/>
    </w:rPr>
  </w:style>
  <w:style w:type="paragraph" w:styleId="a8">
    <w:name w:val="Normal Indent"/>
    <w:basedOn w:val="a"/>
    <w:uiPriority w:val="99"/>
    <w:semiHidden/>
    <w:unhideWhenUsed/>
    <w:rsid w:val="00FD2979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403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40319D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03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4031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K8N</cp:lastModifiedBy>
  <cp:revision>18</cp:revision>
  <cp:lastPrinted>2014-12-04T05:50:00Z</cp:lastPrinted>
  <dcterms:created xsi:type="dcterms:W3CDTF">2016-06-25T02:56:00Z</dcterms:created>
  <dcterms:modified xsi:type="dcterms:W3CDTF">2016-06-29T14:22:00Z</dcterms:modified>
</cp:coreProperties>
</file>