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7AE" w:rsidRDefault="00B65C55">
      <w:pPr>
        <w:spacing w:line="500" w:lineRule="exact"/>
        <w:ind w:left="826" w:hanging="826"/>
        <w:jc w:val="center"/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南市仁愛國小因應</w:t>
      </w:r>
      <w:proofErr w:type="gramStart"/>
      <w:r>
        <w:rPr>
          <w:rFonts w:ascii="標楷體" w:eastAsia="標楷體" w:hAnsi="標楷體"/>
          <w:sz w:val="28"/>
          <w:szCs w:val="28"/>
        </w:rPr>
        <w:t>新型冠</w:t>
      </w:r>
      <w:proofErr w:type="gramEnd"/>
      <w:r>
        <w:rPr>
          <w:rFonts w:ascii="標楷體" w:eastAsia="標楷體" w:hAnsi="標楷體"/>
          <w:sz w:val="28"/>
          <w:szCs w:val="28"/>
        </w:rPr>
        <w:t>狀病毒COVID-19</w:t>
      </w:r>
    </w:p>
    <w:p w:rsidR="008E67AE" w:rsidRDefault="00B65C55">
      <w:pPr>
        <w:spacing w:line="50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停課期間教師規劃</w:t>
      </w:r>
      <w:proofErr w:type="gramStart"/>
      <w:r>
        <w:rPr>
          <w:rFonts w:ascii="標楷體" w:eastAsia="標楷體" w:hAnsi="標楷體"/>
          <w:sz w:val="28"/>
          <w:szCs w:val="28"/>
        </w:rPr>
        <w:t>學生線上自主</w:t>
      </w:r>
      <w:proofErr w:type="gramEnd"/>
      <w:r>
        <w:rPr>
          <w:rFonts w:ascii="標楷體" w:eastAsia="標楷體" w:hAnsi="標楷體"/>
          <w:sz w:val="28"/>
          <w:szCs w:val="28"/>
        </w:rPr>
        <w:t>學習課程進度表(停課時確認進度方式)</w:t>
      </w:r>
    </w:p>
    <w:p w:rsidR="008E67AE" w:rsidRDefault="00B65C55">
      <w:pPr>
        <w:spacing w:line="500" w:lineRule="exact"/>
      </w:pPr>
      <w:r>
        <w:rPr>
          <w:rFonts w:ascii="標楷體" w:eastAsia="標楷體" w:hAnsi="標楷體"/>
          <w:szCs w:val="24"/>
        </w:rPr>
        <w:t>一、實施年級:__五___年級</w:t>
      </w:r>
    </w:p>
    <w:p w:rsidR="008E67AE" w:rsidRDefault="00B65C55">
      <w:pPr>
        <w:spacing w:line="500" w:lineRule="exact"/>
      </w:pPr>
      <w:r>
        <w:rPr>
          <w:rFonts w:ascii="標楷體" w:eastAsia="標楷體" w:hAnsi="標楷體"/>
          <w:szCs w:val="24"/>
        </w:rPr>
        <w:t>二、實施班級:■</w:t>
      </w:r>
      <w:proofErr w:type="gramStart"/>
      <w:r>
        <w:rPr>
          <w:rFonts w:ascii="標楷體" w:eastAsia="標楷體" w:hAnsi="標楷體"/>
          <w:szCs w:val="24"/>
        </w:rPr>
        <w:t>全年級</w:t>
      </w:r>
      <w:proofErr w:type="gramEnd"/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  <w:highlight w:val="black"/>
        </w:rPr>
        <w:t>□</w:t>
      </w:r>
      <w:r>
        <w:rPr>
          <w:rFonts w:ascii="標楷體" w:eastAsia="標楷體" w:hAnsi="標楷體"/>
          <w:szCs w:val="24"/>
        </w:rPr>
        <w:t>個別班級分別為:___________________________</w:t>
      </w:r>
    </w:p>
    <w:p w:rsidR="008E67AE" w:rsidRDefault="00B65C55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三、課程類別：</w:t>
      </w:r>
      <w:r>
        <w:rPr>
          <w:rFonts w:ascii="標楷體" w:eastAsia="標楷體" w:hAnsi="標楷體"/>
          <w:szCs w:val="24"/>
        </w:rPr>
        <w:tab/>
      </w:r>
    </w:p>
    <w:p w:rsidR="008E67AE" w:rsidRDefault="00B65C55">
      <w:pPr>
        <w:spacing w:line="500" w:lineRule="exact"/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1.□國語文    2.□英語文   3.□數學   4.□社會   5.</w:t>
      </w:r>
      <w:r w:rsidR="00E44C7E">
        <w:rPr>
          <w:rFonts w:ascii="標楷體" w:eastAsia="標楷體" w:hAnsi="標楷體"/>
          <w:szCs w:val="24"/>
        </w:rPr>
        <w:t>■</w:t>
      </w:r>
      <w:r>
        <w:rPr>
          <w:rFonts w:ascii="標楷體" w:eastAsia="標楷體" w:hAnsi="標楷體"/>
          <w:szCs w:val="24"/>
        </w:rPr>
        <w:t xml:space="preserve">自然科學(自然與生活科技)    </w:t>
      </w:r>
    </w:p>
    <w:p w:rsidR="008E67AE" w:rsidRDefault="00B65C55">
      <w:pPr>
        <w:spacing w:line="500" w:lineRule="exact"/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8.□科技   9.</w:t>
      </w:r>
      <w:r>
        <w:rPr>
          <w:rFonts w:ascii="標楷體" w:eastAsia="標楷體" w:hAnsi="標楷體"/>
          <w:szCs w:val="24"/>
          <w:highlight w:val="black"/>
        </w:rPr>
        <w:t>□</w:t>
      </w:r>
      <w:r>
        <w:rPr>
          <w:rFonts w:ascii="標楷體" w:eastAsia="標楷體" w:hAnsi="標楷體"/>
          <w:szCs w:val="24"/>
        </w:rPr>
        <w:t>綜合活動</w:t>
      </w:r>
    </w:p>
    <w:p w:rsidR="008E67AE" w:rsidRDefault="00B65C55">
      <w:pPr>
        <w:spacing w:line="500" w:lineRule="exact"/>
      </w:pPr>
      <w:r>
        <w:rPr>
          <w:rFonts w:ascii="標楷體" w:eastAsia="標楷體" w:hAnsi="標楷體"/>
          <w:szCs w:val="24"/>
        </w:rPr>
        <w:t>四、停課時間: 111 年 6 月 13 日起至 111 年 6 月 17 日。</w:t>
      </w:r>
    </w:p>
    <w:p w:rsidR="008E67AE" w:rsidRDefault="00B65C55">
      <w:pPr>
        <w:spacing w:line="500" w:lineRule="exact"/>
      </w:pPr>
      <w:r>
        <w:rPr>
          <w:rFonts w:ascii="標楷體" w:eastAsia="標楷體" w:hAnsi="標楷體"/>
          <w:szCs w:val="24"/>
        </w:rPr>
        <w:t>五、</w:t>
      </w:r>
      <w:proofErr w:type="gramStart"/>
      <w:r>
        <w:rPr>
          <w:rFonts w:ascii="標楷體" w:eastAsia="標楷體" w:hAnsi="標楷體"/>
          <w:szCs w:val="24"/>
        </w:rPr>
        <w:t>線上學習</w:t>
      </w:r>
      <w:proofErr w:type="gramEnd"/>
      <w:r>
        <w:rPr>
          <w:rFonts w:ascii="標楷體" w:eastAsia="標楷體" w:hAnsi="標楷體"/>
          <w:szCs w:val="24"/>
        </w:rPr>
        <w:t>規劃：</w:t>
      </w:r>
    </w:p>
    <w:tbl>
      <w:tblPr>
        <w:tblW w:w="10278" w:type="dxa"/>
        <w:tblInd w:w="-289" w:type="dxa"/>
        <w:tblLook w:val="0000" w:firstRow="0" w:lastRow="0" w:firstColumn="0" w:lastColumn="0" w:noHBand="0" w:noVBand="0"/>
      </w:tblPr>
      <w:tblGrid>
        <w:gridCol w:w="836"/>
        <w:gridCol w:w="2247"/>
        <w:gridCol w:w="838"/>
        <w:gridCol w:w="2223"/>
        <w:gridCol w:w="2616"/>
        <w:gridCol w:w="1518"/>
      </w:tblGrid>
      <w:tr w:rsidR="008E67AE" w:rsidTr="00DD784E">
        <w:trPr>
          <w:trHeight w:val="93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7AE" w:rsidRDefault="00B65C5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學習領域或</w:t>
            </w:r>
          </w:p>
          <w:p w:rsidR="008E67AE" w:rsidRDefault="00B65C5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科目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E67AE" w:rsidRDefault="00B65C5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課程進度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E67AE" w:rsidRDefault="00B65C5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日期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E67AE" w:rsidRDefault="00B65C5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教學資源或教材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E67AE" w:rsidRDefault="00B65C5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教學策略</w:t>
            </w:r>
          </w:p>
          <w:p w:rsidR="008E67AE" w:rsidRDefault="00B65C5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(須含師生互動:可視訊、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、e-mail及作業回饋等)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7AE" w:rsidRDefault="00B65C5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065397" w:rsidTr="00DD784E">
        <w:trPr>
          <w:trHeight w:val="93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397" w:rsidRDefault="00065397" w:rsidP="0006539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國語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65397" w:rsidRDefault="00727780" w:rsidP="0006539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L</w:t>
            </w:r>
            <w:r w:rsidR="00065397">
              <w:rPr>
                <w:rFonts w:ascii="標楷體" w:eastAsia="標楷體" w:hAnsi="標楷體" w:cs="標楷體" w:hint="eastAsia"/>
                <w:szCs w:val="24"/>
              </w:rPr>
              <w:t>8-14總複習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65397" w:rsidRDefault="00065397" w:rsidP="0006539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6/13-17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397" w:rsidRDefault="00065397" w:rsidP="0006539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2.利用</w:t>
            </w:r>
            <w:r>
              <w:rPr>
                <w:rFonts w:ascii="標楷體" w:eastAsia="標楷體" w:hAnsi="標楷體" w:cs="標楷體" w:hint="eastAsia"/>
                <w:szCs w:val="24"/>
              </w:rPr>
              <w:t>紙本作業本</w:t>
            </w:r>
            <w:r>
              <w:rPr>
                <w:rFonts w:ascii="標楷體" w:eastAsia="標楷體" w:hAnsi="標楷體" w:cs="標楷體"/>
                <w:szCs w:val="24"/>
              </w:rPr>
              <w:t>評量。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397" w:rsidRDefault="00065397" w:rsidP="0006539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.教師以視訊方式說明影片重點，並請學生發問(</w:t>
            </w:r>
            <w:r w:rsidR="00727780">
              <w:rPr>
                <w:rFonts w:ascii="標楷體" w:eastAsia="標楷體" w:hAnsi="標楷體" w:cs="標楷體" w:hint="eastAsia"/>
                <w:szCs w:val="24"/>
              </w:rPr>
              <w:t>30</w:t>
            </w:r>
            <w:r>
              <w:rPr>
                <w:rFonts w:ascii="標楷體" w:eastAsia="標楷體" w:hAnsi="標楷體" w:cs="標楷體"/>
                <w:szCs w:val="24"/>
              </w:rPr>
              <w:t>分鐘)。</w:t>
            </w:r>
          </w:p>
          <w:p w:rsidR="00727780" w:rsidRDefault="00727780" w:rsidP="0006539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2.進行補救教學與輔導(10分)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397" w:rsidRDefault="00065397" w:rsidP="0006539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線上測驗</w:t>
            </w:r>
            <w:proofErr w:type="gramEnd"/>
          </w:p>
        </w:tc>
      </w:tr>
      <w:tr w:rsidR="00727780" w:rsidTr="00DD784E">
        <w:trPr>
          <w:trHeight w:val="93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780" w:rsidRDefault="00727780" w:rsidP="0072778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數學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7780" w:rsidRDefault="00727780" w:rsidP="0072778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U6-10總複習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7780" w:rsidRDefault="00727780" w:rsidP="0072778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6/13-17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2.利用</w:t>
            </w:r>
            <w:r>
              <w:rPr>
                <w:rFonts w:ascii="標楷體" w:eastAsia="標楷體" w:hAnsi="標楷體" w:cs="標楷體" w:hint="eastAsia"/>
                <w:szCs w:val="24"/>
              </w:rPr>
              <w:t>紙本作業本</w:t>
            </w:r>
            <w:r>
              <w:rPr>
                <w:rFonts w:ascii="標楷體" w:eastAsia="標楷體" w:hAnsi="標楷體" w:cs="標楷體"/>
                <w:szCs w:val="24"/>
              </w:rPr>
              <w:t>評量。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.教師以視訊方式說明影片重點，並請學生發問(</w:t>
            </w:r>
            <w:r>
              <w:rPr>
                <w:rFonts w:ascii="標楷體" w:eastAsia="標楷體" w:hAnsi="標楷體" w:cs="標楷體" w:hint="eastAsia"/>
                <w:szCs w:val="24"/>
              </w:rPr>
              <w:t>30</w:t>
            </w:r>
            <w:r>
              <w:rPr>
                <w:rFonts w:ascii="標楷體" w:eastAsia="標楷體" w:hAnsi="標楷體" w:cs="標楷體"/>
                <w:szCs w:val="24"/>
              </w:rPr>
              <w:t>分鐘)。</w:t>
            </w:r>
          </w:p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2.進行補救教學與輔導(10分)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線上測驗</w:t>
            </w:r>
            <w:proofErr w:type="gramEnd"/>
          </w:p>
        </w:tc>
      </w:tr>
      <w:tr w:rsidR="00727780" w:rsidTr="00DD784E">
        <w:trPr>
          <w:trHeight w:val="93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780" w:rsidRDefault="00727780" w:rsidP="0072778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社會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7780" w:rsidRDefault="00727780" w:rsidP="0072778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U4-6總複習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7780" w:rsidRDefault="00727780" w:rsidP="0072778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6/13-17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2.利用</w:t>
            </w:r>
            <w:r>
              <w:rPr>
                <w:rFonts w:ascii="標楷體" w:eastAsia="標楷體" w:hAnsi="標楷體" w:cs="標楷體" w:hint="eastAsia"/>
                <w:szCs w:val="24"/>
              </w:rPr>
              <w:t>紙本作業本</w:t>
            </w:r>
            <w:r>
              <w:rPr>
                <w:rFonts w:ascii="標楷體" w:eastAsia="標楷體" w:hAnsi="標楷體" w:cs="標楷體"/>
                <w:szCs w:val="24"/>
              </w:rPr>
              <w:t>評量。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.教師以視訊方式說明影片重點，並請學生發問(</w:t>
            </w:r>
            <w:r>
              <w:rPr>
                <w:rFonts w:ascii="標楷體" w:eastAsia="標楷體" w:hAnsi="標楷體" w:cs="標楷體" w:hint="eastAsia"/>
                <w:szCs w:val="24"/>
              </w:rPr>
              <w:t>30</w:t>
            </w:r>
            <w:r>
              <w:rPr>
                <w:rFonts w:ascii="標楷體" w:eastAsia="標楷體" w:hAnsi="標楷體" w:cs="標楷體"/>
                <w:szCs w:val="24"/>
              </w:rPr>
              <w:t>分鐘)。</w:t>
            </w:r>
          </w:p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2.進行補救教學與輔導(10分)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線上測驗</w:t>
            </w:r>
            <w:proofErr w:type="gramEnd"/>
          </w:p>
        </w:tc>
      </w:tr>
      <w:tr w:rsidR="00727780" w:rsidTr="00DD784E">
        <w:trPr>
          <w:trHeight w:val="29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780" w:rsidRDefault="00727780" w:rsidP="0072778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27780" w:rsidRDefault="00727780" w:rsidP="0072778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雙語綜合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Default="00727780" w:rsidP="00727780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727780" w:rsidRDefault="00727780" w:rsidP="00727780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727780" w:rsidRDefault="00727780" w:rsidP="00727780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複習單元四</w:t>
            </w:r>
          </w:p>
          <w:p w:rsidR="00727780" w:rsidRDefault="00727780" w:rsidP="0072778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  <w:p w:rsidR="00727780" w:rsidRDefault="00727780" w:rsidP="0072778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Default="00727780" w:rsidP="00727780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727780" w:rsidRDefault="00727780" w:rsidP="00727780">
            <w:pPr>
              <w:spacing w:line="500" w:lineRule="exact"/>
              <w:ind w:left="317" w:hanging="317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6/13-</w:t>
            </w:r>
          </w:p>
          <w:p w:rsidR="00727780" w:rsidRDefault="00727780" w:rsidP="00727780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 使用自製教學PPT進行直述教學。</w:t>
            </w:r>
          </w:p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 相關補充教材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1.學生先聆聽教師講述單元概念(20分鐘)</w:t>
            </w:r>
          </w:p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2.教師以視訊方式和學生互動問答(15分鐘)。</w:t>
            </w:r>
          </w:p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4. 教師統整概念</w:t>
            </w:r>
          </w:p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 (5分鐘)</w:t>
            </w:r>
          </w:p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780" w:rsidRDefault="00727780" w:rsidP="00727780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</w:p>
          <w:p w:rsidR="00727780" w:rsidRDefault="00727780" w:rsidP="00727780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1.學習態度</w:t>
            </w:r>
          </w:p>
          <w:p w:rsidR="00727780" w:rsidRDefault="00727780" w:rsidP="00727780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2.口頭評量</w:t>
            </w:r>
          </w:p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27780" w:rsidTr="00DD784E">
        <w:trPr>
          <w:trHeight w:val="116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780" w:rsidRDefault="00727780" w:rsidP="0072778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律動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Default="00727780" w:rsidP="0072778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歌曲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律動總複習</w:t>
            </w:r>
            <w:proofErr w:type="gramEnd"/>
            <w:r w:rsidR="000A69B0">
              <w:rPr>
                <w:rFonts w:ascii="標楷體" w:eastAsia="標楷體" w:hAnsi="標楷體" w:cs="標楷體" w:hint="eastAsia"/>
                <w:szCs w:val="24"/>
              </w:rPr>
              <w:t>:</w:t>
            </w:r>
          </w:p>
          <w:p w:rsidR="000A69B0" w:rsidRPr="000A69B0" w:rsidRDefault="000A69B0" w:rsidP="000A69B0">
            <w:pPr>
              <w:pStyle w:val="ac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0A69B0">
              <w:rPr>
                <w:rFonts w:ascii="標楷體" w:eastAsia="標楷體" w:hAnsi="標楷體" w:cs="標楷體" w:hint="eastAsia"/>
                <w:szCs w:val="24"/>
              </w:rPr>
              <w:t>失眠的夜</w:t>
            </w:r>
          </w:p>
          <w:p w:rsidR="000A69B0" w:rsidRPr="000A69B0" w:rsidRDefault="000A69B0" w:rsidP="000A69B0">
            <w:pPr>
              <w:pStyle w:val="ac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Bye</w:t>
            </w:r>
            <w:r>
              <w:rPr>
                <w:rFonts w:ascii="標楷體" w:eastAsia="標楷體" w:hAnsi="標楷體" w:cs="標楷體" w:hint="eastAsia"/>
                <w:szCs w:val="24"/>
              </w:rPr>
              <w:t>了極限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Default="00727780" w:rsidP="00727780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613-6/17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1.教師以視訊方式和學生互動問答.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780" w:rsidRDefault="00727780" w:rsidP="00727780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實作表現</w:t>
            </w:r>
          </w:p>
        </w:tc>
      </w:tr>
      <w:tr w:rsidR="00727780" w:rsidTr="00DD784E">
        <w:trPr>
          <w:trHeight w:val="116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780" w:rsidRDefault="00727780" w:rsidP="0072778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音樂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Default="00727780" w:rsidP="0072778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第六單元自然之美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Default="00727780" w:rsidP="00727780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6/13-</w:t>
            </w:r>
          </w:p>
          <w:p w:rsidR="00727780" w:rsidRDefault="00727780" w:rsidP="00727780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1使用teams視訊平台，進行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師生線上學習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2康軒電子書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教師以視訊方式，和學生互動問答。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780" w:rsidRDefault="00727780" w:rsidP="00727780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口頭評量</w:t>
            </w:r>
          </w:p>
          <w:p w:rsidR="00727780" w:rsidRDefault="00727780" w:rsidP="00727780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學習態度</w:t>
            </w:r>
          </w:p>
        </w:tc>
      </w:tr>
      <w:tr w:rsidR="00727780" w:rsidTr="00DD784E">
        <w:trPr>
          <w:trHeight w:val="116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780" w:rsidRDefault="00727780" w:rsidP="0072778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閩南語(10)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Default="00727780" w:rsidP="0072778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szCs w:val="24"/>
              </w:rPr>
              <w:t>三</w:t>
            </w:r>
            <w:r>
              <w:rPr>
                <w:rFonts w:ascii="標楷體" w:eastAsia="標楷體" w:hAnsi="標楷體" w:cs="標楷體"/>
                <w:szCs w:val="24"/>
              </w:rPr>
              <w:t>單元</w:t>
            </w:r>
          </w:p>
          <w:p w:rsidR="00727780" w:rsidRDefault="00727780" w:rsidP="0072778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海洋世界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Pr="009E73D6" w:rsidRDefault="00727780" w:rsidP="00727780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E73D6">
              <w:rPr>
                <w:rFonts w:ascii="標楷體" w:eastAsia="標楷體" w:hAnsi="標楷體" w:cs="標楷體"/>
                <w:szCs w:val="24"/>
              </w:rPr>
              <w:t>6/13-</w:t>
            </w:r>
          </w:p>
          <w:p w:rsidR="00727780" w:rsidRDefault="00727780" w:rsidP="00727780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E73D6">
              <w:rPr>
                <w:rFonts w:ascii="標楷體" w:eastAsia="標楷體" w:hAnsi="標楷體" w:cs="標楷體"/>
                <w:szCs w:val="24"/>
              </w:rPr>
              <w:t>6/17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  <w:p w:rsidR="00727780" w:rsidRPr="00260AB9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780" w:rsidRDefault="00727780" w:rsidP="00727780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727780" w:rsidRDefault="00727780" w:rsidP="00727780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727780" w:rsidTr="00DD784E">
        <w:trPr>
          <w:trHeight w:val="116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780" w:rsidRDefault="00727780" w:rsidP="0072778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自然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Default="00727780" w:rsidP="0072778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單元四 活動3</w:t>
            </w:r>
          </w:p>
          <w:p w:rsidR="00727780" w:rsidRDefault="00727780" w:rsidP="0072778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物體運動的快慢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複習:單元3~4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Default="00727780" w:rsidP="00727780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6/13-6/17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2.利用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因材網</w:t>
            </w:r>
            <w:r>
              <w:rPr>
                <w:rFonts w:ascii="標楷體" w:eastAsia="標楷體" w:hAnsi="標楷體" w:cs="標楷體"/>
                <w:szCs w:val="24"/>
              </w:rPr>
              <w:t>指派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次學習評量。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利用線上測驗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進行平時評量。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r w:rsidRPr="002C6E7B">
              <w:rPr>
                <w:rFonts w:ascii="標楷體" w:eastAsia="標楷體" w:hAnsi="標楷體" w:cs="標楷體" w:hint="eastAsia"/>
                <w:szCs w:val="24"/>
              </w:rPr>
              <w:t>教師以視訊方式說明</w:t>
            </w:r>
            <w:r>
              <w:rPr>
                <w:rFonts w:ascii="標楷體" w:eastAsia="標楷體" w:hAnsi="標楷體" w:cs="標楷體" w:hint="eastAsia"/>
                <w:szCs w:val="24"/>
              </w:rPr>
              <w:t>教學</w:t>
            </w:r>
            <w:r w:rsidRPr="002C6E7B">
              <w:rPr>
                <w:rFonts w:ascii="標楷體" w:eastAsia="標楷體" w:hAnsi="標楷體" w:cs="標楷體" w:hint="eastAsia"/>
                <w:szCs w:val="24"/>
              </w:rPr>
              <w:t>影片重點，並請學生發問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szCs w:val="24"/>
              </w:rPr>
              <w:t>透過習作、練習簿完成驗收學生學習成效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3.利用因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材網及線上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測驗進行複習，並驗收學習成效。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780" w:rsidRDefault="00727780" w:rsidP="00727780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1.學習任務</w:t>
            </w:r>
          </w:p>
          <w:p w:rsidR="00727780" w:rsidRDefault="00727780" w:rsidP="00727780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2.習作</w:t>
            </w:r>
          </w:p>
          <w:p w:rsidR="00727780" w:rsidRDefault="00727780" w:rsidP="00727780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3.練習簿</w:t>
            </w:r>
          </w:p>
        </w:tc>
      </w:tr>
      <w:tr w:rsidR="00727780" w:rsidTr="00DD784E">
        <w:trPr>
          <w:trHeight w:val="116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780" w:rsidRDefault="00727780" w:rsidP="0072778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體育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Default="00727780" w:rsidP="0072778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職業運動員一日作息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Default="00727780" w:rsidP="00727780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65049A">
              <w:rPr>
                <w:rFonts w:ascii="Times New Roman" w:eastAsia="標楷體" w:hAnsi="Times New Roman" w:hint="eastAsia"/>
                <w:szCs w:val="24"/>
              </w:rPr>
              <w:t>6/</w:t>
            </w:r>
            <w:r>
              <w:rPr>
                <w:rFonts w:ascii="Times New Roman" w:eastAsia="標楷體" w:hAnsi="Times New Roman" w:hint="eastAsia"/>
                <w:szCs w:val="24"/>
              </w:rPr>
              <w:t>13</w:t>
            </w:r>
            <w:r w:rsidRPr="0065049A">
              <w:rPr>
                <w:rFonts w:ascii="Times New Roman" w:eastAsia="標楷體" w:hAnsi="Times New Roman" w:hint="eastAsia"/>
                <w:szCs w:val="24"/>
              </w:rPr>
              <w:t>-6/1</w:t>
            </w: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</w:t>
            </w:r>
            <w:r>
              <w:rPr>
                <w:rFonts w:ascii="標楷體" w:eastAsia="標楷體" w:hAnsi="標楷體" w:cs="標楷體" w:hint="eastAsia"/>
                <w:szCs w:val="24"/>
              </w:rPr>
              <w:t>課程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教學和</w:t>
            </w:r>
            <w:r>
              <w:rPr>
                <w:rFonts w:ascii="標楷體" w:eastAsia="標楷體" w:hAnsi="標楷體" w:cs="標楷體"/>
                <w:szCs w:val="24"/>
              </w:rPr>
              <w:t>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2.電子書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7780" w:rsidRPr="002A0E01" w:rsidRDefault="00727780" w:rsidP="0072778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視訊平台說明</w:t>
            </w:r>
            <w:r>
              <w:rPr>
                <w:rFonts w:ascii="標楷體" w:eastAsia="標楷體" w:hAnsi="標楷體" w:cs="標楷體" w:hint="eastAsia"/>
                <w:szCs w:val="24"/>
              </w:rPr>
              <w:t>課堂內容重點</w:t>
            </w:r>
            <w:r>
              <w:rPr>
                <w:rFonts w:ascii="標楷體" w:eastAsia="標楷體" w:hAnsi="標楷體" w:cs="標楷體"/>
                <w:szCs w:val="24"/>
              </w:rPr>
              <w:t>，並</w:t>
            </w:r>
            <w:r>
              <w:rPr>
                <w:rFonts w:ascii="標楷體" w:eastAsia="標楷體" w:hAnsi="標楷體" w:cs="標楷體" w:hint="eastAsia"/>
                <w:szCs w:val="24"/>
              </w:rPr>
              <w:t>和</w:t>
            </w:r>
            <w:r>
              <w:rPr>
                <w:rFonts w:ascii="標楷體" w:eastAsia="標楷體" w:hAnsi="標楷體" w:cs="標楷體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進行問答互動。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0分鐘)。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780" w:rsidRDefault="00727780" w:rsidP="00727780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</w:tc>
      </w:tr>
      <w:tr w:rsidR="00FE0647" w:rsidTr="00DD784E">
        <w:trPr>
          <w:trHeight w:val="116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47" w:rsidRDefault="00FE0647" w:rsidP="00FE064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資訊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0647" w:rsidRDefault="008E3104" w:rsidP="00FE064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Scratch-</w:t>
            </w:r>
            <w:r w:rsidR="00FE0647">
              <w:rPr>
                <w:rFonts w:ascii="標楷體" w:eastAsia="標楷體" w:hAnsi="標楷體" w:cs="標楷體" w:hint="eastAsia"/>
                <w:szCs w:val="24"/>
              </w:rPr>
              <w:t>打地鼠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0647" w:rsidRPr="0065049A" w:rsidRDefault="00FE0647" w:rsidP="00FE0647">
            <w:pPr>
              <w:spacing w:line="500" w:lineRule="exact"/>
              <w:ind w:left="317" w:hanging="31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/>
                <w:szCs w:val="24"/>
              </w:rPr>
              <w:t>/13-6/17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0647" w:rsidRDefault="00FE0647" w:rsidP="00FE064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</w:t>
            </w:r>
            <w:r>
              <w:rPr>
                <w:rFonts w:ascii="標楷體" w:eastAsia="標楷體" w:hAnsi="標楷體" w:cs="標楷體" w:hint="eastAsia"/>
                <w:szCs w:val="24"/>
              </w:rPr>
              <w:t>課程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教學和</w:t>
            </w:r>
            <w:r>
              <w:rPr>
                <w:rFonts w:ascii="標楷體" w:eastAsia="標楷體" w:hAnsi="標楷體" w:cs="標楷體"/>
                <w:szCs w:val="24"/>
              </w:rPr>
              <w:t>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線上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scratch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E0647" w:rsidRPr="002A0E01" w:rsidRDefault="00FE0647" w:rsidP="00FE064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視訊平台說明</w:t>
            </w:r>
            <w:r>
              <w:rPr>
                <w:rFonts w:ascii="標楷體" w:eastAsia="標楷體" w:hAnsi="標楷體" w:cs="標楷體" w:hint="eastAsia"/>
                <w:szCs w:val="24"/>
              </w:rPr>
              <w:t>課堂內容重點</w:t>
            </w:r>
            <w:r>
              <w:rPr>
                <w:rFonts w:ascii="標楷體" w:eastAsia="標楷體" w:hAnsi="標楷體" w:cs="標楷體"/>
                <w:szCs w:val="24"/>
              </w:rPr>
              <w:t>，並</w:t>
            </w:r>
            <w:r>
              <w:rPr>
                <w:rFonts w:ascii="標楷體" w:eastAsia="標楷體" w:hAnsi="標楷體" w:cs="標楷體" w:hint="eastAsia"/>
                <w:szCs w:val="24"/>
              </w:rPr>
              <w:t>和</w:t>
            </w:r>
            <w:r>
              <w:rPr>
                <w:rFonts w:ascii="標楷體" w:eastAsia="標楷體" w:hAnsi="標楷體" w:cs="標楷體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進行問答互動。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0分鐘)。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647" w:rsidRDefault="00FE0647" w:rsidP="00FE0647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Cs w:val="24"/>
              </w:rPr>
              <w:t>學習態度</w:t>
            </w:r>
          </w:p>
          <w:p w:rsidR="00FE0647" w:rsidRDefault="00FE0647" w:rsidP="00FE0647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Cs w:val="24"/>
              </w:rPr>
              <w:t>線上作業</w:t>
            </w:r>
          </w:p>
        </w:tc>
      </w:tr>
      <w:tr w:rsidR="00DD784E" w:rsidTr="00DD784E">
        <w:trPr>
          <w:trHeight w:val="116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84E" w:rsidRDefault="00DD784E" w:rsidP="00FE0647">
            <w:pPr>
              <w:spacing w:line="500" w:lineRule="exact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英語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2D5F" w:rsidRDefault="00DD784E" w:rsidP="00FE0647">
            <w:pPr>
              <w:spacing w:line="500" w:lineRule="exact"/>
              <w:rPr>
                <w:rFonts w:ascii="Georgia" w:eastAsia="標楷體" w:hAnsi="Georgia" w:cs="標楷體"/>
                <w:szCs w:val="24"/>
              </w:rPr>
            </w:pPr>
            <w:r w:rsidRPr="00DD784E">
              <w:rPr>
                <w:rFonts w:ascii="Georgia" w:eastAsia="標楷體" w:hAnsi="Georgia" w:cs="標楷體"/>
                <w:szCs w:val="24"/>
              </w:rPr>
              <w:t xml:space="preserve">Workbook: </w:t>
            </w:r>
          </w:p>
          <w:p w:rsidR="00DD784E" w:rsidRDefault="00DD784E" w:rsidP="00FE0647">
            <w:pPr>
              <w:spacing w:line="500" w:lineRule="exact"/>
              <w:rPr>
                <w:rFonts w:ascii="Georgia" w:eastAsia="標楷體" w:hAnsi="Georgia" w:cs="標楷體"/>
                <w:szCs w:val="24"/>
              </w:rPr>
            </w:pPr>
            <w:r w:rsidRPr="00DD784E">
              <w:rPr>
                <w:rFonts w:ascii="Georgia" w:eastAsia="標楷體" w:hAnsi="Georgia" w:cs="標楷體"/>
                <w:szCs w:val="24"/>
              </w:rPr>
              <w:t>Review 2</w:t>
            </w:r>
            <w:r w:rsidR="00CC2D5F">
              <w:rPr>
                <w:rFonts w:ascii="Georgia" w:eastAsia="標楷體" w:hAnsi="Georgia" w:cs="標楷體" w:hint="eastAsia"/>
                <w:szCs w:val="24"/>
              </w:rPr>
              <w:t xml:space="preserve"> &amp; F</w:t>
            </w:r>
            <w:r w:rsidR="00CC2D5F">
              <w:rPr>
                <w:rFonts w:ascii="Georgia" w:eastAsia="標楷體" w:hAnsi="Georgia" w:cs="標楷體"/>
                <w:szCs w:val="24"/>
              </w:rPr>
              <w:t>estival</w:t>
            </w:r>
          </w:p>
          <w:p w:rsidR="00DD784E" w:rsidRDefault="00DD784E" w:rsidP="00FE0647">
            <w:pPr>
              <w:spacing w:line="500" w:lineRule="exact"/>
              <w:rPr>
                <w:rFonts w:ascii="Georgia" w:eastAsia="標楷體" w:hAnsi="Georgia" w:cs="標楷體"/>
                <w:szCs w:val="24"/>
              </w:rPr>
            </w:pPr>
            <w:r w:rsidRPr="00DD784E">
              <w:rPr>
                <w:rFonts w:ascii="Georgia" w:eastAsia="標楷體" w:hAnsi="Georgia" w:cs="標楷體"/>
                <w:szCs w:val="24"/>
              </w:rPr>
              <w:t>Weekly Dialogue</w:t>
            </w:r>
          </w:p>
          <w:p w:rsidR="00CC2D5F" w:rsidRPr="00DD784E" w:rsidRDefault="00CC2D5F" w:rsidP="00FE0647">
            <w:pPr>
              <w:spacing w:line="500" w:lineRule="exact"/>
              <w:rPr>
                <w:rFonts w:ascii="Georgia" w:eastAsia="標楷體" w:hAnsi="Georgia" w:cs="標楷體" w:hint="eastAsia"/>
                <w:szCs w:val="24"/>
              </w:rPr>
            </w:pPr>
            <w:r>
              <w:rPr>
                <w:rFonts w:ascii="Georgia" w:eastAsia="標楷體" w:hAnsi="Georgia" w:cs="標楷體" w:hint="eastAsia"/>
                <w:szCs w:val="24"/>
              </w:rPr>
              <w:t>H</w:t>
            </w:r>
            <w:r>
              <w:rPr>
                <w:rFonts w:ascii="Georgia" w:eastAsia="標楷體" w:hAnsi="Georgia" w:cs="標楷體"/>
                <w:szCs w:val="24"/>
              </w:rPr>
              <w:t>.W.: Workbook p.29-p.30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84E" w:rsidRPr="00DD784E" w:rsidRDefault="00DD784E" w:rsidP="00DD784E">
            <w:pPr>
              <w:spacing w:line="500" w:lineRule="exact"/>
              <w:ind w:left="317" w:hanging="317"/>
              <w:jc w:val="center"/>
              <w:rPr>
                <w:rFonts w:ascii="Georgia" w:eastAsia="標楷體" w:hAnsi="Georgia" w:cs="標楷體"/>
                <w:sz w:val="22"/>
                <w:szCs w:val="24"/>
              </w:rPr>
            </w:pPr>
            <w:r w:rsidRPr="00DD784E">
              <w:rPr>
                <w:rFonts w:ascii="Georgia" w:eastAsia="標楷體" w:hAnsi="Georgia" w:cs="標楷體" w:hint="eastAsia"/>
                <w:sz w:val="22"/>
                <w:szCs w:val="24"/>
              </w:rPr>
              <w:t>6</w:t>
            </w:r>
            <w:r w:rsidRPr="00DD784E">
              <w:rPr>
                <w:rFonts w:ascii="Georgia" w:eastAsia="標楷體" w:hAnsi="Georgia" w:cs="標楷體"/>
                <w:sz w:val="22"/>
                <w:szCs w:val="24"/>
              </w:rPr>
              <w:t>/13</w:t>
            </w:r>
            <w:r w:rsidRPr="00DD784E">
              <w:rPr>
                <w:rFonts w:ascii="Georgia" w:eastAsia="標楷體" w:hAnsi="Georgia" w:cs="標楷體"/>
                <w:sz w:val="22"/>
                <w:szCs w:val="24"/>
              </w:rPr>
              <w:t>-</w:t>
            </w:r>
          </w:p>
          <w:p w:rsidR="00DD784E" w:rsidRPr="00DD784E" w:rsidRDefault="00DD784E" w:rsidP="00DD784E">
            <w:pPr>
              <w:spacing w:line="500" w:lineRule="exact"/>
              <w:ind w:left="317" w:hanging="317"/>
              <w:jc w:val="center"/>
              <w:rPr>
                <w:rFonts w:ascii="Georgia" w:eastAsia="標楷體" w:hAnsi="Georgia" w:cs="標楷體" w:hint="eastAsia"/>
                <w:szCs w:val="24"/>
              </w:rPr>
            </w:pPr>
            <w:r w:rsidRPr="00DD784E">
              <w:rPr>
                <w:rFonts w:ascii="Georgia" w:eastAsia="標楷體" w:hAnsi="Georgia" w:cs="標楷體"/>
                <w:sz w:val="22"/>
                <w:szCs w:val="24"/>
              </w:rPr>
              <w:t>6/17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84E" w:rsidRDefault="00DD784E" w:rsidP="00FE0647">
            <w:pPr>
              <w:spacing w:line="500" w:lineRule="exact"/>
              <w:ind w:left="92" w:hanging="7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使用</w:t>
            </w:r>
            <w:r w:rsidRPr="00DD784E">
              <w:rPr>
                <w:rFonts w:ascii="Georgia" w:eastAsia="標楷體" w:hAnsi="Georgia" w:cs="標楷體" w:hint="eastAsia"/>
                <w:sz w:val="22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</w:t>
            </w:r>
            <w:r>
              <w:rPr>
                <w:rFonts w:ascii="標楷體" w:eastAsia="標楷體" w:hAnsi="標楷體" w:cs="標楷體" w:hint="eastAsia"/>
                <w:szCs w:val="24"/>
              </w:rPr>
              <w:t>課程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教學和</w:t>
            </w:r>
            <w:r>
              <w:rPr>
                <w:rFonts w:ascii="標楷體" w:eastAsia="標楷體" w:hAnsi="標楷體" w:cs="標楷體"/>
                <w:szCs w:val="24"/>
              </w:rPr>
              <w:t>討論學習問題。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784E" w:rsidRDefault="00DD784E" w:rsidP="00FE064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視訊平台說明</w:t>
            </w:r>
            <w:r>
              <w:rPr>
                <w:rFonts w:ascii="標楷體" w:eastAsia="標楷體" w:hAnsi="標楷體" w:cs="標楷體" w:hint="eastAsia"/>
                <w:szCs w:val="24"/>
              </w:rPr>
              <w:t>課堂內容重點</w:t>
            </w:r>
            <w:r>
              <w:rPr>
                <w:rFonts w:ascii="標楷體" w:eastAsia="標楷體" w:hAnsi="標楷體" w:cs="標楷體"/>
                <w:szCs w:val="24"/>
              </w:rPr>
              <w:t>，並</w:t>
            </w:r>
            <w:r>
              <w:rPr>
                <w:rFonts w:ascii="標楷體" w:eastAsia="標楷體" w:hAnsi="標楷體" w:cs="標楷體" w:hint="eastAsia"/>
                <w:szCs w:val="24"/>
              </w:rPr>
              <w:t>和</w:t>
            </w:r>
            <w:r>
              <w:rPr>
                <w:rFonts w:ascii="標楷體" w:eastAsia="標楷體" w:hAnsi="標楷體" w:cs="標楷體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進行問答互動。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Cs w:val="24"/>
              </w:rPr>
              <w:t>0分鐘)。</w:t>
            </w:r>
          </w:p>
          <w:p w:rsidR="00DD784E" w:rsidRDefault="00DD784E" w:rsidP="00FE0647">
            <w:pPr>
              <w:spacing w:line="500" w:lineRule="exact"/>
              <w:ind w:left="92" w:hanging="7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2.使用英語習作進行實作並檢討。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84E" w:rsidRDefault="00DD784E" w:rsidP="00DD784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實作評量</w:t>
            </w:r>
          </w:p>
          <w:p w:rsidR="00DD784E" w:rsidRDefault="00DD784E" w:rsidP="00DD784E">
            <w:pPr>
              <w:spacing w:line="500" w:lineRule="exact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口頭評量</w:t>
            </w:r>
          </w:p>
        </w:tc>
      </w:tr>
    </w:tbl>
    <w:p w:rsidR="008E67AE" w:rsidRDefault="008E67AE">
      <w:pPr>
        <w:spacing w:line="500" w:lineRule="exact"/>
      </w:pPr>
    </w:p>
    <w:sectPr w:rsidR="008E67AE">
      <w:footerReference w:type="default" r:id="rId7"/>
      <w:pgSz w:w="11906" w:h="16838"/>
      <w:pgMar w:top="1021" w:right="1021" w:bottom="1021" w:left="1021" w:header="0" w:footer="720" w:gutter="0"/>
      <w:cols w:space="720"/>
      <w:formProt w:val="0"/>
      <w:docGrid w:type="lines" w:linePitch="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2E0" w:rsidRDefault="00B65C55">
      <w:r>
        <w:separator/>
      </w:r>
    </w:p>
  </w:endnote>
  <w:endnote w:type="continuationSeparator" w:id="0">
    <w:p w:rsidR="003132E0" w:rsidRDefault="00B6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Malgun Gothic Semilight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7AE" w:rsidRDefault="00B65C55">
    <w:pPr>
      <w:pStyle w:val="aa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D05CC6">
      <w:rPr>
        <w:noProof/>
      </w:rPr>
      <w:t>2</w:t>
    </w:r>
    <w:r>
      <w:fldChar w:fldCharType="end"/>
    </w:r>
  </w:p>
  <w:p w:rsidR="008E67AE" w:rsidRDefault="008E67A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2E0" w:rsidRDefault="00B65C55">
      <w:r>
        <w:separator/>
      </w:r>
    </w:p>
  </w:footnote>
  <w:footnote w:type="continuationSeparator" w:id="0">
    <w:p w:rsidR="003132E0" w:rsidRDefault="00B6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84C5F"/>
    <w:multiLevelType w:val="hybridMultilevel"/>
    <w:tmpl w:val="B4140156"/>
    <w:lvl w:ilvl="0" w:tplc="3628F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AE"/>
    <w:rsid w:val="00065397"/>
    <w:rsid w:val="000A69B0"/>
    <w:rsid w:val="002F0E34"/>
    <w:rsid w:val="003132E0"/>
    <w:rsid w:val="00702E68"/>
    <w:rsid w:val="00727780"/>
    <w:rsid w:val="008E3104"/>
    <w:rsid w:val="008E67AE"/>
    <w:rsid w:val="00B65C55"/>
    <w:rsid w:val="00CC2D5F"/>
    <w:rsid w:val="00D05CC6"/>
    <w:rsid w:val="00DD784E"/>
    <w:rsid w:val="00E44C7E"/>
    <w:rsid w:val="00F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1C013E8"/>
  <w15:docId w15:val="{A00658AE-BBBD-42AD-AB31-4EE49587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EEE"/>
    <w:pPr>
      <w:widowControl w:val="0"/>
      <w:suppressAutoHyphens/>
      <w:textAlignment w:val="baseline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sid w:val="00C84EEE"/>
    <w:rPr>
      <w:rFonts w:ascii="Calibri" w:eastAsia="新細明體" w:hAnsi="Calibri" w:cs="Times New Roman"/>
      <w:kern w:val="2"/>
      <w:sz w:val="20"/>
      <w:szCs w:val="20"/>
    </w:rPr>
  </w:style>
  <w:style w:type="character" w:customStyle="1" w:styleId="a4">
    <w:name w:val="頁首 字元"/>
    <w:basedOn w:val="a0"/>
    <w:uiPriority w:val="99"/>
    <w:qFormat/>
    <w:rsid w:val="003D5B21"/>
    <w:rPr>
      <w:rFonts w:ascii="Calibri" w:eastAsia="新細明體" w:hAnsi="Calibri" w:cs="Times New Roman"/>
      <w:kern w:val="2"/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footer"/>
    <w:basedOn w:val="a"/>
    <w:rsid w:val="00C84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uiPriority w:val="99"/>
    <w:unhideWhenUsed/>
    <w:rsid w:val="003D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0A69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dc:description/>
  <cp:lastModifiedBy>5a88</cp:lastModifiedBy>
  <cp:revision>34</cp:revision>
  <dcterms:created xsi:type="dcterms:W3CDTF">2022-05-10T01:00:00Z</dcterms:created>
  <dcterms:modified xsi:type="dcterms:W3CDTF">2022-06-13T03:27:00Z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