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93" w:rsidRDefault="00690493" w:rsidP="00690493">
      <w:pPr>
        <w:spacing w:line="360" w:lineRule="exact"/>
        <w:jc w:val="center"/>
      </w:pPr>
      <w:r w:rsidRPr="0021714F">
        <w:rPr>
          <w:rFonts w:ascii="標楷體" w:eastAsia="標楷體" w:hAnsi="標楷體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E35A1" wp14:editId="2D6C363C">
                <wp:simplePos x="0" y="0"/>
                <wp:positionH relativeFrom="margin">
                  <wp:posOffset>5577840</wp:posOffset>
                </wp:positionH>
                <wp:positionV relativeFrom="paragraph">
                  <wp:posOffset>0</wp:posOffset>
                </wp:positionV>
                <wp:extent cx="541023" cy="358143"/>
                <wp:effectExtent l="0" t="0" r="11427" b="22857"/>
                <wp:wrapNone/>
                <wp:docPr id="1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3" cy="35814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0493" w:rsidRDefault="00690493" w:rsidP="00690493">
                            <w:pPr>
                              <w:snapToGrid w:val="0"/>
                              <w:spacing w:line="240" w:lineRule="atLeast"/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color w:val="00000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E35A1" id="矩形 85" o:spid="_x0000_s1026" style="position:absolute;left:0;text-align:left;margin-left:439.2pt;margin-top:0;width:42.6pt;height:28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" filled="f" strokeweight=".35281mm">
                <v:textbox>
                  <w:txbxContent>
                    <w:p w:rsidR="00690493" w:rsidRDefault="00690493" w:rsidP="00690493">
                      <w:pPr>
                        <w:snapToGrid w:val="0"/>
                        <w:spacing w:line="240" w:lineRule="atLeast"/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color w:val="00000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密件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714F">
        <w:rPr>
          <w:rFonts w:ascii="標楷體" w:eastAsia="標楷體" w:hAnsi="標楷體" w:hint="eastAsia"/>
          <w:b/>
          <w:sz w:val="32"/>
          <w:szCs w:val="32"/>
        </w:rPr>
        <w:t>台南市仁愛國小</w:t>
      </w:r>
      <w:r>
        <w:rPr>
          <w:rFonts w:ascii="標楷體" w:eastAsia="標楷體" w:hAnsi="標楷體"/>
          <w:b/>
          <w:sz w:val="32"/>
          <w:szCs w:val="32"/>
        </w:rPr>
        <w:t xml:space="preserve">校園性別事件調查 申請/檢舉表    </w:t>
      </w:r>
    </w:p>
    <w:p w:rsidR="00690493" w:rsidRDefault="00690493" w:rsidP="00690493">
      <w:pPr>
        <w:spacing w:line="280" w:lineRule="exact"/>
        <w:ind w:left="425" w:right="27" w:firstLine="53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收件單位：</w:t>
      </w:r>
    </w:p>
    <w:p w:rsidR="00690493" w:rsidRDefault="00690493" w:rsidP="00690493">
      <w:pPr>
        <w:tabs>
          <w:tab w:val="left" w:pos="2694"/>
        </w:tabs>
        <w:spacing w:line="280" w:lineRule="exact"/>
        <w:ind w:left="360" w:right="27" w:firstLine="54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收件人：</w:t>
      </w:r>
    </w:p>
    <w:p w:rsidR="00690493" w:rsidRDefault="00690493" w:rsidP="00690493">
      <w:pPr>
        <w:tabs>
          <w:tab w:val="left" w:pos="2694"/>
        </w:tabs>
        <w:spacing w:line="280" w:lineRule="exact"/>
        <w:ind w:left="360" w:right="27" w:firstLine="54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收件信箱：</w:t>
      </w:r>
    </w:p>
    <w:tbl>
      <w:tblPr>
        <w:tblW w:w="9781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6"/>
        <w:gridCol w:w="621"/>
        <w:gridCol w:w="1701"/>
        <w:gridCol w:w="141"/>
        <w:gridCol w:w="1251"/>
        <w:gridCol w:w="25"/>
        <w:gridCol w:w="354"/>
        <w:gridCol w:w="922"/>
        <w:gridCol w:w="567"/>
        <w:gridCol w:w="145"/>
        <w:gridCol w:w="989"/>
        <w:gridCol w:w="1559"/>
      </w:tblGrid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521" w:type="dxa"/>
            <w:gridSpan w:val="8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eastAsia="標楷體"/>
              </w:rPr>
            </w:pPr>
            <w:r>
              <w:rPr>
                <w:rFonts w:eastAsia="標楷體"/>
              </w:rPr>
              <w:t>最速件</w:t>
            </w:r>
          </w:p>
          <w:p w:rsidR="00690493" w:rsidRDefault="00690493" w:rsidP="0088476B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收件後</w:t>
            </w:r>
            <w:r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日內移送性別平等教育委員會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檔案編號：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521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spacing w:line="360" w:lineRule="exact"/>
              <w:ind w:right="17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申請調查日期：   年  月   日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1.申請/檢舉人</w:t>
            </w:r>
          </w:p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690493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疑似被害人 </w:t>
            </w:r>
          </w:p>
          <w:p w:rsidR="00690493" w:rsidRDefault="00690493" w:rsidP="00690493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法定代理人</w:t>
            </w:r>
          </w:p>
          <w:p w:rsidR="00690493" w:rsidRDefault="00690493" w:rsidP="00690493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pacing w:line="300" w:lineRule="exact"/>
              <w:ind w:left="357" w:hanging="357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檢舉人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與疑似被害人關係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班級/學校/</w:t>
            </w: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:rsidR="00690493" w:rsidRDefault="00690493" w:rsidP="008847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年  月  日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6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2.疑似被害人</w:t>
            </w:r>
          </w:p>
          <w:p w:rsidR="00690493" w:rsidRDefault="00690493" w:rsidP="0088476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  <w:p w:rsidR="00690493" w:rsidRDefault="00690493" w:rsidP="0088476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申請人與疑似被害人為同一人時此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欄免填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與申請/檢舉人關係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與被申請調查人關係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班級/學校/</w:t>
            </w: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:rsidR="00690493" w:rsidRDefault="00690493" w:rsidP="008847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年  月  日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3.被申請調查人</w:t>
            </w:r>
          </w:p>
          <w:p w:rsidR="00690493" w:rsidRDefault="00690493" w:rsidP="0088476B">
            <w:pPr>
              <w:spacing w:line="360" w:lineRule="exact"/>
              <w:ind w:left="256" w:hanging="2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/被檢舉調查人</w:t>
            </w:r>
          </w:p>
          <w:p w:rsidR="00690493" w:rsidRDefault="00690493" w:rsidP="0088476B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代號：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與申請人關係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與疑似被害人</w:t>
            </w: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關係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班級/學校/</w:t>
            </w: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服務單位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</w:t>
            </w:r>
          </w:p>
          <w:p w:rsidR="00690493" w:rsidRDefault="00690493" w:rsidP="008847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/職稱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聯絡電話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身分證字號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生日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年  月  日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聯絡地址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4.申請/檢舉方式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690493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書面  □口述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5.事件樣態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□性騷擾    □性侵害   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性霸凌</w:t>
            </w:r>
            <w:proofErr w:type="gramEnd"/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6.事件經過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事發時間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事發地點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ind w:left="440" w:hanging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相關文件/證物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ind w:left="440" w:hanging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相關人證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過程簡述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希望處理方式</w:t>
            </w:r>
          </w:p>
          <w:p w:rsidR="00690493" w:rsidRDefault="00690493" w:rsidP="0088476B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（申請/檢舉人對結果處理的期待與要求）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申請人/檢舉人簽名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時間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年          月        日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收件人簽名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時間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 年          月        日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978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              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主任             性平會              性平會</w:t>
            </w:r>
          </w:p>
          <w:p w:rsidR="00690493" w:rsidRDefault="00690493" w:rsidP="0088476B">
            <w:pPr>
              <w:ind w:firstLine="4934"/>
            </w:pPr>
            <w:r>
              <w:rPr>
                <w:rFonts w:ascii="標楷體" w:eastAsia="標楷體" w:hAnsi="標楷體"/>
              </w:rPr>
              <w:t>執行秘書            主任委員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pStyle w:val="a3"/>
              <w:ind w:left="0" w:firstLine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(下方由受理單位</w:t>
            </w:r>
          </w:p>
        </w:tc>
      </w:tr>
      <w:tr w:rsidR="00690493" w:rsidTr="0088476B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ind w:left="-91" w:firstLine="10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是否受理</w:t>
            </w:r>
          </w:p>
          <w:p w:rsidR="00690493" w:rsidRDefault="00690493" w:rsidP="0088476B">
            <w:pPr>
              <w:snapToGrid w:val="0"/>
              <w:ind w:left="-91" w:firstLine="76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(性平會或初審受理小組</w:t>
            </w:r>
          </w:p>
          <w:p w:rsidR="00690493" w:rsidRDefault="00690493" w:rsidP="0088476B">
            <w:pPr>
              <w:snapToGrid w:val="0"/>
              <w:ind w:left="-91" w:firstLine="76"/>
            </w:pPr>
            <w:r>
              <w:rPr>
                <w:rFonts w:ascii="標楷體" w:eastAsia="標楷體" w:hAnsi="標楷體"/>
                <w:sz w:val="18"/>
              </w:rPr>
              <w:t>決議後)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□是    □否</w:t>
            </w:r>
          </w:p>
          <w:p w:rsidR="00690493" w:rsidRDefault="00690493" w:rsidP="0088476B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日期: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不受理請註明理由</w:t>
            </w:r>
          </w:p>
        </w:tc>
        <w:tc>
          <w:tcPr>
            <w:tcW w:w="4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3" w:rsidRDefault="00690493" w:rsidP="0088476B">
            <w:pPr>
              <w:pStyle w:val="a3"/>
              <w:ind w:left="0" w:firstLine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 w:val="0"/>
                <w:color w:val="000000"/>
                <w:sz w:val="24"/>
              </w:rPr>
              <w:t>非屬本法所規定之事項者。</w:t>
            </w:r>
          </w:p>
          <w:p w:rsidR="00690493" w:rsidRDefault="00690493" w:rsidP="0088476B">
            <w:pPr>
              <w:pStyle w:val="a3"/>
              <w:ind w:left="0" w:firstLine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bCs w:val="0"/>
                <w:color w:val="000000"/>
                <w:sz w:val="24"/>
              </w:rPr>
              <w:t>申請人或檢舉人未具真實姓名。</w:t>
            </w:r>
          </w:p>
          <w:p w:rsidR="00690493" w:rsidRDefault="00690493" w:rsidP="0088476B"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同一事件已處理完畢者。</w:t>
            </w:r>
          </w:p>
        </w:tc>
      </w:tr>
    </w:tbl>
    <w:p w:rsidR="00690493" w:rsidRDefault="00690493" w:rsidP="00690493">
      <w:pPr>
        <w:snapToGrid w:val="0"/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5"/>
      </w:tblGrid>
      <w:tr w:rsidR="00690493" w:rsidTr="0088476B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493" w:rsidRDefault="00690493" w:rsidP="0088476B">
            <w:pPr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493" w:rsidRDefault="00690493" w:rsidP="0088476B">
            <w:pPr>
              <w:spacing w:line="300" w:lineRule="exact"/>
              <w:ind w:left="200" w:hanging="200"/>
              <w:jc w:val="both"/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細明體"/>
                <w:sz w:val="20"/>
              </w:rPr>
              <w:t>本申請書所載當事人相關資料，除有調查之必要或基於公共安全之考量者外，應予保密；</w:t>
            </w:r>
            <w:r>
              <w:rPr>
                <w:rFonts w:ascii="標楷體" w:eastAsia="標楷體" w:hAnsi="標楷體"/>
                <w:sz w:val="20"/>
                <w:szCs w:val="28"/>
              </w:rPr>
              <w:t>負保密義務者洩密時，應依性別平等教育法或其他相關法規處罰。</w:t>
            </w:r>
          </w:p>
          <w:p w:rsidR="00690493" w:rsidRDefault="00690493" w:rsidP="0088476B">
            <w:pPr>
              <w:snapToGrid w:val="0"/>
              <w:spacing w:line="300" w:lineRule="exact"/>
              <w:ind w:left="174" w:hanging="17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2.學校應於接獲申請調查或檢舉時，應於三日內將該事件交由所設之性別平等教育委員會調查處理。</w:t>
            </w:r>
          </w:p>
          <w:p w:rsidR="00690493" w:rsidRDefault="00690493" w:rsidP="0088476B">
            <w:pPr>
              <w:snapToGrid w:val="0"/>
              <w:spacing w:line="300" w:lineRule="exact"/>
              <w:ind w:left="174" w:hanging="17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3.收件後，於二十日內以書面通知申請人或檢舉人是否受理。不受理之書面通知應敘明理由，並告知申請人或檢舉人申復之期限及受理單位。</w:t>
            </w:r>
          </w:p>
        </w:tc>
      </w:tr>
    </w:tbl>
    <w:p w:rsidR="00831635" w:rsidRPr="00690493" w:rsidRDefault="00831635">
      <w:bookmarkStart w:id="0" w:name="_GoBack"/>
      <w:bookmarkEnd w:id="0"/>
    </w:p>
    <w:sectPr w:rsidR="00831635" w:rsidRPr="00690493" w:rsidSect="006904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細明體">
    <w:altName w:val="Calibri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B34"/>
    <w:multiLevelType w:val="multilevel"/>
    <w:tmpl w:val="EF38FE2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0CC4AA8"/>
    <w:multiLevelType w:val="multilevel"/>
    <w:tmpl w:val="B28880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93"/>
    <w:rsid w:val="00690493"/>
    <w:rsid w:val="008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2CD2-65CE-4718-A537-8255AEDE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49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款"/>
    <w:basedOn w:val="a"/>
    <w:rsid w:val="00690493"/>
    <w:pPr>
      <w:overflowPunct w:val="0"/>
      <w:autoSpaceDE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cwm</dc:creator>
  <cp:keywords/>
  <dc:description/>
  <cp:lastModifiedBy>cwm</cp:lastModifiedBy>
  <cp:revision>1</cp:revision>
  <dcterms:created xsi:type="dcterms:W3CDTF">2023-09-23T03:41:00Z</dcterms:created>
  <dcterms:modified xsi:type="dcterms:W3CDTF">2023-09-23T03:42:00Z</dcterms:modified>
</cp:coreProperties>
</file>