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254BDD" w:rsidRPr="00EF4BA2" w:rsidTr="00241004">
        <w:trPr>
          <w:trHeight w:hRule="exact" w:val="454"/>
          <w:jc w:val="center"/>
        </w:trPr>
        <w:tc>
          <w:tcPr>
            <w:tcW w:w="10773" w:type="dxa"/>
            <w:shd w:val="clear" w:color="auto" w:fill="auto"/>
          </w:tcPr>
          <w:p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A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甄審</w:t>
            </w:r>
            <w:r w:rsidRPr="00EF4BA2">
              <w:rPr>
                <w:b/>
                <w:color w:val="000000" w:themeColor="text1"/>
                <w:sz w:val="32"/>
              </w:rPr>
              <w:t xml:space="preserve">  □ 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B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C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D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國中甄試</w:t>
            </w:r>
          </w:p>
        </w:tc>
      </w:tr>
    </w:tbl>
    <w:p w:rsidR="00254BDD" w:rsidRPr="008F154A" w:rsidRDefault="00A2346C" w:rsidP="00254BDD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11</w:t>
      </w:r>
      <w:r w:rsidR="008F154A" w:rsidRPr="008F154A">
        <w:rPr>
          <w:rFonts w:ascii="Times New Roman" w:hAnsi="Times New Roman"/>
          <w:b/>
          <w:color w:val="000000" w:themeColor="text1"/>
          <w:sz w:val="28"/>
        </w:rPr>
        <w:t>1</w:t>
      </w:r>
      <w:r w:rsidR="00254BDD" w:rsidRPr="008F154A">
        <w:rPr>
          <w:rFonts w:ascii="Times New Roman" w:hAnsi="Times New Roman"/>
          <w:b/>
          <w:color w:val="000000" w:themeColor="text1"/>
          <w:sz w:val="28"/>
        </w:rPr>
        <w:t>學年度高級中等以上學校運動成績優良學生升學輔導學校志願表</w:t>
      </w:r>
    </w:p>
    <w:p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  <w:bookmarkStart w:id="0" w:name="_GoBack"/>
      <w:bookmarkEnd w:id="0"/>
    </w:p>
    <w:p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年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性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肄（畢）業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學校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代碼＆名稱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畢業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　年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                   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:rsidR="00254BDD" w:rsidRPr="008F154A" w:rsidRDefault="00254BDD" w:rsidP="00254BDD">
      <w:pPr>
        <w:spacing w:line="0" w:lineRule="atLeast"/>
        <w:rPr>
          <w:rFonts w:ascii="Times New Roman" w:hAnsi="Times New Roman"/>
          <w:color w:val="000000" w:themeColor="text1"/>
          <w:sz w:val="20"/>
        </w:rPr>
      </w:pPr>
      <w:r w:rsidRPr="008F154A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Pr="008F154A">
        <w:rPr>
          <w:rFonts w:ascii="Times New Roman" w:hAnsi="Times New Roman"/>
          <w:color w:val="000000" w:themeColor="text1"/>
          <w:sz w:val="20"/>
        </w:rPr>
        <w:t>民國</w:t>
      </w:r>
      <w:r w:rsidR="00A2346C" w:rsidRPr="008F154A">
        <w:rPr>
          <w:rFonts w:ascii="Times New Roman" w:hAnsi="Times New Roman"/>
          <w:b/>
          <w:color w:val="000000" w:themeColor="text1"/>
          <w:sz w:val="22"/>
        </w:rPr>
        <w:t>11</w:t>
      </w:r>
      <w:r w:rsidR="008F154A" w:rsidRPr="008F154A">
        <w:rPr>
          <w:rFonts w:ascii="Times New Roman" w:hAnsi="Times New Roman"/>
          <w:b/>
          <w:color w:val="000000" w:themeColor="text1"/>
          <w:sz w:val="22"/>
        </w:rPr>
        <w:t>1</w:t>
      </w:r>
      <w:r w:rsidRPr="008F154A">
        <w:rPr>
          <w:rFonts w:ascii="Times New Roman" w:hAnsi="Times New Roman"/>
          <w:b/>
          <w:color w:val="000000" w:themeColor="text1"/>
          <w:sz w:val="22"/>
        </w:rPr>
        <w:t>年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月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日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</w:t>
      </w:r>
    </w:p>
    <w:p w:rsidR="00254BDD" w:rsidRPr="008F154A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（所有簽章以簽於線上之流程系統填輸完成後列印之報表為準）</w:t>
      </w:r>
    </w:p>
    <w:p w:rsidR="00254BDD" w:rsidRPr="008F154A" w:rsidRDefault="00254BDD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F154A">
        <w:rPr>
          <w:rFonts w:ascii="Times New Roman" w:hAnsi="Times New Roman"/>
          <w:color w:val="000000" w:themeColor="text1"/>
          <w:sz w:val="22"/>
          <w:szCs w:val="22"/>
        </w:rPr>
        <w:t>※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填表須知：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（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電腦志願表填輸詳於線上之流程及操作說明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）</w:t>
      </w:r>
    </w:p>
    <w:p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有關接受分發學校、系（科）、運動種類及名稱，請參閱「</w:t>
      </w:r>
      <w:r w:rsidR="00A2346C" w:rsidRPr="008F154A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8F154A" w:rsidRPr="008F154A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學年度公私立大專院校接受運動績優生甄審、甄試分發名額彙整表」或於線上報名系統中查詢。</w:t>
      </w:r>
    </w:p>
    <w:p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申請參加甄審、甄試學校，負責志願學校及系（科）名稱初審，未填志願學校及系（科）者不予分發，考生不得異議。</w:t>
      </w:r>
    </w:p>
    <w:p w:rsidR="005D16B2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線上報名後之申請表、電腦志願表及報名表件須由校長、考生家長簽章，</w:t>
      </w:r>
      <w:r w:rsidR="008F154A" w:rsidRPr="008F154A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月</w:t>
      </w:r>
      <w:r w:rsidR="008F154A" w:rsidRPr="008F154A">
        <w:rPr>
          <w:rFonts w:ascii="Times New Roman" w:hAnsi="Times New Roman" w:hint="eastAsia"/>
          <w:b/>
          <w:color w:val="FF0000"/>
          <w:sz w:val="20"/>
          <w:szCs w:val="20"/>
        </w:rPr>
        <w:t>4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日前（中華郵政郵戳為憑）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，於參加甄審、甄試送審證件時一併繳交，一經完成手續後不得要求更改。</w:t>
      </w:r>
    </w:p>
    <w:sectPr w:rsidR="005D16B2" w:rsidRPr="008F154A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5A" w:rsidRDefault="0074225A" w:rsidP="0079160D">
      <w:r>
        <w:separator/>
      </w:r>
    </w:p>
  </w:endnote>
  <w:endnote w:type="continuationSeparator" w:id="0">
    <w:p w:rsidR="0074225A" w:rsidRDefault="0074225A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5A" w:rsidRDefault="0074225A" w:rsidP="0079160D">
      <w:r>
        <w:separator/>
      </w:r>
    </w:p>
  </w:footnote>
  <w:footnote w:type="continuationSeparator" w:id="0">
    <w:p w:rsidR="0074225A" w:rsidRDefault="0074225A" w:rsidP="007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63AA2"/>
    <w:multiLevelType w:val="hybridMultilevel"/>
    <w:tmpl w:val="08A2AD36"/>
    <w:lvl w:ilvl="0" w:tplc="D2802B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65D45"/>
    <w:multiLevelType w:val="hybridMultilevel"/>
    <w:tmpl w:val="C32AD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D"/>
    <w:rsid w:val="002103A8"/>
    <w:rsid w:val="00241004"/>
    <w:rsid w:val="00253AD1"/>
    <w:rsid w:val="00254BDD"/>
    <w:rsid w:val="003C58E7"/>
    <w:rsid w:val="003E1CAA"/>
    <w:rsid w:val="005C43C2"/>
    <w:rsid w:val="005D16B2"/>
    <w:rsid w:val="0074225A"/>
    <w:rsid w:val="00781AB5"/>
    <w:rsid w:val="0079160D"/>
    <w:rsid w:val="007D29AB"/>
    <w:rsid w:val="008F154A"/>
    <w:rsid w:val="00960607"/>
    <w:rsid w:val="00A2346C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154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4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1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Power</cp:lastModifiedBy>
  <cp:revision>9</cp:revision>
  <cp:lastPrinted>2022-03-30T07:20:00Z</cp:lastPrinted>
  <dcterms:created xsi:type="dcterms:W3CDTF">2019-02-23T07:36:00Z</dcterms:created>
  <dcterms:modified xsi:type="dcterms:W3CDTF">2022-03-30T07:21:00Z</dcterms:modified>
</cp:coreProperties>
</file>