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398" w:rsidRDefault="003A68FD" w:rsidP="003A68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進入</w:t>
      </w:r>
      <w:hyperlink r:id="rId5" w:history="1">
        <w:r w:rsidRPr="00110756">
          <w:rPr>
            <w:rStyle w:val="a4"/>
          </w:rPr>
          <w:t>https://tn.entry.edu.tw/NoExamImitate_TN/NoExamImitate/Apps/Page/Public/ChooseSys.aspx</w:t>
        </w:r>
      </w:hyperlink>
    </w:p>
    <w:p w:rsidR="003A68FD" w:rsidRDefault="003A68FD" w:rsidP="003A68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選擇集體報名學生</w:t>
      </w:r>
    </w:p>
    <w:p w:rsidR="003A68FD" w:rsidRDefault="003A68FD" w:rsidP="003A68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登入個人的帳號及密碼</w:t>
      </w:r>
    </w:p>
    <w:p w:rsidR="003A68FD" w:rsidRDefault="003A68FD" w:rsidP="003A68F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進入</w:t>
      </w:r>
      <w:r>
        <w:rPr>
          <w:noProof/>
        </w:rPr>
        <w:drawing>
          <wp:inline distT="0" distB="0" distL="0" distR="0" wp14:anchorId="541E62B8" wp14:editId="2AB36A0D">
            <wp:extent cx="5274310" cy="2947670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CCC" w:rsidRDefault="00E23CCC" w:rsidP="00E23CCC">
      <w:pPr>
        <w:pStyle w:val="a3"/>
        <w:ind w:leftChars="0" w:left="360"/>
        <w:rPr>
          <w:rFonts w:hint="eastAsia"/>
        </w:rPr>
      </w:pPr>
    </w:p>
    <w:p w:rsidR="003A68FD" w:rsidRDefault="003A68FD" w:rsidP="003A68FD">
      <w:pPr>
        <w:pStyle w:val="a3"/>
        <w:numPr>
          <w:ilvl w:val="0"/>
          <w:numId w:val="1"/>
        </w:numPr>
        <w:ind w:leftChars="0"/>
        <w:rPr>
          <w:color w:val="C00000"/>
        </w:rPr>
      </w:pPr>
      <w:r w:rsidRPr="003A68FD">
        <w:rPr>
          <w:rFonts w:hint="eastAsia"/>
          <w:color w:val="C00000"/>
        </w:rPr>
        <w:t>選擇競賽成績及語言認證</w:t>
      </w:r>
    </w:p>
    <w:p w:rsidR="00E23CCC" w:rsidRPr="00E23CCC" w:rsidRDefault="00E23CCC" w:rsidP="00E23CCC">
      <w:pPr>
        <w:pStyle w:val="a3"/>
        <w:rPr>
          <w:rFonts w:hint="eastAsia"/>
          <w:color w:val="C00000"/>
        </w:rPr>
      </w:pPr>
    </w:p>
    <w:p w:rsidR="00E23CCC" w:rsidRDefault="00E23CCC" w:rsidP="003A68FD">
      <w:pPr>
        <w:pStyle w:val="a3"/>
        <w:numPr>
          <w:ilvl w:val="0"/>
          <w:numId w:val="1"/>
        </w:numPr>
        <w:ind w:leftChars="0"/>
        <w:rPr>
          <w:color w:val="C00000"/>
        </w:rPr>
      </w:pPr>
      <w:r>
        <w:rPr>
          <w:rFonts w:hint="eastAsia"/>
          <w:color w:val="C00000"/>
        </w:rPr>
        <w:t>進入</w:t>
      </w:r>
      <w:r>
        <w:rPr>
          <w:noProof/>
        </w:rPr>
        <w:drawing>
          <wp:inline distT="0" distB="0" distL="0" distR="0" wp14:anchorId="70A393A3" wp14:editId="5C22668F">
            <wp:extent cx="5274310" cy="3498215"/>
            <wp:effectExtent l="0" t="0" r="254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3CCC" w:rsidRPr="00E23CCC" w:rsidRDefault="00E23CCC" w:rsidP="00E23CCC">
      <w:pPr>
        <w:pStyle w:val="a3"/>
        <w:rPr>
          <w:rFonts w:hint="eastAsia"/>
          <w:color w:val="C00000"/>
        </w:rPr>
      </w:pPr>
    </w:p>
    <w:p w:rsidR="00E23CCC" w:rsidRPr="00E23CCC" w:rsidRDefault="00E23CCC" w:rsidP="003A68FD">
      <w:pPr>
        <w:pStyle w:val="a3"/>
        <w:numPr>
          <w:ilvl w:val="0"/>
          <w:numId w:val="1"/>
        </w:numPr>
        <w:ind w:leftChars="0"/>
      </w:pPr>
      <w:r w:rsidRPr="00E23CCC">
        <w:rPr>
          <w:rFonts w:hint="eastAsia"/>
        </w:rPr>
        <w:t>選擇</w:t>
      </w:r>
      <w:r>
        <w:rPr>
          <w:rFonts w:hint="eastAsia"/>
        </w:rPr>
        <w:t>認證項目</w:t>
      </w:r>
      <w:r>
        <w:rPr>
          <w:rFonts w:asciiTheme="minorEastAsia" w:hAnsiTheme="minorEastAsia" w:hint="eastAsia"/>
        </w:rPr>
        <w:t>〈下拉〉、認證工具及級別</w:t>
      </w:r>
    </w:p>
    <w:p w:rsidR="00E23CCC" w:rsidRDefault="00E23CCC" w:rsidP="00E23CCC">
      <w:pPr>
        <w:pStyle w:val="a3"/>
        <w:rPr>
          <w:rFonts w:hint="eastAsia"/>
        </w:rPr>
      </w:pPr>
    </w:p>
    <w:p w:rsidR="00E23CCC" w:rsidRDefault="00E23CCC" w:rsidP="003A68FD">
      <w:pPr>
        <w:pStyle w:val="a3"/>
        <w:numPr>
          <w:ilvl w:val="0"/>
          <w:numId w:val="1"/>
        </w:numPr>
        <w:ind w:leftChars="0"/>
        <w:rPr>
          <w:color w:val="C00000"/>
        </w:rPr>
      </w:pPr>
      <w:r w:rsidRPr="00E23CCC">
        <w:rPr>
          <w:rFonts w:hint="eastAsia"/>
          <w:color w:val="C00000"/>
        </w:rPr>
        <w:t>按加入</w:t>
      </w:r>
    </w:p>
    <w:p w:rsidR="00E23CCC" w:rsidRPr="00E23CCC" w:rsidRDefault="00E23CCC" w:rsidP="00E23CCC">
      <w:pPr>
        <w:pStyle w:val="a3"/>
        <w:rPr>
          <w:rFonts w:hint="eastAsia"/>
          <w:color w:val="C00000"/>
        </w:rPr>
      </w:pPr>
    </w:p>
    <w:p w:rsidR="00E23CCC" w:rsidRDefault="00E23CCC" w:rsidP="00E23C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選擇競賽類型〈下拉〉、競賽區域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競賽名稱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個人或團體及名次</w:t>
      </w:r>
    </w:p>
    <w:p w:rsidR="00E23CCC" w:rsidRDefault="00E23CCC" w:rsidP="00E23CCC">
      <w:pPr>
        <w:pStyle w:val="a3"/>
        <w:rPr>
          <w:rFonts w:hint="eastAsia"/>
        </w:rPr>
      </w:pPr>
    </w:p>
    <w:p w:rsidR="00E23CCC" w:rsidRDefault="00E23CCC" w:rsidP="00E23C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如果該競賽名稱未在競賽名稱中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請自行輸入</w:t>
      </w:r>
    </w:p>
    <w:p w:rsidR="00E23CCC" w:rsidRDefault="00E23CCC" w:rsidP="00E23CCC">
      <w:pPr>
        <w:pStyle w:val="a3"/>
        <w:rPr>
          <w:rFonts w:hint="eastAsia"/>
        </w:rPr>
      </w:pPr>
    </w:p>
    <w:p w:rsidR="00E23CCC" w:rsidRPr="00E23CCC" w:rsidRDefault="00E23CCC" w:rsidP="00E23CCC">
      <w:pPr>
        <w:pStyle w:val="a3"/>
        <w:numPr>
          <w:ilvl w:val="0"/>
          <w:numId w:val="1"/>
        </w:numPr>
        <w:ind w:leftChars="0"/>
        <w:rPr>
          <w:rFonts w:hint="eastAsia"/>
          <w:color w:val="C00000"/>
        </w:rPr>
      </w:pPr>
      <w:r w:rsidRPr="00E23CCC">
        <w:rPr>
          <w:rFonts w:hint="eastAsia"/>
          <w:color w:val="C00000"/>
        </w:rPr>
        <w:t>按加入</w:t>
      </w:r>
    </w:p>
    <w:p w:rsidR="00E23CCC" w:rsidRDefault="00E23CCC" w:rsidP="00E23CCC">
      <w:pPr>
        <w:pStyle w:val="a3"/>
        <w:tabs>
          <w:tab w:val="left" w:pos="1080"/>
        </w:tabs>
        <w:ind w:leftChars="0" w:left="360"/>
        <w:rPr>
          <w:color w:val="C00000"/>
        </w:rPr>
      </w:pPr>
      <w:r>
        <w:rPr>
          <w:color w:val="C00000"/>
        </w:rPr>
        <w:tab/>
      </w:r>
    </w:p>
    <w:p w:rsidR="00E23CCC" w:rsidRDefault="00E23CCC" w:rsidP="00E23CCC">
      <w:pPr>
        <w:pStyle w:val="a3"/>
        <w:tabs>
          <w:tab w:val="left" w:pos="1080"/>
        </w:tabs>
        <w:ind w:leftChars="0" w:left="360"/>
        <w:rPr>
          <w:color w:val="C00000"/>
        </w:rPr>
      </w:pPr>
    </w:p>
    <w:p w:rsidR="00E23CCC" w:rsidRPr="00E23CCC" w:rsidRDefault="00E23CCC" w:rsidP="00E23CCC">
      <w:pPr>
        <w:pStyle w:val="a3"/>
        <w:tabs>
          <w:tab w:val="left" w:pos="1080"/>
        </w:tabs>
        <w:ind w:leftChars="0" w:left="360"/>
        <w:rPr>
          <w:rFonts w:hint="eastAsia"/>
          <w:color w:val="FF0000"/>
          <w:sz w:val="36"/>
        </w:rPr>
      </w:pPr>
      <w:r w:rsidRPr="00E23CCC">
        <w:rPr>
          <w:rFonts w:hint="eastAsia"/>
          <w:color w:val="FF0000"/>
          <w:sz w:val="36"/>
        </w:rPr>
        <w:t>一定要存檔</w:t>
      </w:r>
      <w:r w:rsidRPr="00E23CCC">
        <w:rPr>
          <w:rFonts w:hint="eastAsia"/>
          <w:color w:val="FF0000"/>
          <w:sz w:val="36"/>
        </w:rPr>
        <w:t xml:space="preserve"> </w:t>
      </w:r>
      <w:r>
        <w:rPr>
          <w:rFonts w:hint="eastAsia"/>
          <w:color w:val="FF0000"/>
          <w:sz w:val="36"/>
        </w:rPr>
        <w:t xml:space="preserve"> </w:t>
      </w:r>
      <w:r w:rsidRPr="00E23CCC">
        <w:rPr>
          <w:rFonts w:hint="eastAsia"/>
          <w:color w:val="FF0000"/>
          <w:sz w:val="36"/>
        </w:rPr>
        <w:t xml:space="preserve">  </w:t>
      </w:r>
      <w:r>
        <w:rPr>
          <w:rFonts w:hint="eastAsia"/>
          <w:color w:val="FF0000"/>
          <w:sz w:val="36"/>
        </w:rPr>
        <w:t xml:space="preserve"> </w:t>
      </w:r>
      <w:bookmarkStart w:id="0" w:name="_GoBack"/>
      <w:bookmarkEnd w:id="0"/>
      <w:r w:rsidRPr="00E23CCC">
        <w:rPr>
          <w:rFonts w:hint="eastAsia"/>
          <w:color w:val="FF0000"/>
          <w:sz w:val="36"/>
        </w:rPr>
        <w:t>一定要存檔</w:t>
      </w:r>
      <w:r w:rsidRPr="00E23CCC">
        <w:rPr>
          <w:rFonts w:hint="eastAsia"/>
          <w:color w:val="FF0000"/>
          <w:sz w:val="36"/>
        </w:rPr>
        <w:t xml:space="preserve">  </w:t>
      </w:r>
      <w:r>
        <w:rPr>
          <w:rFonts w:hint="eastAsia"/>
          <w:color w:val="FF0000"/>
          <w:sz w:val="36"/>
        </w:rPr>
        <w:t xml:space="preserve"> </w:t>
      </w:r>
      <w:r w:rsidRPr="00E23CCC">
        <w:rPr>
          <w:rFonts w:hint="eastAsia"/>
          <w:color w:val="FF0000"/>
          <w:sz w:val="36"/>
        </w:rPr>
        <w:t>一定要存檔</w:t>
      </w:r>
      <w:r w:rsidRPr="00E23CCC">
        <w:rPr>
          <w:rFonts w:hint="eastAsia"/>
          <w:color w:val="FF0000"/>
          <w:sz w:val="36"/>
        </w:rPr>
        <w:t xml:space="preserve"> </w:t>
      </w:r>
    </w:p>
    <w:sectPr w:rsidR="00E23CCC" w:rsidRPr="00E23C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64BC"/>
    <w:multiLevelType w:val="hybridMultilevel"/>
    <w:tmpl w:val="7B5C09C8"/>
    <w:lvl w:ilvl="0" w:tplc="300C9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FD"/>
    <w:rsid w:val="003A68FD"/>
    <w:rsid w:val="00DF3398"/>
    <w:rsid w:val="00E2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8DD4D"/>
  <w15:chartTrackingRefBased/>
  <w15:docId w15:val="{A64FFFE4-E341-4124-AA1B-1816F8EE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8FD"/>
    <w:pPr>
      <w:ind w:leftChars="200" w:left="480"/>
    </w:pPr>
  </w:style>
  <w:style w:type="character" w:styleId="a4">
    <w:name w:val="Hyperlink"/>
    <w:basedOn w:val="a0"/>
    <w:uiPriority w:val="99"/>
    <w:unhideWhenUsed/>
    <w:rsid w:val="003A6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tn.entry.edu.tw/NoExamImitate_TN/NoExamImitate/Apps/Page/Public/ChooseSys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SGJH</dc:creator>
  <cp:keywords/>
  <dc:description/>
  <cp:lastModifiedBy>SGJH</cp:lastModifiedBy>
  <cp:revision>1</cp:revision>
  <dcterms:created xsi:type="dcterms:W3CDTF">2024-02-23T04:39:00Z</dcterms:created>
  <dcterms:modified xsi:type="dcterms:W3CDTF">2024-02-23T04:56:00Z</dcterms:modified>
</cp:coreProperties>
</file>