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95A" w:rsidRPr="0054772D" w:rsidRDefault="0050036D">
      <w:pPr>
        <w:rPr>
          <w:rFonts w:ascii="Arial" w:eastAsia="新細明體" w:hAnsi="Arial" w:cs="Arial"/>
          <w:b/>
          <w:color w:val="000000"/>
          <w:kern w:val="0"/>
          <w:sz w:val="23"/>
          <w:szCs w:val="23"/>
        </w:rPr>
      </w:pPr>
      <w:r w:rsidRPr="0054772D">
        <w:rPr>
          <w:rFonts w:ascii="Arial" w:eastAsia="新細明體" w:hAnsi="Arial" w:cs="Arial" w:hint="eastAsia"/>
          <w:b/>
          <w:color w:val="000000"/>
          <w:kern w:val="0"/>
          <w:sz w:val="23"/>
          <w:szCs w:val="23"/>
        </w:rPr>
        <w:t>教育公告</w:t>
      </w:r>
      <w:r w:rsidRPr="0054772D">
        <w:rPr>
          <w:rFonts w:ascii="Arial" w:eastAsia="新細明體" w:hAnsi="Arial" w:cs="Arial" w:hint="eastAsia"/>
          <w:b/>
          <w:color w:val="000000"/>
          <w:kern w:val="0"/>
          <w:sz w:val="23"/>
          <w:szCs w:val="23"/>
        </w:rPr>
        <w:t>242774-</w:t>
      </w:r>
      <w:r w:rsidRPr="0054772D">
        <w:rPr>
          <w:rFonts w:ascii="Arial" w:eastAsia="新細明體" w:hAnsi="Arial" w:cs="Arial"/>
          <w:b/>
          <w:color w:val="000000"/>
          <w:kern w:val="0"/>
          <w:sz w:val="23"/>
          <w:szCs w:val="23"/>
        </w:rPr>
        <w:t>財團法人賑災基金會</w:t>
      </w:r>
      <w:r w:rsidRPr="0054772D">
        <w:rPr>
          <w:rFonts w:ascii="Arial" w:eastAsia="新細明體" w:hAnsi="Arial" w:cs="Arial"/>
          <w:b/>
          <w:color w:val="000000"/>
          <w:kern w:val="0"/>
          <w:sz w:val="23"/>
          <w:szCs w:val="23"/>
        </w:rPr>
        <w:t>113</w:t>
      </w:r>
      <w:r w:rsidRPr="0054772D">
        <w:rPr>
          <w:rFonts w:ascii="Arial" w:eastAsia="新細明體" w:hAnsi="Arial" w:cs="Arial"/>
          <w:b/>
          <w:color w:val="000000"/>
          <w:kern w:val="0"/>
          <w:sz w:val="23"/>
          <w:szCs w:val="23"/>
        </w:rPr>
        <w:t>學年第</w:t>
      </w:r>
      <w:r w:rsidRPr="0054772D">
        <w:rPr>
          <w:rFonts w:ascii="Arial" w:eastAsia="新細明體" w:hAnsi="Arial" w:cs="Arial"/>
          <w:b/>
          <w:color w:val="000000"/>
          <w:kern w:val="0"/>
          <w:sz w:val="23"/>
          <w:szCs w:val="23"/>
        </w:rPr>
        <w:t>1</w:t>
      </w:r>
      <w:r w:rsidRPr="0054772D">
        <w:rPr>
          <w:rFonts w:ascii="Arial" w:eastAsia="新細明體" w:hAnsi="Arial" w:cs="Arial"/>
          <w:b/>
          <w:color w:val="000000"/>
          <w:kern w:val="0"/>
          <w:sz w:val="23"/>
          <w:szCs w:val="23"/>
        </w:rPr>
        <w:t>學期助學金</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一、依據臺南市政府社會局</w:t>
      </w:r>
      <w:r w:rsidRPr="0050036D">
        <w:rPr>
          <w:rFonts w:ascii="Arial" w:eastAsia="新細明體" w:hAnsi="Arial" w:cs="Arial"/>
          <w:color w:val="000000"/>
          <w:kern w:val="0"/>
          <w:sz w:val="23"/>
          <w:szCs w:val="23"/>
        </w:rPr>
        <w:t>113</w:t>
      </w:r>
      <w:r w:rsidRPr="0050036D">
        <w:rPr>
          <w:rFonts w:ascii="Arial" w:eastAsia="新細明體" w:hAnsi="Arial" w:cs="Arial"/>
          <w:color w:val="000000"/>
          <w:kern w:val="0"/>
          <w:sz w:val="23"/>
          <w:szCs w:val="23"/>
        </w:rPr>
        <w:t>年</w:t>
      </w:r>
      <w:r w:rsidRPr="0050036D">
        <w:rPr>
          <w:rFonts w:ascii="Arial" w:eastAsia="新細明體" w:hAnsi="Arial" w:cs="Arial"/>
          <w:color w:val="000000"/>
          <w:kern w:val="0"/>
          <w:sz w:val="23"/>
          <w:szCs w:val="23"/>
        </w:rPr>
        <w:t>8</w:t>
      </w:r>
      <w:r w:rsidRPr="0050036D">
        <w:rPr>
          <w:rFonts w:ascii="Arial" w:eastAsia="新細明體" w:hAnsi="Arial" w:cs="Arial"/>
          <w:color w:val="000000"/>
          <w:kern w:val="0"/>
          <w:sz w:val="23"/>
          <w:szCs w:val="23"/>
        </w:rPr>
        <w:t>月</w:t>
      </w:r>
      <w:r w:rsidRPr="0050036D">
        <w:rPr>
          <w:rFonts w:ascii="Arial" w:eastAsia="新細明體" w:hAnsi="Arial" w:cs="Arial"/>
          <w:color w:val="000000"/>
          <w:kern w:val="0"/>
          <w:sz w:val="23"/>
          <w:szCs w:val="23"/>
        </w:rPr>
        <w:t>16</w:t>
      </w:r>
      <w:r w:rsidRPr="0050036D">
        <w:rPr>
          <w:rFonts w:ascii="Arial" w:eastAsia="新細明體" w:hAnsi="Arial" w:cs="Arial"/>
          <w:color w:val="000000"/>
          <w:kern w:val="0"/>
          <w:sz w:val="23"/>
          <w:szCs w:val="23"/>
        </w:rPr>
        <w:t>日南市社助字第</w:t>
      </w:r>
      <w:r w:rsidRPr="0050036D">
        <w:rPr>
          <w:rFonts w:ascii="Arial" w:eastAsia="新細明體" w:hAnsi="Arial" w:cs="Arial"/>
          <w:color w:val="000000"/>
          <w:kern w:val="0"/>
          <w:sz w:val="23"/>
          <w:szCs w:val="23"/>
        </w:rPr>
        <w:t>1131154379</w:t>
      </w:r>
      <w:r w:rsidRPr="0050036D">
        <w:rPr>
          <w:rFonts w:ascii="Arial" w:eastAsia="新細明體" w:hAnsi="Arial" w:cs="Arial"/>
          <w:color w:val="000000"/>
          <w:kern w:val="0"/>
          <w:sz w:val="23"/>
          <w:szCs w:val="23"/>
        </w:rPr>
        <w:t>號函辦理。</w:t>
      </w:r>
      <w:r w:rsidRPr="0050036D">
        <w:rPr>
          <w:rFonts w:ascii="Arial" w:eastAsia="新細明體" w:hAnsi="Arial" w:cs="Arial"/>
          <w:color w:val="000000"/>
          <w:kern w:val="0"/>
          <w:sz w:val="23"/>
          <w:szCs w:val="23"/>
        </w:rPr>
        <w:t> </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二、獎助對象</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  (</w:t>
      </w:r>
      <w:r w:rsidRPr="0050036D">
        <w:rPr>
          <w:rFonts w:ascii="Arial" w:eastAsia="新細明體" w:hAnsi="Arial" w:cs="Arial"/>
          <w:color w:val="000000"/>
          <w:kern w:val="0"/>
          <w:sz w:val="23"/>
          <w:szCs w:val="23"/>
        </w:rPr>
        <w:t>一</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申請資格為</w:t>
      </w:r>
      <w:r w:rsidRPr="0050036D">
        <w:rPr>
          <w:rFonts w:ascii="Arial" w:eastAsia="新細明體" w:hAnsi="Arial" w:cs="Arial"/>
          <w:b/>
          <w:color w:val="000000"/>
          <w:kern w:val="0"/>
          <w:sz w:val="23"/>
          <w:szCs w:val="23"/>
          <w:u w:val="single"/>
        </w:rPr>
        <w:t>國內重大天然災害災區低收入弱勢受災家庭</w:t>
      </w:r>
      <w:r w:rsidRPr="0050036D">
        <w:rPr>
          <w:rFonts w:ascii="Arial" w:eastAsia="新細明體" w:hAnsi="Arial" w:cs="Arial"/>
          <w:color w:val="000000"/>
          <w:kern w:val="0"/>
          <w:sz w:val="23"/>
          <w:szCs w:val="23"/>
        </w:rPr>
        <w:t>，就讀大專校院、高中職（五專前三年）、國中（小）之在學子女，且未享有公費待遇及未領軍公教子女教育補助費，確有就學困難者。</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  (</w:t>
      </w:r>
      <w:r w:rsidRPr="0050036D">
        <w:rPr>
          <w:rFonts w:ascii="Arial" w:eastAsia="新細明體" w:hAnsi="Arial" w:cs="Arial"/>
          <w:color w:val="000000"/>
          <w:kern w:val="0"/>
          <w:sz w:val="23"/>
          <w:szCs w:val="23"/>
        </w:rPr>
        <w:t>二</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前述辦法所稱重大天然災害，係指</w:t>
      </w:r>
      <w:r w:rsidRPr="0050036D">
        <w:rPr>
          <w:rFonts w:ascii="Arial" w:eastAsia="新細明體" w:hAnsi="Arial" w:cs="Arial"/>
          <w:b/>
          <w:color w:val="000000"/>
          <w:kern w:val="0"/>
          <w:sz w:val="23"/>
          <w:szCs w:val="23"/>
          <w:u w:val="single"/>
        </w:rPr>
        <w:t>申請日期起算前</w:t>
      </w:r>
      <w:r w:rsidRPr="0050036D">
        <w:rPr>
          <w:rFonts w:ascii="Arial" w:eastAsia="新細明體" w:hAnsi="Arial" w:cs="Arial"/>
          <w:b/>
          <w:color w:val="000000"/>
          <w:kern w:val="0"/>
          <w:sz w:val="23"/>
          <w:szCs w:val="23"/>
          <w:u w:val="single"/>
        </w:rPr>
        <w:t>3</w:t>
      </w:r>
      <w:r w:rsidRPr="0050036D">
        <w:rPr>
          <w:rFonts w:ascii="Arial" w:eastAsia="新細明體" w:hAnsi="Arial" w:cs="Arial"/>
          <w:b/>
          <w:color w:val="000000"/>
          <w:kern w:val="0"/>
          <w:sz w:val="23"/>
          <w:szCs w:val="23"/>
          <w:u w:val="single"/>
        </w:rPr>
        <w:t>年內災害</w:t>
      </w:r>
      <w:r w:rsidRPr="0050036D">
        <w:rPr>
          <w:rFonts w:ascii="Arial" w:eastAsia="新細明體" w:hAnsi="Arial" w:cs="Arial"/>
          <w:color w:val="000000"/>
          <w:kern w:val="0"/>
          <w:sz w:val="23"/>
          <w:szCs w:val="23"/>
        </w:rPr>
        <w:t>發生時，中央或直轄市、縣（市）、鄉（鎮、市）業經成立</w:t>
      </w:r>
      <w:r w:rsidRPr="0050036D">
        <w:rPr>
          <w:rFonts w:ascii="Arial" w:eastAsia="新細明體" w:hAnsi="Arial" w:cs="Arial"/>
          <w:b/>
          <w:color w:val="000000"/>
          <w:kern w:val="0"/>
          <w:sz w:val="23"/>
          <w:szCs w:val="23"/>
          <w:u w:val="single"/>
        </w:rPr>
        <w:t>災害應變中心為認定基準</w:t>
      </w:r>
      <w:r w:rsidRPr="0050036D">
        <w:rPr>
          <w:rFonts w:ascii="Arial" w:eastAsia="新細明體" w:hAnsi="Arial" w:cs="Arial"/>
          <w:color w:val="000000"/>
          <w:kern w:val="0"/>
          <w:sz w:val="23"/>
          <w:szCs w:val="23"/>
        </w:rPr>
        <w:t>，同一學期內同一受災事實或連續發生受災事實以申請一個學期助學金補助為限。</w:t>
      </w:r>
      <w:r w:rsidRPr="0050036D">
        <w:rPr>
          <w:rFonts w:ascii="Arial" w:eastAsia="新細明體" w:hAnsi="Arial" w:cs="Arial"/>
          <w:color w:val="000000"/>
          <w:kern w:val="0"/>
          <w:sz w:val="23"/>
          <w:szCs w:val="23"/>
        </w:rPr>
        <w:t> </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三、申請期間</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 xml:space="preserve">  </w:t>
      </w:r>
      <w:r w:rsidRPr="0050036D">
        <w:rPr>
          <w:rFonts w:ascii="Arial" w:eastAsia="新細明體" w:hAnsi="Arial" w:cs="Arial"/>
          <w:color w:val="000000"/>
          <w:kern w:val="0"/>
          <w:sz w:val="23"/>
          <w:szCs w:val="23"/>
        </w:rPr>
        <w:t>自</w:t>
      </w:r>
      <w:r w:rsidRPr="0050036D">
        <w:rPr>
          <w:rFonts w:ascii="Arial" w:eastAsia="新細明體" w:hAnsi="Arial" w:cs="Arial"/>
          <w:color w:val="000000"/>
          <w:kern w:val="0"/>
          <w:sz w:val="23"/>
          <w:szCs w:val="23"/>
        </w:rPr>
        <w:t>113</w:t>
      </w:r>
      <w:r w:rsidRPr="0050036D">
        <w:rPr>
          <w:rFonts w:ascii="Arial" w:eastAsia="新細明體" w:hAnsi="Arial" w:cs="Arial"/>
          <w:color w:val="000000"/>
          <w:kern w:val="0"/>
          <w:sz w:val="23"/>
          <w:szCs w:val="23"/>
        </w:rPr>
        <w:t>年</w:t>
      </w:r>
      <w:r w:rsidRPr="0050036D">
        <w:rPr>
          <w:rFonts w:ascii="Arial" w:eastAsia="新細明體" w:hAnsi="Arial" w:cs="Arial"/>
          <w:color w:val="000000"/>
          <w:kern w:val="0"/>
          <w:sz w:val="23"/>
          <w:szCs w:val="23"/>
        </w:rPr>
        <w:t>9</w:t>
      </w:r>
      <w:r w:rsidRPr="0050036D">
        <w:rPr>
          <w:rFonts w:ascii="Arial" w:eastAsia="新細明體" w:hAnsi="Arial" w:cs="Arial"/>
          <w:color w:val="000000"/>
          <w:kern w:val="0"/>
          <w:sz w:val="23"/>
          <w:szCs w:val="23"/>
        </w:rPr>
        <w:t>月</w:t>
      </w:r>
      <w:r w:rsidRPr="0050036D">
        <w:rPr>
          <w:rFonts w:ascii="Arial" w:eastAsia="新細明體" w:hAnsi="Arial" w:cs="Arial"/>
          <w:color w:val="000000"/>
          <w:kern w:val="0"/>
          <w:sz w:val="23"/>
          <w:szCs w:val="23"/>
        </w:rPr>
        <w:t>10</w:t>
      </w:r>
      <w:r w:rsidRPr="0050036D">
        <w:rPr>
          <w:rFonts w:ascii="Arial" w:eastAsia="新細明體" w:hAnsi="Arial" w:cs="Arial"/>
          <w:color w:val="000000"/>
          <w:kern w:val="0"/>
          <w:sz w:val="23"/>
          <w:szCs w:val="23"/>
        </w:rPr>
        <w:t>日起至</w:t>
      </w:r>
      <w:r w:rsidRPr="0050036D">
        <w:rPr>
          <w:rFonts w:ascii="Arial" w:eastAsia="新細明體" w:hAnsi="Arial" w:cs="Arial"/>
          <w:color w:val="000000"/>
          <w:kern w:val="0"/>
          <w:sz w:val="23"/>
          <w:szCs w:val="23"/>
        </w:rPr>
        <w:t>113</w:t>
      </w:r>
      <w:r w:rsidRPr="0050036D">
        <w:rPr>
          <w:rFonts w:ascii="Arial" w:eastAsia="新細明體" w:hAnsi="Arial" w:cs="Arial"/>
          <w:color w:val="000000"/>
          <w:kern w:val="0"/>
          <w:sz w:val="23"/>
          <w:szCs w:val="23"/>
        </w:rPr>
        <w:t>年</w:t>
      </w:r>
      <w:r w:rsidRPr="0050036D">
        <w:rPr>
          <w:rFonts w:ascii="Arial" w:eastAsia="新細明體" w:hAnsi="Arial" w:cs="Arial"/>
          <w:color w:val="000000"/>
          <w:kern w:val="0"/>
          <w:sz w:val="23"/>
          <w:szCs w:val="23"/>
        </w:rPr>
        <w:t>10</w:t>
      </w:r>
      <w:r w:rsidRPr="0050036D">
        <w:rPr>
          <w:rFonts w:ascii="Arial" w:eastAsia="新細明體" w:hAnsi="Arial" w:cs="Arial"/>
          <w:color w:val="000000"/>
          <w:kern w:val="0"/>
          <w:sz w:val="23"/>
          <w:szCs w:val="23"/>
        </w:rPr>
        <w:t>月</w:t>
      </w:r>
      <w:r w:rsidRPr="0050036D">
        <w:rPr>
          <w:rFonts w:ascii="Arial" w:eastAsia="新細明體" w:hAnsi="Arial" w:cs="Arial"/>
          <w:color w:val="000000"/>
          <w:kern w:val="0"/>
          <w:sz w:val="23"/>
          <w:szCs w:val="23"/>
        </w:rPr>
        <w:t>10</w:t>
      </w:r>
      <w:r w:rsidRPr="0050036D">
        <w:rPr>
          <w:rFonts w:ascii="Arial" w:eastAsia="新細明體" w:hAnsi="Arial" w:cs="Arial"/>
          <w:color w:val="000000"/>
          <w:kern w:val="0"/>
          <w:sz w:val="23"/>
          <w:szCs w:val="23"/>
        </w:rPr>
        <w:t>日止</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以郵戳為憑</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 </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四、獎助金額</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 (</w:t>
      </w:r>
      <w:r w:rsidRPr="0050036D">
        <w:rPr>
          <w:rFonts w:ascii="Arial" w:eastAsia="新細明體" w:hAnsi="Arial" w:cs="Arial"/>
          <w:color w:val="000000"/>
          <w:kern w:val="0"/>
          <w:sz w:val="23"/>
          <w:szCs w:val="23"/>
        </w:rPr>
        <w:t>一</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大專院校</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每名新臺幣</w:t>
      </w:r>
      <w:r w:rsidRPr="0050036D">
        <w:rPr>
          <w:rFonts w:ascii="Arial" w:eastAsia="新細明體" w:hAnsi="Arial" w:cs="Arial"/>
          <w:color w:val="000000"/>
          <w:kern w:val="0"/>
          <w:sz w:val="23"/>
          <w:szCs w:val="23"/>
        </w:rPr>
        <w:t>15,000</w:t>
      </w:r>
      <w:r w:rsidRPr="0050036D">
        <w:rPr>
          <w:rFonts w:ascii="Arial" w:eastAsia="新細明體" w:hAnsi="Arial" w:cs="Arial"/>
          <w:color w:val="000000"/>
          <w:kern w:val="0"/>
          <w:sz w:val="23"/>
          <w:szCs w:val="23"/>
        </w:rPr>
        <w:t>元</w:t>
      </w:r>
      <w:r w:rsidRPr="0050036D">
        <w:rPr>
          <w:rFonts w:ascii="Arial" w:eastAsia="新細明體" w:hAnsi="Arial" w:cs="Arial"/>
          <w:color w:val="000000"/>
          <w:kern w:val="0"/>
          <w:sz w:val="23"/>
          <w:szCs w:val="23"/>
        </w:rPr>
        <w:t> </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 (</w:t>
      </w:r>
      <w:r w:rsidRPr="0050036D">
        <w:rPr>
          <w:rFonts w:ascii="Arial" w:eastAsia="新細明體" w:hAnsi="Arial" w:cs="Arial"/>
          <w:color w:val="000000"/>
          <w:kern w:val="0"/>
          <w:sz w:val="23"/>
          <w:szCs w:val="23"/>
        </w:rPr>
        <w:t>二</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高中職組</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含五專</w:t>
      </w:r>
      <w:r w:rsidRPr="0050036D">
        <w:rPr>
          <w:rFonts w:ascii="Arial" w:eastAsia="新細明體" w:hAnsi="Arial" w:cs="Arial"/>
          <w:color w:val="000000"/>
          <w:kern w:val="0"/>
          <w:sz w:val="23"/>
          <w:szCs w:val="23"/>
        </w:rPr>
        <w:t>1-3</w:t>
      </w:r>
      <w:r w:rsidRPr="0050036D">
        <w:rPr>
          <w:rFonts w:ascii="Arial" w:eastAsia="新細明體" w:hAnsi="Arial" w:cs="Arial"/>
          <w:color w:val="000000"/>
          <w:kern w:val="0"/>
          <w:sz w:val="23"/>
          <w:szCs w:val="23"/>
        </w:rPr>
        <w:t>年級</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每名新臺幣</w:t>
      </w:r>
      <w:r w:rsidRPr="0050036D">
        <w:rPr>
          <w:rFonts w:ascii="Arial" w:eastAsia="新細明體" w:hAnsi="Arial" w:cs="Arial"/>
          <w:color w:val="000000"/>
          <w:kern w:val="0"/>
          <w:sz w:val="23"/>
          <w:szCs w:val="23"/>
        </w:rPr>
        <w:t>10,000</w:t>
      </w:r>
      <w:r w:rsidRPr="0050036D">
        <w:rPr>
          <w:rFonts w:ascii="Arial" w:eastAsia="新細明體" w:hAnsi="Arial" w:cs="Arial"/>
          <w:color w:val="000000"/>
          <w:kern w:val="0"/>
          <w:sz w:val="23"/>
          <w:szCs w:val="23"/>
        </w:rPr>
        <w:t>元</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 (</w:t>
      </w:r>
      <w:r w:rsidRPr="0050036D">
        <w:rPr>
          <w:rFonts w:ascii="Arial" w:eastAsia="新細明體" w:hAnsi="Arial" w:cs="Arial"/>
          <w:color w:val="000000"/>
          <w:kern w:val="0"/>
          <w:sz w:val="23"/>
          <w:szCs w:val="23"/>
        </w:rPr>
        <w:t>三</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國中</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小</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學</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每名新臺幣</w:t>
      </w:r>
      <w:r w:rsidRPr="0050036D">
        <w:rPr>
          <w:rFonts w:ascii="Arial" w:eastAsia="新細明體" w:hAnsi="Arial" w:cs="Arial"/>
          <w:color w:val="000000"/>
          <w:kern w:val="0"/>
          <w:sz w:val="23"/>
          <w:szCs w:val="23"/>
        </w:rPr>
        <w:t>5,000</w:t>
      </w:r>
      <w:r w:rsidRPr="0050036D">
        <w:rPr>
          <w:rFonts w:ascii="Arial" w:eastAsia="新細明體" w:hAnsi="Arial" w:cs="Arial"/>
          <w:color w:val="000000"/>
          <w:kern w:val="0"/>
          <w:sz w:val="23"/>
          <w:szCs w:val="23"/>
        </w:rPr>
        <w:t>元</w:t>
      </w:r>
      <w:r w:rsidRPr="0050036D">
        <w:rPr>
          <w:rFonts w:ascii="Arial" w:eastAsia="新細明體" w:hAnsi="Arial" w:cs="Arial"/>
          <w:color w:val="000000"/>
          <w:kern w:val="0"/>
          <w:sz w:val="23"/>
          <w:szCs w:val="23"/>
        </w:rPr>
        <w:t> </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五、申請方式</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 xml:space="preserve">  </w:t>
      </w:r>
      <w:r w:rsidRPr="0050036D">
        <w:rPr>
          <w:rFonts w:ascii="Arial" w:eastAsia="新細明體" w:hAnsi="Arial" w:cs="Arial"/>
          <w:color w:val="000000"/>
          <w:kern w:val="0"/>
          <w:sz w:val="23"/>
          <w:szCs w:val="23"/>
        </w:rPr>
        <w:t>受災家庭子女就學之學校彙總申請者相關文件後寄交基金會申請（免備文）地址</w:t>
      </w:r>
      <w:r w:rsidRPr="0050036D">
        <w:rPr>
          <w:rFonts w:ascii="Arial" w:eastAsia="新細明體" w:hAnsi="Arial" w:cs="Arial"/>
          <w:color w:val="000000"/>
          <w:kern w:val="0"/>
          <w:sz w:val="23"/>
          <w:szCs w:val="23"/>
        </w:rPr>
        <w:t>:</w:t>
      </w:r>
      <w:r w:rsidRPr="0050036D">
        <w:rPr>
          <w:rFonts w:ascii="Arial" w:eastAsia="新細明體" w:hAnsi="Arial" w:cs="Arial"/>
          <w:color w:val="000000"/>
          <w:kern w:val="0"/>
          <w:sz w:val="23"/>
          <w:szCs w:val="23"/>
        </w:rPr>
        <w:t>新北市新店區北新路</w:t>
      </w:r>
      <w:r w:rsidRPr="0050036D">
        <w:rPr>
          <w:rFonts w:ascii="Arial" w:eastAsia="新細明體" w:hAnsi="Arial" w:cs="Arial"/>
          <w:color w:val="000000"/>
          <w:kern w:val="0"/>
          <w:sz w:val="23"/>
          <w:szCs w:val="23"/>
        </w:rPr>
        <w:t>3</w:t>
      </w:r>
      <w:r w:rsidRPr="0050036D">
        <w:rPr>
          <w:rFonts w:ascii="Arial" w:eastAsia="新細明體" w:hAnsi="Arial" w:cs="Arial"/>
          <w:color w:val="000000"/>
          <w:kern w:val="0"/>
          <w:sz w:val="23"/>
          <w:szCs w:val="23"/>
        </w:rPr>
        <w:t>段</w:t>
      </w:r>
      <w:r w:rsidRPr="0050036D">
        <w:rPr>
          <w:rFonts w:ascii="Arial" w:eastAsia="新細明體" w:hAnsi="Arial" w:cs="Arial"/>
          <w:color w:val="000000"/>
          <w:kern w:val="0"/>
          <w:sz w:val="23"/>
          <w:szCs w:val="23"/>
        </w:rPr>
        <w:t>200</w:t>
      </w:r>
      <w:r w:rsidRPr="0050036D">
        <w:rPr>
          <w:rFonts w:ascii="Arial" w:eastAsia="新細明體" w:hAnsi="Arial" w:cs="Arial"/>
          <w:color w:val="000000"/>
          <w:kern w:val="0"/>
          <w:sz w:val="23"/>
          <w:szCs w:val="23"/>
        </w:rPr>
        <w:t>號</w:t>
      </w:r>
      <w:r w:rsidRPr="0050036D">
        <w:rPr>
          <w:rFonts w:ascii="Arial" w:eastAsia="新細明體" w:hAnsi="Arial" w:cs="Arial"/>
          <w:color w:val="000000"/>
          <w:kern w:val="0"/>
          <w:sz w:val="23"/>
          <w:szCs w:val="23"/>
        </w:rPr>
        <w:t>5</w:t>
      </w:r>
      <w:r w:rsidRPr="0050036D">
        <w:rPr>
          <w:rFonts w:ascii="Arial" w:eastAsia="新細明體" w:hAnsi="Arial" w:cs="Arial"/>
          <w:color w:val="000000"/>
          <w:kern w:val="0"/>
          <w:sz w:val="23"/>
          <w:szCs w:val="23"/>
        </w:rPr>
        <w:t>樓。</w:t>
      </w:r>
      <w:r w:rsidRPr="0050036D">
        <w:rPr>
          <w:rFonts w:ascii="Arial" w:eastAsia="新細明體" w:hAnsi="Arial" w:cs="Arial"/>
          <w:color w:val="000000"/>
          <w:kern w:val="0"/>
          <w:sz w:val="23"/>
          <w:szCs w:val="23"/>
        </w:rPr>
        <w:t>   </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六、旨揭獎學金連絡方式</w:t>
      </w:r>
      <w:r w:rsidRPr="0050036D">
        <w:rPr>
          <w:rFonts w:ascii="Arial" w:eastAsia="新細明體" w:hAnsi="Arial" w:cs="Arial"/>
          <w:color w:val="000000"/>
          <w:kern w:val="0"/>
          <w:sz w:val="23"/>
          <w:szCs w:val="23"/>
        </w:rPr>
        <w:t xml:space="preserve">:02-8912-7636 </w:t>
      </w:r>
      <w:r w:rsidRPr="0050036D">
        <w:rPr>
          <w:rFonts w:ascii="Arial" w:eastAsia="新細明體" w:hAnsi="Arial" w:cs="Arial"/>
          <w:color w:val="000000"/>
          <w:kern w:val="0"/>
          <w:sz w:val="23"/>
          <w:szCs w:val="23"/>
        </w:rPr>
        <w:t>余信貞承辦人。</w:t>
      </w:r>
      <w:bookmarkStart w:id="0" w:name="_GoBack"/>
      <w:bookmarkEnd w:id="0"/>
      <w:r w:rsidRPr="0050036D">
        <w:rPr>
          <w:rFonts w:ascii="Arial" w:eastAsia="新細明體" w:hAnsi="Arial" w:cs="Arial"/>
          <w:color w:val="000000"/>
          <w:kern w:val="0"/>
          <w:sz w:val="23"/>
          <w:szCs w:val="23"/>
        </w:rPr>
        <w:t> </w:t>
      </w:r>
    </w:p>
    <w:p w:rsidR="0050036D" w:rsidRPr="0050036D" w:rsidRDefault="0050036D" w:rsidP="0050036D">
      <w:pPr>
        <w:widowControl/>
        <w:rPr>
          <w:rFonts w:ascii="Arial" w:eastAsia="新細明體" w:hAnsi="Arial" w:cs="Arial"/>
          <w:color w:val="000000"/>
          <w:kern w:val="0"/>
          <w:sz w:val="23"/>
          <w:szCs w:val="23"/>
        </w:rPr>
      </w:pPr>
      <w:r w:rsidRPr="0050036D">
        <w:rPr>
          <w:rFonts w:ascii="Arial" w:eastAsia="新細明體" w:hAnsi="Arial" w:cs="Arial"/>
          <w:color w:val="000000"/>
          <w:kern w:val="0"/>
          <w:sz w:val="23"/>
          <w:szCs w:val="23"/>
        </w:rPr>
        <w:t>七、其餘資訊詳如附件，或參閱基金會網址：</w:t>
      </w:r>
      <w:r w:rsidRPr="0050036D">
        <w:rPr>
          <w:rFonts w:ascii="Arial" w:eastAsia="新細明體" w:hAnsi="Arial" w:cs="Arial"/>
          <w:color w:val="000000"/>
          <w:kern w:val="0"/>
          <w:sz w:val="23"/>
          <w:szCs w:val="23"/>
        </w:rPr>
        <w:t>https://www.tf4dr.org/</w:t>
      </w:r>
      <w:r w:rsidRPr="0050036D">
        <w:rPr>
          <w:rFonts w:ascii="Arial" w:eastAsia="新細明體" w:hAnsi="Arial" w:cs="Arial"/>
          <w:color w:val="000000"/>
          <w:kern w:val="0"/>
          <w:sz w:val="23"/>
          <w:szCs w:val="23"/>
        </w:rPr>
        <w:t>。</w:t>
      </w:r>
    </w:p>
    <w:p w:rsidR="0050036D" w:rsidRPr="0050036D" w:rsidRDefault="0050036D">
      <w:pPr>
        <w:rPr>
          <w:rFonts w:hint="eastAsia"/>
        </w:rPr>
      </w:pPr>
    </w:p>
    <w:sectPr w:rsidR="0050036D" w:rsidRPr="0050036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6D"/>
    <w:rsid w:val="0050036D"/>
    <w:rsid w:val="0054772D"/>
    <w:rsid w:val="008679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7CC4"/>
  <w15:chartTrackingRefBased/>
  <w15:docId w15:val="{1CFC0FBA-4E71-4869-84F9-E3CC7D829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209860">
      <w:bodyDiv w:val="1"/>
      <w:marLeft w:val="0"/>
      <w:marRight w:val="0"/>
      <w:marTop w:val="0"/>
      <w:marBottom w:val="0"/>
      <w:divBdr>
        <w:top w:val="none" w:sz="0" w:space="0" w:color="auto"/>
        <w:left w:val="none" w:sz="0" w:space="0" w:color="auto"/>
        <w:bottom w:val="none" w:sz="0" w:space="0" w:color="auto"/>
        <w:right w:val="none" w:sz="0" w:space="0" w:color="auto"/>
      </w:divBdr>
      <w:divsChild>
        <w:div w:id="125203084">
          <w:marLeft w:val="0"/>
          <w:marRight w:val="0"/>
          <w:marTop w:val="0"/>
          <w:marBottom w:val="0"/>
          <w:divBdr>
            <w:top w:val="none" w:sz="0" w:space="0" w:color="auto"/>
            <w:left w:val="none" w:sz="0" w:space="0" w:color="auto"/>
            <w:bottom w:val="none" w:sz="0" w:space="0" w:color="auto"/>
            <w:right w:val="none" w:sz="0" w:space="0" w:color="auto"/>
          </w:divBdr>
        </w:div>
        <w:div w:id="465583647">
          <w:marLeft w:val="0"/>
          <w:marRight w:val="0"/>
          <w:marTop w:val="0"/>
          <w:marBottom w:val="0"/>
          <w:divBdr>
            <w:top w:val="none" w:sz="0" w:space="0" w:color="auto"/>
            <w:left w:val="none" w:sz="0" w:space="0" w:color="auto"/>
            <w:bottom w:val="none" w:sz="0" w:space="0" w:color="auto"/>
            <w:right w:val="none" w:sz="0" w:space="0" w:color="auto"/>
          </w:divBdr>
        </w:div>
        <w:div w:id="1413157578">
          <w:marLeft w:val="0"/>
          <w:marRight w:val="0"/>
          <w:marTop w:val="0"/>
          <w:marBottom w:val="0"/>
          <w:divBdr>
            <w:top w:val="none" w:sz="0" w:space="0" w:color="auto"/>
            <w:left w:val="none" w:sz="0" w:space="0" w:color="auto"/>
            <w:bottom w:val="none" w:sz="0" w:space="0" w:color="auto"/>
            <w:right w:val="none" w:sz="0" w:space="0" w:color="auto"/>
          </w:divBdr>
        </w:div>
        <w:div w:id="1459447415">
          <w:marLeft w:val="0"/>
          <w:marRight w:val="0"/>
          <w:marTop w:val="0"/>
          <w:marBottom w:val="0"/>
          <w:divBdr>
            <w:top w:val="none" w:sz="0" w:space="0" w:color="auto"/>
            <w:left w:val="none" w:sz="0" w:space="0" w:color="auto"/>
            <w:bottom w:val="none" w:sz="0" w:space="0" w:color="auto"/>
            <w:right w:val="none" w:sz="0" w:space="0" w:color="auto"/>
          </w:divBdr>
        </w:div>
        <w:div w:id="386342043">
          <w:marLeft w:val="0"/>
          <w:marRight w:val="0"/>
          <w:marTop w:val="0"/>
          <w:marBottom w:val="0"/>
          <w:divBdr>
            <w:top w:val="none" w:sz="0" w:space="0" w:color="auto"/>
            <w:left w:val="none" w:sz="0" w:space="0" w:color="auto"/>
            <w:bottom w:val="none" w:sz="0" w:space="0" w:color="auto"/>
            <w:right w:val="none" w:sz="0" w:space="0" w:color="auto"/>
          </w:divBdr>
        </w:div>
        <w:div w:id="1936786524">
          <w:marLeft w:val="0"/>
          <w:marRight w:val="0"/>
          <w:marTop w:val="0"/>
          <w:marBottom w:val="0"/>
          <w:divBdr>
            <w:top w:val="none" w:sz="0" w:space="0" w:color="auto"/>
            <w:left w:val="none" w:sz="0" w:space="0" w:color="auto"/>
            <w:bottom w:val="none" w:sz="0" w:space="0" w:color="auto"/>
            <w:right w:val="none" w:sz="0" w:space="0" w:color="auto"/>
          </w:divBdr>
        </w:div>
        <w:div w:id="939292885">
          <w:marLeft w:val="0"/>
          <w:marRight w:val="0"/>
          <w:marTop w:val="0"/>
          <w:marBottom w:val="0"/>
          <w:divBdr>
            <w:top w:val="none" w:sz="0" w:space="0" w:color="auto"/>
            <w:left w:val="none" w:sz="0" w:space="0" w:color="auto"/>
            <w:bottom w:val="none" w:sz="0" w:space="0" w:color="auto"/>
            <w:right w:val="none" w:sz="0" w:space="0" w:color="auto"/>
          </w:divBdr>
        </w:div>
        <w:div w:id="549537485">
          <w:marLeft w:val="0"/>
          <w:marRight w:val="0"/>
          <w:marTop w:val="0"/>
          <w:marBottom w:val="0"/>
          <w:divBdr>
            <w:top w:val="none" w:sz="0" w:space="0" w:color="auto"/>
            <w:left w:val="none" w:sz="0" w:space="0" w:color="auto"/>
            <w:bottom w:val="none" w:sz="0" w:space="0" w:color="auto"/>
            <w:right w:val="none" w:sz="0" w:space="0" w:color="auto"/>
          </w:divBdr>
        </w:div>
        <w:div w:id="920723701">
          <w:marLeft w:val="0"/>
          <w:marRight w:val="0"/>
          <w:marTop w:val="0"/>
          <w:marBottom w:val="0"/>
          <w:divBdr>
            <w:top w:val="none" w:sz="0" w:space="0" w:color="auto"/>
            <w:left w:val="none" w:sz="0" w:space="0" w:color="auto"/>
            <w:bottom w:val="none" w:sz="0" w:space="0" w:color="auto"/>
            <w:right w:val="none" w:sz="0" w:space="0" w:color="auto"/>
          </w:divBdr>
        </w:div>
        <w:div w:id="1532495260">
          <w:marLeft w:val="0"/>
          <w:marRight w:val="0"/>
          <w:marTop w:val="0"/>
          <w:marBottom w:val="0"/>
          <w:divBdr>
            <w:top w:val="none" w:sz="0" w:space="0" w:color="auto"/>
            <w:left w:val="none" w:sz="0" w:space="0" w:color="auto"/>
            <w:bottom w:val="none" w:sz="0" w:space="0" w:color="auto"/>
            <w:right w:val="none" w:sz="0" w:space="0" w:color="auto"/>
          </w:divBdr>
        </w:div>
        <w:div w:id="1263682126">
          <w:marLeft w:val="0"/>
          <w:marRight w:val="0"/>
          <w:marTop w:val="0"/>
          <w:marBottom w:val="0"/>
          <w:divBdr>
            <w:top w:val="none" w:sz="0" w:space="0" w:color="auto"/>
            <w:left w:val="none" w:sz="0" w:space="0" w:color="auto"/>
            <w:bottom w:val="none" w:sz="0" w:space="0" w:color="auto"/>
            <w:right w:val="none" w:sz="0" w:space="0" w:color="auto"/>
          </w:divBdr>
        </w:div>
        <w:div w:id="1163813348">
          <w:marLeft w:val="0"/>
          <w:marRight w:val="0"/>
          <w:marTop w:val="0"/>
          <w:marBottom w:val="0"/>
          <w:divBdr>
            <w:top w:val="none" w:sz="0" w:space="0" w:color="auto"/>
            <w:left w:val="none" w:sz="0" w:space="0" w:color="auto"/>
            <w:bottom w:val="none" w:sz="0" w:space="0" w:color="auto"/>
            <w:right w:val="none" w:sz="0" w:space="0" w:color="auto"/>
          </w:divBdr>
        </w:div>
        <w:div w:id="493642584">
          <w:marLeft w:val="0"/>
          <w:marRight w:val="0"/>
          <w:marTop w:val="0"/>
          <w:marBottom w:val="0"/>
          <w:divBdr>
            <w:top w:val="none" w:sz="0" w:space="0" w:color="auto"/>
            <w:left w:val="none" w:sz="0" w:space="0" w:color="auto"/>
            <w:bottom w:val="none" w:sz="0" w:space="0" w:color="auto"/>
            <w:right w:val="none" w:sz="0" w:space="0" w:color="auto"/>
          </w:divBdr>
        </w:div>
        <w:div w:id="1350331399">
          <w:marLeft w:val="0"/>
          <w:marRight w:val="0"/>
          <w:marTop w:val="0"/>
          <w:marBottom w:val="0"/>
          <w:divBdr>
            <w:top w:val="none" w:sz="0" w:space="0" w:color="auto"/>
            <w:left w:val="none" w:sz="0" w:space="0" w:color="auto"/>
            <w:bottom w:val="none" w:sz="0" w:space="0" w:color="auto"/>
            <w:right w:val="none" w:sz="0" w:space="0" w:color="auto"/>
          </w:divBdr>
        </w:div>
        <w:div w:id="2089648067">
          <w:marLeft w:val="0"/>
          <w:marRight w:val="0"/>
          <w:marTop w:val="0"/>
          <w:marBottom w:val="0"/>
          <w:divBdr>
            <w:top w:val="none" w:sz="0" w:space="0" w:color="auto"/>
            <w:left w:val="none" w:sz="0" w:space="0" w:color="auto"/>
            <w:bottom w:val="none" w:sz="0" w:space="0" w:color="auto"/>
            <w:right w:val="none" w:sz="0" w:space="0" w:color="auto"/>
          </w:divBdr>
        </w:div>
        <w:div w:id="399251027">
          <w:marLeft w:val="0"/>
          <w:marRight w:val="0"/>
          <w:marTop w:val="0"/>
          <w:marBottom w:val="0"/>
          <w:divBdr>
            <w:top w:val="none" w:sz="0" w:space="0" w:color="auto"/>
            <w:left w:val="none" w:sz="0" w:space="0" w:color="auto"/>
            <w:bottom w:val="none" w:sz="0" w:space="0" w:color="auto"/>
            <w:right w:val="none" w:sz="0" w:space="0" w:color="auto"/>
          </w:divBdr>
        </w:div>
        <w:div w:id="2103184940">
          <w:marLeft w:val="0"/>
          <w:marRight w:val="0"/>
          <w:marTop w:val="0"/>
          <w:marBottom w:val="0"/>
          <w:divBdr>
            <w:top w:val="none" w:sz="0" w:space="0" w:color="auto"/>
            <w:left w:val="none" w:sz="0" w:space="0" w:color="auto"/>
            <w:bottom w:val="none" w:sz="0" w:space="0" w:color="auto"/>
            <w:right w:val="none" w:sz="0" w:space="0" w:color="auto"/>
          </w:divBdr>
        </w:div>
        <w:div w:id="932393007">
          <w:marLeft w:val="0"/>
          <w:marRight w:val="0"/>
          <w:marTop w:val="0"/>
          <w:marBottom w:val="0"/>
          <w:divBdr>
            <w:top w:val="none" w:sz="0" w:space="0" w:color="auto"/>
            <w:left w:val="none" w:sz="0" w:space="0" w:color="auto"/>
            <w:bottom w:val="none" w:sz="0" w:space="0" w:color="auto"/>
            <w:right w:val="none" w:sz="0" w:space="0" w:color="auto"/>
          </w:divBdr>
        </w:div>
        <w:div w:id="512231261">
          <w:marLeft w:val="0"/>
          <w:marRight w:val="0"/>
          <w:marTop w:val="0"/>
          <w:marBottom w:val="0"/>
          <w:divBdr>
            <w:top w:val="none" w:sz="0" w:space="0" w:color="auto"/>
            <w:left w:val="none" w:sz="0" w:space="0" w:color="auto"/>
            <w:bottom w:val="none" w:sz="0" w:space="0" w:color="auto"/>
            <w:right w:val="none" w:sz="0" w:space="0" w:color="auto"/>
          </w:divBdr>
        </w:div>
        <w:div w:id="115684694">
          <w:marLeft w:val="0"/>
          <w:marRight w:val="0"/>
          <w:marTop w:val="0"/>
          <w:marBottom w:val="0"/>
          <w:divBdr>
            <w:top w:val="none" w:sz="0" w:space="0" w:color="auto"/>
            <w:left w:val="none" w:sz="0" w:space="0" w:color="auto"/>
            <w:bottom w:val="none" w:sz="0" w:space="0" w:color="auto"/>
            <w:right w:val="none" w:sz="0" w:space="0" w:color="auto"/>
          </w:divBdr>
        </w:div>
        <w:div w:id="111070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SGJH</dc:creator>
  <cp:keywords/>
  <dc:description/>
  <cp:lastModifiedBy>SGJH</cp:lastModifiedBy>
  <cp:revision>2</cp:revision>
  <dcterms:created xsi:type="dcterms:W3CDTF">2024-08-20T02:31:00Z</dcterms:created>
  <dcterms:modified xsi:type="dcterms:W3CDTF">2024-08-20T02:36:00Z</dcterms:modified>
</cp:coreProperties>
</file>