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0E" w:rsidRPr="005B110E" w:rsidRDefault="005B110E" w:rsidP="005B110E">
      <w:pPr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B110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學童視力健康檢查結果通知單範例                     </w:t>
      </w:r>
    </w:p>
    <w:p w:rsidR="005B110E" w:rsidRPr="005B110E" w:rsidRDefault="005B110E" w:rsidP="005B110E">
      <w:pPr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（學校全銜）學童視力健康檢查結果通知單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貴子女</w:t>
      </w:r>
      <w:r w:rsidRPr="005B110E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           </w:t>
      </w:r>
      <w:r w:rsidRPr="005B110E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         </w:t>
      </w:r>
      <w:r w:rsidRPr="005B110E">
        <w:rPr>
          <w:rFonts w:ascii="Times New Roman" w:eastAsia="標楷體" w:hAnsi="Times New Roman" w:cs="Times New Roman" w:hint="eastAsia"/>
          <w:b/>
          <w:color w:val="000000"/>
          <w:szCs w:val="24"/>
        </w:rPr>
        <w:t>本學期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學校健康檢查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結果發現：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  <w:u w:val="single"/>
        </w:rPr>
      </w:pPr>
      <w:proofErr w:type="gramStart"/>
      <w:r w:rsidRPr="005B110E">
        <w:rPr>
          <w:rFonts w:ascii="標楷體" w:eastAsia="標楷體" w:hAnsi="標楷體" w:cs="Times New Roman" w:hint="eastAsia"/>
          <w:color w:val="000000"/>
          <w:szCs w:val="24"/>
        </w:rPr>
        <w:t>裸視右</w:t>
      </w:r>
      <w:proofErr w:type="gramEnd"/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左</w:t>
      </w:r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</w:t>
      </w:r>
      <w:proofErr w:type="gramStart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戴鏡視力</w:t>
      </w:r>
      <w:proofErr w:type="gramEnd"/>
      <w:r w:rsidRPr="005B110E">
        <w:rPr>
          <w:rFonts w:ascii="標楷體" w:eastAsia="標楷體" w:hAnsi="標楷體" w:cs="Times New Roman" w:hint="eastAsia"/>
          <w:color w:val="000000"/>
          <w:szCs w:val="24"/>
        </w:rPr>
        <w:t>右</w:t>
      </w:r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左</w:t>
      </w:r>
      <w:r w:rsidRPr="005B110E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（裸眼視力為眼睛未使用任何輔具，包括眼鏡、隱形眼鏡、角膜塑型等）</w:t>
      </w:r>
    </w:p>
    <w:p w:rsidR="005B110E" w:rsidRPr="005B110E" w:rsidRDefault="005B110E" w:rsidP="005B110E">
      <w:pPr>
        <w:spacing w:line="440" w:lineRule="exact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bCs/>
          <w:color w:val="000000"/>
          <w:szCs w:val="24"/>
        </w:rPr>
        <w:t>視力保健建議事項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標楷體" w:hAnsi="Times New Roman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每天和假日都要有戶外活動時間，每天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2-3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小時以上。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戶外活動須做好防</w:t>
      </w:r>
      <w:proofErr w:type="gramStart"/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曬</w:t>
      </w:r>
      <w:proofErr w:type="gramEnd"/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措施，例如使用戴帽子或太陽眼鏡等遮陽。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用眼時間每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30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分鐘休息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分鐘，電子商品用眼每天總時數少於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1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小時。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下課務必走出教室外活動讓眼睛休息至少</w:t>
      </w:r>
      <w:r w:rsidRPr="005B110E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5B110E">
        <w:rPr>
          <w:rFonts w:ascii="Times New Roman" w:eastAsia="標楷體" w:hAnsi="標楷體" w:cs="Times New Roman" w:hint="eastAsia"/>
          <w:color w:val="000000"/>
          <w:szCs w:val="24"/>
        </w:rPr>
        <w:t>分鐘。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每半年定期視力檢查</w:t>
      </w: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1</w:t>
      </w:r>
      <w:r w:rsidRPr="005B110E">
        <w:rPr>
          <w:rFonts w:ascii="Times New Roman" w:eastAsia="標楷體" w:hAnsi="標楷體" w:cs="Times New Roman" w:hint="eastAsia"/>
          <w:b/>
          <w:color w:val="000000"/>
          <w:szCs w:val="24"/>
        </w:rPr>
        <w:t>次。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szCs w:val="24"/>
        </w:rPr>
      </w:pPr>
      <w:r w:rsidRPr="005B110E">
        <w:rPr>
          <w:rFonts w:ascii="Times New Roman" w:eastAsia="標楷體" w:hAnsi="標楷體" w:cs="Times New Roman" w:hint="eastAsia"/>
          <w:szCs w:val="24"/>
        </w:rPr>
        <w:t>當接到學校視力篩檢未達合格標準之通知，需至合格眼科醫師接受</w:t>
      </w:r>
      <w:proofErr w:type="gramStart"/>
      <w:r w:rsidRPr="005B110E">
        <w:rPr>
          <w:rFonts w:ascii="Times New Roman" w:eastAsia="標楷體" w:hAnsi="標楷體" w:cs="Times New Roman" w:hint="eastAsia"/>
          <w:szCs w:val="24"/>
        </w:rPr>
        <w:t>複</w:t>
      </w:r>
      <w:proofErr w:type="gramEnd"/>
      <w:r w:rsidRPr="005B110E">
        <w:rPr>
          <w:rFonts w:ascii="Times New Roman" w:eastAsia="標楷體" w:hAnsi="標楷體" w:cs="Times New Roman" w:hint="eastAsia"/>
          <w:szCs w:val="24"/>
        </w:rPr>
        <w:t>檢。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szCs w:val="24"/>
        </w:rPr>
      </w:pPr>
      <w:r w:rsidRPr="005B110E">
        <w:rPr>
          <w:rFonts w:ascii="Times New Roman" w:eastAsia="標楷體" w:hAnsi="標楷體" w:cs="Times New Roman" w:hint="eastAsia"/>
          <w:szCs w:val="24"/>
        </w:rPr>
        <w:t>若視力出現問題，遵照醫師指示配合矯治，定期回診追蹤。</w:t>
      </w:r>
    </w:p>
    <w:p w:rsidR="005B110E" w:rsidRPr="005B110E" w:rsidRDefault="005B110E" w:rsidP="005B110E">
      <w:pPr>
        <w:numPr>
          <w:ilvl w:val="0"/>
          <w:numId w:val="1"/>
        </w:numPr>
        <w:spacing w:line="300" w:lineRule="exact"/>
        <w:ind w:left="357" w:hanging="357"/>
        <w:rPr>
          <w:rFonts w:ascii="Times New Roman" w:eastAsia="新細明體" w:hAnsi="Times New Roman" w:cs="Times New Roman"/>
          <w:szCs w:val="24"/>
        </w:rPr>
      </w:pPr>
      <w:r w:rsidRPr="005B110E">
        <w:rPr>
          <w:rFonts w:ascii="Times New Roman" w:eastAsia="標楷體" w:hAnsi="標楷體" w:cs="Times New Roman" w:hint="eastAsia"/>
          <w:szCs w:val="24"/>
        </w:rPr>
        <w:t>高度近視存在失明風險，家長應隨時協助學童</w:t>
      </w:r>
      <w:proofErr w:type="gramStart"/>
      <w:r w:rsidRPr="005B110E">
        <w:rPr>
          <w:rFonts w:ascii="Times New Roman" w:eastAsia="標楷體" w:hAnsi="標楷體" w:cs="Times New Roman" w:hint="eastAsia"/>
          <w:szCs w:val="24"/>
        </w:rPr>
        <w:t>控度防盲</w:t>
      </w:r>
      <w:proofErr w:type="gramEnd"/>
      <w:r w:rsidRPr="005B110E">
        <w:rPr>
          <w:rFonts w:ascii="Times New Roman" w:eastAsia="標楷體" w:hAnsi="標楷體" w:cs="Times New Roman" w:hint="eastAsia"/>
          <w:szCs w:val="24"/>
        </w:rPr>
        <w:t>。</w:t>
      </w:r>
    </w:p>
    <w:p w:rsidR="005B110E" w:rsidRPr="005B110E" w:rsidRDefault="005B110E" w:rsidP="005B110E">
      <w:pPr>
        <w:pBdr>
          <w:bottom w:val="single" w:sz="6" w:space="4" w:color="auto"/>
        </w:pBdr>
        <w:ind w:left="360"/>
        <w:jc w:val="both"/>
        <w:rPr>
          <w:rFonts w:ascii="標楷體" w:eastAsia="標楷體" w:hAnsi="標楷體" w:cs="Times New Roman"/>
          <w:szCs w:val="24"/>
          <w:lang w:val="x-none" w:eastAsia="x-none"/>
        </w:rPr>
      </w:pPr>
      <w:r w:rsidRPr="005B110E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                    ○○</w:t>
      </w:r>
      <w:proofErr w:type="spellStart"/>
      <w:r w:rsidRPr="005B110E">
        <w:rPr>
          <w:rFonts w:ascii="標楷體" w:eastAsia="標楷體" w:hAnsi="標楷體" w:cs="Times New Roman" w:hint="eastAsia"/>
          <w:szCs w:val="24"/>
          <w:lang w:val="x-none" w:eastAsia="x-none"/>
        </w:rPr>
        <w:t>學校</w:t>
      </w:r>
      <w:proofErr w:type="spellEnd"/>
      <w:r w:rsidRPr="005B110E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        </w:t>
      </w:r>
      <w:proofErr w:type="spellStart"/>
      <w:r w:rsidRPr="005B110E">
        <w:rPr>
          <w:rFonts w:ascii="標楷體" w:eastAsia="標楷體" w:hAnsi="標楷體" w:cs="Times New Roman" w:hint="eastAsia"/>
          <w:szCs w:val="24"/>
          <w:lang w:val="x-none" w:eastAsia="x-none"/>
        </w:rPr>
        <w:t>健康中心敬啟</w:t>
      </w:r>
      <w:proofErr w:type="spellEnd"/>
      <w:r w:rsidRPr="005B110E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  年  月  日</w:t>
      </w:r>
    </w:p>
    <w:p w:rsidR="005B110E" w:rsidRPr="005B110E" w:rsidRDefault="005B110E" w:rsidP="005B110E">
      <w:pPr>
        <w:spacing w:line="440" w:lineRule="exact"/>
        <w:jc w:val="center"/>
        <w:rPr>
          <w:rFonts w:ascii="標楷體" w:eastAsia="標楷體" w:hAnsi="標楷體" w:cs="Times New Roman"/>
          <w:b/>
          <w:bCs/>
          <w:szCs w:val="24"/>
        </w:rPr>
      </w:pPr>
      <w:r w:rsidRPr="005B110E">
        <w:rPr>
          <w:rFonts w:ascii="標楷體" w:eastAsia="標楷體" w:hAnsi="標楷體" w:cs="Times New Roman" w:hint="eastAsia"/>
          <w:b/>
          <w:bCs/>
          <w:szCs w:val="24"/>
        </w:rPr>
        <w:t>視力健康檢查</w:t>
      </w:r>
      <w:proofErr w:type="gramStart"/>
      <w:r w:rsidRPr="005B110E">
        <w:rPr>
          <w:rFonts w:ascii="標楷體" w:eastAsia="標楷體" w:hAnsi="標楷體" w:cs="Times New Roman" w:hint="eastAsia"/>
          <w:b/>
          <w:bCs/>
          <w:szCs w:val="24"/>
        </w:rPr>
        <w:t>複</w:t>
      </w:r>
      <w:proofErr w:type="gramEnd"/>
      <w:r w:rsidRPr="005B110E">
        <w:rPr>
          <w:rFonts w:ascii="標楷體" w:eastAsia="標楷體" w:hAnsi="標楷體" w:cs="Times New Roman" w:hint="eastAsia"/>
          <w:b/>
          <w:bCs/>
          <w:szCs w:val="24"/>
        </w:rPr>
        <w:t>檢與矯治回條</w:t>
      </w:r>
    </w:p>
    <w:p w:rsidR="005B110E" w:rsidRPr="005B110E" w:rsidRDefault="005B110E" w:rsidP="005B110E">
      <w:pPr>
        <w:spacing w:before="100" w:beforeAutospacing="1" w:line="400" w:lineRule="exact"/>
        <w:ind w:firstLineChars="150" w:firstLine="360"/>
        <w:jc w:val="both"/>
        <w:rPr>
          <w:rFonts w:ascii="標楷體" w:eastAsia="標楷體" w:hAnsi="標楷體" w:cs="Times New Roman"/>
          <w:szCs w:val="24"/>
        </w:rPr>
      </w:pP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  <w:r w:rsidRPr="005B110E">
        <w:rPr>
          <w:rFonts w:ascii="標楷體" w:eastAsia="標楷體" w:hAnsi="標楷體" w:cs="Times New Roman" w:hint="eastAsia"/>
          <w:szCs w:val="24"/>
        </w:rPr>
        <w:t>年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 </w:t>
      </w:r>
      <w:r w:rsidRPr="005B110E">
        <w:rPr>
          <w:rFonts w:ascii="標楷體" w:eastAsia="標楷體" w:hAnsi="標楷體" w:cs="Times New Roman" w:hint="eastAsia"/>
          <w:szCs w:val="24"/>
        </w:rPr>
        <w:t xml:space="preserve">班，學生姓名   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    </w:t>
      </w:r>
      <w:r w:rsidRPr="005B110E">
        <w:rPr>
          <w:rFonts w:ascii="標楷體" w:eastAsia="標楷體" w:hAnsi="標楷體" w:cs="Times New Roman" w:hint="eastAsia"/>
          <w:szCs w:val="24"/>
        </w:rPr>
        <w:t xml:space="preserve"> ，醫師檢查結果：</w:t>
      </w:r>
    </w:p>
    <w:p w:rsidR="005B110E" w:rsidRPr="005B110E" w:rsidRDefault="005B110E" w:rsidP="005B110E">
      <w:pPr>
        <w:rPr>
          <w:rFonts w:ascii="標楷體" w:eastAsia="標楷體" w:hAnsi="標楷體" w:cs="Times New Roman"/>
          <w:szCs w:val="24"/>
        </w:rPr>
      </w:pPr>
      <w:proofErr w:type="gramStart"/>
      <w:r w:rsidRPr="005B110E">
        <w:rPr>
          <w:rFonts w:ascii="標楷體" w:eastAsia="標楷體" w:hAnsi="標楷體" w:cs="Times New Roman" w:hint="eastAsia"/>
          <w:szCs w:val="24"/>
        </w:rPr>
        <w:t>裸視視力</w:t>
      </w:r>
      <w:proofErr w:type="gramEnd"/>
      <w:r w:rsidRPr="005B110E">
        <w:rPr>
          <w:rFonts w:ascii="標楷體" w:eastAsia="標楷體" w:hAnsi="標楷體" w:cs="Times New Roman" w:hint="eastAsia"/>
          <w:szCs w:val="24"/>
        </w:rPr>
        <w:t>□正常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5B110E">
        <w:rPr>
          <w:rFonts w:ascii="標楷體" w:eastAsia="標楷體" w:hAnsi="標楷體" w:cs="Times New Roman" w:hint="eastAsia"/>
          <w:szCs w:val="24"/>
        </w:rPr>
        <w:t>□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>異常</w:t>
      </w: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 </w:t>
      </w: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5B110E">
        <w:rPr>
          <w:rFonts w:ascii="標楷體" w:eastAsia="標楷體" w:hAnsi="標楷體" w:cs="Times New Roman" w:hint="eastAsia"/>
          <w:szCs w:val="24"/>
        </w:rPr>
        <w:t xml:space="preserve">     (</w:t>
      </w:r>
      <w:proofErr w:type="gramStart"/>
      <w:r w:rsidRPr="005B110E">
        <w:rPr>
          <w:rFonts w:ascii="標楷體" w:eastAsia="標楷體" w:hAnsi="標楷體" w:cs="Times New Roman" w:hint="eastAsia"/>
          <w:szCs w:val="24"/>
        </w:rPr>
        <w:t>裸眼右</w:t>
      </w:r>
      <w:proofErr w:type="gramEnd"/>
      <w:r w:rsidRPr="005B110E">
        <w:rPr>
          <w:rFonts w:ascii="標楷體" w:eastAsia="標楷體" w:hAnsi="標楷體" w:cs="Times New Roman" w:hint="eastAsia"/>
          <w:szCs w:val="24"/>
        </w:rPr>
        <w:t>：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proofErr w:type="gramStart"/>
      <w:r w:rsidRPr="005B110E">
        <w:rPr>
          <w:rFonts w:ascii="標楷體" w:eastAsia="標楷體" w:hAnsi="標楷體" w:cs="Times New Roman" w:hint="eastAsia"/>
          <w:szCs w:val="24"/>
        </w:rPr>
        <w:t>裸眼左</w:t>
      </w:r>
      <w:proofErr w:type="gramEnd"/>
      <w:r w:rsidRPr="005B110E">
        <w:rPr>
          <w:rFonts w:ascii="標楷體" w:eastAsia="標楷體" w:hAnsi="標楷體" w:cs="Times New Roman" w:hint="eastAsia"/>
          <w:szCs w:val="24"/>
        </w:rPr>
        <w:t>：</w:t>
      </w:r>
      <w:r w:rsidRPr="005B110E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r w:rsidRPr="005B110E">
        <w:rPr>
          <w:rFonts w:ascii="標楷體" w:eastAsia="標楷體" w:hAnsi="標楷體" w:cs="Times New Roman" w:hint="eastAsia"/>
          <w:szCs w:val="24"/>
        </w:rPr>
        <w:t>)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（裸眼視力正常指當眼睛未使用任何輔具，包括眼鏡、隱形眼鏡、角膜塑型等，視力達0.9以上，有使用者請勾異常）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若有異常，請打勾(可複選)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1. □弱視  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2. □屈光不正  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散</w:t>
      </w:r>
      <w:proofErr w:type="gramStart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瞳</w:t>
      </w:r>
      <w:proofErr w:type="gramEnd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度數 □是  </w:t>
      </w:r>
      <w:proofErr w:type="gramStart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□否</w:t>
      </w:r>
      <w:proofErr w:type="gramEnd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 (□1.家長無法配合 □2.已散</w:t>
      </w:r>
      <w:proofErr w:type="gramStart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瞳</w:t>
      </w:r>
      <w:proofErr w:type="gramEnd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劑使用   □3.下次回診    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散</w:t>
      </w:r>
      <w:proofErr w:type="gramStart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瞳</w:t>
      </w:r>
      <w:proofErr w:type="gramEnd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日期時間  _________ □4.其他 ______________</w:t>
      </w:r>
      <w:proofErr w:type="gramStart"/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）</w:t>
      </w:r>
      <w:proofErr w:type="gramEnd"/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(1) □近視：右眼(         )度  左眼(         )度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(2) □遠視：右眼(         )度  左眼(         )度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(3) □散光：右眼(         )度  左眼(         )度 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3.其他異常(請註明)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醫師建議處理</w:t>
      </w:r>
    </w:p>
    <w:p w:rsidR="005B110E" w:rsidRPr="005B110E" w:rsidRDefault="005B110E" w:rsidP="005B110E">
      <w:pPr>
        <w:rPr>
          <w:rFonts w:ascii="標楷體" w:eastAsia="標楷體" w:hAnsi="標楷體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color w:val="000000"/>
          <w:szCs w:val="24"/>
        </w:rPr>
        <w:t>□1.</w:t>
      </w:r>
      <w:proofErr w:type="gramStart"/>
      <w:r w:rsidRPr="005B110E">
        <w:rPr>
          <w:rFonts w:ascii="標楷體" w:eastAsia="標楷體" w:hAnsi="標楷體" w:cs="Times New Roman" w:hint="eastAsia"/>
          <w:color w:val="000000"/>
          <w:szCs w:val="24"/>
        </w:rPr>
        <w:t>點藥治療</w:t>
      </w:r>
      <w:proofErr w:type="gramEnd"/>
      <w:r w:rsidRPr="005B110E">
        <w:rPr>
          <w:rFonts w:ascii="標楷體" w:eastAsia="標楷體" w:hAnsi="標楷體" w:cs="Times New Roman" w:hint="eastAsia"/>
          <w:color w:val="000000"/>
          <w:szCs w:val="24"/>
        </w:rPr>
        <w:t xml:space="preserve"> □2.配鏡矯治 □3.更換鏡片 □4.遮眼治療 □5.配戴隱形眼鏡</w:t>
      </w:r>
    </w:p>
    <w:p w:rsidR="005B110E" w:rsidRPr="005B110E" w:rsidRDefault="005B110E" w:rsidP="005B110E">
      <w:pPr>
        <w:rPr>
          <w:rFonts w:ascii="標楷體" w:eastAsia="標楷體" w:hAnsi="標楷體" w:cs="Times New Roman"/>
          <w:szCs w:val="24"/>
        </w:rPr>
      </w:pPr>
      <w:r w:rsidRPr="005B110E">
        <w:rPr>
          <w:rFonts w:ascii="標楷體" w:eastAsia="標楷體" w:hAnsi="標楷體" w:cs="Times New Roman" w:hint="eastAsia"/>
          <w:szCs w:val="24"/>
        </w:rPr>
        <w:t>□6.定期檢查 (下次回診日期：   年   月    日)  □7.角膜</w:t>
      </w:r>
      <w:proofErr w:type="gramStart"/>
      <w:r w:rsidRPr="005B110E">
        <w:rPr>
          <w:rFonts w:ascii="標楷體" w:eastAsia="標楷體" w:hAnsi="標楷體" w:cs="Times New Roman" w:hint="eastAsia"/>
          <w:szCs w:val="24"/>
        </w:rPr>
        <w:t>塑型片</w:t>
      </w:r>
      <w:proofErr w:type="gramEnd"/>
      <w:r w:rsidRPr="005B110E">
        <w:rPr>
          <w:rFonts w:ascii="標楷體" w:eastAsia="標楷體" w:hAnsi="標楷體" w:cs="Times New Roman" w:hint="eastAsia"/>
          <w:szCs w:val="24"/>
        </w:rPr>
        <w:t xml:space="preserve"> □8.其他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szCs w:val="24"/>
        </w:rPr>
      </w:pPr>
      <w:r w:rsidRPr="005B110E">
        <w:rPr>
          <w:rFonts w:ascii="標楷體" w:eastAsia="標楷體" w:hAnsi="標楷體" w:cs="Times New Roman" w:hint="eastAsia"/>
          <w:b/>
          <w:szCs w:val="24"/>
        </w:rPr>
        <w:t>醫療機構名稱：           眼科醫師簽章：      檢查日期   年   月   日</w:t>
      </w:r>
    </w:p>
    <w:p w:rsidR="005B110E" w:rsidRPr="005B110E" w:rsidRDefault="005B110E" w:rsidP="005B110E">
      <w:pPr>
        <w:rPr>
          <w:rFonts w:ascii="標楷體" w:eastAsia="標楷體" w:hAnsi="標楷體" w:cs="Times New Roman"/>
          <w:b/>
          <w:szCs w:val="24"/>
        </w:rPr>
      </w:pPr>
      <w:r w:rsidRPr="005B110E">
        <w:rPr>
          <w:rFonts w:ascii="標楷體" w:eastAsia="標楷體" w:hAnsi="標楷體" w:cs="Times New Roman" w:hint="eastAsia"/>
          <w:b/>
          <w:szCs w:val="24"/>
        </w:rPr>
        <w:t>家長聯絡事項：                               家長簽名</w:t>
      </w:r>
    </w:p>
    <w:p w:rsidR="005B110E" w:rsidRPr="005B110E" w:rsidRDefault="005B110E" w:rsidP="005B110E">
      <w:pPr>
        <w:rPr>
          <w:rFonts w:ascii="Times New Roman" w:eastAsia="標楷體" w:hAnsi="Times New Roman" w:cs="Times New Roman"/>
          <w:color w:val="000000"/>
          <w:szCs w:val="24"/>
        </w:rPr>
      </w:pPr>
      <w:r w:rsidRPr="005B110E">
        <w:rPr>
          <w:rFonts w:ascii="標楷體" w:eastAsia="標楷體" w:hAnsi="標楷體" w:cs="Times New Roman" w:hint="eastAsia"/>
          <w:b/>
          <w:color w:val="000000"/>
          <w:szCs w:val="24"/>
        </w:rPr>
        <w:t>回條繳回期限   年   月   日</w:t>
      </w:r>
    </w:p>
    <w:p w:rsidR="00302D8C" w:rsidRDefault="00302D8C"/>
    <w:sectPr w:rsidR="0030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C8" w:rsidRDefault="003074C8" w:rsidP="00EF1B8C">
      <w:r>
        <w:separator/>
      </w:r>
    </w:p>
  </w:endnote>
  <w:endnote w:type="continuationSeparator" w:id="0">
    <w:p w:rsidR="003074C8" w:rsidRDefault="003074C8" w:rsidP="00E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C8" w:rsidRDefault="003074C8" w:rsidP="00EF1B8C">
      <w:r>
        <w:separator/>
      </w:r>
    </w:p>
  </w:footnote>
  <w:footnote w:type="continuationSeparator" w:id="0">
    <w:p w:rsidR="003074C8" w:rsidRDefault="003074C8" w:rsidP="00EF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FF3"/>
    <w:multiLevelType w:val="hybridMultilevel"/>
    <w:tmpl w:val="AF583F46"/>
    <w:lvl w:ilvl="0" w:tplc="01F0B288">
      <w:start w:val="1"/>
      <w:numFmt w:val="decimal"/>
      <w:lvlText w:val="%1."/>
      <w:lvlJc w:val="left"/>
      <w:pPr>
        <w:ind w:left="502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0E"/>
    <w:rsid w:val="00302D8C"/>
    <w:rsid w:val="003074C8"/>
    <w:rsid w:val="005B110E"/>
    <w:rsid w:val="00E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B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B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B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B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2016-06-27T09:32:00Z</dcterms:created>
  <dcterms:modified xsi:type="dcterms:W3CDTF">2016-06-27T09:32:00Z</dcterms:modified>
</cp:coreProperties>
</file>