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B1" w:rsidRDefault="0042640B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</w:rPr>
        <w:t>臺南市政府環境保護局有機培養土領用申請須知</w:t>
      </w:r>
    </w:p>
    <w:p w:rsidR="009B03B1" w:rsidRDefault="0042640B">
      <w:pPr>
        <w:pStyle w:val="a8"/>
        <w:numPr>
          <w:ilvl w:val="0"/>
          <w:numId w:val="4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為推廣資源回收及循環利用概念，臺南市政府環境保護局自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月起開放申請本市廚餘堆肥廠所產培養土，提供各單位綠美化之用，以達資源有效再利用之成效。</w:t>
      </w:r>
    </w:p>
    <w:p w:rsidR="009B03B1" w:rsidRDefault="0042640B">
      <w:pPr>
        <w:pStyle w:val="a8"/>
        <w:numPr>
          <w:ilvl w:val="0"/>
          <w:numId w:val="2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申請項目：散裝培養土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為顆粒較粗之半成品，可供大面積培養土質使用、無包裝需自備盛裝容器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，最多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公噸為限。</w:t>
      </w:r>
    </w:p>
    <w:p w:rsidR="009B03B1" w:rsidRDefault="0042640B">
      <w:pPr>
        <w:pStyle w:val="a8"/>
        <w:numPr>
          <w:ilvl w:val="0"/>
          <w:numId w:val="2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對象：臺南市各區公所、各級學校及機關。</w:t>
      </w:r>
    </w:p>
    <w:p w:rsidR="009B03B1" w:rsidRDefault="0042640B">
      <w:pPr>
        <w:pStyle w:val="a8"/>
        <w:numPr>
          <w:ilvl w:val="0"/>
          <w:numId w:val="2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申請流程：</w:t>
      </w:r>
    </w:p>
    <w:p w:rsidR="009B03B1" w:rsidRDefault="0042640B">
      <w:pPr>
        <w:pStyle w:val="a8"/>
        <w:numPr>
          <w:ilvl w:val="0"/>
          <w:numId w:val="5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由各單位依需求量填寫有機培養土領用申請單回傳至本局，本局每月依本市廚餘堆肥廠產量狀況安排出貨。依申請時間排定領用順序後發文通知申請單位憑公文前往領取，以無包裝或可自行載運之需求單位為優先順序。</w:t>
      </w:r>
    </w:p>
    <w:p w:rsidR="009B03B1" w:rsidRDefault="0042640B">
      <w:pPr>
        <w:pStyle w:val="a8"/>
        <w:numPr>
          <w:ilvl w:val="0"/>
          <w:numId w:val="3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無法自行載運者，則需配合本局當地清潔隊載運時間並協助到貨事宜。</w:t>
      </w:r>
    </w:p>
    <w:p w:rsidR="009B03B1" w:rsidRDefault="0042640B">
      <w:pPr>
        <w:pStyle w:val="a8"/>
        <w:numPr>
          <w:ilvl w:val="0"/>
          <w:numId w:val="6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申請方式：為使資源有效運用，各單位依實際需求量填寫申請單，發文或傳真至本局一般廢棄物管理科登記。申請當月若無現貨可領取，將延至下個月發貨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待培養土備齊後將另行通知領取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9B03B1" w:rsidRDefault="0042640B">
      <w:pPr>
        <w:pStyle w:val="a8"/>
        <w:numPr>
          <w:ilvl w:val="0"/>
          <w:numId w:val="2"/>
        </w:numPr>
        <w:spacing w:before="144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連絡方式：本局一般廢棄物管理科</w:t>
      </w:r>
      <w:r>
        <w:rPr>
          <w:rFonts w:ascii="標楷體" w:eastAsia="標楷體" w:hAnsi="標楷體"/>
          <w:sz w:val="28"/>
          <w:szCs w:val="28"/>
        </w:rPr>
        <w:t>(06)2686751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 xml:space="preserve">304 </w:t>
      </w:r>
      <w:r>
        <w:rPr>
          <w:rFonts w:ascii="標楷體" w:eastAsia="標楷體" w:hAnsi="標楷體"/>
          <w:sz w:val="28"/>
          <w:szCs w:val="28"/>
        </w:rPr>
        <w:t>郭小姐、傳真電話：</w:t>
      </w:r>
      <w:r>
        <w:rPr>
          <w:rFonts w:ascii="標楷體" w:eastAsia="標楷體" w:hAnsi="標楷體"/>
          <w:color w:val="FF0000"/>
          <w:sz w:val="28"/>
          <w:szCs w:val="28"/>
        </w:rPr>
        <w:t>(06)2882102</w:t>
      </w:r>
      <w:r>
        <w:rPr>
          <w:rFonts w:ascii="標楷體" w:eastAsia="標楷體" w:hAnsi="標楷體"/>
          <w:sz w:val="28"/>
          <w:szCs w:val="28"/>
        </w:rPr>
        <w:t>。</w:t>
      </w:r>
    </w:p>
    <w:p w:rsidR="009B03B1" w:rsidRDefault="009B03B1">
      <w:pPr>
        <w:pStyle w:val="a8"/>
        <w:spacing w:before="144"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9B03B1" w:rsidRDefault="009B03B1">
      <w:pPr>
        <w:pStyle w:val="a8"/>
        <w:spacing w:before="144"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9B03B1" w:rsidRDefault="009B03B1">
      <w:pPr>
        <w:pStyle w:val="a8"/>
        <w:spacing w:before="144"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9B03B1" w:rsidRDefault="0042640B">
      <w:pPr>
        <w:pStyle w:val="Standard"/>
        <w:widowControl/>
        <w:rPr>
          <w:rFonts w:ascii="新細明體" w:hAnsi="新細明體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-358200</wp:posOffset>
                </wp:positionH>
                <wp:positionV relativeFrom="paragraph">
                  <wp:posOffset>92160</wp:posOffset>
                </wp:positionV>
                <wp:extent cx="7018199" cy="0"/>
                <wp:effectExtent l="0" t="0" r="11251" b="1905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199" cy="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custDash>
                            <a:ds d="0" sp="100000"/>
                          </a:custDash>
                          <a:round/>
                        </a:ln>
                      </wps:spPr>
                      <wps:txbx>
                        <w:txbxContent>
                          <w:p w:rsidR="009B03B1" w:rsidRDefault="009B03B1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style="position:absolute;margin-left:-28.2pt;margin-top:7.25pt;width:552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" adj="-11796480,,5400" path="m,l21600,21600e" filled="f" strokeweight=".35mm">
                <v:stroke joinstyle="round"/>
                <v:formulas/>
                <v:path arrowok="t" o:connecttype="custom" o:connectlocs="3509100,0;7018199,1;3509100,1;0,1" o:connectangles="270,0,90,180" textboxrect="0,0,21600,0"/>
                <v:textbox inset="2.5mm,1.25mm,2.5mm,1.25mm">
                  <w:txbxContent>
                    <w:p w:rsidR="009B03B1" w:rsidRDefault="009B03B1"/>
                  </w:txbxContent>
                </v:textbox>
              </v:shape>
            </w:pict>
          </mc:Fallback>
        </mc:AlternateContent>
      </w:r>
    </w:p>
    <w:tbl>
      <w:tblPr>
        <w:tblW w:w="10359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264"/>
        <w:gridCol w:w="1560"/>
        <w:gridCol w:w="1984"/>
        <w:gridCol w:w="1843"/>
        <w:gridCol w:w="2126"/>
      </w:tblGrid>
      <w:tr w:rsidR="009B03B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358" w:type="dxa"/>
            <w:gridSpan w:val="6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有機培養土需求申請單</w:t>
            </w:r>
          </w:p>
          <w:p w:rsidR="009B03B1" w:rsidRDefault="0042640B">
            <w:pPr>
              <w:pStyle w:val="Standard"/>
              <w:widowControl/>
              <w:jc w:val="righ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36"/>
              </w:rPr>
              <w:t>申請單位：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36"/>
              </w:rPr>
              <w:t>________________</w:t>
            </w:r>
          </w:p>
        </w:tc>
      </w:tr>
      <w:tr w:rsidR="009B0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申請單位名稱</w:t>
            </w:r>
          </w:p>
        </w:tc>
        <w:tc>
          <w:tcPr>
            <w:tcW w:w="12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連絡人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培養土所需數量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公斤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載運方式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使用用途說明</w:t>
            </w:r>
          </w:p>
        </w:tc>
      </w:tr>
      <w:tr w:rsidR="009B03B1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9B03B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9B03B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9B03B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9B03B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42640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自行載運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環保局區隊載運</w:t>
            </w:r>
          </w:p>
        </w:tc>
        <w:tc>
          <w:tcPr>
            <w:tcW w:w="212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3B1" w:rsidRDefault="009B03B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B03B1" w:rsidRDefault="0042640B">
      <w:pPr>
        <w:pStyle w:val="Standard"/>
        <w:widowControl/>
      </w:pPr>
      <w:r>
        <w:rPr>
          <w:rFonts w:ascii="新細明體" w:hAnsi="新細明體"/>
        </w:rPr>
        <w:t xml:space="preserve">                              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申請單位核章</w:t>
      </w:r>
    </w:p>
    <w:sectPr w:rsidR="009B03B1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0B" w:rsidRDefault="0042640B">
      <w:r>
        <w:separator/>
      </w:r>
    </w:p>
  </w:endnote>
  <w:endnote w:type="continuationSeparator" w:id="0">
    <w:p w:rsidR="0042640B" w:rsidRDefault="004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0B" w:rsidRDefault="0042640B">
      <w:r>
        <w:rPr>
          <w:color w:val="000000"/>
        </w:rPr>
        <w:separator/>
      </w:r>
    </w:p>
  </w:footnote>
  <w:footnote w:type="continuationSeparator" w:id="0">
    <w:p w:rsidR="0042640B" w:rsidRDefault="0042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723"/>
    <w:multiLevelType w:val="multilevel"/>
    <w:tmpl w:val="DC58DF06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F682DFD"/>
    <w:multiLevelType w:val="multilevel"/>
    <w:tmpl w:val="DFA2F676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5F953C3"/>
    <w:multiLevelType w:val="multilevel"/>
    <w:tmpl w:val="5A780B8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3B1"/>
    <w:rsid w:val="002C7A6A"/>
    <w:rsid w:val="0042640B"/>
    <w:rsid w:val="009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school</cp:lastModifiedBy>
  <cp:revision>1</cp:revision>
  <cp:lastPrinted>2016-08-17T09:43:00Z</cp:lastPrinted>
  <dcterms:created xsi:type="dcterms:W3CDTF">2016-11-01T08:33:00Z</dcterms:created>
  <dcterms:modified xsi:type="dcterms:W3CDTF">2016-11-04T07:52:00Z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