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AF" w:rsidRPr="00035415" w:rsidRDefault="00F13630" w:rsidP="00F13630">
      <w:pPr>
        <w:jc w:val="center"/>
        <w:rPr>
          <w:b/>
          <w:color w:val="0000CC"/>
          <w:sz w:val="32"/>
        </w:rPr>
      </w:pPr>
      <w:bookmarkStart w:id="0" w:name="_GoBack"/>
      <w:bookmarkEnd w:id="0"/>
      <w:proofErr w:type="gramStart"/>
      <w:r w:rsidRPr="00035415">
        <w:rPr>
          <w:rFonts w:hint="eastAsia"/>
          <w:b/>
          <w:color w:val="0000CC"/>
          <w:sz w:val="32"/>
        </w:rPr>
        <w:t>臺</w:t>
      </w:r>
      <w:proofErr w:type="gramEnd"/>
      <w:r w:rsidRPr="00035415">
        <w:rPr>
          <w:rFonts w:hint="eastAsia"/>
          <w:b/>
          <w:color w:val="0000CC"/>
          <w:sz w:val="32"/>
        </w:rPr>
        <w:t>南市學生生活</w:t>
      </w:r>
      <w:proofErr w:type="gramStart"/>
      <w:r w:rsidRPr="00035415">
        <w:rPr>
          <w:rFonts w:hint="eastAsia"/>
          <w:b/>
          <w:color w:val="0000CC"/>
          <w:sz w:val="32"/>
        </w:rPr>
        <w:t>問卷線上問卷</w:t>
      </w:r>
      <w:proofErr w:type="gramEnd"/>
      <w:r w:rsidRPr="00035415">
        <w:rPr>
          <w:rFonts w:hint="eastAsia"/>
          <w:b/>
          <w:color w:val="0000CC"/>
          <w:sz w:val="32"/>
        </w:rPr>
        <w:t>使用說明</w:t>
      </w:r>
    </w:p>
    <w:p w:rsidR="00F13630" w:rsidRDefault="00F13630">
      <w:r>
        <w:rPr>
          <w:rFonts w:hint="eastAsia"/>
        </w:rPr>
        <w:t>學生問卷網址：</w:t>
      </w:r>
    </w:p>
    <w:p w:rsidR="00F13630" w:rsidRPr="006D1928" w:rsidRDefault="00F13630">
      <w:pPr>
        <w:rPr>
          <w:sz w:val="30"/>
          <w:szCs w:val="30"/>
        </w:rPr>
      </w:pPr>
      <w:r w:rsidRPr="006D1928">
        <w:rPr>
          <w:rFonts w:hint="eastAsia"/>
          <w:sz w:val="30"/>
          <w:szCs w:val="30"/>
        </w:rPr>
        <w:t>http://163.26.134.3/</w:t>
      </w:r>
      <w:r w:rsidRPr="006D1928">
        <w:rPr>
          <w:rFonts w:hint="eastAsia"/>
          <w:color w:val="FF0000"/>
          <w:sz w:val="30"/>
          <w:szCs w:val="30"/>
        </w:rPr>
        <w:t>life</w:t>
      </w:r>
      <w:r w:rsidRPr="006D1928">
        <w:rPr>
          <w:rFonts w:hint="eastAsia"/>
          <w:sz w:val="30"/>
          <w:szCs w:val="30"/>
        </w:rPr>
        <w:t>/index.aspx</w:t>
      </w:r>
    </w:p>
    <w:p w:rsidR="00F13630" w:rsidRDefault="00F13630"/>
    <w:p w:rsidR="00F13630" w:rsidRDefault="00F13630">
      <w:r>
        <w:rPr>
          <w:rFonts w:hint="eastAsia"/>
        </w:rPr>
        <w:t>學校管理員網址：</w:t>
      </w:r>
    </w:p>
    <w:p w:rsidR="00F13630" w:rsidRDefault="00F13630">
      <w:r w:rsidRPr="006D1928">
        <w:rPr>
          <w:rFonts w:hint="eastAsia"/>
          <w:sz w:val="30"/>
          <w:szCs w:val="30"/>
        </w:rPr>
        <w:t>http://163.26.134.3/</w:t>
      </w:r>
      <w:r w:rsidRPr="006D1928">
        <w:rPr>
          <w:rFonts w:hint="eastAsia"/>
          <w:color w:val="FF0000"/>
          <w:sz w:val="30"/>
          <w:szCs w:val="30"/>
        </w:rPr>
        <w:t>lifea</w:t>
      </w:r>
      <w:r w:rsidRPr="006D1928">
        <w:rPr>
          <w:rFonts w:hint="eastAsia"/>
          <w:sz w:val="30"/>
          <w:szCs w:val="30"/>
        </w:rPr>
        <w:t>/index.aspx</w:t>
      </w:r>
      <w:r>
        <w:t xml:space="preserve">  </w:t>
      </w:r>
      <w:r>
        <w:rPr>
          <w:rFonts w:hint="eastAsia"/>
        </w:rPr>
        <w:t>(</w:t>
      </w:r>
      <w:r w:rsidRPr="00F13630">
        <w:rPr>
          <w:rFonts w:hint="eastAsia"/>
          <w:color w:val="FF0000"/>
        </w:rPr>
        <w:t>請注意：管理員網址和學生網址不同</w:t>
      </w:r>
      <w:r>
        <w:rPr>
          <w:rFonts w:hint="eastAsia"/>
        </w:rPr>
        <w:t>)</w:t>
      </w:r>
    </w:p>
    <w:p w:rsidR="00F13630" w:rsidRDefault="00F13630"/>
    <w:p w:rsidR="00F13630" w:rsidRDefault="00F13630">
      <w:r>
        <w:rPr>
          <w:rFonts w:hint="eastAsia"/>
        </w:rPr>
        <w:t>請各校管理人員先進入學校管理員系統：</w:t>
      </w:r>
      <w:r>
        <w:rPr>
          <w:rFonts w:hint="eastAsia"/>
        </w:rPr>
        <w:t>(</w:t>
      </w:r>
      <w:r>
        <w:rPr>
          <w:rFonts w:hint="eastAsia"/>
        </w:rPr>
        <w:t>帳號為教育部代碼，密碼為教育部代碼加上</w:t>
      </w:r>
      <w:proofErr w:type="spellStart"/>
      <w:r>
        <w:rPr>
          <w:rFonts w:hint="eastAsia"/>
        </w:rPr>
        <w:t>tn</w:t>
      </w:r>
      <w:proofErr w:type="spellEnd"/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例如如果貴校教育部代碼為</w:t>
      </w:r>
      <w:r>
        <w:rPr>
          <w:rFonts w:hint="eastAsia"/>
        </w:rPr>
        <w:t xml:space="preserve"> </w:t>
      </w:r>
      <w:r w:rsidRPr="00FF0434">
        <w:rPr>
          <w:rFonts w:hint="eastAsia"/>
          <w:color w:val="0000FF"/>
          <w:sz w:val="28"/>
        </w:rPr>
        <w:t xml:space="preserve"> </w:t>
      </w:r>
      <w:r w:rsidRPr="00FF0434">
        <w:rPr>
          <w:color w:val="0000FF"/>
          <w:sz w:val="28"/>
        </w:rPr>
        <w:t>99999</w:t>
      </w:r>
      <w:r w:rsidRPr="00FF0434">
        <w:rPr>
          <w:rFonts w:hint="eastAsia"/>
          <w:color w:val="0000FF"/>
          <w:sz w:val="28"/>
        </w:rPr>
        <w:t>6</w:t>
      </w:r>
      <w:r>
        <w:rPr>
          <w:rFonts w:hint="eastAsia"/>
        </w:rPr>
        <w:t xml:space="preserve"> </w:t>
      </w:r>
      <w:r>
        <w:rPr>
          <w:rFonts w:hint="eastAsia"/>
        </w:rPr>
        <w:t>密碼就是</w:t>
      </w:r>
      <w:r>
        <w:rPr>
          <w:rFonts w:hint="eastAsia"/>
        </w:rPr>
        <w:t xml:space="preserve"> </w:t>
      </w:r>
      <w:r w:rsidRPr="00FF0434">
        <w:rPr>
          <w:color w:val="0000FF"/>
          <w:sz w:val="28"/>
        </w:rPr>
        <w:t>999996t</w:t>
      </w:r>
      <w:r w:rsidRPr="00FF0434">
        <w:rPr>
          <w:rFonts w:hint="eastAsia"/>
          <w:color w:val="0000FF"/>
          <w:sz w:val="28"/>
        </w:rPr>
        <w:t>n</w:t>
      </w:r>
      <w:r w:rsidR="00FF0434">
        <w:rPr>
          <w:rFonts w:hint="eastAsia"/>
          <w:color w:val="0000FF"/>
          <w:sz w:val="28"/>
        </w:rPr>
        <w:t xml:space="preserve"> </w:t>
      </w:r>
      <w:r>
        <w:rPr>
          <w:rFonts w:hint="eastAsia"/>
        </w:rPr>
        <w:t>)</w:t>
      </w:r>
    </w:p>
    <w:p w:rsidR="006D1928" w:rsidRDefault="006D1928"/>
    <w:p w:rsidR="00F13630" w:rsidRDefault="00246A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98B19" wp14:editId="032A2842">
                <wp:simplePos x="0" y="0"/>
                <wp:positionH relativeFrom="column">
                  <wp:posOffset>1287145</wp:posOffset>
                </wp:positionH>
                <wp:positionV relativeFrom="paragraph">
                  <wp:posOffset>197485</wp:posOffset>
                </wp:positionV>
                <wp:extent cx="1131570" cy="516890"/>
                <wp:effectExtent l="19050" t="19050" r="11430" b="1651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51689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4" o:spid="_x0000_s1026" style="position:absolute;margin-left:101.35pt;margin-top:15.55pt;width:89.1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" filled="f" strokecolor="red" strokeweight="3pt">
                <v:stroke joinstyle="miter"/>
              </v:oval>
            </w:pict>
          </mc:Fallback>
        </mc:AlternateContent>
      </w:r>
      <w:r w:rsidR="006D19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253D1" wp14:editId="6D466E7C">
                <wp:simplePos x="0" y="0"/>
                <wp:positionH relativeFrom="column">
                  <wp:posOffset>4301157</wp:posOffset>
                </wp:positionH>
                <wp:positionV relativeFrom="paragraph">
                  <wp:posOffset>194872</wp:posOffset>
                </wp:positionV>
                <wp:extent cx="974361" cy="546735"/>
                <wp:effectExtent l="19050" t="19050" r="16510" b="2476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361" cy="54673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" o:spid="_x0000_s1026" style="position:absolute;margin-left:338.65pt;margin-top:15.35pt;width:76.7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" filled="f" strokecolor="red" strokeweight="3pt">
                <v:stroke joinstyle="miter"/>
              </v:oval>
            </w:pict>
          </mc:Fallback>
        </mc:AlternateContent>
      </w:r>
      <w:r w:rsidR="00F13630">
        <w:rPr>
          <w:rFonts w:ascii="新細明體" w:eastAsia="新細明體" w:hAnsi="新細明體" w:hint="eastAsia"/>
        </w:rPr>
        <w:t>※</w:t>
      </w:r>
      <w:r w:rsidR="00F13630">
        <w:rPr>
          <w:rFonts w:hint="eastAsia"/>
        </w:rPr>
        <w:t>請注意，學校管理者介面上和學生問卷介面不同，如下圖所示：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716"/>
        <w:gridCol w:w="4640"/>
      </w:tblGrid>
      <w:tr w:rsidR="00F13630" w:rsidTr="00246A7F">
        <w:trPr>
          <w:trHeight w:val="3387"/>
        </w:trPr>
        <w:tc>
          <w:tcPr>
            <w:tcW w:w="4678" w:type="dxa"/>
          </w:tcPr>
          <w:p w:rsidR="00F13630" w:rsidRDefault="00F13630">
            <w:r>
              <w:rPr>
                <w:noProof/>
              </w:rPr>
              <w:drawing>
                <wp:inline distT="0" distB="0" distL="0" distR="0" wp14:anchorId="7BA22CE4" wp14:editId="17A1210A">
                  <wp:extent cx="2855626" cy="1943861"/>
                  <wp:effectExtent l="0" t="0" r="190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359" cy="194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13630" w:rsidRDefault="00F13630">
            <w:r>
              <w:rPr>
                <w:noProof/>
              </w:rPr>
              <w:drawing>
                <wp:inline distT="0" distB="0" distL="0" distR="0" wp14:anchorId="1B7D3A00" wp14:editId="2E26E2C6">
                  <wp:extent cx="2708985" cy="1933731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826" cy="193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630" w:rsidRPr="00ED2320" w:rsidRDefault="00ED2320">
      <w:pPr>
        <w:rPr>
          <w:color w:val="FF0000"/>
        </w:rPr>
      </w:pPr>
      <w:r w:rsidRPr="00ED2320">
        <w:rPr>
          <w:rFonts w:ascii="新細明體" w:eastAsia="新細明體" w:hAnsi="新細明體" w:hint="eastAsia"/>
          <w:color w:val="FF0000"/>
        </w:rPr>
        <w:t>※</w:t>
      </w:r>
      <w:r w:rsidRPr="00ED2320">
        <w:rPr>
          <w:rFonts w:hint="eastAsia"/>
          <w:color w:val="FF0000"/>
        </w:rPr>
        <w:t>建議使用</w:t>
      </w:r>
      <w:r w:rsidRPr="00ED2320">
        <w:rPr>
          <w:rFonts w:hint="eastAsia"/>
          <w:color w:val="FF0000"/>
        </w:rPr>
        <w:t>IE</w:t>
      </w:r>
      <w:r w:rsidRPr="00ED2320">
        <w:rPr>
          <w:rFonts w:hint="eastAsia"/>
          <w:color w:val="FF0000"/>
        </w:rPr>
        <w:t>和</w:t>
      </w:r>
      <w:r w:rsidRPr="00ED2320">
        <w:rPr>
          <w:rFonts w:hint="eastAsia"/>
          <w:color w:val="FF0000"/>
        </w:rPr>
        <w:t>chrome</w:t>
      </w:r>
      <w:r w:rsidRPr="00ED2320">
        <w:rPr>
          <w:rFonts w:hint="eastAsia"/>
          <w:color w:val="FF0000"/>
        </w:rPr>
        <w:t>瀏覽器！</w:t>
      </w:r>
    </w:p>
    <w:p w:rsidR="00ED2320" w:rsidRDefault="00ED2320"/>
    <w:p w:rsidR="00876552" w:rsidRDefault="00876552"/>
    <w:p w:rsidR="00ED2320" w:rsidRDefault="00ED2320">
      <w:r>
        <w:rPr>
          <w:rFonts w:hint="eastAsia"/>
        </w:rPr>
        <w:t>登錄成功之後，可以見到以下畫面：</w:t>
      </w:r>
    </w:p>
    <w:p w:rsidR="00ED2320" w:rsidRDefault="00ED2320">
      <w:r>
        <w:rPr>
          <w:noProof/>
        </w:rPr>
        <w:drawing>
          <wp:inline distT="0" distB="0" distL="0" distR="0" wp14:anchorId="59EEB32A" wp14:editId="7ADBD811">
            <wp:extent cx="5906125" cy="2417726"/>
            <wp:effectExtent l="19050" t="19050" r="19050" b="2095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3853" cy="24249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D2320" w:rsidRDefault="00ED2320"/>
    <w:p w:rsidR="00F13630" w:rsidRPr="003D7323" w:rsidRDefault="00FC2BDF">
      <w:pPr>
        <w:rPr>
          <w:b/>
          <w:color w:val="0000FF"/>
          <w:sz w:val="28"/>
        </w:rPr>
      </w:pPr>
      <w:r w:rsidRPr="003D7323">
        <w:rPr>
          <w:rFonts w:ascii="新細明體" w:eastAsia="新細明體" w:hAnsi="新細明體" w:hint="eastAsia"/>
          <w:b/>
          <w:color w:val="0000FF"/>
          <w:sz w:val="28"/>
        </w:rPr>
        <w:t>※</w:t>
      </w:r>
      <w:r w:rsidR="00ED2320" w:rsidRPr="003D7323">
        <w:rPr>
          <w:rFonts w:hint="eastAsia"/>
          <w:b/>
          <w:color w:val="0000FF"/>
          <w:sz w:val="28"/>
        </w:rPr>
        <w:t>步驟</w:t>
      </w:r>
      <w:proofErr w:type="gramStart"/>
      <w:r w:rsidR="00ED2320" w:rsidRPr="003D7323">
        <w:rPr>
          <w:rFonts w:hint="eastAsia"/>
          <w:b/>
          <w:color w:val="0000FF"/>
          <w:sz w:val="28"/>
        </w:rPr>
        <w:t>一</w:t>
      </w:r>
      <w:proofErr w:type="gramEnd"/>
      <w:r w:rsidR="00ED2320" w:rsidRPr="003D7323">
        <w:rPr>
          <w:rFonts w:hint="eastAsia"/>
          <w:b/>
          <w:color w:val="0000FF"/>
          <w:sz w:val="28"/>
        </w:rPr>
        <w:t>：</w:t>
      </w:r>
    </w:p>
    <w:p w:rsidR="00FC2BDF" w:rsidRDefault="00FC2BDF">
      <w:r>
        <w:rPr>
          <w:noProof/>
        </w:rPr>
        <w:drawing>
          <wp:inline distT="0" distB="0" distL="0" distR="0" wp14:anchorId="51409B96" wp14:editId="58CF02B4">
            <wp:extent cx="1504950" cy="4191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320" w:rsidRDefault="00ED2320" w:rsidP="00FC2BDF">
      <w:r>
        <w:rPr>
          <w:rFonts w:hint="eastAsia"/>
        </w:rPr>
        <w:t>先登入系統後</w:t>
      </w:r>
      <w:r w:rsidR="00FC2BDF">
        <w:rPr>
          <w:rFonts w:hint="eastAsia"/>
        </w:rPr>
        <w:t>，請先到右方的變更帳號密碼功能，將學校管理者密碼變更。</w:t>
      </w:r>
    </w:p>
    <w:p w:rsidR="00FC2BDF" w:rsidRDefault="00FC2BDF" w:rsidP="00FC2BDF">
      <w:pPr>
        <w:rPr>
          <w:color w:val="0000FF"/>
          <w:sz w:val="28"/>
        </w:rPr>
      </w:pPr>
    </w:p>
    <w:p w:rsidR="006D1928" w:rsidRPr="003D7323" w:rsidRDefault="006D1928" w:rsidP="00FC2BDF">
      <w:pPr>
        <w:rPr>
          <w:color w:val="0000FF"/>
          <w:sz w:val="28"/>
        </w:rPr>
      </w:pPr>
    </w:p>
    <w:p w:rsidR="00FC2BDF" w:rsidRPr="003D7323" w:rsidRDefault="00FC2BDF" w:rsidP="00FC2BDF">
      <w:pPr>
        <w:rPr>
          <w:b/>
          <w:color w:val="0000FF"/>
          <w:sz w:val="28"/>
        </w:rPr>
      </w:pPr>
      <w:r w:rsidRPr="003D7323">
        <w:rPr>
          <w:rFonts w:ascii="新細明體" w:eastAsia="新細明體" w:hAnsi="新細明體" w:hint="eastAsia"/>
          <w:b/>
          <w:color w:val="0000FF"/>
          <w:sz w:val="28"/>
        </w:rPr>
        <w:t>※</w:t>
      </w:r>
      <w:r w:rsidRPr="003D7323">
        <w:rPr>
          <w:rFonts w:hint="eastAsia"/>
          <w:b/>
          <w:color w:val="0000FF"/>
          <w:sz w:val="28"/>
        </w:rPr>
        <w:t>步驟二：</w:t>
      </w:r>
    </w:p>
    <w:p w:rsidR="00FC2BDF" w:rsidRPr="00FC2BDF" w:rsidRDefault="00FC2BDF" w:rsidP="00FC2BDF">
      <w:r>
        <w:rPr>
          <w:noProof/>
        </w:rPr>
        <w:drawing>
          <wp:inline distT="0" distB="0" distL="0" distR="0" wp14:anchorId="35A1100C" wp14:editId="5D2DA282">
            <wp:extent cx="1476375" cy="390525"/>
            <wp:effectExtent l="0" t="0" r="9525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630" w:rsidRPr="00FC2BDF" w:rsidRDefault="00FC2BDF">
      <w:pPr>
        <w:rPr>
          <w:color w:val="FF0000"/>
        </w:rPr>
      </w:pPr>
      <w:r>
        <w:rPr>
          <w:rFonts w:hint="eastAsia"/>
        </w:rPr>
        <w:t>1.</w:t>
      </w:r>
      <w:r>
        <w:rPr>
          <w:rFonts w:hint="eastAsia"/>
        </w:rPr>
        <w:t>請到學生資料下載區下載學生資料，資料下載後為</w:t>
      </w:r>
      <w:r>
        <w:rPr>
          <w:rFonts w:hint="eastAsia"/>
        </w:rPr>
        <w:t>E</w:t>
      </w:r>
      <w:r>
        <w:t>xcel</w:t>
      </w:r>
      <w:r>
        <w:rPr>
          <w:rFonts w:hint="eastAsia"/>
        </w:rPr>
        <w:t>檔案，裡面會有學生的相關資料，包含學生登入的帳號和密碼。</w:t>
      </w:r>
      <w:r w:rsidRPr="00FC2BDF">
        <w:rPr>
          <w:rFonts w:hint="eastAsia"/>
          <w:color w:val="FF0000"/>
        </w:rPr>
        <w:t>學生登入的帳號為學校代碼加上班級座號，密碼為學生的學號。</w:t>
      </w:r>
    </w:p>
    <w:p w:rsidR="00F13630" w:rsidRDefault="00FC2BDF">
      <w:r>
        <w:rPr>
          <w:rFonts w:hint="eastAsia"/>
        </w:rPr>
        <w:t>2.</w:t>
      </w:r>
      <w:r>
        <w:rPr>
          <w:rFonts w:hint="eastAsia"/>
        </w:rPr>
        <w:t>接著就可以安排學生開始進行上網</w:t>
      </w:r>
      <w:proofErr w:type="gramStart"/>
      <w:r>
        <w:rPr>
          <w:rFonts w:hint="eastAsia"/>
        </w:rPr>
        <w:t>填寫線上問卷</w:t>
      </w:r>
      <w:proofErr w:type="gramEnd"/>
      <w:r>
        <w:rPr>
          <w:rFonts w:hint="eastAsia"/>
        </w:rPr>
        <w:t>，若想知道目前尚有哪些學生尚未填寫，則可使用以下功能來進行查看。</w:t>
      </w:r>
    </w:p>
    <w:p w:rsidR="00FC2BDF" w:rsidRDefault="00FC2BDF">
      <w:r>
        <w:rPr>
          <w:noProof/>
        </w:rPr>
        <w:drawing>
          <wp:inline distT="0" distB="0" distL="0" distR="0" wp14:anchorId="6E71632E" wp14:editId="786C82BF">
            <wp:extent cx="1495425" cy="40957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DF" w:rsidRDefault="00FC2BDF">
      <w:r>
        <w:rPr>
          <w:rFonts w:hint="eastAsia"/>
        </w:rPr>
        <w:t>3.</w:t>
      </w:r>
      <w:r>
        <w:rPr>
          <w:rFonts w:hint="eastAsia"/>
        </w:rPr>
        <w:t>已經填報學生的填答結果，可以使用以下功能來查看：</w:t>
      </w:r>
    </w:p>
    <w:p w:rsidR="00FC2BDF" w:rsidRDefault="00FC2BDF">
      <w:r>
        <w:rPr>
          <w:noProof/>
        </w:rPr>
        <w:drawing>
          <wp:inline distT="0" distB="0" distL="0" distR="0" wp14:anchorId="0D16745B" wp14:editId="6FAD7310">
            <wp:extent cx="1476375" cy="400050"/>
            <wp:effectExtent l="0" t="0" r="952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DF" w:rsidRDefault="00FC2BDF">
      <w:r>
        <w:rPr>
          <w:rFonts w:hint="eastAsia"/>
        </w:rPr>
        <w:t>4.</w:t>
      </w:r>
      <w:r w:rsidR="00234360">
        <w:rPr>
          <w:rFonts w:hint="eastAsia"/>
        </w:rPr>
        <w:t>當學生填報完畢之後，可以使用以下結果來了解整體的填答狀況：</w:t>
      </w:r>
    </w:p>
    <w:p w:rsidR="00234360" w:rsidRDefault="00234360">
      <w:r>
        <w:rPr>
          <w:noProof/>
        </w:rPr>
        <w:drawing>
          <wp:inline distT="0" distB="0" distL="0" distR="0" wp14:anchorId="65EC6471" wp14:editId="098C6397">
            <wp:extent cx="1485900" cy="3429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DF" w:rsidRDefault="00FC2BDF"/>
    <w:p w:rsidR="006D1928" w:rsidRDefault="006D1928"/>
    <w:p w:rsidR="00FC2BDF" w:rsidRPr="003D7323" w:rsidRDefault="00FC2BDF" w:rsidP="00FC2BDF">
      <w:pPr>
        <w:rPr>
          <w:b/>
          <w:color w:val="0000FF"/>
          <w:sz w:val="28"/>
        </w:rPr>
      </w:pPr>
      <w:r w:rsidRPr="003D7323">
        <w:rPr>
          <w:rFonts w:ascii="新細明體" w:eastAsia="新細明體" w:hAnsi="新細明體" w:hint="eastAsia"/>
          <w:b/>
          <w:color w:val="0000FF"/>
          <w:sz w:val="28"/>
        </w:rPr>
        <w:t>※</w:t>
      </w:r>
      <w:r w:rsidRPr="003D7323">
        <w:rPr>
          <w:rFonts w:hint="eastAsia"/>
          <w:b/>
          <w:color w:val="0000FF"/>
          <w:sz w:val="28"/>
        </w:rPr>
        <w:t>步驟</w:t>
      </w:r>
      <w:proofErr w:type="gramStart"/>
      <w:r w:rsidRPr="003D7323">
        <w:rPr>
          <w:rFonts w:hint="eastAsia"/>
          <w:b/>
          <w:color w:val="0000FF"/>
          <w:sz w:val="28"/>
        </w:rPr>
        <w:t>三</w:t>
      </w:r>
      <w:proofErr w:type="gramEnd"/>
      <w:r w:rsidRPr="003D7323">
        <w:rPr>
          <w:rFonts w:hint="eastAsia"/>
          <w:b/>
          <w:color w:val="0000FF"/>
          <w:sz w:val="28"/>
        </w:rPr>
        <w:t>：</w:t>
      </w:r>
    </w:p>
    <w:p w:rsidR="00F13630" w:rsidRDefault="00FC2BDF">
      <w:r>
        <w:rPr>
          <w:rFonts w:hint="eastAsia"/>
        </w:rPr>
        <w:t>如果學生有異動</w:t>
      </w:r>
      <w:r>
        <w:rPr>
          <w:rFonts w:hint="eastAsia"/>
        </w:rPr>
        <w:t>(</w:t>
      </w:r>
      <w:r>
        <w:rPr>
          <w:rFonts w:hint="eastAsia"/>
        </w:rPr>
        <w:t>轉入或轉出</w:t>
      </w:r>
      <w:r>
        <w:rPr>
          <w:rFonts w:hint="eastAsia"/>
        </w:rPr>
        <w:t>)</w:t>
      </w:r>
      <w:r>
        <w:rPr>
          <w:rFonts w:hint="eastAsia"/>
        </w:rPr>
        <w:t>，可使用以下功能來處理</w:t>
      </w:r>
    </w:p>
    <w:p w:rsidR="00F13630" w:rsidRDefault="00FC2BDF">
      <w:r>
        <w:rPr>
          <w:noProof/>
        </w:rPr>
        <w:drawing>
          <wp:inline distT="0" distB="0" distL="0" distR="0" wp14:anchorId="3B263DD2" wp14:editId="55BA947F">
            <wp:extent cx="1495425" cy="428625"/>
            <wp:effectExtent l="0" t="0" r="9525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DE2552" wp14:editId="0415F123">
            <wp:extent cx="1504950" cy="40005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DF" w:rsidRDefault="00FC2BDF">
      <w:r>
        <w:rPr>
          <w:rFonts w:hint="eastAsia"/>
        </w:rPr>
        <w:t>如果使用上有問題，亦可將有問題的學生相關資料</w:t>
      </w:r>
      <w:r>
        <w:rPr>
          <w:rFonts w:hint="eastAsia"/>
        </w:rPr>
        <w:t>(</w:t>
      </w:r>
      <w:r>
        <w:rPr>
          <w:rFonts w:hint="eastAsia"/>
        </w:rPr>
        <w:t>包含班級、座號、姓名、</w:t>
      </w:r>
      <w:proofErr w:type="gramStart"/>
      <w:r>
        <w:rPr>
          <w:rFonts w:hint="eastAsia"/>
        </w:rPr>
        <w:t>學號寄送到</w:t>
      </w:r>
      <w:proofErr w:type="gramEnd"/>
      <w:r>
        <w:rPr>
          <w:rFonts w:hint="eastAsia"/>
        </w:rPr>
        <w:t>chc333@tn.edu.tw</w:t>
      </w:r>
      <w:r>
        <w:rPr>
          <w:rFonts w:hint="eastAsia"/>
        </w:rPr>
        <w:t>，並留下相關聯絡資訊</w:t>
      </w:r>
      <w:r>
        <w:rPr>
          <w:rFonts w:hint="eastAsia"/>
        </w:rPr>
        <w:t>)</w:t>
      </w:r>
      <w:r>
        <w:rPr>
          <w:rFonts w:hint="eastAsia"/>
        </w:rPr>
        <w:t>，我們會盡速幫忙處理。</w:t>
      </w:r>
    </w:p>
    <w:p w:rsidR="00FC2BDF" w:rsidRDefault="00FC2BDF"/>
    <w:p w:rsidR="006D1928" w:rsidRDefault="006D1928"/>
    <w:p w:rsidR="006D1928" w:rsidRDefault="006D1928"/>
    <w:p w:rsidR="006D1928" w:rsidRDefault="006D1928"/>
    <w:p w:rsidR="006D1928" w:rsidRDefault="006D1928"/>
    <w:p w:rsidR="00FC2BDF" w:rsidRPr="003D7323" w:rsidRDefault="00234360">
      <w:pPr>
        <w:rPr>
          <w:b/>
          <w:color w:val="0000FF"/>
          <w:sz w:val="28"/>
          <w:szCs w:val="28"/>
        </w:rPr>
      </w:pPr>
      <w:r w:rsidRPr="003D7323">
        <w:rPr>
          <w:rFonts w:ascii="新細明體" w:eastAsia="新細明體" w:hAnsi="新細明體" w:hint="eastAsia"/>
          <w:b/>
          <w:color w:val="0000FF"/>
          <w:sz w:val="28"/>
          <w:szCs w:val="28"/>
        </w:rPr>
        <w:t>※</w:t>
      </w:r>
      <w:r w:rsidRPr="003D7323">
        <w:rPr>
          <w:rFonts w:hint="eastAsia"/>
          <w:b/>
          <w:color w:val="0000FF"/>
          <w:sz w:val="28"/>
          <w:szCs w:val="28"/>
        </w:rPr>
        <w:t>步驟四：</w:t>
      </w:r>
    </w:p>
    <w:p w:rsidR="00234360" w:rsidRDefault="00234360">
      <w:r>
        <w:rPr>
          <w:rFonts w:hint="eastAsia"/>
        </w:rPr>
        <w:t>若學生填報結束後，若有</w:t>
      </w:r>
      <w:proofErr w:type="gramStart"/>
      <w:r>
        <w:rPr>
          <w:rFonts w:hint="eastAsia"/>
        </w:rPr>
        <w:t>學生誤填</w:t>
      </w:r>
      <w:proofErr w:type="gramEnd"/>
      <w:r>
        <w:rPr>
          <w:rFonts w:hint="eastAsia"/>
        </w:rPr>
        <w:t>，管理者可使用以下功能將學生填答結果重設。</w:t>
      </w:r>
      <w:r>
        <w:rPr>
          <w:rFonts w:hint="eastAsia"/>
        </w:rPr>
        <w:t>(</w:t>
      </w:r>
      <w:r>
        <w:rPr>
          <w:rFonts w:hint="eastAsia"/>
        </w:rPr>
        <w:t>重設包含生活問卷和網路成癮問卷</w:t>
      </w:r>
      <w:r>
        <w:rPr>
          <w:rFonts w:hint="eastAsia"/>
        </w:rPr>
        <w:t>)</w:t>
      </w:r>
      <w:r>
        <w:rPr>
          <w:rFonts w:hint="eastAsia"/>
        </w:rPr>
        <w:t>進入此一功能後，選擇要重設的學生，將其資料重設，就可將上次填答的資料刪除。刪除後，再請學生重新上網填答，即可完成生活問卷。</w:t>
      </w:r>
    </w:p>
    <w:p w:rsidR="00234360" w:rsidRDefault="00234360">
      <w:r>
        <w:rPr>
          <w:noProof/>
        </w:rPr>
        <w:drawing>
          <wp:inline distT="0" distB="0" distL="0" distR="0" wp14:anchorId="30BE9343" wp14:editId="7D8493F5">
            <wp:extent cx="1485900" cy="3429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360" w:rsidRDefault="00234360">
      <w:pPr>
        <w:rPr>
          <w:b/>
          <w:color w:val="0000FF"/>
          <w:sz w:val="28"/>
        </w:rPr>
      </w:pPr>
    </w:p>
    <w:p w:rsidR="00965B6E" w:rsidRPr="003D7323" w:rsidRDefault="00965B6E">
      <w:pPr>
        <w:rPr>
          <w:b/>
          <w:color w:val="0000FF"/>
          <w:sz w:val="28"/>
        </w:rPr>
      </w:pPr>
    </w:p>
    <w:p w:rsidR="00234360" w:rsidRPr="003D7323" w:rsidRDefault="00234360" w:rsidP="00234360">
      <w:pPr>
        <w:rPr>
          <w:b/>
          <w:color w:val="0000FF"/>
          <w:sz w:val="28"/>
        </w:rPr>
      </w:pPr>
      <w:r w:rsidRPr="003D7323">
        <w:rPr>
          <w:rFonts w:ascii="新細明體" w:eastAsia="新細明體" w:hAnsi="新細明體" w:hint="eastAsia"/>
          <w:b/>
          <w:color w:val="0000FF"/>
          <w:sz w:val="28"/>
        </w:rPr>
        <w:t>※</w:t>
      </w:r>
      <w:r w:rsidRPr="003D7323">
        <w:rPr>
          <w:rFonts w:hint="eastAsia"/>
          <w:b/>
          <w:color w:val="0000FF"/>
          <w:sz w:val="28"/>
        </w:rPr>
        <w:t>步驟五：</w:t>
      </w:r>
    </w:p>
    <w:p w:rsidR="00234360" w:rsidRDefault="00234360">
      <w:r>
        <w:rPr>
          <w:rFonts w:hint="eastAsia"/>
        </w:rPr>
        <w:t>當學生都完成生活問卷的</w:t>
      </w:r>
      <w:proofErr w:type="gramStart"/>
      <w:r>
        <w:rPr>
          <w:rFonts w:hint="eastAsia"/>
        </w:rPr>
        <w:t>填答後</w:t>
      </w:r>
      <w:proofErr w:type="gramEnd"/>
      <w:r>
        <w:rPr>
          <w:rFonts w:hint="eastAsia"/>
        </w:rPr>
        <w:t>，請查閱填報結果彙整，並下載輔導計畫。填寫完畢後，由學校相關人員核章後，寄送至教育局承辦人員處。</w:t>
      </w:r>
    </w:p>
    <w:p w:rsidR="00234360" w:rsidRDefault="00234360">
      <w:r>
        <w:rPr>
          <w:noProof/>
        </w:rPr>
        <w:drawing>
          <wp:inline distT="0" distB="0" distL="0" distR="0" wp14:anchorId="3743C12E" wp14:editId="71A7D21A">
            <wp:extent cx="1266825" cy="390525"/>
            <wp:effectExtent l="19050" t="19050" r="28575" b="2857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34360" w:rsidRDefault="00234360"/>
    <w:p w:rsidR="00234360" w:rsidRPr="00F13630" w:rsidRDefault="00234360">
      <w:r>
        <w:rPr>
          <w:rFonts w:hint="eastAsia"/>
        </w:rPr>
        <w:t>使用系統若有相關問題，請</w:t>
      </w:r>
      <w:r>
        <w:rPr>
          <w:rFonts w:hint="eastAsia"/>
        </w:rPr>
        <w:t>email</w:t>
      </w:r>
      <w:r>
        <w:rPr>
          <w:rFonts w:hint="eastAsia"/>
        </w:rPr>
        <w:t>至</w:t>
      </w:r>
      <w:r w:rsidRPr="003D7323">
        <w:rPr>
          <w:rFonts w:hint="eastAsia"/>
          <w:color w:val="0000FF"/>
          <w:sz w:val="28"/>
        </w:rPr>
        <w:t>chc333@tn.edu.tw</w:t>
      </w:r>
      <w:r>
        <w:rPr>
          <w:rFonts w:hint="eastAsia"/>
        </w:rPr>
        <w:t xml:space="preserve"> </w:t>
      </w:r>
      <w:r>
        <w:rPr>
          <w:rFonts w:hint="eastAsia"/>
        </w:rPr>
        <w:t>，我們會盡速協助處理。</w:t>
      </w:r>
      <w:r w:rsidR="00BC4CC7">
        <w:rPr>
          <w:rFonts w:hint="eastAsia"/>
        </w:rPr>
        <w:t>若有系統介面的改進建議，可請不吝指教。在此也感謝各承辦人員的協助！</w:t>
      </w:r>
    </w:p>
    <w:sectPr w:rsidR="00234360" w:rsidRPr="00F13630" w:rsidSect="0087655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66" w:rsidRDefault="00097666" w:rsidP="00234360">
      <w:r>
        <w:separator/>
      </w:r>
    </w:p>
  </w:endnote>
  <w:endnote w:type="continuationSeparator" w:id="0">
    <w:p w:rsidR="00097666" w:rsidRDefault="00097666" w:rsidP="0023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66" w:rsidRDefault="00097666" w:rsidP="00234360">
      <w:r>
        <w:separator/>
      </w:r>
    </w:p>
  </w:footnote>
  <w:footnote w:type="continuationSeparator" w:id="0">
    <w:p w:rsidR="00097666" w:rsidRDefault="00097666" w:rsidP="00234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02CE"/>
    <w:multiLevelType w:val="hybridMultilevel"/>
    <w:tmpl w:val="101A2DD4"/>
    <w:lvl w:ilvl="0" w:tplc="EFA40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30"/>
    <w:rsid w:val="00004221"/>
    <w:rsid w:val="00035415"/>
    <w:rsid w:val="00097666"/>
    <w:rsid w:val="00234360"/>
    <w:rsid w:val="00246A7F"/>
    <w:rsid w:val="003D7323"/>
    <w:rsid w:val="006C17AF"/>
    <w:rsid w:val="006D1928"/>
    <w:rsid w:val="00876552"/>
    <w:rsid w:val="00965B6E"/>
    <w:rsid w:val="00B54F88"/>
    <w:rsid w:val="00BC4CC7"/>
    <w:rsid w:val="00E31993"/>
    <w:rsid w:val="00EC50F5"/>
    <w:rsid w:val="00ED2320"/>
    <w:rsid w:val="00F13630"/>
    <w:rsid w:val="00F621A9"/>
    <w:rsid w:val="00F73067"/>
    <w:rsid w:val="00F73E50"/>
    <w:rsid w:val="00FC2BDF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63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1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2BD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3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43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436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765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63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1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2BD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3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43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436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76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804</Characters>
  <Application>Microsoft Office Word</Application>
  <DocSecurity>4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周憲章</dc:creator>
  <cp:lastModifiedBy>user</cp:lastModifiedBy>
  <cp:revision>2</cp:revision>
  <dcterms:created xsi:type="dcterms:W3CDTF">2017-03-17T03:38:00Z</dcterms:created>
  <dcterms:modified xsi:type="dcterms:W3CDTF">2017-03-17T03:38:00Z</dcterms:modified>
</cp:coreProperties>
</file>