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A8343" w14:textId="7A858045" w:rsidR="00A43AD6" w:rsidRPr="00B96C71" w:rsidRDefault="009A6294">
      <w:pPr>
        <w:widowControl/>
        <w:spacing w:line="48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bookmarkStart w:id="0" w:name="_GoBack"/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臺南市</w:t>
      </w:r>
      <w:r w:rsidR="00850811" w:rsidRPr="00B96C71">
        <w:rPr>
          <w:rFonts w:ascii="標楷體" w:eastAsia="標楷體" w:hAnsi="標楷體" w:cs="Arial"/>
          <w:b/>
          <w:kern w:val="0"/>
          <w:sz w:val="32"/>
          <w:szCs w:val="32"/>
        </w:rPr>
        <w:t>10</w:t>
      </w:r>
      <w:r w:rsidR="008D5163" w:rsidRPr="00B96C71">
        <w:rPr>
          <w:rFonts w:ascii="標楷體" w:eastAsia="標楷體" w:hAnsi="標楷體" w:cs="Arial" w:hint="eastAsia"/>
          <w:b/>
          <w:kern w:val="0"/>
          <w:sz w:val="32"/>
          <w:szCs w:val="32"/>
        </w:rPr>
        <w:t>7</w:t>
      </w:r>
      <w:r w:rsidR="00A16D95">
        <w:rPr>
          <w:rFonts w:ascii="標楷體" w:eastAsia="標楷體" w:hAnsi="標楷體" w:cs="Arial" w:hint="eastAsia"/>
          <w:b/>
          <w:kern w:val="0"/>
          <w:sz w:val="32"/>
          <w:szCs w:val="32"/>
        </w:rPr>
        <w:t>學</w:t>
      </w:r>
      <w:r w:rsidR="00850811" w:rsidRPr="00B96C71">
        <w:rPr>
          <w:rFonts w:ascii="標楷體" w:eastAsia="標楷體" w:hAnsi="標楷體" w:cs="Arial" w:hint="eastAsia"/>
          <w:b/>
          <w:kern w:val="0"/>
          <w:sz w:val="32"/>
          <w:szCs w:val="32"/>
        </w:rPr>
        <w:t>年度</w:t>
      </w:r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公私立國民中小學S</w:t>
      </w:r>
      <w:r w:rsidR="00671C67">
        <w:rPr>
          <w:rFonts w:ascii="標楷體" w:eastAsia="標楷體" w:hAnsi="標楷體" w:cs="Arial" w:hint="eastAsia"/>
          <w:b/>
          <w:kern w:val="0"/>
          <w:sz w:val="32"/>
          <w:szCs w:val="32"/>
        </w:rPr>
        <w:t>CRATCH</w:t>
      </w:r>
      <w:r w:rsidR="00A16D95">
        <w:rPr>
          <w:rFonts w:ascii="標楷體" w:eastAsia="標楷體" w:hAnsi="標楷體" w:cs="Arial"/>
          <w:b/>
          <w:kern w:val="0"/>
          <w:sz w:val="32"/>
          <w:szCs w:val="32"/>
        </w:rPr>
        <w:t>程式設計競賽</w:t>
      </w:r>
      <w:r w:rsidR="00A16D95">
        <w:rPr>
          <w:rFonts w:ascii="標楷體" w:eastAsia="標楷體" w:hAnsi="標楷體" w:cs="Arial" w:hint="eastAsia"/>
          <w:b/>
          <w:kern w:val="0"/>
          <w:sz w:val="32"/>
          <w:szCs w:val="32"/>
        </w:rPr>
        <w:t>實施計畫</w:t>
      </w:r>
      <w:bookmarkEnd w:id="0"/>
    </w:p>
    <w:p w14:paraId="0EBA6A19" w14:textId="77777777" w:rsidR="00A43AD6" w:rsidRPr="00671C67" w:rsidRDefault="00A43AD6">
      <w:pPr>
        <w:widowControl/>
        <w:spacing w:before="100" w:line="480" w:lineRule="exact"/>
        <w:jc w:val="right"/>
        <w:rPr>
          <w:rFonts w:ascii="標楷體" w:eastAsia="標楷體" w:hAnsi="標楷體" w:cs="Arial"/>
          <w:kern w:val="0"/>
          <w:szCs w:val="24"/>
        </w:rPr>
      </w:pPr>
    </w:p>
    <w:p w14:paraId="208502DF" w14:textId="14786BFE" w:rsidR="00A43AD6" w:rsidRDefault="009A6294">
      <w:pPr>
        <w:pStyle w:val="a8"/>
        <w:widowControl/>
        <w:numPr>
          <w:ilvl w:val="0"/>
          <w:numId w:val="1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依據</w:t>
      </w:r>
      <w:r>
        <w:rPr>
          <w:rFonts w:ascii="標楷體" w:eastAsia="標楷體" w:hAnsi="標楷體" w:cs="Arial"/>
          <w:b/>
          <w:kern w:val="0"/>
          <w:szCs w:val="24"/>
        </w:rPr>
        <w:t>：</w:t>
      </w:r>
      <w:r>
        <w:rPr>
          <w:rFonts w:ascii="標楷體" w:eastAsia="標楷體" w:hAnsi="標楷體" w:cs="Arial"/>
          <w:kern w:val="0"/>
          <w:szCs w:val="24"/>
        </w:rPr>
        <w:t>臺南市10</w:t>
      </w:r>
      <w:r w:rsidR="008D5163">
        <w:rPr>
          <w:rFonts w:ascii="標楷體" w:eastAsia="標楷體" w:hAnsi="標楷體" w:cs="Arial" w:hint="eastAsia"/>
          <w:kern w:val="0"/>
          <w:szCs w:val="24"/>
        </w:rPr>
        <w:t>7</w:t>
      </w:r>
      <w:r>
        <w:rPr>
          <w:rFonts w:ascii="標楷體" w:eastAsia="標楷體" w:hAnsi="標楷體" w:cs="Arial"/>
          <w:kern w:val="0"/>
          <w:szCs w:val="24"/>
        </w:rPr>
        <w:t>年度</w:t>
      </w:r>
      <w:r w:rsidR="00671C67">
        <w:rPr>
          <w:rFonts w:ascii="標楷體" w:eastAsia="標楷體" w:hAnsi="標楷體" w:cs="Arial" w:hint="eastAsia"/>
          <w:kern w:val="0"/>
          <w:szCs w:val="24"/>
        </w:rPr>
        <w:t>科學教育推動</w:t>
      </w:r>
      <w:r w:rsidR="00671C67">
        <w:rPr>
          <w:rFonts w:ascii="標楷體" w:eastAsia="標楷體" w:hAnsi="標楷體" w:cs="Arial"/>
          <w:kern w:val="0"/>
          <w:szCs w:val="24"/>
        </w:rPr>
        <w:t>計畫</w:t>
      </w:r>
      <w:r>
        <w:rPr>
          <w:rFonts w:ascii="標楷體" w:eastAsia="標楷體" w:hAnsi="標楷體" w:cs="Arial"/>
          <w:kern w:val="0"/>
          <w:szCs w:val="24"/>
        </w:rPr>
        <w:t>。</w:t>
      </w:r>
    </w:p>
    <w:p w14:paraId="29CBEAEC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計畫目標：</w:t>
      </w:r>
    </w:p>
    <w:p w14:paraId="0F002545" w14:textId="538320CC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為落實</w:t>
      </w:r>
      <w:r w:rsidR="00671C67">
        <w:rPr>
          <w:rFonts w:ascii="標楷體" w:eastAsia="標楷體" w:hAnsi="標楷體" w:cs="Arial" w:hint="eastAsia"/>
          <w:kern w:val="0"/>
          <w:szCs w:val="24"/>
        </w:rPr>
        <w:t>十二</w:t>
      </w:r>
      <w:r>
        <w:rPr>
          <w:rFonts w:ascii="標楷體" w:eastAsia="標楷體" w:hAnsi="標楷體" w:cs="Arial"/>
          <w:kern w:val="0"/>
          <w:szCs w:val="24"/>
        </w:rPr>
        <w:t>年國教課程之精神，鼓勵教師運用資訊科技輔助教學，以擴展各領域的學習成效，並提升學生解決問題的能力。</w:t>
      </w:r>
    </w:p>
    <w:p w14:paraId="13A29120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尊重智慧財產權，激勵師生使用自由軟體之風氣，減少非法軟體之使用。</w:t>
      </w:r>
    </w:p>
    <w:p w14:paraId="5EA62FEC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透過創意思考科技工具之使用，提昇學生邏輯思考及創作能力。</w:t>
      </w:r>
    </w:p>
    <w:p w14:paraId="28894C86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與國際資訊應用接軌，提升本市資訊教育國際能見度。</w:t>
      </w:r>
    </w:p>
    <w:p w14:paraId="6E96D937" w14:textId="6E360DA0" w:rsidR="00A16D95" w:rsidRDefault="00A16D95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辦理單位:</w:t>
      </w:r>
    </w:p>
    <w:p w14:paraId="20A2871A" w14:textId="77777777" w:rsid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9A6294">
        <w:rPr>
          <w:rFonts w:ascii="標楷體" w:eastAsia="標楷體" w:hAnsi="標楷體" w:cs="Arial"/>
          <w:kern w:val="0"/>
          <w:szCs w:val="24"/>
        </w:rPr>
        <w:t>主辦單位：臺南市政府教育局。</w:t>
      </w:r>
    </w:p>
    <w:p w14:paraId="0B346F46" w14:textId="77777777" w:rsid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</w:t>
      </w:r>
      <w:r w:rsidR="008D5163" w:rsidRPr="00A16D95">
        <w:rPr>
          <w:rFonts w:ascii="標楷體" w:eastAsia="標楷體" w:hAnsi="標楷體" w:cs="Arial"/>
          <w:kern w:val="0"/>
          <w:szCs w:val="24"/>
        </w:rPr>
        <w:t>承辦單位：臺南市</w:t>
      </w:r>
      <w:r w:rsidR="008D5163" w:rsidRPr="00A16D95">
        <w:rPr>
          <w:rFonts w:ascii="標楷體" w:eastAsia="標楷體" w:hAnsi="標楷體" w:cs="Arial" w:hint="eastAsia"/>
          <w:kern w:val="0"/>
          <w:szCs w:val="24"/>
        </w:rPr>
        <w:t>立</w:t>
      </w:r>
      <w:r w:rsidR="009A6294" w:rsidRPr="00A16D95">
        <w:rPr>
          <w:rFonts w:ascii="標楷體" w:eastAsia="標楷體" w:hAnsi="標楷體" w:cs="Arial"/>
          <w:kern w:val="0"/>
          <w:szCs w:val="24"/>
        </w:rPr>
        <w:t>和順國民中學。</w:t>
      </w:r>
    </w:p>
    <w:p w14:paraId="1407ADBF" w14:textId="42C7D0FB" w:rsidR="00A43AD6" w:rsidRP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AF0613" w:rsidRPr="00A16D95">
        <w:rPr>
          <w:rFonts w:ascii="標楷體" w:eastAsia="標楷體" w:hAnsi="標楷體" w:cs="Arial"/>
          <w:kern w:val="0"/>
          <w:szCs w:val="24"/>
        </w:rPr>
        <w:t>協辦單位：臺南市教育局資訊中心</w:t>
      </w:r>
      <w:r w:rsidR="009A6294" w:rsidRPr="00A16D95">
        <w:rPr>
          <w:rFonts w:ascii="標楷體" w:eastAsia="標楷體" w:hAnsi="標楷體" w:cs="Arial"/>
          <w:kern w:val="0"/>
          <w:szCs w:val="24"/>
        </w:rPr>
        <w:t>。</w:t>
      </w:r>
    </w:p>
    <w:p w14:paraId="05A1354F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競賽方式：</w:t>
      </w:r>
    </w:p>
    <w:p w14:paraId="1486BEAA" w14:textId="1E21E708" w:rsidR="00A43AD6" w:rsidRDefault="009A6294" w:rsidP="006A164C">
      <w:pPr>
        <w:pStyle w:val="a8"/>
        <w:widowControl/>
        <w:numPr>
          <w:ilvl w:val="0"/>
          <w:numId w:val="3"/>
        </w:numPr>
        <w:tabs>
          <w:tab w:val="left" w:pos="993"/>
        </w:tabs>
        <w:spacing w:line="480" w:lineRule="exact"/>
        <w:ind w:left="2184" w:hanging="1704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lastRenderedPageBreak/>
        <w:t>競賽對象：本市公私立國中小</w:t>
      </w:r>
      <w:r w:rsidR="00A16D95">
        <w:rPr>
          <w:rFonts w:ascii="標楷體" w:eastAsia="標楷體" w:hAnsi="標楷體" w:cs="Arial" w:hint="eastAsia"/>
          <w:kern w:val="0"/>
          <w:szCs w:val="24"/>
        </w:rPr>
        <w:t>在</w:t>
      </w:r>
      <w:r>
        <w:rPr>
          <w:rFonts w:ascii="標楷體" w:eastAsia="標楷體" w:hAnsi="標楷體" w:cs="Arial"/>
          <w:kern w:val="0"/>
          <w:szCs w:val="24"/>
        </w:rPr>
        <w:t>學學生，每人限參賽作品一件，送兩件作品以上者取消競賽資格。</w:t>
      </w:r>
    </w:p>
    <w:p w14:paraId="104D449F" w14:textId="08F2D366" w:rsidR="00A43AD6" w:rsidRDefault="009A6294">
      <w:pPr>
        <w:pStyle w:val="a8"/>
        <w:widowControl/>
        <w:numPr>
          <w:ilvl w:val="0"/>
          <w:numId w:val="3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競賽活動網站：</w:t>
      </w:r>
      <w:r w:rsidR="00D2295D">
        <w:rPr>
          <w:rFonts w:ascii="標楷體" w:eastAsia="標楷體" w:hAnsi="標楷體" w:cs="Arial"/>
          <w:kern w:val="0"/>
          <w:szCs w:val="24"/>
        </w:rPr>
        <w:t>http</w:t>
      </w:r>
      <w:r w:rsidR="008D5163">
        <w:rPr>
          <w:rFonts w:ascii="標楷體" w:eastAsia="標楷體" w:hAnsi="標楷體" w:cs="Arial" w:hint="eastAsia"/>
          <w:kern w:val="0"/>
          <w:szCs w:val="24"/>
        </w:rPr>
        <w:t>s</w:t>
      </w:r>
      <w:r w:rsidR="00D2295D">
        <w:rPr>
          <w:rFonts w:ascii="標楷體" w:eastAsia="標楷體" w:hAnsi="標楷體" w:cs="Arial"/>
          <w:kern w:val="0"/>
          <w:szCs w:val="24"/>
        </w:rPr>
        <w:t>://</w:t>
      </w:r>
      <w:r w:rsidR="00D2295D">
        <w:rPr>
          <w:rFonts w:ascii="標楷體" w:eastAsia="標楷體" w:hAnsi="標楷體" w:cs="Arial" w:hint="eastAsia"/>
          <w:kern w:val="0"/>
          <w:szCs w:val="24"/>
        </w:rPr>
        <w:t>apply</w:t>
      </w:r>
      <w:r w:rsidR="00D2295D">
        <w:rPr>
          <w:rFonts w:ascii="標楷體" w:eastAsia="標楷體" w:hAnsi="標楷體" w:cs="Arial"/>
          <w:kern w:val="0"/>
          <w:szCs w:val="24"/>
        </w:rPr>
        <w:t>.tn.edu.tw/</w:t>
      </w:r>
    </w:p>
    <w:p w14:paraId="0D7B4CC0" w14:textId="77777777" w:rsidR="00A16D95" w:rsidRPr="00A16D95" w:rsidRDefault="009A6294" w:rsidP="00756859">
      <w:pPr>
        <w:pStyle w:val="a8"/>
        <w:widowControl/>
        <w:numPr>
          <w:ilvl w:val="0"/>
          <w:numId w:val="3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競賽題目：</w:t>
      </w:r>
    </w:p>
    <w:p w14:paraId="545387B8" w14:textId="77777777" w:rsidR="00A16D95" w:rsidRDefault="00A16D95" w:rsidP="00A16D95">
      <w:pPr>
        <w:pStyle w:val="a8"/>
        <w:widowControl/>
        <w:spacing w:line="480" w:lineRule="exact"/>
        <w:ind w:left="99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(一)</w:t>
      </w:r>
      <w:r w:rsidR="009A6294">
        <w:rPr>
          <w:rFonts w:ascii="標楷體" w:eastAsia="標楷體" w:hAnsi="標楷體" w:cs="Arial"/>
          <w:kern w:val="0"/>
          <w:szCs w:val="24"/>
        </w:rPr>
        <w:t>初賽：</w:t>
      </w:r>
      <w:r w:rsidR="00A9211D">
        <w:rPr>
          <w:rFonts w:ascii="標楷體" w:eastAsia="標楷體" w:hAnsi="標楷體" w:cs="Arial" w:hint="eastAsia"/>
          <w:kern w:val="0"/>
          <w:szCs w:val="24"/>
        </w:rPr>
        <w:t>9月初</w:t>
      </w:r>
      <w:r w:rsidR="002F46F6">
        <w:rPr>
          <w:rFonts w:ascii="標楷體" w:eastAsia="標楷體" w:hAnsi="標楷體" w:cs="Arial" w:hint="eastAsia"/>
          <w:kern w:val="0"/>
          <w:szCs w:val="24"/>
        </w:rPr>
        <w:t>教育局</w:t>
      </w:r>
      <w:r w:rsidR="002F46F6">
        <w:rPr>
          <w:rFonts w:ascii="標楷體" w:eastAsia="標楷體" w:hAnsi="標楷體" w:cs="Arial"/>
          <w:kern w:val="0"/>
          <w:szCs w:val="24"/>
        </w:rPr>
        <w:t>另行</w:t>
      </w:r>
      <w:r w:rsidR="002F46F6">
        <w:rPr>
          <w:rFonts w:ascii="標楷體" w:eastAsia="標楷體" w:hAnsi="標楷體" w:cs="Arial" w:hint="eastAsia"/>
          <w:kern w:val="0"/>
          <w:szCs w:val="24"/>
        </w:rPr>
        <w:t>發</w:t>
      </w:r>
      <w:r w:rsidR="009A6294">
        <w:rPr>
          <w:rFonts w:ascii="標楷體" w:eastAsia="標楷體" w:hAnsi="標楷體" w:cs="Arial"/>
          <w:kern w:val="0"/>
          <w:szCs w:val="24"/>
        </w:rPr>
        <w:t>公告</w:t>
      </w:r>
      <w:r w:rsidR="002F46F6">
        <w:rPr>
          <w:rFonts w:ascii="標楷體" w:eastAsia="標楷體" w:hAnsi="標楷體" w:cs="Arial" w:hint="eastAsia"/>
          <w:kern w:val="0"/>
          <w:szCs w:val="24"/>
        </w:rPr>
        <w:t>至各校通知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7F4E3876" w14:textId="69651D12" w:rsidR="00A43AD6" w:rsidRDefault="00A16D95" w:rsidP="00A16D95">
      <w:pPr>
        <w:pStyle w:val="a8"/>
        <w:widowControl/>
        <w:spacing w:line="480" w:lineRule="exact"/>
        <w:ind w:left="990"/>
      </w:pPr>
      <w:r>
        <w:rPr>
          <w:rFonts w:ascii="標楷體" w:eastAsia="標楷體" w:hAnsi="標楷體" w:cs="Arial" w:hint="eastAsia"/>
          <w:kern w:val="0"/>
          <w:szCs w:val="24"/>
        </w:rPr>
        <w:t>(二)</w:t>
      </w:r>
      <w:r w:rsidR="009A6294">
        <w:rPr>
          <w:rFonts w:ascii="標楷體" w:eastAsia="標楷體" w:hAnsi="標楷體" w:cs="Arial"/>
          <w:kern w:val="0"/>
          <w:szCs w:val="24"/>
        </w:rPr>
        <w:t>決賽：比賽當場公告。</w:t>
      </w:r>
    </w:p>
    <w:p w14:paraId="76D9099D" w14:textId="77777777" w:rsidR="00A43AD6" w:rsidRDefault="009A6294">
      <w:pPr>
        <w:pStyle w:val="a8"/>
        <w:widowControl/>
        <w:numPr>
          <w:ilvl w:val="0"/>
          <w:numId w:val="3"/>
        </w:numPr>
        <w:tabs>
          <w:tab w:val="left" w:pos="993"/>
        </w:tabs>
        <w:spacing w:line="480" w:lineRule="exact"/>
        <w:ind w:left="2184" w:hanging="1704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競賽工具：一律使用主辦單位公告之「Scratch圖形化程式設計軟體2.0版」產出競賽作品。</w:t>
      </w:r>
    </w:p>
    <w:p w14:paraId="7F52CAE3" w14:textId="77777777" w:rsidR="00A43AD6" w:rsidRDefault="009A6294">
      <w:pPr>
        <w:pStyle w:val="a8"/>
        <w:widowControl/>
        <w:numPr>
          <w:ilvl w:val="0"/>
          <w:numId w:val="3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競賽期程：</w:t>
      </w:r>
    </w:p>
    <w:tbl>
      <w:tblPr>
        <w:tblW w:w="8971" w:type="dxa"/>
        <w:tblInd w:w="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965"/>
        <w:gridCol w:w="3094"/>
        <w:gridCol w:w="3456"/>
      </w:tblGrid>
      <w:tr w:rsidR="00A43AD6" w14:paraId="4C3248BC" w14:textId="77777777" w:rsidTr="00F66EB5">
        <w:trPr>
          <w:trHeight w:val="2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543D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5FAF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階段說明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86E7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2CF3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43AD6" w14:paraId="30E36006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21B3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9BDB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初賽作品上傳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F381" w14:textId="5AD20C25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日上午8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至</w:t>
            </w:r>
          </w:p>
          <w:p w14:paraId="6A27789F" w14:textId="4C2C117E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="00F66EB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 w:rsidR="00F66EB5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F66EB5">
              <w:rPr>
                <w:rFonts w:ascii="標楷體" w:eastAsia="標楷體" w:hAnsi="標楷體" w:hint="eastAsia"/>
                <w:szCs w:val="24"/>
              </w:rPr>
              <w:t>12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FCEF" w14:textId="7A46B00B" w:rsidR="00A43AD6" w:rsidRPr="00982A26" w:rsidRDefault="00982A26" w:rsidP="003B48E8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各參賽隊伍</w:t>
            </w:r>
            <w:r w:rsidR="00D2295D">
              <w:rPr>
                <w:rFonts w:ascii="標楷體" w:eastAsia="標楷體" w:hAnsi="標楷體"/>
                <w:szCs w:val="24"/>
              </w:rPr>
              <w:t>至</w:t>
            </w:r>
            <w:r w:rsidR="009A6294" w:rsidRPr="006A164C">
              <w:rPr>
                <w:rFonts w:ascii="標楷體" w:eastAsia="標楷體" w:hAnsi="標楷體"/>
                <w:szCs w:val="24"/>
                <w:u w:val="single"/>
              </w:rPr>
              <w:t>競賽</w:t>
            </w:r>
            <w:r w:rsidR="00D2295D" w:rsidRPr="006A164C">
              <w:rPr>
                <w:rFonts w:ascii="標楷體" w:eastAsia="標楷體" w:hAnsi="標楷體" w:hint="eastAsia"/>
                <w:szCs w:val="24"/>
                <w:u w:val="single"/>
              </w:rPr>
              <w:t>活動網站</w:t>
            </w:r>
            <w:r w:rsidR="00DC68D0">
              <w:rPr>
                <w:rFonts w:ascii="標楷體" w:eastAsia="標楷體" w:hAnsi="標楷體"/>
                <w:szCs w:val="24"/>
              </w:rPr>
              <w:t>上傳</w:t>
            </w:r>
            <w:r w:rsidR="00DC68D0">
              <w:rPr>
                <w:rFonts w:ascii="標楷體" w:eastAsia="標楷體" w:hAnsi="標楷體" w:hint="eastAsia"/>
                <w:szCs w:val="24"/>
              </w:rPr>
              <w:t>Scratch</w:t>
            </w:r>
            <w:r w:rsidR="00F04EBD">
              <w:rPr>
                <w:rFonts w:ascii="標楷體" w:eastAsia="標楷體" w:hAnsi="標楷體" w:hint="eastAsia"/>
                <w:szCs w:val="24"/>
              </w:rPr>
              <w:t>檔案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檔名限定為「</w:t>
            </w:r>
            <w:r w:rsidR="003B48E8">
              <w:rPr>
                <w:rFonts w:ascii="標楷體" w:eastAsia="標楷體" w:hAnsi="標楷體" w:hint="eastAsia"/>
                <w:szCs w:val="24"/>
                <w:u w:val="single"/>
              </w:rPr>
              <w:t>競賽題目</w:t>
            </w:r>
            <w:r w:rsidR="00F66EB5">
              <w:rPr>
                <w:rFonts w:ascii="標楷體" w:eastAsia="標楷體" w:hAnsi="標楷體" w:hint="eastAsia"/>
                <w:szCs w:val="24"/>
                <w:u w:val="single"/>
              </w:rPr>
              <w:t>.sb2</w:t>
            </w:r>
            <w:r w:rsidRPr="00982A26">
              <w:rPr>
                <w:rFonts w:ascii="標楷體" w:eastAsia="標楷體" w:hAnsi="標楷體" w:hint="eastAsia"/>
                <w:szCs w:val="24"/>
                <w:u w:val="single"/>
              </w:rPr>
              <w:t>」</w:t>
            </w:r>
            <w:r w:rsidR="00A45935">
              <w:rPr>
                <w:rFonts w:ascii="標楷體" w:eastAsia="標楷體" w:hAnsi="標楷體" w:hint="eastAsia"/>
                <w:szCs w:val="24"/>
                <w:u w:val="single"/>
              </w:rPr>
              <w:t>(勿壓縮)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DC68D0">
              <w:rPr>
                <w:rFonts w:ascii="標楷體" w:eastAsia="標楷體" w:hAnsi="標楷體" w:hint="eastAsia"/>
                <w:szCs w:val="24"/>
              </w:rPr>
              <w:t>及填寫資料。</w:t>
            </w:r>
            <w:r w:rsidR="006A164C">
              <w:rPr>
                <w:rFonts w:ascii="標楷體" w:eastAsia="標楷體" w:hAnsi="標楷體"/>
                <w:szCs w:val="24"/>
              </w:rPr>
              <w:t>未在期限內</w:t>
            </w:r>
            <w:r w:rsidR="00F04EBD">
              <w:rPr>
                <w:rFonts w:ascii="標楷體" w:eastAsia="標楷體" w:hAnsi="標楷體" w:hint="eastAsia"/>
                <w:szCs w:val="24"/>
              </w:rPr>
              <w:t>完成</w:t>
            </w:r>
            <w:r w:rsidR="00DC68D0">
              <w:rPr>
                <w:rFonts w:ascii="標楷體" w:eastAsia="標楷體" w:hAnsi="標楷體"/>
                <w:szCs w:val="24"/>
              </w:rPr>
              <w:t>視同</w:t>
            </w:r>
            <w:r w:rsidR="00DC68D0">
              <w:rPr>
                <w:rFonts w:ascii="標楷體" w:eastAsia="標楷體" w:hAnsi="標楷體" w:hint="eastAsia"/>
                <w:szCs w:val="24"/>
              </w:rPr>
              <w:t>放棄</w:t>
            </w:r>
            <w:r w:rsidR="009A6294">
              <w:rPr>
                <w:rFonts w:ascii="標楷體" w:eastAsia="標楷體" w:hAnsi="標楷體"/>
                <w:szCs w:val="24"/>
              </w:rPr>
              <w:t>報名。</w:t>
            </w:r>
            <w:r w:rsidR="00D73AAE">
              <w:rPr>
                <w:rFonts w:ascii="標楷體" w:eastAsia="標楷體" w:hAnsi="標楷體"/>
                <w:szCs w:val="24"/>
              </w:rPr>
              <w:t>非以上述方式繳交之檔案</w:t>
            </w:r>
            <w:r w:rsidR="009A6294">
              <w:rPr>
                <w:rFonts w:ascii="標楷體" w:eastAsia="標楷體" w:hAnsi="標楷體"/>
                <w:szCs w:val="24"/>
              </w:rPr>
              <w:t>一律</w:t>
            </w:r>
            <w:r>
              <w:rPr>
                <w:rFonts w:ascii="標楷體" w:eastAsia="標楷體" w:hAnsi="標楷體" w:hint="eastAsia"/>
                <w:szCs w:val="24"/>
              </w:rPr>
              <w:t>視同未交件</w:t>
            </w:r>
            <w:r w:rsidR="009A629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A43AD6" w14:paraId="42D46CD6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A21E" w14:textId="704E740E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2DDE" w14:textId="60C0B249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</w:t>
            </w:r>
            <w:r w:rsidR="00756859">
              <w:rPr>
                <w:rFonts w:ascii="標楷體" w:eastAsia="標楷體" w:hAnsi="標楷體"/>
                <w:szCs w:val="24"/>
              </w:rPr>
              <w:t>下列於</w:t>
            </w:r>
            <w:r w:rsidR="00D2295D">
              <w:rPr>
                <w:rFonts w:ascii="標楷體" w:eastAsia="標楷體" w:hAnsi="標楷體" w:hint="eastAsia"/>
                <w:szCs w:val="24"/>
              </w:rPr>
              <w:t>競賽活動網站下載之</w:t>
            </w:r>
            <w:r w:rsidR="00756859">
              <w:rPr>
                <w:rFonts w:ascii="標楷體" w:eastAsia="標楷體" w:hAnsi="標楷體"/>
                <w:szCs w:val="24"/>
              </w:rPr>
              <w:t>書面文件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14:paraId="5E4376BD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D2295D">
              <w:rPr>
                <w:rFonts w:ascii="標楷體" w:eastAsia="標楷體" w:hAnsi="標楷體" w:hint="eastAsia"/>
                <w:szCs w:val="24"/>
              </w:rPr>
              <w:t>「</w:t>
            </w:r>
            <w:r w:rsidR="00D2295D">
              <w:rPr>
                <w:rFonts w:ascii="標楷體" w:eastAsia="標楷體" w:hAnsi="標楷體"/>
                <w:szCs w:val="24"/>
              </w:rPr>
              <w:t>報名</w:t>
            </w:r>
            <w:r w:rsidR="00D2295D">
              <w:rPr>
                <w:rFonts w:ascii="標楷體" w:eastAsia="標楷體" w:hAnsi="標楷體" w:hint="eastAsia"/>
                <w:szCs w:val="24"/>
              </w:rPr>
              <w:t>清冊」</w:t>
            </w:r>
          </w:p>
          <w:p w14:paraId="5D2F0960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D2295D">
              <w:rPr>
                <w:rFonts w:ascii="標楷體" w:eastAsia="標楷體" w:hAnsi="標楷體" w:hint="eastAsia"/>
                <w:szCs w:val="24"/>
              </w:rPr>
              <w:t>「個別報名資料」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2DFE" w14:textId="04A6E94F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日前郵寄或親送</w:t>
            </w:r>
            <w:r w:rsidR="00A9211D">
              <w:rPr>
                <w:rFonts w:ascii="標楷體" w:eastAsia="標楷體" w:hAnsi="標楷體" w:hint="eastAsia"/>
                <w:kern w:val="0"/>
                <w:szCs w:val="24"/>
              </w:rPr>
              <w:t>或交換</w:t>
            </w:r>
            <w:r>
              <w:rPr>
                <w:rFonts w:ascii="標楷體" w:eastAsia="標楷體" w:hAnsi="標楷體"/>
                <w:kern w:val="0"/>
                <w:szCs w:val="24"/>
              </w:rPr>
              <w:t>至和順國中教務處</w:t>
            </w:r>
            <w:r>
              <w:rPr>
                <w:rFonts w:ascii="標楷體" w:eastAsia="標楷體" w:hAnsi="標楷體"/>
                <w:szCs w:val="24"/>
              </w:rPr>
              <w:t>(郵戳為憑)</w:t>
            </w:r>
            <w:r w:rsidR="00A9211D">
              <w:rPr>
                <w:rFonts w:ascii="標楷體" w:eastAsia="標楷體" w:hAnsi="標楷體" w:hint="eastAsia"/>
                <w:szCs w:val="24"/>
              </w:rPr>
              <w:t>(建議用掛號留下憑據)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E3CB30B" w14:textId="77777777" w:rsidR="002F46F6" w:rsidRDefault="002F46F6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087841C" w14:textId="5FEE0A2B" w:rsidR="002F46F6" w:rsidRPr="002F46F6" w:rsidRDefault="002F46F6" w:rsidP="002F46F6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注意!下載書面資料之功能會在截止上傳檔案後一併消失，請於11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  <w:r w:rsidR="006F02C1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下載完畢。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1704" w14:textId="38A783D1" w:rsidR="00A43AD6" w:rsidRDefault="00D2295D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所有參賽學生上傳作品、報名完成後，由資訊組長統一</w:t>
            </w:r>
            <w:r w:rsidR="00756859">
              <w:rPr>
                <w:rFonts w:ascii="標楷體" w:eastAsia="標楷體" w:hAnsi="標楷體" w:hint="eastAsia"/>
                <w:kern w:val="0"/>
                <w:szCs w:val="24"/>
              </w:rPr>
              <w:t>下載，兩份文件各繳交一份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  <w:p w14:paraId="5E53BD35" w14:textId="708D9B48" w:rsidR="00A43AD6" w:rsidRDefault="000D3BA9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報名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清冊</w:t>
            </w:r>
            <w:r w:rsidR="00756859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需完成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核章。</w:t>
            </w:r>
          </w:p>
          <w:p w14:paraId="4D8E8267" w14:textId="182EFF5E" w:rsidR="000D3BA9" w:rsidRDefault="000D3BA9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D2295D">
              <w:rPr>
                <w:rFonts w:ascii="標楷體" w:eastAsia="標楷體" w:hAnsi="標楷體" w:hint="eastAsia"/>
                <w:kern w:val="0"/>
                <w:szCs w:val="24"/>
              </w:rPr>
              <w:t>個別報名資料內含相關同意書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需</w:t>
            </w:r>
            <w:r w:rsidR="00D2295D">
              <w:rPr>
                <w:rFonts w:ascii="標楷體" w:eastAsia="標楷體" w:hAnsi="標楷體" w:hint="eastAsia"/>
                <w:kern w:val="0"/>
                <w:szCs w:val="24"/>
              </w:rPr>
              <w:t>學生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簽名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後</w:t>
            </w:r>
            <w:r>
              <w:rPr>
                <w:rFonts w:ascii="標楷體" w:eastAsia="標楷體" w:hAnsi="標楷體"/>
                <w:kern w:val="0"/>
                <w:szCs w:val="24"/>
              </w:rPr>
              <w:t>繳交</w:t>
            </w:r>
            <w:r w:rsidR="00A8442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2F46F6">
              <w:rPr>
                <w:rFonts w:ascii="標楷體" w:eastAsia="標楷體" w:hAnsi="標楷體" w:hint="eastAsia"/>
                <w:kern w:val="0"/>
                <w:szCs w:val="24"/>
              </w:rPr>
              <w:t>該組</w:t>
            </w:r>
            <w:r w:rsidR="00A84426">
              <w:rPr>
                <w:rFonts w:ascii="標楷體" w:eastAsia="標楷體" w:hAnsi="標楷體" w:hint="eastAsia"/>
                <w:kern w:val="0"/>
                <w:szCs w:val="24"/>
              </w:rPr>
              <w:t>參賽學生簽於同一份即可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6F2D95B0" w14:textId="15ABEA7B" w:rsidR="002F46F6" w:rsidRPr="00A9211D" w:rsidRDefault="000D3BA9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="009A6294">
              <w:rPr>
                <w:rFonts w:ascii="標楷體" w:eastAsia="標楷體" w:hAnsi="標楷體"/>
                <w:szCs w:val="24"/>
              </w:rPr>
              <w:t>於期限內未繳交或未完成書面文件，視同未完成報名。</w:t>
            </w:r>
          </w:p>
        </w:tc>
      </w:tr>
      <w:tr w:rsidR="00A43AD6" w14:paraId="11251FB1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16CC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6DC6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公告決賽隊伍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FA5A" w14:textId="4FAD91A4" w:rsidR="00A43AD6" w:rsidRDefault="009A6294" w:rsidP="00C9540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C9540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3C17" w14:textId="77777777" w:rsidR="00A43AD6" w:rsidRDefault="00A84426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公告於</w:t>
            </w:r>
            <w:r w:rsidRPr="00A8442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和順國中校網</w:t>
            </w:r>
            <w:r w:rsidRPr="00A84426">
              <w:rPr>
                <w:rFonts w:ascii="標楷體" w:eastAsia="標楷體" w:hAnsi="標楷體"/>
                <w:color w:val="000000"/>
                <w:szCs w:val="24"/>
              </w:rPr>
              <w:t>http://www.hsjh.tn.edu.tw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，各組皆取16隊，共取64隊。</w:t>
            </w:r>
          </w:p>
        </w:tc>
      </w:tr>
      <w:tr w:rsidR="00A43AD6" w14:paraId="666635F0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7AE7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D333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成績複查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18DB" w14:textId="68D29C8F" w:rsidR="00A43AD6" w:rsidRDefault="009A6294" w:rsidP="00C9540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C9540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日中午12時前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4E6A" w14:textId="4565C593" w:rsidR="00A43AD6" w:rsidRDefault="004F7085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寄(親)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送成績複查申請表(附件</w:t>
            </w:r>
            <w:r w:rsidR="00D2295D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)至和順國中教務處</w:t>
            </w:r>
          </w:p>
        </w:tc>
      </w:tr>
      <w:tr w:rsidR="00A43AD6" w14:paraId="76FD0F2C" w14:textId="77777777" w:rsidTr="00F66EB5">
        <w:trPr>
          <w:trHeight w:val="11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14B9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E390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國小組現場決賽</w:t>
            </w:r>
          </w:p>
          <w:p w14:paraId="5B01C395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動畫組：上午</w:t>
            </w:r>
          </w:p>
          <w:p w14:paraId="6DB914C6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遊戲組：下午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F47A" w14:textId="122E4012" w:rsidR="00A43AD6" w:rsidRDefault="009A6294" w:rsidP="00496E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322F9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496E88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D29A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臺南市政府教育局資訊中心</w:t>
            </w:r>
          </w:p>
        </w:tc>
      </w:tr>
      <w:tr w:rsidR="00A43AD6" w14:paraId="6B3CAB92" w14:textId="77777777" w:rsidTr="00F66EB5">
        <w:trPr>
          <w:trHeight w:val="112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1C9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8DF3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國中組現場決賽</w:t>
            </w:r>
          </w:p>
          <w:p w14:paraId="67CD8CA0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動畫組：上午</w:t>
            </w:r>
          </w:p>
          <w:p w14:paraId="5398BECD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遊戲組：下午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ECC" w14:textId="2400CA42" w:rsidR="00A43AD6" w:rsidRDefault="009A6294" w:rsidP="00496E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322F9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496E88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F729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臺南市政府教育局資訊中心</w:t>
            </w:r>
          </w:p>
        </w:tc>
      </w:tr>
      <w:tr w:rsidR="00A43AD6" w14:paraId="468EE2F0" w14:textId="77777777" w:rsidTr="00F66EB5">
        <w:trPr>
          <w:trHeight w:val="11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EB6A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0039" w14:textId="77777777" w:rsidR="00A43AD6" w:rsidRDefault="009A629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公布決賽成績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65D2" w14:textId="0BDC462A" w:rsidR="00A43AD6" w:rsidRDefault="009A6294" w:rsidP="00322F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322F98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322F9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322F98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FE55" w14:textId="66F6BA8D" w:rsidR="00A43AD6" w:rsidRDefault="00B95D26" w:rsidP="00850811">
            <w:pPr>
              <w:spacing w:line="480" w:lineRule="exact"/>
              <w:jc w:val="both"/>
              <w:rPr>
                <w:rFonts w:ascii="標楷體" w:eastAsia="標楷體" w:hAnsi="標楷體"/>
                <w:color w:val="548DD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公告於</w:t>
            </w:r>
            <w:r w:rsidRPr="00A8442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和順國中校網</w:t>
            </w:r>
            <w:hyperlink r:id="rId7" w:history="1">
              <w:r w:rsidRPr="0078575B">
                <w:rPr>
                  <w:rStyle w:val="a7"/>
                  <w:rFonts w:ascii="標楷體" w:eastAsia="標楷體" w:hAnsi="標楷體"/>
                  <w:szCs w:val="24"/>
                </w:rPr>
                <w:t>http://www.hsjh.tn.edu.tw</w:t>
              </w:r>
            </w:hyperlink>
          </w:p>
        </w:tc>
      </w:tr>
    </w:tbl>
    <w:p w14:paraId="72A4E5C7" w14:textId="77777777" w:rsidR="00A43AD6" w:rsidRDefault="009A6294" w:rsidP="00881742">
      <w:pPr>
        <w:pStyle w:val="a8"/>
        <w:widowControl/>
        <w:numPr>
          <w:ilvl w:val="0"/>
          <w:numId w:val="1"/>
        </w:numPr>
        <w:spacing w:beforeLines="50" w:before="299" w:line="480" w:lineRule="exact"/>
        <w:ind w:left="482" w:hanging="482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競賽規則</w:t>
      </w:r>
    </w:p>
    <w:p w14:paraId="3B100645" w14:textId="77777777" w:rsidR="00A43AD6" w:rsidRDefault="009A6294" w:rsidP="000D3BA9">
      <w:pPr>
        <w:pStyle w:val="a8"/>
        <w:widowControl/>
        <w:numPr>
          <w:ilvl w:val="3"/>
          <w:numId w:val="1"/>
        </w:numPr>
        <w:ind w:left="993" w:hanging="567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競賽組別：</w:t>
      </w:r>
    </w:p>
    <w:p w14:paraId="4D1B0F5F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(一)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共分國小動畫組</w:t>
      </w:r>
      <w:r w:rsidR="009A6294" w:rsidRPr="000D3BA9">
        <w:rPr>
          <w:rFonts w:ascii="標楷體" w:eastAsia="標楷體" w:hAnsi="標楷體"/>
          <w:szCs w:val="24"/>
        </w:rPr>
        <w:t>、國小遊戲組、國中動畫組及國中遊戲組等4組。</w:t>
      </w:r>
    </w:p>
    <w:p w14:paraId="0EEA5C8C" w14:textId="49AE8901" w:rsidR="00A43AD6" w:rsidRP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9A6294" w:rsidRPr="000D3BA9">
        <w:rPr>
          <w:rFonts w:ascii="標楷體" w:eastAsia="標楷體" w:hAnsi="標楷體"/>
          <w:szCs w:val="24"/>
        </w:rPr>
        <w:t>以團隊為報名單</w:t>
      </w:r>
      <w:r w:rsidR="009A6294">
        <w:rPr>
          <w:rFonts w:ascii="標楷體" w:eastAsia="標楷體" w:hAnsi="標楷體"/>
          <w:color w:val="000000"/>
        </w:rPr>
        <w:t>位，每隊</w:t>
      </w:r>
      <w:r w:rsidR="00881742" w:rsidRPr="00F66EB5">
        <w:rPr>
          <w:rFonts w:ascii="標楷體" w:eastAsia="標楷體" w:hAnsi="標楷體" w:hint="eastAsia"/>
          <w:color w:val="000000"/>
          <w:u w:val="single"/>
        </w:rPr>
        <w:t>必須為</w:t>
      </w:r>
      <w:r w:rsidR="009A6294" w:rsidRPr="00F66EB5">
        <w:rPr>
          <w:rFonts w:ascii="標楷體" w:eastAsia="標楷體" w:hAnsi="標楷體"/>
          <w:color w:val="000000"/>
          <w:u w:val="single"/>
        </w:rPr>
        <w:t>2</w:t>
      </w:r>
      <w:r w:rsidR="009A6294" w:rsidRPr="00881742">
        <w:rPr>
          <w:rFonts w:ascii="標楷體" w:eastAsia="標楷體" w:hAnsi="標楷體"/>
          <w:color w:val="000000"/>
          <w:u w:val="single"/>
        </w:rPr>
        <w:t>名</w:t>
      </w:r>
      <w:r w:rsidR="009A6294" w:rsidRPr="00881742">
        <w:rPr>
          <w:rFonts w:ascii="標楷體" w:eastAsia="標楷體" w:hAnsi="標楷體"/>
          <w:color w:val="000000"/>
        </w:rPr>
        <w:t>學生，</w:t>
      </w:r>
      <w:r w:rsidR="00881742">
        <w:rPr>
          <w:rFonts w:ascii="標楷體" w:eastAsia="標楷體" w:hAnsi="標楷體" w:hint="eastAsia"/>
          <w:color w:val="000000"/>
        </w:rPr>
        <w:t>且</w:t>
      </w:r>
      <w:r w:rsidR="009A6294" w:rsidRPr="00881742">
        <w:rPr>
          <w:rFonts w:ascii="標楷體" w:eastAsia="標楷體" w:hAnsi="標楷體"/>
          <w:color w:val="000000"/>
        </w:rPr>
        <w:t>不得跨組參賽，亦不得跨校參賽。</w:t>
      </w:r>
    </w:p>
    <w:p w14:paraId="4FED1CBB" w14:textId="77777777" w:rsidR="00A43AD6" w:rsidRDefault="009A6294">
      <w:pPr>
        <w:pStyle w:val="a8"/>
        <w:widowControl/>
        <w:numPr>
          <w:ilvl w:val="3"/>
          <w:numId w:val="1"/>
        </w:numPr>
        <w:ind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參賽資格：</w:t>
      </w:r>
    </w:p>
    <w:p w14:paraId="08DEC4B0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9A6294">
        <w:rPr>
          <w:rFonts w:ascii="標楷體" w:eastAsia="標楷體" w:hAnsi="標楷體"/>
          <w:szCs w:val="24"/>
        </w:rPr>
        <w:t>國小組：本市公私立國小在學學生(</w:t>
      </w:r>
      <w:r w:rsidR="009A6294" w:rsidRPr="000D3BA9">
        <w:rPr>
          <w:rFonts w:ascii="標楷體" w:eastAsia="標楷體" w:hAnsi="標楷體"/>
          <w:szCs w:val="24"/>
        </w:rPr>
        <w:t>四、五、六年級</w:t>
      </w:r>
      <w:r w:rsidR="009A6294">
        <w:rPr>
          <w:rFonts w:ascii="標楷體" w:eastAsia="標楷體" w:hAnsi="標楷體"/>
          <w:szCs w:val="24"/>
        </w:rPr>
        <w:t>)。</w:t>
      </w:r>
    </w:p>
    <w:p w14:paraId="4066F4E6" w14:textId="099623B5" w:rsidR="007D1163" w:rsidRPr="00D2295D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9A6294">
        <w:rPr>
          <w:rFonts w:ascii="標楷體" w:eastAsia="標楷體" w:hAnsi="標楷體"/>
          <w:szCs w:val="24"/>
        </w:rPr>
        <w:t>國中組：本市公私立國中在學學生(含完全中學國中部)。</w:t>
      </w:r>
    </w:p>
    <w:p w14:paraId="48CDF5C5" w14:textId="77777777" w:rsidR="00A43AD6" w:rsidRDefault="009A6294">
      <w:pPr>
        <w:pStyle w:val="a8"/>
        <w:widowControl/>
        <w:numPr>
          <w:ilvl w:val="3"/>
          <w:numId w:val="1"/>
        </w:numPr>
        <w:ind w:left="993" w:hanging="567"/>
        <w:jc w:val="both"/>
      </w:pPr>
      <w:r>
        <w:rPr>
          <w:rFonts w:ascii="標楷體" w:eastAsia="標楷體" w:hAnsi="標楷體"/>
          <w:szCs w:val="24"/>
        </w:rPr>
        <w:t>競賽分初賽及決賽兩階段辦理。</w:t>
      </w:r>
    </w:p>
    <w:p w14:paraId="762A5C7F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9A6294">
        <w:rPr>
          <w:rFonts w:ascii="標楷體" w:eastAsia="標楷體" w:hAnsi="標楷體"/>
          <w:szCs w:val="24"/>
        </w:rPr>
        <w:t>初賽：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主題</w:t>
      </w:r>
      <w:r w:rsidR="009A6294">
        <w:rPr>
          <w:rFonts w:ascii="標楷體" w:eastAsia="標楷體" w:hAnsi="標楷體"/>
          <w:szCs w:val="24"/>
        </w:rPr>
        <w:t>另行公告</w:t>
      </w:r>
      <w:r w:rsidR="00237E52">
        <w:rPr>
          <w:rFonts w:ascii="標楷體" w:eastAsia="標楷體" w:hAnsi="標楷體" w:cs="Arial"/>
          <w:kern w:val="0"/>
          <w:szCs w:val="24"/>
        </w:rPr>
        <w:t>於</w:t>
      </w:r>
      <w:r w:rsidR="00237E52" w:rsidRPr="00756859">
        <w:rPr>
          <w:rFonts w:ascii="標楷體" w:eastAsia="標楷體" w:hAnsi="標楷體" w:cs="Arial" w:hint="eastAsia"/>
          <w:kern w:val="0"/>
          <w:szCs w:val="24"/>
        </w:rPr>
        <w:t>競賽活動網站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，每一組挑選16隊進入決賽，共64隊進入</w:t>
      </w:r>
    </w:p>
    <w:p w14:paraId="23CCF29A" w14:textId="77777777" w:rsidR="004F7085" w:rsidRDefault="009A6294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 w:firstLineChars="177"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0D3BA9">
        <w:rPr>
          <w:rFonts w:ascii="標楷體" w:eastAsia="標楷體" w:hAnsi="標楷體" w:cs="新細明體"/>
          <w:color w:val="000000"/>
          <w:kern w:val="0"/>
          <w:szCs w:val="24"/>
        </w:rPr>
        <w:t>決賽。</w:t>
      </w:r>
    </w:p>
    <w:p w14:paraId="4470DBA1" w14:textId="0883C056" w:rsidR="00A43AD6" w:rsidRPr="000D3BA9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決賽：現場公布題目，進行決賽。</w:t>
      </w:r>
    </w:p>
    <w:p w14:paraId="38A67F96" w14:textId="77777777" w:rsidR="00A43AD6" w:rsidRDefault="009A6294">
      <w:pPr>
        <w:pStyle w:val="Web"/>
        <w:spacing w:before="0" w:after="0" w:line="276" w:lineRule="auto"/>
        <w:ind w:left="993" w:hanging="567"/>
        <w:jc w:val="both"/>
      </w:pPr>
      <w:r>
        <w:rPr>
          <w:rFonts w:ascii="標楷體" w:eastAsia="標楷體" w:hAnsi="標楷體"/>
          <w:color w:val="000000"/>
        </w:rPr>
        <w:t xml:space="preserve">四、競賽使用素材限定： </w:t>
      </w:r>
    </w:p>
    <w:p w14:paraId="66797DFF" w14:textId="6864A850" w:rsidR="00A43AD6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(一)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由參賽者自製。</w:t>
      </w:r>
    </w:p>
    <w:p w14:paraId="5DE39E0A" w14:textId="1734E2FA" w:rsidR="00A43AD6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(二)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使用Scratch程式內建素材。</w:t>
      </w:r>
    </w:p>
    <w:p w14:paraId="538DB9C1" w14:textId="1452A447" w:rsidR="00237E52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="00237E52">
        <w:rPr>
          <w:rFonts w:ascii="標楷體" w:eastAsia="標楷體" w:hAnsi="標楷體" w:cs="新細明體" w:hint="eastAsia"/>
          <w:color w:val="000000"/>
          <w:kern w:val="0"/>
          <w:szCs w:val="24"/>
        </w:rPr>
        <w:t>符合創用CC授權之素材。</w:t>
      </w:r>
    </w:p>
    <w:p w14:paraId="5B4B4A28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(四)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決賽時間不提供選手上網環境、會場提供鍵盤、滑鼠、耳機，選手不得攜帶其</w:t>
      </w:r>
    </w:p>
    <w:p w14:paraId="385DDA4F" w14:textId="7268CC93" w:rsidR="00A43AD6" w:rsidRDefault="009A6294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 w:firstLineChars="177"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他資訊設備。決賽作品由主辦單位提供之隨身碟存檔交件</w:t>
      </w:r>
      <w:r w:rsidR="00F66EB5">
        <w:rPr>
          <w:rFonts w:ascii="標楷體" w:eastAsia="標楷體" w:hAnsi="標楷體" w:cs="新細明體" w:hint="eastAsia"/>
          <w:color w:val="000000"/>
          <w:kern w:val="0"/>
          <w:szCs w:val="24"/>
        </w:rPr>
        <w:t>(內含創用CC圖示)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038CCDF0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評審標準及獎勵：</w:t>
      </w:r>
    </w:p>
    <w:p w14:paraId="4BC52BC1" w14:textId="77777777" w:rsidR="00A43AD6" w:rsidRDefault="009A6294">
      <w:pPr>
        <w:pStyle w:val="a8"/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評審方式及標準：</w:t>
      </w:r>
    </w:p>
    <w:p w14:paraId="3D1442A3" w14:textId="77777777" w:rsidR="004F7085" w:rsidRDefault="004F7085" w:rsidP="004F7085">
      <w:pPr>
        <w:pStyle w:val="a8"/>
        <w:widowControl/>
        <w:spacing w:line="480" w:lineRule="exact"/>
        <w:ind w:left="99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(一)</w:t>
      </w:r>
      <w:r w:rsidR="00881742">
        <w:rPr>
          <w:rFonts w:ascii="標楷體" w:eastAsia="標楷體" w:hAnsi="標楷體" w:cs="Arial" w:hint="eastAsia"/>
          <w:kern w:val="0"/>
          <w:szCs w:val="24"/>
        </w:rPr>
        <w:t>初賽</w:t>
      </w:r>
      <w:r w:rsidR="009A6294">
        <w:rPr>
          <w:rFonts w:ascii="標楷體" w:eastAsia="標楷體" w:hAnsi="標楷體" w:cs="Arial"/>
          <w:kern w:val="0"/>
          <w:szCs w:val="24"/>
        </w:rPr>
        <w:t>程式檔案作品</w:t>
      </w:r>
      <w:r w:rsidR="00A30318">
        <w:rPr>
          <w:rFonts w:ascii="標楷體" w:eastAsia="標楷體" w:hAnsi="標楷體" w:cs="Arial"/>
          <w:kern w:val="0"/>
          <w:szCs w:val="24"/>
        </w:rPr>
        <w:t>請</w:t>
      </w:r>
      <w:r w:rsidR="00A45935">
        <w:rPr>
          <w:rFonts w:ascii="標楷體" w:eastAsia="標楷體" w:hAnsi="標楷體" w:cs="Arial" w:hint="eastAsia"/>
          <w:kern w:val="0"/>
          <w:szCs w:val="24"/>
        </w:rPr>
        <w:t>直接以Scratch檔</w:t>
      </w:r>
      <w:r w:rsidR="00A30318">
        <w:rPr>
          <w:rFonts w:ascii="標楷體" w:eastAsia="標楷體" w:hAnsi="標楷體" w:cs="Arial"/>
          <w:kern w:val="0"/>
          <w:szCs w:val="24"/>
        </w:rPr>
        <w:t>（</w:t>
      </w:r>
      <w:r w:rsidR="00A45935">
        <w:rPr>
          <w:rFonts w:ascii="標楷體" w:eastAsia="標楷體" w:hAnsi="標楷體" w:cs="Arial"/>
          <w:kern w:val="0"/>
          <w:szCs w:val="24"/>
        </w:rPr>
        <w:t>.</w:t>
      </w:r>
      <w:r w:rsidR="00A45935">
        <w:rPr>
          <w:rFonts w:ascii="標楷體" w:eastAsia="標楷體" w:hAnsi="標楷體" w:cs="Arial" w:hint="eastAsia"/>
          <w:kern w:val="0"/>
          <w:szCs w:val="24"/>
        </w:rPr>
        <w:t>sb2</w:t>
      </w:r>
      <w:r w:rsidR="00A45935">
        <w:rPr>
          <w:rFonts w:ascii="標楷體" w:eastAsia="標楷體" w:hAnsi="標楷體" w:cs="Arial"/>
          <w:kern w:val="0"/>
          <w:szCs w:val="24"/>
        </w:rPr>
        <w:t>）</w:t>
      </w:r>
      <w:r w:rsidR="009A6294">
        <w:rPr>
          <w:rFonts w:ascii="標楷體" w:eastAsia="標楷體" w:hAnsi="標楷體" w:cs="Arial"/>
          <w:kern w:val="0"/>
          <w:szCs w:val="24"/>
        </w:rPr>
        <w:t>至競賽活動網站上傳，</w:t>
      </w:r>
      <w:r w:rsidR="00A30318">
        <w:rPr>
          <w:rFonts w:ascii="標楷體" w:eastAsia="標楷體" w:hAnsi="標楷體" w:cs="Arial"/>
          <w:kern w:val="0"/>
          <w:szCs w:val="24"/>
        </w:rPr>
        <w:t>程式</w:t>
      </w:r>
      <w:r w:rsidR="009A6294">
        <w:rPr>
          <w:rFonts w:ascii="標楷體" w:eastAsia="標楷體" w:hAnsi="標楷體" w:cs="Arial"/>
          <w:kern w:val="0"/>
          <w:szCs w:val="24"/>
        </w:rPr>
        <w:t>檔</w:t>
      </w:r>
    </w:p>
    <w:p w14:paraId="22C2A19A" w14:textId="77777777" w:rsidR="004F7085" w:rsidRDefault="009A6294" w:rsidP="004F7085">
      <w:pPr>
        <w:pStyle w:val="a8"/>
        <w:widowControl/>
        <w:spacing w:line="480" w:lineRule="exact"/>
        <w:ind w:left="993" w:firstLineChars="236" w:firstLine="566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案格式不符合Scratch格式者，取消參賽資格不列入評審。</w:t>
      </w:r>
    </w:p>
    <w:p w14:paraId="527CBB8B" w14:textId="6A5C44BE" w:rsidR="00A43AD6" w:rsidRPr="004F7085" w:rsidRDefault="004F7085" w:rsidP="004F7085">
      <w:pPr>
        <w:pStyle w:val="a8"/>
        <w:widowControl/>
        <w:spacing w:line="480" w:lineRule="exact"/>
        <w:ind w:left="99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(二)</w:t>
      </w:r>
      <w:r w:rsidR="009A6294" w:rsidRPr="004F7085">
        <w:rPr>
          <w:rFonts w:ascii="標楷體" w:eastAsia="標楷體" w:hAnsi="標楷體" w:cs="Arial"/>
          <w:kern w:val="0"/>
          <w:szCs w:val="24"/>
        </w:rPr>
        <w:t>由承辦單位聘請專家學者依下列標準參與評審：</w:t>
      </w:r>
    </w:p>
    <w:tbl>
      <w:tblPr>
        <w:tblW w:w="80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3260"/>
        <w:gridCol w:w="3597"/>
      </w:tblGrid>
      <w:tr w:rsidR="00A43AD6" w14:paraId="2B20B488" w14:textId="77777777">
        <w:trPr>
          <w:trHeight w:val="360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93D2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AE5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評分標準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0B49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分數比例</w:t>
            </w:r>
          </w:p>
        </w:tc>
      </w:tr>
      <w:tr w:rsidR="00A43AD6" w14:paraId="4DF2D63A" w14:textId="77777777">
        <w:trPr>
          <w:trHeight w:val="40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840C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9481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技巧性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206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25%</w:t>
            </w:r>
          </w:p>
        </w:tc>
      </w:tr>
      <w:tr w:rsidR="00A43AD6" w14:paraId="6AF5CBB0" w14:textId="77777777">
        <w:trPr>
          <w:trHeight w:val="53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742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A729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B738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30%</w:t>
            </w:r>
          </w:p>
        </w:tc>
      </w:tr>
      <w:tr w:rsidR="00A43AD6" w14:paraId="494B7CF9" w14:textId="77777777">
        <w:trPr>
          <w:trHeight w:val="540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1CD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D0D9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創意性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D38B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40%</w:t>
            </w:r>
          </w:p>
        </w:tc>
      </w:tr>
      <w:tr w:rsidR="00A43AD6" w14:paraId="5E4D5DD9" w14:textId="77777777">
        <w:trPr>
          <w:trHeight w:val="53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317F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B8F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創用CC標示及操作說明畫面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D1B1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5%</w:t>
            </w:r>
          </w:p>
        </w:tc>
      </w:tr>
    </w:tbl>
    <w:p w14:paraId="7CC156CC" w14:textId="77777777" w:rsidR="004F7085" w:rsidRDefault="009A6294" w:rsidP="004F7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二、獎勵</w:t>
      </w:r>
    </w:p>
    <w:p w14:paraId="19D64747" w14:textId="77777777" w:rsidR="004F7085" w:rsidRDefault="004F7085" w:rsidP="004F7085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(一)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各組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將依成績</w:t>
      </w:r>
      <w:r w:rsidR="00DA7904">
        <w:rPr>
          <w:rFonts w:ascii="標楷體" w:eastAsia="標楷體" w:hAnsi="標楷體" w:cs="新細明體" w:hint="eastAsia"/>
          <w:color w:val="000000"/>
          <w:kern w:val="0"/>
          <w:szCs w:val="24"/>
        </w:rPr>
        <w:t>總分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由高分至低分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排出1</w:t>
      </w:r>
      <w:r w:rsidR="00671C67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16之序號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序號1為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第一名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（共一隊）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、</w:t>
      </w:r>
    </w:p>
    <w:p w14:paraId="21CDAF53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序號2及序號3為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第二名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（共兩隊）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序號4</w:t>
      </w:r>
      <w:r w:rsidR="00671C67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6為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第三名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（共三隊）</w:t>
      </w:r>
      <w:r w:rsidR="009A6294">
        <w:rPr>
          <w:rFonts w:ascii="標楷體" w:eastAsia="標楷體" w:hAnsi="標楷體"/>
          <w:szCs w:val="24"/>
        </w:rPr>
        <w:t>與</w:t>
      </w:r>
      <w:r>
        <w:rPr>
          <w:rFonts w:ascii="標楷體" w:eastAsia="標楷體" w:hAnsi="標楷體"/>
          <w:szCs w:val="24"/>
        </w:rPr>
        <w:t>序號7</w:t>
      </w:r>
      <w:r w:rsidR="00671C67">
        <w:rPr>
          <w:rFonts w:ascii="標楷體" w:eastAsia="標楷體" w:hAnsi="標楷體" w:hint="eastAsia"/>
          <w:szCs w:val="24"/>
        </w:rPr>
        <w:t>至</w:t>
      </w:r>
    </w:p>
    <w:p w14:paraId="33AF5792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10為</w:t>
      </w:r>
      <w:r w:rsidR="009A6294">
        <w:rPr>
          <w:rFonts w:ascii="標楷體" w:eastAsia="標楷體" w:hAnsi="標楷體"/>
          <w:szCs w:val="24"/>
        </w:rPr>
        <w:t>佳作</w:t>
      </w:r>
      <w:r>
        <w:rPr>
          <w:rFonts w:ascii="標楷體" w:eastAsia="標楷體" w:hAnsi="標楷體"/>
          <w:szCs w:val="24"/>
        </w:rPr>
        <w:t>（共四隊）</w:t>
      </w:r>
      <w:r w:rsidR="009A6294">
        <w:rPr>
          <w:rFonts w:ascii="標楷體" w:eastAsia="標楷體" w:hAnsi="標楷體"/>
          <w:szCs w:val="24"/>
        </w:rPr>
        <w:t>。</w:t>
      </w:r>
    </w:p>
    <w:p w14:paraId="2CD55FE1" w14:textId="77777777" w:rsidR="004F7085" w:rsidRDefault="004F7085" w:rsidP="004F7085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F538E5">
        <w:rPr>
          <w:rFonts w:ascii="標楷體" w:eastAsia="標楷體" w:hAnsi="標楷體" w:hint="eastAsia"/>
          <w:szCs w:val="24"/>
        </w:rPr>
        <w:t>第一名之隊伍可獲得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禮卷500元、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每人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獎狀乙紙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，第二名之隊伍</w:t>
      </w:r>
      <w:r w:rsidR="00FE0B4E">
        <w:rPr>
          <w:rFonts w:ascii="標楷體" w:eastAsia="標楷體" w:hAnsi="標楷體" w:cs="新細明體"/>
          <w:color w:val="000000"/>
          <w:kern w:val="0"/>
          <w:szCs w:val="24"/>
        </w:rPr>
        <w:t>每隊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可獲得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禮</w:t>
      </w:r>
    </w:p>
    <w:p w14:paraId="00D3BCB7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卷300元、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每人</w:t>
      </w: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獎狀乙紙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，第三名</w:t>
      </w:r>
      <w:r w:rsidR="00FE0B4E">
        <w:rPr>
          <w:rFonts w:ascii="標楷體" w:eastAsia="標楷體" w:hAnsi="標楷體" w:cs="新細明體"/>
          <w:color w:val="000000"/>
          <w:kern w:val="0"/>
          <w:szCs w:val="24"/>
        </w:rPr>
        <w:t>之隊伍每隊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可獲得</w:t>
      </w:r>
      <w:r>
        <w:rPr>
          <w:rFonts w:ascii="標楷體" w:eastAsia="標楷體" w:hAnsi="標楷體"/>
          <w:szCs w:val="24"/>
        </w:rPr>
        <w:t>禮卷200元、</w:t>
      </w:r>
      <w:r w:rsidR="00FE0B4E">
        <w:rPr>
          <w:rFonts w:ascii="標楷體" w:eastAsia="標楷體" w:hAnsi="標楷體"/>
          <w:szCs w:val="24"/>
        </w:rPr>
        <w:t>每人</w:t>
      </w:r>
      <w:r>
        <w:rPr>
          <w:rFonts w:ascii="標楷體" w:eastAsia="標楷體" w:hAnsi="標楷體"/>
          <w:szCs w:val="24"/>
        </w:rPr>
        <w:t>獎狀乙</w:t>
      </w:r>
    </w:p>
    <w:p w14:paraId="0864722E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紙，佳作</w:t>
      </w:r>
      <w:r w:rsidR="00FE0B4E">
        <w:rPr>
          <w:rFonts w:ascii="標楷體" w:eastAsia="標楷體" w:hAnsi="標楷體"/>
          <w:szCs w:val="24"/>
        </w:rPr>
        <w:t>每人</w:t>
      </w:r>
      <w:r>
        <w:rPr>
          <w:rFonts w:ascii="標楷體" w:eastAsia="標楷體" w:hAnsi="標楷體"/>
          <w:szCs w:val="24"/>
        </w:rPr>
        <w:t>可獲得獎狀乙紙。</w:t>
      </w:r>
    </w:p>
    <w:p w14:paraId="1041C0D4" w14:textId="77777777" w:rsidR="004F7085" w:rsidRDefault="004F7085" w:rsidP="004F7085">
      <w:pPr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B61A1C">
        <w:rPr>
          <w:rFonts w:ascii="標楷體" w:eastAsia="標楷體" w:hAnsi="標楷體" w:hint="eastAsia"/>
          <w:szCs w:val="24"/>
        </w:rPr>
        <w:t>前述之</w:t>
      </w:r>
      <w:r w:rsidR="00DA7904">
        <w:rPr>
          <w:rFonts w:ascii="標楷體" w:eastAsia="標楷體" w:hAnsi="標楷體" w:hint="eastAsia"/>
          <w:szCs w:val="24"/>
        </w:rPr>
        <w:t>序號亦</w:t>
      </w:r>
      <w:r w:rsidR="00B61A1C">
        <w:rPr>
          <w:rFonts w:ascii="標楷體" w:eastAsia="標楷體" w:hAnsi="標楷體" w:hint="eastAsia"/>
          <w:szCs w:val="24"/>
        </w:rPr>
        <w:t>為代表臺南市參加全國程式設計比賽-貓咪盃之優先順序</w:t>
      </w:r>
      <w:r w:rsidR="003B48E8">
        <w:rPr>
          <w:rFonts w:ascii="標楷體" w:eastAsia="標楷體" w:hAnsi="標楷體" w:hint="eastAsia"/>
          <w:szCs w:val="24"/>
        </w:rPr>
        <w:t>，</w:t>
      </w:r>
      <w:r w:rsidR="00B61A1C">
        <w:rPr>
          <w:rFonts w:ascii="標楷體" w:eastAsia="標楷體" w:hAnsi="標楷體" w:hint="eastAsia"/>
          <w:szCs w:val="24"/>
        </w:rPr>
        <w:t>主辦</w:t>
      </w:r>
    </w:p>
    <w:p w14:paraId="140E9AF5" w14:textId="77777777" w:rsidR="00751625" w:rsidRDefault="00B61A1C" w:rsidP="0075162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單位將</w:t>
      </w:r>
      <w:r w:rsidR="003B48E8">
        <w:rPr>
          <w:rFonts w:ascii="標楷體" w:eastAsia="標楷體" w:hAnsi="標楷體" w:hint="eastAsia"/>
          <w:szCs w:val="24"/>
        </w:rPr>
        <w:t>依序詢問參加全國賽</w:t>
      </w:r>
      <w:r w:rsidR="00751625">
        <w:rPr>
          <w:rFonts w:ascii="標楷體" w:eastAsia="標楷體" w:hAnsi="標楷體" w:hint="eastAsia"/>
          <w:szCs w:val="24"/>
        </w:rPr>
        <w:t>國小動畫組、國小遊戲組、國中遊戲組、國中動</w:t>
      </w:r>
    </w:p>
    <w:p w14:paraId="04C351B0" w14:textId="77777777" w:rsidR="00751625" w:rsidRDefault="00751625" w:rsidP="0075162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畫組2隊，前往彰化參賽</w:t>
      </w:r>
      <w:r w:rsidR="003B48E8">
        <w:rPr>
          <w:rFonts w:ascii="標楷體" w:eastAsia="標楷體" w:hAnsi="標楷體" w:hint="eastAsia"/>
          <w:szCs w:val="24"/>
        </w:rPr>
        <w:t>。</w:t>
      </w:r>
      <w:r w:rsidR="003A13BB">
        <w:rPr>
          <w:rFonts w:ascii="標楷體" w:eastAsia="標楷體" w:hAnsi="標楷體" w:hint="eastAsia"/>
          <w:szCs w:val="24"/>
        </w:rPr>
        <w:t>若輪到序號</w:t>
      </w:r>
      <w:r w:rsidR="00CC7FB3">
        <w:rPr>
          <w:rFonts w:ascii="標楷體" w:eastAsia="標楷體" w:hAnsi="標楷體" w:hint="eastAsia"/>
          <w:szCs w:val="24"/>
        </w:rPr>
        <w:t>之</w:t>
      </w:r>
      <w:r w:rsidR="00B61A1C">
        <w:rPr>
          <w:rFonts w:ascii="標楷體" w:eastAsia="標楷體" w:hAnsi="標楷體" w:hint="eastAsia"/>
          <w:szCs w:val="24"/>
        </w:rPr>
        <w:t>隊伍因故無法</w:t>
      </w:r>
      <w:r w:rsidR="004F7085">
        <w:rPr>
          <w:rFonts w:ascii="標楷體" w:eastAsia="標楷體" w:hAnsi="標楷體" w:hint="eastAsia"/>
          <w:szCs w:val="24"/>
        </w:rPr>
        <w:t>參賽，始</w:t>
      </w:r>
      <w:r w:rsidR="006F02C1">
        <w:rPr>
          <w:rFonts w:ascii="標楷體" w:eastAsia="標楷體" w:hAnsi="標楷體" w:hint="eastAsia"/>
          <w:szCs w:val="24"/>
        </w:rPr>
        <w:t>詢</w:t>
      </w:r>
      <w:r w:rsidR="006F02C1">
        <w:rPr>
          <w:rFonts w:ascii="標楷體" w:eastAsia="標楷體" w:hAnsi="標楷體" w:hint="eastAsia"/>
          <w:szCs w:val="24"/>
        </w:rPr>
        <w:lastRenderedPageBreak/>
        <w:t>問</w:t>
      </w:r>
      <w:r w:rsidR="00DA7904">
        <w:rPr>
          <w:rFonts w:ascii="標楷體" w:eastAsia="標楷體" w:hAnsi="標楷體" w:hint="eastAsia"/>
          <w:szCs w:val="24"/>
        </w:rPr>
        <w:t>下一序號</w:t>
      </w:r>
    </w:p>
    <w:p w14:paraId="4922B2A0" w14:textId="54216EBB" w:rsidR="004F7085" w:rsidRDefault="006F02C1" w:rsidP="0075162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隊伍之意願</w:t>
      </w:r>
      <w:r w:rsidR="00B61A1C">
        <w:rPr>
          <w:rFonts w:ascii="標楷體" w:eastAsia="標楷體" w:hAnsi="標楷體" w:hint="eastAsia"/>
          <w:szCs w:val="24"/>
        </w:rPr>
        <w:t>。</w:t>
      </w:r>
    </w:p>
    <w:p w14:paraId="09D1DC62" w14:textId="53626E04" w:rsidR="004F7085" w:rsidRDefault="004F7085" w:rsidP="004F7085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B48E8">
        <w:rPr>
          <w:rFonts w:ascii="標楷體" w:eastAsia="標楷體" w:hAnsi="標楷體"/>
          <w:szCs w:val="24"/>
        </w:rPr>
        <w:t>獲獎</w:t>
      </w:r>
      <w:r w:rsidR="003B48E8" w:rsidRPr="007A5378">
        <w:rPr>
          <w:rFonts w:ascii="標楷體" w:eastAsia="標楷體" w:hAnsi="標楷體" w:cs="新細明體"/>
          <w:color w:val="000000"/>
          <w:kern w:val="0"/>
          <w:szCs w:val="24"/>
        </w:rPr>
        <w:t>隊伍</w:t>
      </w:r>
      <w:r w:rsidR="003B48E8">
        <w:rPr>
          <w:rFonts w:ascii="標楷體" w:eastAsia="標楷體" w:hAnsi="標楷體"/>
          <w:szCs w:val="24"/>
        </w:rPr>
        <w:t>指導</w:t>
      </w:r>
      <w:r w:rsidR="00751625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="003B48E8" w:rsidRPr="007A5378">
        <w:rPr>
          <w:rFonts w:ascii="標楷體" w:eastAsia="標楷體" w:hAnsi="標楷體" w:cs="新細明體"/>
          <w:color w:val="000000"/>
          <w:kern w:val="0"/>
          <w:szCs w:val="24"/>
        </w:rPr>
        <w:t>師及承辦單位有功人員依本市高級中等以下學校教職員獎懲案</w:t>
      </w:r>
    </w:p>
    <w:p w14:paraId="0B22D767" w14:textId="53006136" w:rsidR="003B48E8" w:rsidRPr="004F7085" w:rsidRDefault="003B48E8" w:rsidP="004F7085">
      <w:pPr>
        <w:ind w:firstLineChars="650" w:firstLine="1560"/>
        <w:rPr>
          <w:rFonts w:ascii="標楷體" w:eastAsia="標楷體" w:hAnsi="標楷體"/>
          <w:szCs w:val="24"/>
        </w:rPr>
      </w:pP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件作業規定辦理敘獎。</w:t>
      </w:r>
    </w:p>
    <w:p w14:paraId="29BD3F36" w14:textId="77777777" w:rsidR="00A43AD6" w:rsidRDefault="009A6294" w:rsidP="00237E52">
      <w:pPr>
        <w:pStyle w:val="Web"/>
        <w:numPr>
          <w:ilvl w:val="0"/>
          <w:numId w:val="1"/>
        </w:numPr>
        <w:spacing w:before="0" w:after="0" w:line="360" w:lineRule="auto"/>
        <w:ind w:left="482" w:hanging="482"/>
        <w:jc w:val="both"/>
      </w:pPr>
      <w:r>
        <w:rPr>
          <w:rFonts w:ascii="標楷體" w:eastAsia="標楷體" w:hAnsi="標楷體" w:cs="Arial"/>
          <w:color w:val="000000"/>
        </w:rPr>
        <w:t>競賽作品版權：</w:t>
      </w:r>
    </w:p>
    <w:p w14:paraId="5C2ED4FB" w14:textId="77777777" w:rsidR="00A43AD6" w:rsidRDefault="009A6294">
      <w:pPr>
        <w:pStyle w:val="Web"/>
        <w:spacing w:before="0" w:after="0"/>
        <w:ind w:left="427" w:right="-320"/>
        <w:jc w:val="both"/>
      </w:pPr>
      <w:r>
        <w:rPr>
          <w:rFonts w:ascii="標楷體" w:eastAsia="標楷體" w:hAnsi="標楷體" w:cs="Arial"/>
          <w:color w:val="000000"/>
        </w:rPr>
        <w:t xml:space="preserve">    參賽作品須標示創用CC「授權要素BY（姓名標示）-授權要素NC（非商業性）-授權要素SA（相同方式分享）」授權條款台灣3.0版釋出</w:t>
      </w:r>
      <w:r>
        <w:rPr>
          <w:rFonts w:ascii="標楷體" w:eastAsia="標楷體" w:hAnsi="標楷體"/>
          <w:noProof/>
        </w:rPr>
        <w:drawing>
          <wp:inline distT="0" distB="0" distL="0" distR="0" wp14:anchorId="68DE08A5" wp14:editId="28FE94A9">
            <wp:extent cx="842647" cy="294007"/>
            <wp:effectExtent l="0" t="0" r="0" b="0"/>
            <wp:docPr id="1" name="圖片 1" descr="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7" cy="29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Arial"/>
          <w:color w:val="000000"/>
        </w:rPr>
        <w:t>。</w:t>
      </w:r>
    </w:p>
    <w:p w14:paraId="0BAD7D46" w14:textId="77777777" w:rsidR="00A43AD6" w:rsidRDefault="009A6294" w:rsidP="006A164C">
      <w:pPr>
        <w:pStyle w:val="a8"/>
        <w:widowControl/>
        <w:numPr>
          <w:ilvl w:val="0"/>
          <w:numId w:val="1"/>
        </w:numPr>
        <w:spacing w:beforeLines="50" w:before="299" w:line="480" w:lineRule="exact"/>
        <w:ind w:left="851" w:hanging="851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其他</w:t>
      </w:r>
    </w:p>
    <w:p w14:paraId="19ABA2F9" w14:textId="6441F97E" w:rsidR="00A43AD6" w:rsidRDefault="00F538E5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主辦單位保留調整日期之權利，</w:t>
      </w:r>
      <w:r w:rsidR="009A6294">
        <w:rPr>
          <w:rFonts w:ascii="標楷體" w:eastAsia="標楷體" w:hAnsi="標楷體" w:cs="Arial"/>
          <w:kern w:val="0"/>
          <w:szCs w:val="24"/>
        </w:rPr>
        <w:t>活動時程若因故調整，將逕行公布於競賽活動網站，不另函文通知。</w:t>
      </w:r>
    </w:p>
    <w:p w14:paraId="6897FB4D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承辦單位得視繳交作品情況調整增加或減少獎次，請各參賽者隨時注意競賽活動網站所發佈之相關訊息。</w:t>
      </w:r>
    </w:p>
    <w:p w14:paraId="2990B8CD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lastRenderedPageBreak/>
        <w:t>經評選獲獎之作品，主辦單位可於競賽活動網站以外之媒體刊載或宣傳使用。作品引用之文章、照片、圖片等資料，請依著作權法辦理。</w:t>
      </w:r>
    </w:p>
    <w:p w14:paraId="300E65AB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參賽作品必須為作者原創，不得盜用或抄襲他人作品。作品中使用之圖片及聲音等，須於程式設計歷程書位中註明出處，並取得著作權人授權使用。</w:t>
      </w:r>
    </w:p>
    <w:p w14:paraId="62457077" w14:textId="42B0B2ED" w:rsidR="00A43AD6" w:rsidRPr="00751625" w:rsidRDefault="009A6294" w:rsidP="00751625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參賽作品如遭檢舉有偽造資料、抄襲等情事，經查屬實者取消該隊參賽資格，獲獎者追回其獎狀及獎品。檢舉者應負舉證責任，否則承辦單位不予處理。</w:t>
      </w:r>
    </w:p>
    <w:p w14:paraId="5DE2CA57" w14:textId="04CF9425" w:rsidR="003C7DBB" w:rsidRPr="00881742" w:rsidRDefault="00881742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繳交之檔案內禁止以任何形式透露參賽者者資訊</w:t>
      </w:r>
      <w:r w:rsidR="00B95D26">
        <w:rPr>
          <w:rFonts w:ascii="標楷體" w:eastAsia="標楷體" w:hAnsi="標楷體" w:cs="Arial" w:hint="eastAsia"/>
          <w:kern w:val="0"/>
          <w:szCs w:val="24"/>
        </w:rPr>
        <w:t>，例如於檔案名稱透露或程式內容透露</w:t>
      </w:r>
      <w:r w:rsidR="003F1F1F">
        <w:rPr>
          <w:rFonts w:ascii="標楷體" w:eastAsia="標楷體" w:hAnsi="標楷體" w:cs="Arial" w:hint="eastAsia"/>
          <w:kern w:val="0"/>
          <w:szCs w:val="24"/>
        </w:rPr>
        <w:t>等等</w:t>
      </w:r>
      <w:r w:rsidR="00B95D26">
        <w:rPr>
          <w:rFonts w:ascii="標楷體" w:eastAsia="標楷體" w:hAnsi="標楷體" w:cs="Arial" w:hint="eastAsia"/>
          <w:kern w:val="0"/>
          <w:szCs w:val="24"/>
        </w:rPr>
        <w:t>，皆屬違規</w:t>
      </w:r>
      <w:r w:rsidR="003C7DBB" w:rsidRPr="00881742">
        <w:rPr>
          <w:rFonts w:ascii="標楷體" w:eastAsia="標楷體" w:hAnsi="標楷體" w:cs="Arial" w:hint="eastAsia"/>
          <w:kern w:val="0"/>
          <w:szCs w:val="24"/>
        </w:rPr>
        <w:t>。</w:t>
      </w:r>
      <w:r w:rsidR="00B95D26">
        <w:rPr>
          <w:rFonts w:ascii="標楷體" w:eastAsia="標楷體" w:hAnsi="標楷體" w:cs="Arial" w:hint="eastAsia"/>
          <w:kern w:val="0"/>
          <w:szCs w:val="24"/>
        </w:rPr>
        <w:t>違者</w:t>
      </w:r>
      <w:r w:rsidR="00B61A1C">
        <w:rPr>
          <w:rFonts w:ascii="標楷體" w:eastAsia="標楷體" w:hAnsi="標楷體" w:cs="Arial" w:hint="eastAsia"/>
          <w:kern w:val="0"/>
          <w:szCs w:val="24"/>
        </w:rPr>
        <w:t>將由評審斟酌扣分</w:t>
      </w:r>
      <w:r w:rsidR="00B95D26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1CF86298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FEB2121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A62ECDD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025E07B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A0CDB79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FCD1966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A5415BA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6D258D7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EA6E289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34D5E9E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A337364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2DEB2AD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24795E2E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F1EE18D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EBFCC11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F048CF4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CA0523E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D7FFA0D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1A8A348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D8CE3D6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10D6B1F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AD37123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CA7FC44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385B185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AF7F5B0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5992785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F8DF733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A4C8C39" w14:textId="77777777" w:rsidR="00A43AD6" w:rsidRDefault="009A6294">
      <w:pPr>
        <w:spacing w:line="480" w:lineRule="exact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/>
          <w:b/>
          <w:kern w:val="0"/>
          <w:szCs w:val="24"/>
        </w:rPr>
        <w:t>【附件1】</w:t>
      </w:r>
    </w:p>
    <w:p w14:paraId="05AC2354" w14:textId="77777777" w:rsidR="00A43AD6" w:rsidRDefault="009A6294" w:rsidP="005D3CC5">
      <w:pPr>
        <w:pStyle w:val="Web"/>
        <w:spacing w:before="0" w:after="0" w:line="360" w:lineRule="exact"/>
        <w:jc w:val="center"/>
      </w:pP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應用競賽隱私權宣告</w:t>
      </w:r>
    </w:p>
    <w:p w14:paraId="37D3FEF8" w14:textId="77777777" w:rsidR="00A43AD6" w:rsidRDefault="009A6294" w:rsidP="005D3CC5">
      <w:pPr>
        <w:pStyle w:val="Web"/>
        <w:spacing w:before="0" w:after="0" w:line="360" w:lineRule="exact"/>
        <w:jc w:val="center"/>
      </w:pPr>
      <w:r>
        <w:rPr>
          <w:rFonts w:ascii="標楷體" w:eastAsia="標楷體" w:hAnsi="標楷體"/>
          <w:color w:val="000000"/>
        </w:rPr>
        <w:t>登記註冊報名、個人資料蒐集、處理及利用告知事項：</w:t>
      </w:r>
    </w:p>
    <w:p w14:paraId="5AE94570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依據「個人資料保護法」(以下簡稱個資法)，依個資法第8條及第9條規定所為以下「報名個人資料蒐集、處理及利用告知事項」。</w:t>
      </w:r>
    </w:p>
    <w:p w14:paraId="4219AF41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一、 機構名稱：</w:t>
      </w: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應用競賽。</w:t>
      </w:r>
    </w:p>
    <w:p w14:paraId="6E653B15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二、 個人資料蒐集之目的：</w:t>
      </w:r>
    </w:p>
    <w:p w14:paraId="3C98991A" w14:textId="1A7D5AC2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基於辦理10</w:t>
      </w:r>
      <w:r w:rsidR="004A1A98">
        <w:rPr>
          <w:rFonts w:ascii="標楷體" w:eastAsia="標楷體" w:hAnsi="標楷體" w:hint="eastAsia"/>
          <w:color w:val="000000"/>
        </w:rPr>
        <w:t>7</w:t>
      </w:r>
      <w:r>
        <w:rPr>
          <w:rFonts w:ascii="標楷體" w:eastAsia="標楷體" w:hAnsi="標楷體"/>
          <w:color w:val="000000"/>
        </w:rPr>
        <w:t>年度</w:t>
      </w: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應用競賽各項必要行政措施，如製作競賽名冊、會場點名、評審名單、分組公告、得獎名單公布、獎狀製作、官方網站公告等必要行政事宜事宜。</w:t>
      </w:r>
    </w:p>
    <w:p w14:paraId="453659AE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三、 個人資料之蒐集方式：</w:t>
      </w:r>
    </w:p>
    <w:p w14:paraId="511B3CE1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透過直接網路報名而取得個人資料。</w:t>
      </w:r>
    </w:p>
    <w:p w14:paraId="1CFB6752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四、 個人資料之類別：</w:t>
      </w:r>
    </w:p>
    <w:p w14:paraId="73B7779F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本大會所蒐集之個人資料分為：</w:t>
      </w:r>
    </w:p>
    <w:p w14:paraId="60750FDD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識別個人者(C001註)、政府資料中之辨識者(C003)、個人描述(C011)等個人資料類別，內容包括姓名、教育資料、聯絡資訊、所屬單位等。</w:t>
      </w:r>
    </w:p>
    <w:p w14:paraId="05EE69EE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五、 個人資料處理及利用：</w:t>
      </w:r>
    </w:p>
    <w:p w14:paraId="26627E5E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(1) </w:t>
      </w:r>
      <w:r>
        <w:rPr>
          <w:rFonts w:ascii="標楷體" w:eastAsia="標楷體" w:hAnsi="標楷體"/>
          <w:color w:val="000000"/>
        </w:rPr>
        <w:t>個人資料利用之期間：</w:t>
      </w:r>
    </w:p>
    <w:p w14:paraId="2B96AAC0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lastRenderedPageBreak/>
        <w:t>除法令另有規定公文辦理及成績資料保存期限外，以上開蒐集目的完成至賽會結束一個月所需之期間為利用期間，除必要之公開資料將依相關規定公告在官方網站外，其餘資料將進行銷毀。</w:t>
      </w:r>
    </w:p>
    <w:p w14:paraId="4E214FFB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(2) </w:t>
      </w:r>
      <w:r>
        <w:rPr>
          <w:rFonts w:ascii="標楷體" w:eastAsia="標楷體" w:hAnsi="標楷體"/>
          <w:color w:val="000000"/>
        </w:rPr>
        <w:t>個人資料利用之地區：</w:t>
      </w:r>
    </w:p>
    <w:p w14:paraId="6F062DEB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台灣地區(包括澎湖、金門及馬祖等地區)或經登記註冊報名人授權處理、利用之地區。</w:t>
      </w:r>
    </w:p>
    <w:p w14:paraId="5B1C7320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(3) </w:t>
      </w:r>
      <w:r>
        <w:rPr>
          <w:rFonts w:ascii="標楷體" w:eastAsia="標楷體" w:hAnsi="標楷體"/>
          <w:color w:val="000000"/>
        </w:rPr>
        <w:t>個人資料利用之對象：</w:t>
      </w:r>
    </w:p>
    <w:p w14:paraId="6D797C0C" w14:textId="560F8224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除本大會及協辦單位外，其它以法令規定依法得索取之單位，單位若有新增將公告至官方網站上（</w:t>
      </w:r>
      <w:r w:rsidR="001E63E6">
        <w:rPr>
          <w:rFonts w:ascii="標楷體" w:eastAsia="標楷體" w:hAnsi="標楷體"/>
          <w:color w:val="000000"/>
        </w:rPr>
        <w:t>http</w:t>
      </w:r>
      <w:r w:rsidR="004A1A98">
        <w:rPr>
          <w:rFonts w:ascii="標楷體" w:eastAsia="標楷體" w:hAnsi="標楷體" w:hint="eastAsia"/>
          <w:color w:val="000000"/>
        </w:rPr>
        <w:t>s</w:t>
      </w:r>
      <w:r w:rsidR="001E63E6">
        <w:rPr>
          <w:rFonts w:ascii="標楷體" w:eastAsia="標楷體" w:hAnsi="標楷體"/>
          <w:color w:val="000000"/>
        </w:rPr>
        <w:t>://</w:t>
      </w:r>
      <w:r w:rsidR="001E63E6">
        <w:rPr>
          <w:rFonts w:ascii="標楷體" w:eastAsia="標楷體" w:hAnsi="標楷體" w:hint="eastAsia"/>
          <w:color w:val="000000"/>
        </w:rPr>
        <w:t>apply</w:t>
      </w:r>
      <w:r w:rsidR="001E63E6">
        <w:rPr>
          <w:rFonts w:ascii="標楷體" w:eastAsia="標楷體" w:hAnsi="標楷體"/>
          <w:color w:val="000000"/>
        </w:rPr>
        <w:t>.tn.edu.tw/</w:t>
      </w:r>
      <w:r>
        <w:rPr>
          <w:rFonts w:ascii="標楷體" w:eastAsia="標楷體" w:hAnsi="標楷體"/>
          <w:color w:val="000000"/>
        </w:rPr>
        <w:t>）。</w:t>
      </w:r>
    </w:p>
    <w:p w14:paraId="6898C800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(4) </w:t>
      </w:r>
      <w:r>
        <w:rPr>
          <w:rFonts w:ascii="標楷體" w:eastAsia="標楷體" w:hAnsi="標楷體"/>
          <w:color w:val="000000"/>
        </w:rPr>
        <w:t>個人資料利用之方式：</w:t>
      </w:r>
    </w:p>
    <w:p w14:paraId="483D9AB7" w14:textId="5C5AE00E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辦理10</w:t>
      </w:r>
      <w:r w:rsidR="001E0961">
        <w:rPr>
          <w:rFonts w:ascii="標楷體" w:eastAsia="標楷體" w:hAnsi="標楷體" w:hint="eastAsia"/>
          <w:color w:val="000000"/>
        </w:rPr>
        <w:t>7</w:t>
      </w:r>
      <w:r>
        <w:rPr>
          <w:rFonts w:ascii="標楷體" w:eastAsia="標楷體" w:hAnsi="標楷體"/>
          <w:color w:val="000000"/>
        </w:rPr>
        <w:t>年度</w:t>
      </w: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應用競賽各項必要行政措施，如製作競賽名冊、會場點名、評審名單、分組公告、得獎名單公布、獎狀製作、官方網站公告等必要行政事宜事宜。</w:t>
      </w:r>
    </w:p>
    <w:p w14:paraId="7E653BD6" w14:textId="77777777" w:rsidR="00A43AD6" w:rsidRDefault="009A6294" w:rsidP="005D3CC5">
      <w:pPr>
        <w:pStyle w:val="Web"/>
        <w:spacing w:before="0" w:after="0" w:line="360" w:lineRule="exact"/>
        <w:ind w:left="617" w:hanging="617"/>
      </w:pPr>
      <w:r>
        <w:rPr>
          <w:rFonts w:ascii="標楷體" w:eastAsia="標楷體" w:hAnsi="標楷體"/>
          <w:color w:val="000000"/>
        </w:rPr>
        <w:t>六、 登記註冊報名人如未提供真實且正確完整之個人資料，將導致影響後續比賽之權益。</w:t>
      </w:r>
    </w:p>
    <w:p w14:paraId="0CB58D63" w14:textId="77777777" w:rsidR="00A43AD6" w:rsidRDefault="009A6294" w:rsidP="005D3CC5">
      <w:pPr>
        <w:pStyle w:val="Web"/>
        <w:spacing w:before="0" w:after="0" w:line="360" w:lineRule="exact"/>
        <w:ind w:left="617" w:hanging="617"/>
      </w:pPr>
      <w:r>
        <w:rPr>
          <w:rFonts w:ascii="標楷體" w:eastAsia="標楷體" w:hAnsi="標楷體"/>
          <w:color w:val="000000"/>
        </w:rPr>
        <w:t>七、 登記註冊報名人得依個資法規定查詢或請求閱覽；請求製給複製本；請求補充或更正；請求停止蒐集、處理或利用；請求刪除。得以電話或E-mail方式與本大會聯絡窗口聯絡，行使上述之權利。</w:t>
      </w:r>
    </w:p>
    <w:p w14:paraId="2BFDC032" w14:textId="77777777" w:rsidR="00A43AD6" w:rsidRDefault="00BA121C" w:rsidP="005D3CC5">
      <w:pPr>
        <w:pStyle w:val="Web"/>
        <w:spacing w:before="0" w:after="0" w:line="360" w:lineRule="exact"/>
        <w:ind w:left="578" w:hanging="578"/>
      </w:pPr>
      <w:r>
        <w:rPr>
          <w:rFonts w:ascii="標楷體" w:eastAsia="標楷體" w:hAnsi="標楷體"/>
          <w:color w:val="000000"/>
        </w:rPr>
        <w:t>八、報名人拒絕提供本大會個人資料，將</w:t>
      </w:r>
      <w:r w:rsidR="009A6294">
        <w:rPr>
          <w:rFonts w:ascii="標楷體" w:eastAsia="標楷體" w:hAnsi="標楷體"/>
          <w:color w:val="000000"/>
        </w:rPr>
        <w:t>無法進行登記註冊報名，進而無法參加本次賽會。</w:t>
      </w:r>
    </w:p>
    <w:p w14:paraId="40C2FE9A" w14:textId="77777777" w:rsidR="00A43AD6" w:rsidRDefault="009A6294" w:rsidP="005D3CC5">
      <w:pPr>
        <w:pStyle w:val="Web"/>
        <w:spacing w:before="0" w:after="0" w:line="360" w:lineRule="exact"/>
        <w:ind w:left="578" w:hanging="578"/>
      </w:pPr>
      <w:r>
        <w:rPr>
          <w:rFonts w:ascii="標楷體" w:eastAsia="標楷體" w:hAnsi="標楷體"/>
          <w:color w:val="000000"/>
        </w:rPr>
        <w:t>九、本次競賽個資聯絡窗口：臺南市和順國中林信廷組長</w:t>
      </w:r>
    </w:p>
    <w:p w14:paraId="13AE3BE1" w14:textId="77777777" w:rsidR="00A43AD6" w:rsidRDefault="009A6294" w:rsidP="005D3CC5">
      <w:pPr>
        <w:pStyle w:val="Web"/>
        <w:spacing w:before="0" w:after="0"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  話：(06)3551440#114</w:t>
      </w:r>
    </w:p>
    <w:p w14:paraId="7B8246E1" w14:textId="7DF7407E" w:rsidR="00A43AD6" w:rsidRPr="001E63E6" w:rsidRDefault="009A6294" w:rsidP="001E63E6">
      <w:pPr>
        <w:pStyle w:val="Web"/>
        <w:spacing w:before="0" w:after="0"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E-mail：</w:t>
      </w:r>
      <w:hyperlink r:id="rId9" w:history="1">
        <w:r w:rsidR="00BA121C" w:rsidRPr="00B1200D">
          <w:rPr>
            <w:rStyle w:val="a7"/>
            <w:rFonts w:ascii="標楷體" w:eastAsia="標楷體" w:hAnsi="標楷體"/>
          </w:rPr>
          <w:t>oceanblue0212@hsjh.tn.edu.tw</w:t>
        </w:r>
      </w:hyperlink>
    </w:p>
    <w:p w14:paraId="4FE61C6D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【附件</w:t>
      </w:r>
      <w:r w:rsidR="00D2295D">
        <w:rPr>
          <w:rFonts w:ascii="標楷體" w:eastAsia="標楷體" w:hAnsi="標楷體" w:cs="Arial"/>
          <w:kern w:val="0"/>
          <w:szCs w:val="24"/>
        </w:rPr>
        <w:t>2</w:t>
      </w:r>
      <w:r>
        <w:rPr>
          <w:rFonts w:ascii="標楷體" w:eastAsia="標楷體" w:hAnsi="標楷體" w:cs="Arial"/>
          <w:kern w:val="0"/>
          <w:szCs w:val="24"/>
        </w:rPr>
        <w:t>】</w:t>
      </w:r>
    </w:p>
    <w:p w14:paraId="49DD50A6" w14:textId="77777777" w:rsidR="00A43AD6" w:rsidRDefault="009A6294">
      <w:pPr>
        <w:widowControl/>
        <w:spacing w:line="480" w:lineRule="exact"/>
        <w:jc w:val="center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lastRenderedPageBreak/>
        <w:t>成績複查申請表</w:t>
      </w:r>
    </w:p>
    <w:p w14:paraId="4A6BBBFB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說明：(一)成績複查僅限初賽成績。</w:t>
      </w:r>
    </w:p>
    <w:p w14:paraId="2217778F" w14:textId="4443B754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(二)申請表必須於</w:t>
      </w:r>
      <w:r w:rsidR="003F1F1F">
        <w:rPr>
          <w:rFonts w:ascii="標楷體" w:eastAsia="標楷體" w:hAnsi="標楷體" w:cs="Arial"/>
          <w:kern w:val="0"/>
          <w:szCs w:val="24"/>
        </w:rPr>
        <w:t>107</w:t>
      </w:r>
      <w:r>
        <w:rPr>
          <w:rFonts w:ascii="標楷體" w:eastAsia="標楷體" w:hAnsi="標楷體" w:cs="Arial"/>
          <w:kern w:val="0"/>
          <w:szCs w:val="24"/>
        </w:rPr>
        <w:t>年</w:t>
      </w:r>
      <w:r w:rsidR="004A1A98">
        <w:rPr>
          <w:rFonts w:ascii="標楷體" w:eastAsia="標楷體" w:hAnsi="標楷體" w:cs="Arial" w:hint="eastAsia"/>
          <w:kern w:val="0"/>
          <w:szCs w:val="24"/>
        </w:rPr>
        <w:t>12</w:t>
      </w:r>
      <w:r>
        <w:rPr>
          <w:rFonts w:ascii="標楷體" w:eastAsia="標楷體" w:hAnsi="標楷體" w:cs="Arial"/>
          <w:kern w:val="0"/>
          <w:szCs w:val="24"/>
        </w:rPr>
        <w:t>月</w:t>
      </w:r>
      <w:r w:rsidR="003A13BB">
        <w:rPr>
          <w:rFonts w:ascii="標楷體" w:eastAsia="標楷體" w:hAnsi="標楷體" w:cs="Arial" w:hint="eastAsia"/>
          <w:kern w:val="0"/>
          <w:szCs w:val="24"/>
        </w:rPr>
        <w:t>7</w:t>
      </w:r>
      <w:r>
        <w:rPr>
          <w:rFonts w:ascii="標楷體" w:eastAsia="標楷體" w:hAnsi="標楷體" w:cs="Arial"/>
          <w:kern w:val="0"/>
          <w:szCs w:val="24"/>
        </w:rPr>
        <w:t>日中午12時前送達和順國中教務處。</w:t>
      </w:r>
    </w:p>
    <w:p w14:paraId="79526796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(三)成績複查僅提供申請人隊伍原始成績。</w:t>
      </w:r>
    </w:p>
    <w:p w14:paraId="695CDFFF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(四)成績複查結果以E-mail逕寄申請人電子郵件信箱。</w:t>
      </w:r>
    </w:p>
    <w:p w14:paraId="2B0A393E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一、申請人姓名(限指導教師)：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4242BFD0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二、申請學校名稱：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062D32D" w14:textId="7A4E35D2" w:rsidR="00A43AD6" w:rsidRDefault="00DC68D0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</w:t>
      </w:r>
      <w:r w:rsidR="009A6294">
        <w:rPr>
          <w:rFonts w:ascii="標楷體" w:eastAsia="標楷體" w:hAnsi="標楷體" w:cs="Arial"/>
          <w:kern w:val="0"/>
          <w:szCs w:val="24"/>
        </w:rPr>
        <w:t>、作品名稱：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C3D4DCB" w14:textId="1D68350D" w:rsidR="00A43AD6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</w:t>
      </w:r>
      <w:r w:rsidR="009A6294">
        <w:rPr>
          <w:rFonts w:ascii="標楷體" w:eastAsia="標楷體" w:hAnsi="標楷體" w:cs="Arial"/>
          <w:kern w:val="0"/>
          <w:szCs w:val="24"/>
        </w:rPr>
        <w:t>、成績複查結果</w:t>
      </w:r>
    </w:p>
    <w:tbl>
      <w:tblPr>
        <w:tblW w:w="8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906"/>
        <w:gridCol w:w="3260"/>
      </w:tblGrid>
      <w:tr w:rsidR="00A43AD6" w14:paraId="68AB7742" w14:textId="77777777" w:rsidTr="001E63E6">
        <w:trPr>
          <w:trHeight w:val="3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5D28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項次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9D67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評分項目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3209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得分</w:t>
            </w:r>
          </w:p>
        </w:tc>
      </w:tr>
      <w:tr w:rsidR="00A43AD6" w14:paraId="61773256" w14:textId="77777777" w:rsidTr="001E63E6">
        <w:trPr>
          <w:trHeight w:val="4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FFB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AFB3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技巧性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43E9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51C13A7A" w14:textId="77777777" w:rsidTr="001E63E6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EE4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D5E3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32DE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51F3357D" w14:textId="77777777" w:rsidTr="001E63E6">
        <w:trPr>
          <w:trHeight w:val="5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2D43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6677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創意性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B847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09287CA9" w14:textId="77777777" w:rsidTr="001E63E6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D100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EFFA" w14:textId="14B4FA69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創用CC標示</w:t>
            </w:r>
            <w:r w:rsidR="001E63E6">
              <w:rPr>
                <w:rFonts w:ascii="標楷體" w:eastAsia="標楷體" w:hAnsi="標楷體"/>
                <w:szCs w:val="24"/>
              </w:rPr>
              <w:t>及操作說明畫面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10C7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143151E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925D6D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BAF504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FA724F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58E02CE" w14:textId="6D175632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</w:t>
      </w:r>
      <w:r w:rsidR="00773C60">
        <w:rPr>
          <w:rFonts w:ascii="標楷體" w:eastAsia="標楷體" w:hAnsi="標楷體" w:cs="Arial" w:hint="eastAsia"/>
          <w:kern w:val="0"/>
          <w:szCs w:val="24"/>
        </w:rPr>
        <w:t>(指導教師)</w:t>
      </w:r>
      <w:r>
        <w:rPr>
          <w:rFonts w:ascii="標楷體" w:eastAsia="標楷體" w:hAnsi="標楷體" w:cs="Arial"/>
          <w:kern w:val="0"/>
          <w:szCs w:val="24"/>
        </w:rPr>
        <w:t>簽名：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240E69B0" w14:textId="0703000E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申請人聯絡電話：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7F9380A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申請人電子郵件：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0EE7ACD4" w14:textId="77777777" w:rsidR="00A43AD6" w:rsidRPr="007A5378" w:rsidRDefault="009A6294" w:rsidP="007A5378">
      <w:pPr>
        <w:snapToGrid w:val="0"/>
        <w:spacing w:before="240" w:line="240" w:lineRule="atLeast"/>
        <w:ind w:left="-1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日期：中華民國       年       月      日</w:t>
      </w:r>
    </w:p>
    <w:sectPr w:rsidR="00A43AD6" w:rsidRPr="007A5378">
      <w:footerReference w:type="default" r:id="rId10"/>
      <w:pgSz w:w="11906" w:h="16838"/>
      <w:pgMar w:top="1135" w:right="1134" w:bottom="1418" w:left="1134" w:header="851" w:footer="992" w:gutter="0"/>
      <w:cols w:space="720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DE3D1" w14:textId="77777777" w:rsidR="0020451D" w:rsidRDefault="0020451D">
      <w:r>
        <w:separator/>
      </w:r>
    </w:p>
  </w:endnote>
  <w:endnote w:type="continuationSeparator" w:id="0">
    <w:p w14:paraId="19339295" w14:textId="77777777" w:rsidR="0020451D" w:rsidRDefault="0020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72B76" w14:textId="77777777" w:rsidR="003C7DBB" w:rsidRDefault="003C7DB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B1DB0">
      <w:rPr>
        <w:noProof/>
        <w:lang w:val="zh-TW"/>
      </w:rPr>
      <w:t>2</w:t>
    </w:r>
    <w:r>
      <w:rPr>
        <w:lang w:val="zh-TW"/>
      </w:rPr>
      <w:fldChar w:fldCharType="end"/>
    </w:r>
  </w:p>
  <w:p w14:paraId="484B5257" w14:textId="77777777" w:rsidR="003C7DBB" w:rsidRDefault="003C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3E65" w14:textId="77777777" w:rsidR="0020451D" w:rsidRDefault="0020451D">
      <w:r>
        <w:rPr>
          <w:color w:val="000000"/>
        </w:rPr>
        <w:separator/>
      </w:r>
    </w:p>
  </w:footnote>
  <w:footnote w:type="continuationSeparator" w:id="0">
    <w:p w14:paraId="282E45B5" w14:textId="77777777" w:rsidR="0020451D" w:rsidRDefault="0020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40E"/>
    <w:multiLevelType w:val="multilevel"/>
    <w:tmpl w:val="45BCBAD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%4、"/>
      <w:lvlJc w:val="left"/>
      <w:pPr>
        <w:ind w:left="133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003BA"/>
    <w:multiLevelType w:val="multilevel"/>
    <w:tmpl w:val="6BE6C3B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2530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D6C62A9"/>
    <w:multiLevelType w:val="multilevel"/>
    <w:tmpl w:val="1688E3E0"/>
    <w:lvl w:ilvl="0">
      <w:start w:val="1"/>
      <w:numFmt w:val="taiwaneseCountingThousand"/>
      <w:lvlText w:val="%1、"/>
      <w:lvlJc w:val="left"/>
      <w:pPr>
        <w:ind w:left="564" w:hanging="564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8270C7"/>
    <w:multiLevelType w:val="multilevel"/>
    <w:tmpl w:val="91AAB73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B910A0B"/>
    <w:multiLevelType w:val="multilevel"/>
    <w:tmpl w:val="175A3AA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FC60CF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82266C"/>
    <w:multiLevelType w:val="multilevel"/>
    <w:tmpl w:val="8D1E1D10"/>
    <w:lvl w:ilvl="0">
      <w:start w:val="1"/>
      <w:numFmt w:val="taiwaneseCountingThousand"/>
      <w:lvlText w:val="%1、"/>
      <w:lvlJc w:val="left"/>
      <w:pPr>
        <w:ind w:left="990" w:hanging="51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ED01CE4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37E2F32"/>
    <w:multiLevelType w:val="multilevel"/>
    <w:tmpl w:val="7F2EA47A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C78137A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32C1E91"/>
    <w:multiLevelType w:val="multilevel"/>
    <w:tmpl w:val="8D00C7B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6"/>
    <w:rsid w:val="000852D5"/>
    <w:rsid w:val="000D3BA9"/>
    <w:rsid w:val="00197910"/>
    <w:rsid w:val="001E0961"/>
    <w:rsid w:val="001E63E6"/>
    <w:rsid w:val="0020451D"/>
    <w:rsid w:val="00237E52"/>
    <w:rsid w:val="002B174E"/>
    <w:rsid w:val="002F46F6"/>
    <w:rsid w:val="00322F98"/>
    <w:rsid w:val="003A13BB"/>
    <w:rsid w:val="003B48E8"/>
    <w:rsid w:val="003B61A2"/>
    <w:rsid w:val="003C6F08"/>
    <w:rsid w:val="003C7DBB"/>
    <w:rsid w:val="003F1F1F"/>
    <w:rsid w:val="00496E88"/>
    <w:rsid w:val="004A1A98"/>
    <w:rsid w:val="004F7085"/>
    <w:rsid w:val="005C622D"/>
    <w:rsid w:val="005D3CC5"/>
    <w:rsid w:val="00671C67"/>
    <w:rsid w:val="006A164C"/>
    <w:rsid w:val="006F02C1"/>
    <w:rsid w:val="0071566C"/>
    <w:rsid w:val="00751625"/>
    <w:rsid w:val="00756859"/>
    <w:rsid w:val="00773C60"/>
    <w:rsid w:val="00784774"/>
    <w:rsid w:val="007A5378"/>
    <w:rsid w:val="007D1163"/>
    <w:rsid w:val="00850811"/>
    <w:rsid w:val="00881742"/>
    <w:rsid w:val="008A6328"/>
    <w:rsid w:val="008D5163"/>
    <w:rsid w:val="00942FE7"/>
    <w:rsid w:val="00956A83"/>
    <w:rsid w:val="00982A26"/>
    <w:rsid w:val="009A6294"/>
    <w:rsid w:val="00A16D95"/>
    <w:rsid w:val="00A30318"/>
    <w:rsid w:val="00A43AD6"/>
    <w:rsid w:val="00A45935"/>
    <w:rsid w:val="00A84426"/>
    <w:rsid w:val="00A9211D"/>
    <w:rsid w:val="00AB1DB0"/>
    <w:rsid w:val="00AF0613"/>
    <w:rsid w:val="00B61A1C"/>
    <w:rsid w:val="00B95D26"/>
    <w:rsid w:val="00B96C71"/>
    <w:rsid w:val="00BA121C"/>
    <w:rsid w:val="00C67F18"/>
    <w:rsid w:val="00C901EF"/>
    <w:rsid w:val="00C9540F"/>
    <w:rsid w:val="00CC73C8"/>
    <w:rsid w:val="00CC7FB3"/>
    <w:rsid w:val="00CD3B48"/>
    <w:rsid w:val="00D02602"/>
    <w:rsid w:val="00D0702D"/>
    <w:rsid w:val="00D2295D"/>
    <w:rsid w:val="00D73AAE"/>
    <w:rsid w:val="00DA1BF1"/>
    <w:rsid w:val="00DA57E9"/>
    <w:rsid w:val="00DA7904"/>
    <w:rsid w:val="00DC68D0"/>
    <w:rsid w:val="00E0619A"/>
    <w:rsid w:val="00EC6592"/>
    <w:rsid w:val="00F04EBD"/>
    <w:rsid w:val="00F538E5"/>
    <w:rsid w:val="00F66EB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483D6C"/>
  <w15:docId w15:val="{E8D80C9A-7EBB-4BAB-939E-8FDF17B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4">
    <w:name w:val="c4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">
    <w:name w:val="c1"/>
    <w:basedOn w:val="a0"/>
  </w:style>
  <w:style w:type="paragraph" w:customStyle="1" w:styleId="c9">
    <w:name w:val="c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1">
    <w:name w:val="c1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0">
    <w:name w:val="c1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5">
    <w:name w:val="c5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3">
    <w:name w:val="c1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3">
    <w:name w:val="c3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7">
    <w:name w:val="c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">
    <w:name w:val="c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7">
    <w:name w:val="c17"/>
    <w:basedOn w:val="a0"/>
  </w:style>
  <w:style w:type="paragraph" w:customStyle="1" w:styleId="c0">
    <w:name w:val="c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6">
    <w:name w:val="c2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9">
    <w:name w:val="c1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8">
    <w:name w:val="c8"/>
    <w:basedOn w:val="a0"/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1">
    <w:name w:val="c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7">
    <w:name w:val="c2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0">
    <w:name w:val="c3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">
    <w:name w:val="c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6">
    <w:name w:val="c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2">
    <w:name w:val="c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2">
    <w:name w:val="c3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gd">
    <w:name w:val="gd"/>
    <w:basedOn w:val="a0"/>
  </w:style>
  <w:style w:type="character" w:customStyle="1" w:styleId="apple-converted-space">
    <w:name w:val="apple-converted-space"/>
    <w:basedOn w:val="a0"/>
  </w:style>
  <w:style w:type="character" w:customStyle="1" w:styleId="go">
    <w:name w:val="g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sjh.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eanblue0212@hsjh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598</Words>
  <Characters>3415</Characters>
  <Application>Microsoft Office Word</Application>
  <DocSecurity>4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Dolphin</cp:lastModifiedBy>
  <cp:revision>2</cp:revision>
  <cp:lastPrinted>2018-08-20T07:11:00Z</cp:lastPrinted>
  <dcterms:created xsi:type="dcterms:W3CDTF">2018-08-25T15:12:00Z</dcterms:created>
  <dcterms:modified xsi:type="dcterms:W3CDTF">2018-08-25T15:12:00Z</dcterms:modified>
</cp:coreProperties>
</file>