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D66" w:rsidRPr="00EA45AE" w:rsidRDefault="004F0D66" w:rsidP="004F0D66">
      <w:pPr>
        <w:snapToGrid w:val="0"/>
        <w:spacing w:line="420" w:lineRule="exact"/>
        <w:jc w:val="center"/>
        <w:rPr>
          <w:rFonts w:ascii="Times New Roman" w:eastAsia="標楷體" w:hAnsi="Times New Roman" w:cs="Times New Roman"/>
          <w:b/>
          <w:sz w:val="32"/>
          <w:szCs w:val="32"/>
        </w:rPr>
      </w:pPr>
      <w:bookmarkStart w:id="0" w:name="_GoBack"/>
      <w:bookmarkEnd w:id="0"/>
      <w:r w:rsidRPr="00EA45AE">
        <w:rPr>
          <w:rFonts w:ascii="Times New Roman" w:eastAsia="標楷體" w:hAnsi="Times New Roman" w:cs="Times New Roman"/>
          <w:b/>
          <w:sz w:val="32"/>
          <w:szCs w:val="32"/>
        </w:rPr>
        <w:t>臺南地球日規劃書</w:t>
      </w:r>
    </w:p>
    <w:p w:rsidR="004F0D66" w:rsidRPr="00EA45AE" w:rsidRDefault="004F0D66" w:rsidP="004F0D66">
      <w:pPr>
        <w:snapToGrid w:val="0"/>
        <w:spacing w:line="420" w:lineRule="exact"/>
        <w:jc w:val="center"/>
        <w:rPr>
          <w:rFonts w:ascii="Times New Roman" w:eastAsia="標楷體" w:hAnsi="Times New Roman" w:cs="Times New Roman"/>
          <w:b/>
          <w:sz w:val="32"/>
          <w:szCs w:val="32"/>
        </w:rPr>
      </w:pPr>
      <w:r w:rsidRPr="00EA45AE">
        <w:rPr>
          <w:rFonts w:ascii="Times New Roman" w:eastAsia="標楷體" w:hAnsi="Times New Roman" w:cs="Times New Roman"/>
          <w:b/>
          <w:sz w:val="32"/>
          <w:szCs w:val="32"/>
        </w:rPr>
        <w:t>手護地球</w:t>
      </w:r>
      <w:r w:rsidRPr="00EA45AE">
        <w:rPr>
          <w:rFonts w:ascii="Times New Roman" w:eastAsia="標楷體" w:hAnsi="Times New Roman" w:cs="Times New Roman"/>
          <w:b/>
          <w:sz w:val="32"/>
          <w:szCs w:val="32"/>
        </w:rPr>
        <w:t xml:space="preserve"> </w:t>
      </w:r>
      <w:r w:rsidRPr="00EA45AE">
        <w:rPr>
          <w:rFonts w:ascii="Times New Roman" w:eastAsia="標楷體" w:hAnsi="Times New Roman" w:cs="Times New Roman"/>
          <w:b/>
          <w:sz w:val="32"/>
          <w:szCs w:val="32"/>
        </w:rPr>
        <w:t>讓城市更綠</w:t>
      </w:r>
      <w:r w:rsidRPr="00EA45AE">
        <w:rPr>
          <w:rFonts w:ascii="Times New Roman" w:eastAsia="標楷體" w:hAnsi="Times New Roman" w:cs="Times New Roman"/>
          <w:b/>
          <w:sz w:val="32"/>
          <w:szCs w:val="32"/>
        </w:rPr>
        <w:t>-Go Low Carbon City, Tainan Go Green</w:t>
      </w:r>
    </w:p>
    <w:p w:rsidR="004F0D66" w:rsidRPr="00EA45AE" w:rsidRDefault="004F0D66" w:rsidP="004F0D66">
      <w:pPr>
        <w:snapToGrid w:val="0"/>
        <w:spacing w:line="420" w:lineRule="exact"/>
        <w:jc w:val="center"/>
        <w:rPr>
          <w:rFonts w:ascii="Times New Roman" w:eastAsia="標楷體" w:hAnsi="Times New Roman" w:cs="Times New Roman"/>
          <w:b/>
          <w:sz w:val="32"/>
          <w:szCs w:val="32"/>
        </w:rPr>
      </w:pPr>
      <w:r w:rsidRPr="00EA45AE">
        <w:rPr>
          <w:rFonts w:ascii="Times New Roman" w:eastAsia="標楷體" w:hAnsi="Times New Roman" w:cs="Times New Roman"/>
          <w:b/>
          <w:sz w:val="32"/>
          <w:szCs w:val="32"/>
        </w:rPr>
        <w:t>「科技到府</w:t>
      </w:r>
      <w:r w:rsidRPr="00EA45AE">
        <w:rPr>
          <w:rFonts w:ascii="Times New Roman" w:eastAsia="標楷體" w:hAnsi="Times New Roman" w:cs="Times New Roman"/>
          <w:b/>
          <w:sz w:val="32"/>
          <w:szCs w:val="32"/>
        </w:rPr>
        <w:t>-</w:t>
      </w:r>
      <w:r w:rsidRPr="00EA45AE">
        <w:rPr>
          <w:rFonts w:ascii="Times New Roman" w:eastAsia="標楷體" w:hAnsi="Times New Roman" w:cs="Times New Roman"/>
          <w:b/>
          <w:sz w:val="32"/>
          <w:szCs w:val="32"/>
        </w:rPr>
        <w:t>邁向奈米新世界」</w:t>
      </w:r>
    </w:p>
    <w:p w:rsidR="004F0D66" w:rsidRPr="00EA45AE" w:rsidRDefault="004F0D66" w:rsidP="004F0D66">
      <w:pPr>
        <w:snapToGrid w:val="0"/>
        <w:spacing w:line="420" w:lineRule="exact"/>
        <w:jc w:val="center"/>
        <w:rPr>
          <w:rFonts w:ascii="Times New Roman" w:eastAsia="標楷體" w:hAnsi="Times New Roman" w:cs="Times New Roman"/>
          <w:b/>
          <w:sz w:val="32"/>
          <w:szCs w:val="32"/>
        </w:rPr>
      </w:pPr>
      <w:r w:rsidRPr="00EA45AE">
        <w:rPr>
          <w:rFonts w:ascii="Times New Roman" w:eastAsia="標楷體" w:hAnsi="Times New Roman" w:cs="Times New Roman"/>
          <w:b/>
          <w:sz w:val="32"/>
          <w:szCs w:val="32"/>
        </w:rPr>
        <w:t>「低碳臺南</w:t>
      </w:r>
      <w:r w:rsidRPr="00EA45AE">
        <w:rPr>
          <w:rFonts w:ascii="Times New Roman" w:eastAsia="標楷體" w:hAnsi="Times New Roman" w:cs="Times New Roman"/>
          <w:b/>
          <w:sz w:val="32"/>
          <w:szCs w:val="32"/>
        </w:rPr>
        <w:t>-</w:t>
      </w:r>
      <w:r w:rsidRPr="00EA45AE">
        <w:rPr>
          <w:rFonts w:ascii="Times New Roman" w:eastAsia="標楷體" w:hAnsi="Times New Roman" w:cs="Times New Roman"/>
          <w:b/>
          <w:sz w:val="32"/>
          <w:szCs w:val="32"/>
        </w:rPr>
        <w:t>節水減廢愛地球」</w:t>
      </w:r>
    </w:p>
    <w:p w:rsidR="004F0D66" w:rsidRPr="00EA45AE" w:rsidRDefault="004F0D66" w:rsidP="004F0D66">
      <w:pPr>
        <w:snapToGrid w:val="0"/>
        <w:spacing w:line="420" w:lineRule="exact"/>
        <w:jc w:val="center"/>
        <w:rPr>
          <w:rFonts w:ascii="Times New Roman" w:eastAsia="標楷體" w:hAnsi="Times New Roman" w:cs="Times New Roman"/>
          <w:b/>
          <w:sz w:val="32"/>
          <w:szCs w:val="32"/>
        </w:rPr>
      </w:pPr>
      <w:r w:rsidRPr="00EA45AE">
        <w:rPr>
          <w:rFonts w:ascii="Times New Roman" w:eastAsia="標楷體" w:hAnsi="Times New Roman" w:cs="Times New Roman"/>
          <w:b/>
          <w:sz w:val="32"/>
          <w:szCs w:val="32"/>
        </w:rPr>
        <w:t>聯合展出</w:t>
      </w:r>
    </w:p>
    <w:p w:rsidR="004F0D66" w:rsidRPr="00EA45AE" w:rsidRDefault="004F0D66" w:rsidP="004F0D66">
      <w:pPr>
        <w:pStyle w:val="a3"/>
        <w:numPr>
          <w:ilvl w:val="0"/>
          <w:numId w:val="1"/>
        </w:numPr>
        <w:snapToGrid w:val="0"/>
        <w:spacing w:afterLines="30" w:after="108" w:line="420" w:lineRule="exact"/>
        <w:ind w:leftChars="0" w:left="142" w:hanging="142"/>
        <w:jc w:val="both"/>
        <w:rPr>
          <w:rFonts w:ascii="Times New Roman" w:eastAsia="標楷體" w:hAnsi="Times New Roman" w:cs="Times New Roman"/>
          <w:sz w:val="28"/>
          <w:szCs w:val="28"/>
        </w:rPr>
      </w:pPr>
      <w:r w:rsidRPr="00EA45AE">
        <w:rPr>
          <w:rFonts w:ascii="Times New Roman" w:eastAsia="標楷體" w:hAnsi="Times New Roman" w:cs="Times New Roman"/>
          <w:b/>
          <w:sz w:val="28"/>
          <w:szCs w:val="28"/>
        </w:rPr>
        <w:t>緣起：</w:t>
      </w:r>
      <w:r w:rsidRPr="00EA45AE">
        <w:rPr>
          <w:rFonts w:ascii="Times New Roman" w:eastAsia="標楷體" w:hAnsi="Times New Roman" w:cs="Times New Roman"/>
          <w:sz w:val="28"/>
          <w:szCs w:val="28"/>
        </w:rPr>
        <w:t>每年</w:t>
      </w:r>
      <w:r w:rsidRPr="00EA45AE">
        <w:rPr>
          <w:rFonts w:ascii="Times New Roman" w:eastAsia="標楷體" w:hAnsi="Times New Roman" w:cs="Times New Roman"/>
          <w:sz w:val="28"/>
          <w:szCs w:val="28"/>
        </w:rPr>
        <w:t>4</w:t>
      </w:r>
      <w:r w:rsidRPr="00EA45AE">
        <w:rPr>
          <w:rFonts w:ascii="Times New Roman" w:eastAsia="標楷體" w:hAnsi="Times New Roman" w:cs="Times New Roman"/>
          <w:sz w:val="28"/>
          <w:szCs w:val="28"/>
        </w:rPr>
        <w:t>月</w:t>
      </w:r>
      <w:r w:rsidRPr="00EA45AE">
        <w:rPr>
          <w:rFonts w:ascii="Times New Roman" w:eastAsia="標楷體" w:hAnsi="Times New Roman" w:cs="Times New Roman"/>
          <w:sz w:val="28"/>
          <w:szCs w:val="28"/>
        </w:rPr>
        <w:t>22</w:t>
      </w:r>
      <w:r w:rsidRPr="00EA45AE">
        <w:rPr>
          <w:rFonts w:ascii="Times New Roman" w:eastAsia="標楷體" w:hAnsi="Times New Roman" w:cs="Times New Roman"/>
          <w:sz w:val="28"/>
          <w:szCs w:val="28"/>
        </w:rPr>
        <w:t>日地球日，是一項世界性的環境保護運動。在這天不同國籍的的人們以各種不同的方式宣傳和實踐環境保護的觀念。</w:t>
      </w:r>
      <w:r w:rsidRPr="00EA45AE">
        <w:rPr>
          <w:rFonts w:ascii="Times New Roman" w:eastAsia="標楷體" w:hAnsi="Times New Roman" w:cs="Times New Roman"/>
          <w:sz w:val="28"/>
          <w:szCs w:val="28"/>
        </w:rPr>
        <w:t>2015</w:t>
      </w:r>
      <w:r w:rsidRPr="00EA45AE">
        <w:rPr>
          <w:rFonts w:ascii="Times New Roman" w:eastAsia="標楷體" w:hAnsi="Times New Roman" w:cs="Times New Roman"/>
          <w:sz w:val="28"/>
          <w:szCs w:val="28"/>
        </w:rPr>
        <w:t>年是地球日</w:t>
      </w:r>
      <w:r w:rsidRPr="00EA45AE">
        <w:rPr>
          <w:rFonts w:ascii="Times New Roman" w:eastAsia="標楷體" w:hAnsi="Times New Roman" w:cs="Times New Roman"/>
          <w:sz w:val="28"/>
          <w:szCs w:val="28"/>
        </w:rPr>
        <w:t>45</w:t>
      </w:r>
      <w:r w:rsidRPr="00EA45AE">
        <w:rPr>
          <w:rFonts w:ascii="Times New Roman" w:eastAsia="標楷體" w:hAnsi="Times New Roman" w:cs="Times New Roman"/>
          <w:sz w:val="28"/>
          <w:szCs w:val="28"/>
        </w:rPr>
        <w:t>週年，今年地球日的主題為「</w:t>
      </w:r>
      <w:r w:rsidRPr="00EA45AE">
        <w:rPr>
          <w:rFonts w:ascii="Times New Roman" w:eastAsia="標楷體" w:hAnsi="Times New Roman" w:cs="Times New Roman"/>
          <w:sz w:val="28"/>
          <w:szCs w:val="28"/>
        </w:rPr>
        <w:t>It‘s Our Turn to Lead-</w:t>
      </w:r>
      <w:r w:rsidRPr="00EA45AE">
        <w:rPr>
          <w:rFonts w:ascii="Times New Roman" w:eastAsia="標楷體" w:hAnsi="Times New Roman" w:cs="Times New Roman"/>
          <w:sz w:val="28"/>
          <w:szCs w:val="28"/>
        </w:rPr>
        <w:t>地球的未來由我主導」，強調任何人都可以是環境保護行列的一份子，因此特舉辦「台南地球日</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手護地球</w:t>
      </w:r>
      <w:r w:rsidRPr="00EA45AE">
        <w:rPr>
          <w:rFonts w:ascii="Times New Roman" w:eastAsia="標楷體" w:hAnsi="Times New Roman" w:cs="Times New Roman"/>
          <w:sz w:val="28"/>
          <w:szCs w:val="28"/>
        </w:rPr>
        <w:t xml:space="preserve"> </w:t>
      </w:r>
      <w:r w:rsidRPr="00EA45AE">
        <w:rPr>
          <w:rFonts w:ascii="Times New Roman" w:eastAsia="標楷體" w:hAnsi="Times New Roman" w:cs="Times New Roman"/>
          <w:sz w:val="28"/>
          <w:szCs w:val="28"/>
        </w:rPr>
        <w:t>讓城市更綠｣活動，希望讓綠行動從個人、校園、社區或企業散播出去，為強化宣導能量故與科技部合作辦理。</w:t>
      </w:r>
    </w:p>
    <w:p w:rsidR="004F0D66" w:rsidRPr="00EA45AE" w:rsidRDefault="004F0D66" w:rsidP="004F0D66">
      <w:pPr>
        <w:pStyle w:val="a3"/>
        <w:numPr>
          <w:ilvl w:val="0"/>
          <w:numId w:val="1"/>
        </w:numPr>
        <w:snapToGrid w:val="0"/>
        <w:spacing w:afterLines="30" w:after="108" w:line="420" w:lineRule="exact"/>
        <w:ind w:leftChars="0" w:left="142" w:hanging="142"/>
        <w:jc w:val="both"/>
        <w:rPr>
          <w:rFonts w:ascii="Times New Roman" w:eastAsia="標楷體" w:hAnsi="Times New Roman" w:cs="Times New Roman"/>
          <w:sz w:val="28"/>
          <w:szCs w:val="28"/>
        </w:rPr>
      </w:pPr>
      <w:r w:rsidRPr="00EA45AE">
        <w:rPr>
          <w:rFonts w:ascii="Times New Roman" w:eastAsia="標楷體" w:hAnsi="Times New Roman" w:cs="Times New Roman"/>
          <w:b/>
          <w:sz w:val="28"/>
          <w:szCs w:val="28"/>
        </w:rPr>
        <w:t>主題：</w:t>
      </w:r>
      <w:r w:rsidRPr="00EA45AE">
        <w:rPr>
          <w:rFonts w:ascii="Times New Roman" w:eastAsia="標楷體" w:hAnsi="Times New Roman" w:cs="Times New Roman"/>
          <w:sz w:val="28"/>
          <w:szCs w:val="28"/>
        </w:rPr>
        <w:t>手護地球</w:t>
      </w:r>
      <w:r w:rsidRPr="00EA45AE">
        <w:rPr>
          <w:rFonts w:ascii="Times New Roman" w:eastAsia="標楷體" w:hAnsi="Times New Roman" w:cs="Times New Roman"/>
          <w:sz w:val="28"/>
          <w:szCs w:val="28"/>
        </w:rPr>
        <w:t xml:space="preserve"> </w:t>
      </w:r>
      <w:r w:rsidRPr="00EA45AE">
        <w:rPr>
          <w:rFonts w:ascii="Times New Roman" w:eastAsia="標楷體" w:hAnsi="Times New Roman" w:cs="Times New Roman"/>
          <w:sz w:val="28"/>
          <w:szCs w:val="28"/>
        </w:rPr>
        <w:t>讓城市更綠</w:t>
      </w:r>
      <w:r w:rsidRPr="00EA45AE">
        <w:rPr>
          <w:rFonts w:ascii="Times New Roman" w:eastAsia="標楷體" w:hAnsi="Times New Roman" w:cs="Times New Roman"/>
          <w:sz w:val="28"/>
          <w:szCs w:val="28"/>
        </w:rPr>
        <w:t>-Go Low Carbon City, Tainan Go Green</w:t>
      </w:r>
    </w:p>
    <w:p w:rsidR="004F0D66" w:rsidRPr="00EA45AE" w:rsidRDefault="004F0D66" w:rsidP="004F0D66">
      <w:pPr>
        <w:snapToGrid w:val="0"/>
        <w:spacing w:line="420" w:lineRule="exact"/>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「科技到府</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邁向奈米新世界」暨「低碳臺南</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節水減廢愛地球」聯展</w:t>
      </w:r>
    </w:p>
    <w:p w:rsidR="004F0D66" w:rsidRPr="00EA45AE" w:rsidRDefault="004F0D66" w:rsidP="004F0D66">
      <w:pPr>
        <w:pStyle w:val="a3"/>
        <w:numPr>
          <w:ilvl w:val="0"/>
          <w:numId w:val="1"/>
        </w:numPr>
        <w:snapToGrid w:val="0"/>
        <w:spacing w:afterLines="30" w:after="108" w:line="500" w:lineRule="exact"/>
        <w:ind w:leftChars="0" w:left="142" w:hanging="142"/>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t>展出時間：</w:t>
      </w:r>
      <w:r w:rsidRPr="00EA45AE">
        <w:rPr>
          <w:rFonts w:ascii="Times New Roman" w:eastAsia="標楷體" w:hAnsi="Times New Roman" w:cs="Times New Roman"/>
          <w:sz w:val="28"/>
          <w:szCs w:val="28"/>
        </w:rPr>
        <w:t>2015</w:t>
      </w:r>
      <w:r w:rsidRPr="00EA45AE">
        <w:rPr>
          <w:rFonts w:ascii="Times New Roman" w:eastAsia="標楷體" w:hAnsi="Times New Roman" w:cs="Times New Roman"/>
          <w:sz w:val="28"/>
          <w:szCs w:val="28"/>
        </w:rPr>
        <w:t>年</w:t>
      </w:r>
      <w:r w:rsidRPr="00EA45AE">
        <w:rPr>
          <w:rFonts w:ascii="Times New Roman" w:eastAsia="標楷體" w:hAnsi="Times New Roman" w:cs="Times New Roman"/>
          <w:sz w:val="28"/>
          <w:szCs w:val="28"/>
        </w:rPr>
        <w:t>4</w:t>
      </w:r>
      <w:r w:rsidRPr="00EA45AE">
        <w:rPr>
          <w:rFonts w:ascii="Times New Roman" w:eastAsia="標楷體" w:hAnsi="Times New Roman" w:cs="Times New Roman"/>
          <w:sz w:val="28"/>
          <w:szCs w:val="28"/>
        </w:rPr>
        <w:t>月</w:t>
      </w:r>
      <w:r w:rsidRPr="00EA45AE">
        <w:rPr>
          <w:rFonts w:ascii="Times New Roman" w:eastAsia="標楷體" w:hAnsi="Times New Roman" w:cs="Times New Roman"/>
          <w:sz w:val="28"/>
          <w:szCs w:val="28"/>
        </w:rPr>
        <w:t>17</w:t>
      </w:r>
      <w:r w:rsidRPr="00EA45AE">
        <w:rPr>
          <w:rFonts w:ascii="Times New Roman" w:eastAsia="標楷體" w:hAnsi="Times New Roman" w:cs="Times New Roman"/>
          <w:sz w:val="28"/>
          <w:szCs w:val="28"/>
        </w:rPr>
        <w:t>日</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星期五</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至</w:t>
      </w:r>
      <w:r w:rsidRPr="00EA45AE">
        <w:rPr>
          <w:rFonts w:ascii="Times New Roman" w:eastAsia="標楷體" w:hAnsi="Times New Roman" w:cs="Times New Roman"/>
          <w:sz w:val="28"/>
          <w:szCs w:val="28"/>
        </w:rPr>
        <w:t>5</w:t>
      </w:r>
      <w:r w:rsidRPr="00EA45AE">
        <w:rPr>
          <w:rFonts w:ascii="Times New Roman" w:eastAsia="標楷體" w:hAnsi="Times New Roman" w:cs="Times New Roman"/>
          <w:sz w:val="28"/>
          <w:szCs w:val="28"/>
        </w:rPr>
        <w:t>月</w:t>
      </w:r>
      <w:r w:rsidRPr="00EA45AE">
        <w:rPr>
          <w:rFonts w:ascii="Times New Roman" w:eastAsia="標楷體" w:hAnsi="Times New Roman" w:cs="Times New Roman"/>
          <w:sz w:val="28"/>
          <w:szCs w:val="28"/>
        </w:rPr>
        <w:t>20</w:t>
      </w:r>
      <w:r w:rsidRPr="00EA45AE">
        <w:rPr>
          <w:rFonts w:ascii="Times New Roman" w:eastAsia="標楷體" w:hAnsi="Times New Roman" w:cs="Times New Roman"/>
          <w:sz w:val="28"/>
          <w:szCs w:val="28"/>
        </w:rPr>
        <w:t>日</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星期三</w:t>
      </w:r>
      <w:r w:rsidRPr="00EA45AE">
        <w:rPr>
          <w:rFonts w:ascii="Times New Roman" w:eastAsia="標楷體" w:hAnsi="Times New Roman" w:cs="Times New Roman"/>
          <w:sz w:val="28"/>
          <w:szCs w:val="28"/>
        </w:rPr>
        <w:t>)</w:t>
      </w:r>
    </w:p>
    <w:p w:rsidR="004F0D66" w:rsidRPr="00EA45AE" w:rsidRDefault="004F0D66" w:rsidP="004F0D66">
      <w:pPr>
        <w:pStyle w:val="a3"/>
        <w:numPr>
          <w:ilvl w:val="0"/>
          <w:numId w:val="7"/>
        </w:numPr>
        <w:snapToGrid w:val="0"/>
        <w:spacing w:afterLines="30" w:after="108" w:line="420" w:lineRule="exact"/>
        <w:ind w:leftChars="0"/>
        <w:jc w:val="both"/>
        <w:rPr>
          <w:rFonts w:ascii="Times New Roman" w:eastAsia="標楷體" w:hAnsi="Times New Roman" w:cs="Times New Roman"/>
          <w:sz w:val="28"/>
          <w:szCs w:val="28"/>
        </w:rPr>
      </w:pPr>
      <w:r w:rsidRPr="00EA45AE">
        <w:rPr>
          <w:rFonts w:ascii="Times New Roman" w:eastAsia="標楷體" w:hAnsi="Times New Roman" w:cs="Times New Roman"/>
          <w:b/>
          <w:sz w:val="28"/>
          <w:szCs w:val="28"/>
        </w:rPr>
        <w:t>平日時段：</w:t>
      </w:r>
      <w:r w:rsidRPr="00EA45AE">
        <w:rPr>
          <w:rFonts w:ascii="Times New Roman" w:eastAsia="標楷體" w:hAnsi="Times New Roman" w:cs="Times New Roman"/>
          <w:sz w:val="28"/>
          <w:szCs w:val="28"/>
        </w:rPr>
        <w:t>上午</w:t>
      </w:r>
      <w:r w:rsidRPr="00EA45AE">
        <w:rPr>
          <w:rFonts w:ascii="Times New Roman" w:eastAsia="標楷體" w:hAnsi="Times New Roman" w:cs="Times New Roman"/>
          <w:sz w:val="28"/>
          <w:szCs w:val="28"/>
        </w:rPr>
        <w:t>10</w:t>
      </w:r>
      <w:r w:rsidRPr="00EA45AE">
        <w:rPr>
          <w:rFonts w:ascii="Times New Roman" w:eastAsia="標楷體" w:hAnsi="Times New Roman" w:cs="Times New Roman"/>
          <w:sz w:val="28"/>
          <w:szCs w:val="28"/>
        </w:rPr>
        <w:t>時至下午</w:t>
      </w:r>
      <w:r w:rsidRPr="00EA45AE">
        <w:rPr>
          <w:rFonts w:ascii="Times New Roman" w:eastAsia="標楷體" w:hAnsi="Times New Roman" w:cs="Times New Roman"/>
          <w:sz w:val="28"/>
          <w:szCs w:val="28"/>
        </w:rPr>
        <w:t>17</w:t>
      </w:r>
      <w:r w:rsidRPr="00EA45AE">
        <w:rPr>
          <w:rFonts w:ascii="Times New Roman" w:eastAsia="標楷體" w:hAnsi="Times New Roman" w:cs="Times New Roman"/>
          <w:sz w:val="28"/>
          <w:szCs w:val="28"/>
        </w:rPr>
        <w:t>時</w:t>
      </w:r>
    </w:p>
    <w:p w:rsidR="004F0D66" w:rsidRPr="00EA45AE" w:rsidRDefault="004F0D66" w:rsidP="004F0D66">
      <w:pPr>
        <w:pStyle w:val="a3"/>
        <w:numPr>
          <w:ilvl w:val="0"/>
          <w:numId w:val="7"/>
        </w:numPr>
        <w:snapToGrid w:val="0"/>
        <w:spacing w:afterLines="30" w:after="108" w:line="420" w:lineRule="exact"/>
        <w:ind w:leftChars="0"/>
        <w:jc w:val="both"/>
        <w:rPr>
          <w:rFonts w:ascii="Times New Roman" w:eastAsia="標楷體" w:hAnsi="Times New Roman" w:cs="Times New Roman"/>
          <w:sz w:val="28"/>
          <w:szCs w:val="28"/>
        </w:rPr>
      </w:pPr>
      <w:r w:rsidRPr="00EA45AE">
        <w:rPr>
          <w:rFonts w:ascii="Times New Roman" w:eastAsia="標楷體" w:hAnsi="Times New Roman" w:cs="Times New Roman"/>
          <w:b/>
          <w:sz w:val="28"/>
          <w:szCs w:val="28"/>
        </w:rPr>
        <w:t>假日時段：</w:t>
      </w:r>
      <w:r w:rsidRPr="00EA45AE">
        <w:rPr>
          <w:rFonts w:ascii="Times New Roman" w:eastAsia="標楷體" w:hAnsi="Times New Roman" w:cs="Times New Roman"/>
          <w:sz w:val="28"/>
          <w:szCs w:val="28"/>
        </w:rPr>
        <w:t>上午</w:t>
      </w:r>
      <w:r w:rsidRPr="00EA45AE">
        <w:rPr>
          <w:rFonts w:ascii="Times New Roman" w:eastAsia="標楷體" w:hAnsi="Times New Roman" w:cs="Times New Roman"/>
          <w:sz w:val="28"/>
          <w:szCs w:val="28"/>
        </w:rPr>
        <w:t>10</w:t>
      </w:r>
      <w:r w:rsidRPr="00EA45AE">
        <w:rPr>
          <w:rFonts w:ascii="Times New Roman" w:eastAsia="標楷體" w:hAnsi="Times New Roman" w:cs="Times New Roman"/>
          <w:sz w:val="28"/>
          <w:szCs w:val="28"/>
        </w:rPr>
        <w:t>時至晚間</w:t>
      </w:r>
      <w:r w:rsidRPr="00EA45AE">
        <w:rPr>
          <w:rFonts w:ascii="Times New Roman" w:eastAsia="標楷體" w:hAnsi="Times New Roman" w:cs="Times New Roman"/>
          <w:sz w:val="28"/>
          <w:szCs w:val="28"/>
        </w:rPr>
        <w:t>21</w:t>
      </w:r>
      <w:r w:rsidRPr="00EA45AE">
        <w:rPr>
          <w:rFonts w:ascii="Times New Roman" w:eastAsia="標楷體" w:hAnsi="Times New Roman" w:cs="Times New Roman"/>
          <w:sz w:val="28"/>
          <w:szCs w:val="28"/>
        </w:rPr>
        <w:t>時</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開幕當日採假日時段營運</w:t>
      </w:r>
      <w:r w:rsidRPr="00EA45AE">
        <w:rPr>
          <w:rFonts w:ascii="Times New Roman" w:eastAsia="標楷體" w:hAnsi="Times New Roman" w:cs="Times New Roman"/>
          <w:sz w:val="28"/>
          <w:szCs w:val="28"/>
        </w:rPr>
        <w:t>)</w:t>
      </w:r>
    </w:p>
    <w:p w:rsidR="004F0D66" w:rsidRPr="00EA45AE" w:rsidRDefault="004F0D66" w:rsidP="004F0D66">
      <w:pPr>
        <w:pStyle w:val="a3"/>
        <w:numPr>
          <w:ilvl w:val="0"/>
          <w:numId w:val="7"/>
        </w:numPr>
        <w:snapToGrid w:val="0"/>
        <w:spacing w:afterLines="30" w:after="108" w:line="420" w:lineRule="exact"/>
        <w:ind w:leftChars="0"/>
        <w:jc w:val="both"/>
        <w:rPr>
          <w:rFonts w:ascii="Times New Roman" w:eastAsia="標楷體" w:hAnsi="Times New Roman" w:cs="Times New Roman"/>
          <w:sz w:val="28"/>
          <w:szCs w:val="28"/>
        </w:rPr>
      </w:pPr>
      <w:r w:rsidRPr="00EA45AE">
        <w:rPr>
          <w:rFonts w:ascii="Times New Roman" w:eastAsia="標楷體" w:hAnsi="Times New Roman" w:cs="Times New Roman"/>
          <w:b/>
          <w:sz w:val="28"/>
          <w:szCs w:val="28"/>
        </w:rPr>
        <w:t>星期一休館日：</w:t>
      </w:r>
      <w:r w:rsidRPr="00EA45AE">
        <w:rPr>
          <w:rFonts w:ascii="Times New Roman" w:eastAsia="標楷體" w:hAnsi="Times New Roman" w:cs="Times New Roman"/>
          <w:sz w:val="28"/>
          <w:szCs w:val="28"/>
        </w:rPr>
        <w:t>4</w:t>
      </w:r>
      <w:r w:rsidRPr="00EA45AE">
        <w:rPr>
          <w:rFonts w:ascii="Times New Roman" w:eastAsia="標楷體" w:hAnsi="Times New Roman" w:cs="Times New Roman"/>
          <w:sz w:val="28"/>
          <w:szCs w:val="28"/>
        </w:rPr>
        <w:t>月</w:t>
      </w:r>
      <w:r w:rsidRPr="00EA45AE">
        <w:rPr>
          <w:rFonts w:ascii="Times New Roman" w:eastAsia="標楷體" w:hAnsi="Times New Roman" w:cs="Times New Roman"/>
          <w:sz w:val="28"/>
          <w:szCs w:val="28"/>
        </w:rPr>
        <w:t>27</w:t>
      </w:r>
      <w:r w:rsidRPr="00EA45AE">
        <w:rPr>
          <w:rFonts w:ascii="Times New Roman" w:eastAsia="標楷體" w:hAnsi="Times New Roman" w:cs="Times New Roman"/>
          <w:sz w:val="28"/>
          <w:szCs w:val="28"/>
        </w:rPr>
        <w:t>日、</w:t>
      </w:r>
      <w:r w:rsidRPr="00EA45AE">
        <w:rPr>
          <w:rFonts w:ascii="Times New Roman" w:eastAsia="標楷體" w:hAnsi="Times New Roman" w:cs="Times New Roman"/>
          <w:sz w:val="28"/>
          <w:szCs w:val="28"/>
        </w:rPr>
        <w:t>5</w:t>
      </w:r>
      <w:r w:rsidRPr="00EA45AE">
        <w:rPr>
          <w:rFonts w:ascii="Times New Roman" w:eastAsia="標楷體" w:hAnsi="Times New Roman" w:cs="Times New Roman"/>
          <w:sz w:val="28"/>
          <w:szCs w:val="28"/>
        </w:rPr>
        <w:t>月</w:t>
      </w:r>
      <w:r w:rsidRPr="00EA45AE">
        <w:rPr>
          <w:rFonts w:ascii="Times New Roman" w:eastAsia="標楷體" w:hAnsi="Times New Roman" w:cs="Times New Roman"/>
          <w:sz w:val="28"/>
          <w:szCs w:val="28"/>
        </w:rPr>
        <w:t>4</w:t>
      </w:r>
      <w:r w:rsidRPr="00EA45AE">
        <w:rPr>
          <w:rFonts w:ascii="Times New Roman" w:eastAsia="標楷體" w:hAnsi="Times New Roman" w:cs="Times New Roman"/>
          <w:sz w:val="28"/>
          <w:szCs w:val="28"/>
        </w:rPr>
        <w:t>日、</w:t>
      </w:r>
      <w:r w:rsidRPr="00EA45AE">
        <w:rPr>
          <w:rFonts w:ascii="Times New Roman" w:eastAsia="標楷體" w:hAnsi="Times New Roman" w:cs="Times New Roman"/>
          <w:sz w:val="28"/>
          <w:szCs w:val="28"/>
        </w:rPr>
        <w:t>5</w:t>
      </w:r>
      <w:r w:rsidRPr="00EA45AE">
        <w:rPr>
          <w:rFonts w:ascii="Times New Roman" w:eastAsia="標楷體" w:hAnsi="Times New Roman" w:cs="Times New Roman"/>
          <w:sz w:val="28"/>
          <w:szCs w:val="28"/>
        </w:rPr>
        <w:t>月</w:t>
      </w:r>
      <w:r w:rsidRPr="00EA45AE">
        <w:rPr>
          <w:rFonts w:ascii="Times New Roman" w:eastAsia="標楷體" w:hAnsi="Times New Roman" w:cs="Times New Roman"/>
          <w:sz w:val="28"/>
          <w:szCs w:val="28"/>
        </w:rPr>
        <w:t>11</w:t>
      </w:r>
      <w:r w:rsidRPr="00EA45AE">
        <w:rPr>
          <w:rFonts w:ascii="Times New Roman" w:eastAsia="標楷體" w:hAnsi="Times New Roman" w:cs="Times New Roman"/>
          <w:sz w:val="28"/>
          <w:szCs w:val="28"/>
        </w:rPr>
        <w:t>日、</w:t>
      </w:r>
      <w:r w:rsidRPr="00EA45AE">
        <w:rPr>
          <w:rFonts w:ascii="Times New Roman" w:eastAsia="標楷體" w:hAnsi="Times New Roman" w:cs="Times New Roman"/>
          <w:sz w:val="28"/>
          <w:szCs w:val="28"/>
        </w:rPr>
        <w:t>5</w:t>
      </w:r>
      <w:r w:rsidRPr="00EA45AE">
        <w:rPr>
          <w:rFonts w:ascii="Times New Roman" w:eastAsia="標楷體" w:hAnsi="Times New Roman" w:cs="Times New Roman"/>
          <w:sz w:val="28"/>
          <w:szCs w:val="28"/>
        </w:rPr>
        <w:t>月</w:t>
      </w:r>
      <w:r w:rsidRPr="00EA45AE">
        <w:rPr>
          <w:rFonts w:ascii="Times New Roman" w:eastAsia="標楷體" w:hAnsi="Times New Roman" w:cs="Times New Roman"/>
          <w:sz w:val="28"/>
          <w:szCs w:val="28"/>
        </w:rPr>
        <w:t>18</w:t>
      </w:r>
      <w:r w:rsidRPr="00EA45AE">
        <w:rPr>
          <w:rFonts w:ascii="Times New Roman" w:eastAsia="標楷體" w:hAnsi="Times New Roman" w:cs="Times New Roman"/>
          <w:sz w:val="28"/>
          <w:szCs w:val="28"/>
        </w:rPr>
        <w:t>日</w:t>
      </w:r>
    </w:p>
    <w:p w:rsidR="004F0D66" w:rsidRPr="00EA45AE" w:rsidRDefault="004F0D66" w:rsidP="004F0D66">
      <w:pPr>
        <w:pStyle w:val="a3"/>
        <w:numPr>
          <w:ilvl w:val="0"/>
          <w:numId w:val="1"/>
        </w:numPr>
        <w:snapToGrid w:val="0"/>
        <w:spacing w:afterLines="30" w:after="108" w:line="500" w:lineRule="exact"/>
        <w:ind w:leftChars="0" w:left="142" w:hanging="142"/>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t>展出地點：</w:t>
      </w:r>
      <w:r w:rsidRPr="00EA45AE">
        <w:rPr>
          <w:rFonts w:ascii="Times New Roman" w:eastAsia="標楷體" w:hAnsi="Times New Roman" w:cs="Times New Roman"/>
          <w:sz w:val="28"/>
          <w:szCs w:val="28"/>
        </w:rPr>
        <w:t>臺南文化創意產業園區紅磚倉庫</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臺南市東區北門路</w:t>
      </w:r>
      <w:r w:rsidRPr="00EA45AE">
        <w:rPr>
          <w:rFonts w:ascii="Times New Roman" w:eastAsia="標楷體" w:hAnsi="Times New Roman" w:cs="Times New Roman"/>
          <w:sz w:val="28"/>
          <w:szCs w:val="28"/>
        </w:rPr>
        <w:t>2</w:t>
      </w:r>
      <w:r w:rsidRPr="00EA45AE">
        <w:rPr>
          <w:rFonts w:ascii="Times New Roman" w:eastAsia="標楷體" w:hAnsi="Times New Roman" w:cs="Times New Roman"/>
          <w:sz w:val="28"/>
          <w:szCs w:val="28"/>
        </w:rPr>
        <w:t>段</w:t>
      </w:r>
      <w:r w:rsidRPr="00EA45AE">
        <w:rPr>
          <w:rFonts w:ascii="Times New Roman" w:eastAsia="標楷體" w:hAnsi="Times New Roman" w:cs="Times New Roman"/>
          <w:sz w:val="28"/>
          <w:szCs w:val="28"/>
        </w:rPr>
        <w:t>16</w:t>
      </w:r>
      <w:r w:rsidRPr="00EA45AE">
        <w:rPr>
          <w:rFonts w:ascii="Times New Roman" w:eastAsia="標楷體" w:hAnsi="Times New Roman" w:cs="Times New Roman"/>
          <w:sz w:val="28"/>
          <w:szCs w:val="28"/>
        </w:rPr>
        <w:t>號</w:t>
      </w:r>
      <w:r w:rsidRPr="00EA45AE">
        <w:rPr>
          <w:rFonts w:ascii="Times New Roman" w:eastAsia="標楷體" w:hAnsi="Times New Roman" w:cs="Times New Roman"/>
          <w:sz w:val="28"/>
          <w:szCs w:val="28"/>
        </w:rPr>
        <w:t>)</w:t>
      </w:r>
    </w:p>
    <w:p w:rsidR="004F0D66" w:rsidRPr="00EA45AE" w:rsidRDefault="004F0D66" w:rsidP="004F0D66">
      <w:pPr>
        <w:pStyle w:val="a3"/>
        <w:numPr>
          <w:ilvl w:val="0"/>
          <w:numId w:val="1"/>
        </w:numPr>
        <w:snapToGrid w:val="0"/>
        <w:spacing w:afterLines="30" w:after="108" w:line="500" w:lineRule="exact"/>
        <w:ind w:leftChars="0" w:left="142" w:hanging="142"/>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t>主協辦單位</w:t>
      </w:r>
      <w:r w:rsidRPr="00EA45AE">
        <w:rPr>
          <w:rFonts w:ascii="Times New Roman" w:eastAsia="標楷體" w:hAnsi="Times New Roman" w:cs="Times New Roman"/>
          <w:b/>
          <w:sz w:val="28"/>
          <w:szCs w:val="28"/>
        </w:rPr>
        <w:t>:</w:t>
      </w:r>
    </w:p>
    <w:tbl>
      <w:tblPr>
        <w:tblStyle w:val="a4"/>
        <w:tblW w:w="5000" w:type="pct"/>
        <w:tblLook w:val="04A0" w:firstRow="1" w:lastRow="0" w:firstColumn="1" w:lastColumn="0" w:noHBand="0" w:noVBand="1"/>
      </w:tblPr>
      <w:tblGrid>
        <w:gridCol w:w="1372"/>
        <w:gridCol w:w="3470"/>
        <w:gridCol w:w="3680"/>
      </w:tblGrid>
      <w:tr w:rsidR="004F0D66" w:rsidRPr="00EA45AE" w:rsidTr="00AF7272">
        <w:tc>
          <w:tcPr>
            <w:tcW w:w="805" w:type="pct"/>
            <w:shd w:val="clear" w:color="auto" w:fill="D9D9D9" w:themeFill="background1" w:themeFillShade="D9"/>
            <w:vAlign w:val="center"/>
          </w:tcPr>
          <w:p w:rsidR="004F0D66" w:rsidRPr="00EA45AE" w:rsidRDefault="004F0D66" w:rsidP="00AF7272">
            <w:pPr>
              <w:pStyle w:val="a3"/>
              <w:snapToGrid w:val="0"/>
              <w:spacing w:line="500" w:lineRule="exact"/>
              <w:ind w:leftChars="0" w:left="0"/>
              <w:jc w:val="center"/>
              <w:rPr>
                <w:rFonts w:ascii="Times New Roman" w:eastAsia="標楷體" w:hAnsi="Times New Roman" w:cs="Times New Roman"/>
                <w:sz w:val="28"/>
                <w:szCs w:val="28"/>
              </w:rPr>
            </w:pPr>
          </w:p>
        </w:tc>
        <w:tc>
          <w:tcPr>
            <w:tcW w:w="2036" w:type="pct"/>
            <w:shd w:val="clear" w:color="auto" w:fill="D9D9D9" w:themeFill="background1" w:themeFillShade="D9"/>
            <w:vAlign w:val="center"/>
          </w:tcPr>
          <w:p w:rsidR="004F0D66" w:rsidRPr="00EA45AE" w:rsidRDefault="004F0D66" w:rsidP="00AF7272">
            <w:pPr>
              <w:snapToGrid w:val="0"/>
              <w:spacing w:line="500" w:lineRule="exact"/>
              <w:jc w:val="center"/>
              <w:rPr>
                <w:rFonts w:ascii="Times New Roman" w:eastAsia="標楷體" w:hAnsi="Times New Roman" w:cs="Times New Roman"/>
                <w:sz w:val="28"/>
                <w:szCs w:val="28"/>
              </w:rPr>
            </w:pPr>
            <w:r w:rsidRPr="00EA45AE">
              <w:rPr>
                <w:rFonts w:ascii="Times New Roman" w:eastAsia="標楷體" w:hAnsi="Times New Roman" w:cs="Times New Roman"/>
                <w:sz w:val="28"/>
                <w:szCs w:val="28"/>
              </w:rPr>
              <w:t>科技到府</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邁向奈米新世界特展</w:t>
            </w:r>
          </w:p>
        </w:tc>
        <w:tc>
          <w:tcPr>
            <w:tcW w:w="2159" w:type="pct"/>
            <w:shd w:val="clear" w:color="auto" w:fill="D9D9D9" w:themeFill="background1" w:themeFillShade="D9"/>
            <w:vAlign w:val="center"/>
          </w:tcPr>
          <w:p w:rsidR="004F0D66" w:rsidRPr="00EA45AE" w:rsidRDefault="004F0D66" w:rsidP="00AF7272">
            <w:pPr>
              <w:snapToGrid w:val="0"/>
              <w:spacing w:line="500" w:lineRule="exact"/>
              <w:jc w:val="center"/>
              <w:rPr>
                <w:rFonts w:ascii="Times New Roman" w:eastAsia="標楷體" w:hAnsi="Times New Roman" w:cs="Times New Roman"/>
                <w:sz w:val="28"/>
                <w:szCs w:val="28"/>
              </w:rPr>
            </w:pPr>
            <w:r w:rsidRPr="00EA45AE">
              <w:rPr>
                <w:rFonts w:ascii="Times New Roman" w:eastAsia="標楷體" w:hAnsi="Times New Roman" w:cs="Times New Roman"/>
                <w:sz w:val="28"/>
                <w:szCs w:val="28"/>
              </w:rPr>
              <w:t>低碳臺南</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節水減廢愛地球特展</w:t>
            </w:r>
          </w:p>
        </w:tc>
      </w:tr>
      <w:tr w:rsidR="004F0D66" w:rsidRPr="00EA45AE" w:rsidTr="00AF7272">
        <w:tc>
          <w:tcPr>
            <w:tcW w:w="805" w:type="pct"/>
            <w:shd w:val="clear" w:color="auto" w:fill="D9D9D9" w:themeFill="background1" w:themeFillShade="D9"/>
            <w:vAlign w:val="center"/>
          </w:tcPr>
          <w:p w:rsidR="004F0D66" w:rsidRPr="00EA45AE" w:rsidRDefault="004F0D66" w:rsidP="00AF7272">
            <w:pPr>
              <w:snapToGrid w:val="0"/>
              <w:spacing w:line="500" w:lineRule="exact"/>
              <w:jc w:val="center"/>
              <w:rPr>
                <w:rFonts w:ascii="Times New Roman" w:eastAsia="標楷體" w:hAnsi="Times New Roman" w:cs="Times New Roman"/>
                <w:sz w:val="28"/>
                <w:szCs w:val="28"/>
              </w:rPr>
            </w:pPr>
            <w:r w:rsidRPr="00EA45AE">
              <w:rPr>
                <w:rFonts w:ascii="Times New Roman" w:eastAsia="標楷體" w:hAnsi="Times New Roman" w:cs="Times New Roman"/>
                <w:sz w:val="28"/>
                <w:szCs w:val="28"/>
              </w:rPr>
              <w:t>主辦單位</w:t>
            </w:r>
          </w:p>
        </w:tc>
        <w:tc>
          <w:tcPr>
            <w:tcW w:w="2036" w:type="pct"/>
            <w:vAlign w:val="center"/>
          </w:tcPr>
          <w:p w:rsidR="004F0D66" w:rsidRPr="00EA45AE" w:rsidRDefault="004F0D66" w:rsidP="00AF7272">
            <w:pPr>
              <w:pStyle w:val="a3"/>
              <w:snapToGrid w:val="0"/>
              <w:spacing w:line="500" w:lineRule="exact"/>
              <w:ind w:leftChars="-445" w:left="-1068" w:firstLineChars="381" w:firstLine="1067"/>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科技部</w:t>
            </w:r>
          </w:p>
        </w:tc>
        <w:tc>
          <w:tcPr>
            <w:tcW w:w="2159" w:type="pct"/>
            <w:vAlign w:val="center"/>
          </w:tcPr>
          <w:p w:rsidR="004F0D66" w:rsidRPr="00EA45AE" w:rsidRDefault="004F0D66" w:rsidP="00AF7272">
            <w:pPr>
              <w:pStyle w:val="a3"/>
              <w:snapToGrid w:val="0"/>
              <w:spacing w:line="500" w:lineRule="exact"/>
              <w:ind w:leftChars="-1" w:left="-2" w:firstLine="1"/>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臺南市政府</w:t>
            </w:r>
          </w:p>
        </w:tc>
      </w:tr>
      <w:tr w:rsidR="004F0D66" w:rsidRPr="00EA45AE" w:rsidTr="00AF7272">
        <w:tc>
          <w:tcPr>
            <w:tcW w:w="805" w:type="pct"/>
            <w:shd w:val="clear" w:color="auto" w:fill="D9D9D9" w:themeFill="background1" w:themeFillShade="D9"/>
            <w:vAlign w:val="center"/>
          </w:tcPr>
          <w:p w:rsidR="004F0D66" w:rsidRPr="00EA45AE" w:rsidRDefault="004F0D66" w:rsidP="00AF7272">
            <w:pPr>
              <w:snapToGrid w:val="0"/>
              <w:spacing w:line="500" w:lineRule="exact"/>
              <w:jc w:val="center"/>
              <w:rPr>
                <w:rFonts w:ascii="Times New Roman" w:eastAsia="標楷體" w:hAnsi="Times New Roman" w:cs="Times New Roman"/>
                <w:sz w:val="28"/>
                <w:szCs w:val="28"/>
              </w:rPr>
            </w:pPr>
            <w:r w:rsidRPr="00EA45AE">
              <w:rPr>
                <w:rFonts w:ascii="Times New Roman" w:eastAsia="標楷體" w:hAnsi="Times New Roman" w:cs="Times New Roman"/>
                <w:sz w:val="28"/>
                <w:szCs w:val="28"/>
              </w:rPr>
              <w:t>合辦單位</w:t>
            </w:r>
          </w:p>
        </w:tc>
        <w:tc>
          <w:tcPr>
            <w:tcW w:w="2036" w:type="pct"/>
            <w:vAlign w:val="center"/>
          </w:tcPr>
          <w:p w:rsidR="004F0D66" w:rsidRPr="00EA45AE" w:rsidRDefault="004F0D66" w:rsidP="00AF7272">
            <w:pPr>
              <w:pStyle w:val="a3"/>
              <w:snapToGrid w:val="0"/>
              <w:spacing w:line="500" w:lineRule="exact"/>
              <w:ind w:leftChars="-445" w:left="-1068" w:firstLineChars="381" w:firstLine="1067"/>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臺南市政府</w:t>
            </w:r>
          </w:p>
        </w:tc>
        <w:tc>
          <w:tcPr>
            <w:tcW w:w="2159" w:type="pct"/>
            <w:vAlign w:val="center"/>
          </w:tcPr>
          <w:p w:rsidR="004F0D66" w:rsidRPr="00EA45AE" w:rsidRDefault="004F0D66" w:rsidP="00AF7272">
            <w:pPr>
              <w:pStyle w:val="a3"/>
              <w:snapToGrid w:val="0"/>
              <w:spacing w:line="500" w:lineRule="exact"/>
              <w:ind w:leftChars="-26" w:left="0" w:hangingChars="22" w:hanging="6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行政院</w:t>
            </w:r>
            <w:r w:rsidRPr="00EA45AE">
              <w:rPr>
                <w:rFonts w:ascii="Times New Roman" w:eastAsia="標楷體" w:hAnsi="Times New Roman" w:cs="Times New Roman"/>
                <w:sz w:val="28"/>
                <w:szCs w:val="28"/>
              </w:rPr>
              <w:t>環</w:t>
            </w:r>
            <w:r>
              <w:rPr>
                <w:rFonts w:ascii="Times New Roman" w:eastAsia="標楷體" w:hAnsi="Times New Roman" w:cs="Times New Roman" w:hint="eastAsia"/>
                <w:sz w:val="28"/>
                <w:szCs w:val="28"/>
              </w:rPr>
              <w:t>境</w:t>
            </w:r>
            <w:r w:rsidRPr="00EA45AE">
              <w:rPr>
                <w:rFonts w:ascii="Times New Roman" w:eastAsia="標楷體" w:hAnsi="Times New Roman" w:cs="Times New Roman"/>
                <w:sz w:val="28"/>
                <w:szCs w:val="28"/>
              </w:rPr>
              <w:t>保</w:t>
            </w:r>
            <w:r>
              <w:rPr>
                <w:rFonts w:ascii="Times New Roman" w:eastAsia="標楷體" w:hAnsi="Times New Roman" w:cs="Times New Roman" w:hint="eastAsia"/>
                <w:sz w:val="28"/>
                <w:szCs w:val="28"/>
              </w:rPr>
              <w:t>護</w:t>
            </w:r>
            <w:r w:rsidRPr="00EA45AE">
              <w:rPr>
                <w:rFonts w:ascii="Times New Roman" w:eastAsia="標楷體" w:hAnsi="Times New Roman" w:cs="Times New Roman"/>
                <w:sz w:val="28"/>
                <w:szCs w:val="28"/>
              </w:rPr>
              <w:t>署、科技部、文化部</w:t>
            </w:r>
          </w:p>
        </w:tc>
      </w:tr>
      <w:tr w:rsidR="004F0D66" w:rsidRPr="00EA45AE" w:rsidTr="00AF7272">
        <w:tc>
          <w:tcPr>
            <w:tcW w:w="805" w:type="pct"/>
            <w:shd w:val="clear" w:color="auto" w:fill="D9D9D9" w:themeFill="background1" w:themeFillShade="D9"/>
            <w:vAlign w:val="center"/>
          </w:tcPr>
          <w:p w:rsidR="004F0D66" w:rsidRPr="00EA45AE" w:rsidRDefault="004F0D66" w:rsidP="00AF7272">
            <w:pPr>
              <w:snapToGrid w:val="0"/>
              <w:spacing w:line="500" w:lineRule="exact"/>
              <w:jc w:val="center"/>
              <w:rPr>
                <w:rFonts w:ascii="Times New Roman" w:eastAsia="標楷體" w:hAnsi="Times New Roman" w:cs="Times New Roman"/>
                <w:sz w:val="28"/>
                <w:szCs w:val="28"/>
              </w:rPr>
            </w:pPr>
            <w:r w:rsidRPr="00EA45AE">
              <w:rPr>
                <w:rFonts w:ascii="Times New Roman" w:eastAsia="標楷體" w:hAnsi="Times New Roman" w:cs="Times New Roman"/>
                <w:sz w:val="28"/>
                <w:szCs w:val="28"/>
              </w:rPr>
              <w:t>承辦單位</w:t>
            </w:r>
          </w:p>
        </w:tc>
        <w:tc>
          <w:tcPr>
            <w:tcW w:w="2036" w:type="pct"/>
            <w:vAlign w:val="center"/>
          </w:tcPr>
          <w:p w:rsidR="004F0D66" w:rsidRPr="00EA45AE" w:rsidRDefault="004F0D66" w:rsidP="00AF7272">
            <w:pPr>
              <w:pStyle w:val="a3"/>
              <w:snapToGrid w:val="0"/>
              <w:spacing w:line="500" w:lineRule="exact"/>
              <w:ind w:leftChars="-445" w:left="-1068" w:firstLineChars="381" w:firstLine="1067"/>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南臺科技大學</w:t>
            </w:r>
          </w:p>
        </w:tc>
        <w:tc>
          <w:tcPr>
            <w:tcW w:w="2159" w:type="pct"/>
            <w:vAlign w:val="center"/>
          </w:tcPr>
          <w:p w:rsidR="004F0D66" w:rsidRPr="00EA45AE" w:rsidRDefault="004F0D66" w:rsidP="00AF7272">
            <w:pPr>
              <w:pStyle w:val="a3"/>
              <w:snapToGrid w:val="0"/>
              <w:spacing w:line="500" w:lineRule="exact"/>
              <w:ind w:leftChars="-1" w:left="-2" w:firstLine="1"/>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臺南市政府環境保護局</w:t>
            </w:r>
          </w:p>
        </w:tc>
      </w:tr>
      <w:tr w:rsidR="004F0D66" w:rsidRPr="00EA45AE" w:rsidTr="00AF7272">
        <w:tc>
          <w:tcPr>
            <w:tcW w:w="805" w:type="pct"/>
            <w:shd w:val="clear" w:color="auto" w:fill="D9D9D9" w:themeFill="background1" w:themeFillShade="D9"/>
            <w:vAlign w:val="center"/>
          </w:tcPr>
          <w:p w:rsidR="004F0D66" w:rsidRPr="00EA45AE" w:rsidRDefault="004F0D66" w:rsidP="00AF7272">
            <w:pPr>
              <w:snapToGrid w:val="0"/>
              <w:spacing w:line="500" w:lineRule="exact"/>
              <w:jc w:val="center"/>
              <w:rPr>
                <w:rFonts w:ascii="Times New Roman" w:eastAsia="標楷體" w:hAnsi="Times New Roman" w:cs="Times New Roman"/>
                <w:sz w:val="28"/>
                <w:szCs w:val="28"/>
              </w:rPr>
            </w:pPr>
            <w:r w:rsidRPr="00EA45AE">
              <w:rPr>
                <w:rFonts w:ascii="Times New Roman" w:eastAsia="標楷體" w:hAnsi="Times New Roman" w:cs="Times New Roman"/>
                <w:sz w:val="28"/>
                <w:szCs w:val="28"/>
              </w:rPr>
              <w:t>協辦單位</w:t>
            </w:r>
          </w:p>
        </w:tc>
        <w:tc>
          <w:tcPr>
            <w:tcW w:w="2036" w:type="pct"/>
            <w:vAlign w:val="center"/>
          </w:tcPr>
          <w:p w:rsidR="004F0D66" w:rsidRPr="00EA45AE" w:rsidRDefault="004F0D66" w:rsidP="00AF7272">
            <w:pPr>
              <w:pStyle w:val="a3"/>
              <w:snapToGrid w:val="0"/>
              <w:spacing w:line="500" w:lineRule="exact"/>
              <w:ind w:leftChars="-445" w:left="-1068" w:firstLineChars="381" w:firstLine="1067"/>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奈米國家型科技計畫</w:t>
            </w:r>
          </w:p>
        </w:tc>
        <w:tc>
          <w:tcPr>
            <w:tcW w:w="2159" w:type="pct"/>
            <w:vAlign w:val="center"/>
          </w:tcPr>
          <w:p w:rsidR="004F0D66" w:rsidRPr="00EA45AE" w:rsidRDefault="004F0D66" w:rsidP="00AF7272">
            <w:pPr>
              <w:pStyle w:val="a3"/>
              <w:snapToGrid w:val="0"/>
              <w:spacing w:line="500" w:lineRule="exact"/>
              <w:ind w:leftChars="0" w:left="2" w:hanging="2"/>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國立科學工藝博物館</w:t>
            </w:r>
          </w:p>
          <w:p w:rsidR="004F0D66" w:rsidRPr="00EA45AE" w:rsidRDefault="004F0D66" w:rsidP="00AF7272">
            <w:pPr>
              <w:pStyle w:val="a3"/>
              <w:snapToGrid w:val="0"/>
              <w:spacing w:line="500" w:lineRule="exact"/>
              <w:ind w:leftChars="0" w:left="2" w:hanging="2"/>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財團法人樹谷文化基金會</w:t>
            </w:r>
          </w:p>
        </w:tc>
      </w:tr>
    </w:tbl>
    <w:p w:rsidR="004F0D66" w:rsidRPr="00EA45AE" w:rsidRDefault="004F0D66" w:rsidP="004F0D66">
      <w:pPr>
        <w:pStyle w:val="a3"/>
        <w:numPr>
          <w:ilvl w:val="0"/>
          <w:numId w:val="1"/>
        </w:numPr>
        <w:snapToGrid w:val="0"/>
        <w:spacing w:afterLines="30" w:after="108" w:line="500" w:lineRule="exact"/>
        <w:ind w:leftChars="0" w:left="142" w:hanging="142"/>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lastRenderedPageBreak/>
        <w:t>場地平面圖：</w:t>
      </w:r>
    </w:p>
    <w:p w:rsidR="004F0D66" w:rsidRPr="00EA45AE" w:rsidRDefault="004F0D66" w:rsidP="004F0D66">
      <w:pPr>
        <w:pStyle w:val="a3"/>
        <w:snapToGrid w:val="0"/>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noProof/>
          <w:sz w:val="28"/>
          <w:szCs w:val="28"/>
        </w:rPr>
        <w:drawing>
          <wp:inline distT="0" distB="0" distL="0" distR="0" wp14:anchorId="6E2DEE38" wp14:editId="7318BBF9">
            <wp:extent cx="5632699" cy="2921369"/>
            <wp:effectExtent l="0" t="0" r="635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333" cy="2922735"/>
                    </a:xfrm>
                    <a:prstGeom prst="rect">
                      <a:avLst/>
                    </a:prstGeom>
                    <a:noFill/>
                  </pic:spPr>
                </pic:pic>
              </a:graphicData>
            </a:graphic>
          </wp:inline>
        </w:drawing>
      </w:r>
    </w:p>
    <w:p w:rsidR="004F0D66" w:rsidRPr="00EA45AE" w:rsidRDefault="004F0D66" w:rsidP="004F0D66">
      <w:pPr>
        <w:pStyle w:val="a3"/>
        <w:snapToGrid w:val="0"/>
        <w:ind w:leftChars="0" w:left="0"/>
        <w:jc w:val="both"/>
        <w:rPr>
          <w:rFonts w:ascii="Times New Roman" w:eastAsia="標楷體" w:hAnsi="Times New Roman" w:cs="Times New Roman"/>
          <w:sz w:val="28"/>
          <w:szCs w:val="28"/>
        </w:rPr>
      </w:pPr>
    </w:p>
    <w:p w:rsidR="004F0D66" w:rsidRPr="00EA45AE" w:rsidRDefault="004F0D66" w:rsidP="004F0D66">
      <w:pPr>
        <w:pStyle w:val="a3"/>
        <w:snapToGrid w:val="0"/>
        <w:ind w:leftChars="0" w:left="0"/>
        <w:jc w:val="both"/>
        <w:rPr>
          <w:rFonts w:ascii="Times New Roman" w:eastAsia="標楷體" w:hAnsi="Times New Roman" w:cs="Times New Roman"/>
          <w:sz w:val="28"/>
          <w:szCs w:val="28"/>
        </w:rPr>
      </w:pPr>
    </w:p>
    <w:p w:rsidR="004F0D66" w:rsidRPr="00EA45AE" w:rsidRDefault="004F0D66" w:rsidP="004F0D66">
      <w:pPr>
        <w:pStyle w:val="a3"/>
        <w:snapToGrid w:val="0"/>
        <w:ind w:leftChars="0" w:left="0"/>
        <w:jc w:val="center"/>
        <w:rPr>
          <w:rFonts w:ascii="Times New Roman" w:eastAsia="標楷體" w:hAnsi="Times New Roman" w:cs="Times New Roman"/>
          <w:sz w:val="28"/>
          <w:szCs w:val="28"/>
        </w:rPr>
      </w:pPr>
      <w:r w:rsidRPr="00EA45AE">
        <w:rPr>
          <w:rFonts w:ascii="Times New Roman" w:eastAsia="標楷體" w:hAnsi="Times New Roman" w:cs="Times New Roman"/>
          <w:noProof/>
          <w:sz w:val="28"/>
          <w:szCs w:val="28"/>
        </w:rPr>
        <w:drawing>
          <wp:inline distT="0" distB="0" distL="0" distR="0" wp14:anchorId="16F03360" wp14:editId="17EF9D5A">
            <wp:extent cx="4749196" cy="449314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位置.png"/>
                    <pic:cNvPicPr/>
                  </pic:nvPicPr>
                  <pic:blipFill>
                    <a:blip r:embed="rId9">
                      <a:extLst>
                        <a:ext uri="{28A0092B-C50C-407E-A947-70E740481C1C}">
                          <a14:useLocalDpi xmlns:a14="http://schemas.microsoft.com/office/drawing/2010/main" val="0"/>
                        </a:ext>
                      </a:extLst>
                    </a:blip>
                    <a:stretch>
                      <a:fillRect/>
                    </a:stretch>
                  </pic:blipFill>
                  <pic:spPr>
                    <a:xfrm>
                      <a:off x="0" y="0"/>
                      <a:ext cx="4749196" cy="4493141"/>
                    </a:xfrm>
                    <a:prstGeom prst="rect">
                      <a:avLst/>
                    </a:prstGeom>
                  </pic:spPr>
                </pic:pic>
              </a:graphicData>
            </a:graphic>
          </wp:inline>
        </w:drawing>
      </w:r>
    </w:p>
    <w:p w:rsidR="004F0D66" w:rsidRPr="00EA45AE" w:rsidRDefault="004F0D66" w:rsidP="004F0D66">
      <w:pPr>
        <w:widowControl/>
        <w:rPr>
          <w:rFonts w:ascii="Times New Roman" w:eastAsia="標楷體" w:hAnsi="Times New Roman" w:cs="Times New Roman"/>
          <w:sz w:val="28"/>
          <w:szCs w:val="28"/>
        </w:rPr>
      </w:pPr>
      <w:r w:rsidRPr="00EA45AE">
        <w:rPr>
          <w:rFonts w:ascii="Times New Roman" w:eastAsia="標楷體" w:hAnsi="Times New Roman" w:cs="Times New Roman"/>
          <w:sz w:val="28"/>
          <w:szCs w:val="28"/>
        </w:rPr>
        <w:br w:type="page"/>
      </w:r>
    </w:p>
    <w:p w:rsidR="004F0D66" w:rsidRPr="00EA45AE" w:rsidRDefault="004F0D66" w:rsidP="004F0D66">
      <w:pPr>
        <w:pStyle w:val="a3"/>
        <w:numPr>
          <w:ilvl w:val="0"/>
          <w:numId w:val="1"/>
        </w:numPr>
        <w:snapToGrid w:val="0"/>
        <w:spacing w:afterLines="30" w:after="108" w:line="500" w:lineRule="exact"/>
        <w:ind w:leftChars="0" w:left="142" w:hanging="142"/>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lastRenderedPageBreak/>
        <w:t>4</w:t>
      </w:r>
      <w:r w:rsidRPr="00EA45AE">
        <w:rPr>
          <w:rFonts w:ascii="Times New Roman" w:eastAsia="標楷體" w:hAnsi="Times New Roman" w:cs="Times New Roman"/>
          <w:b/>
          <w:sz w:val="28"/>
          <w:szCs w:val="28"/>
        </w:rPr>
        <w:t>月</w:t>
      </w:r>
      <w:r w:rsidRPr="00EA45AE">
        <w:rPr>
          <w:rFonts w:ascii="Times New Roman" w:eastAsia="標楷體" w:hAnsi="Times New Roman" w:cs="Times New Roman"/>
          <w:b/>
          <w:sz w:val="28"/>
          <w:szCs w:val="28"/>
        </w:rPr>
        <w:t>17</w:t>
      </w:r>
      <w:r w:rsidRPr="00EA45AE">
        <w:rPr>
          <w:rFonts w:ascii="Times New Roman" w:eastAsia="標楷體" w:hAnsi="Times New Roman" w:cs="Times New Roman"/>
          <w:b/>
          <w:sz w:val="28"/>
          <w:szCs w:val="28"/>
        </w:rPr>
        <w:t>日</w:t>
      </w:r>
      <w:r w:rsidRPr="00EA45AE">
        <w:rPr>
          <w:rFonts w:ascii="Times New Roman" w:eastAsia="標楷體" w:hAnsi="Times New Roman" w:cs="Times New Roman"/>
          <w:b/>
          <w:sz w:val="28"/>
          <w:szCs w:val="28"/>
        </w:rPr>
        <w:t>(</w:t>
      </w:r>
      <w:r w:rsidRPr="00EA45AE">
        <w:rPr>
          <w:rFonts w:ascii="Times New Roman" w:eastAsia="標楷體" w:hAnsi="Times New Roman" w:cs="Times New Roman"/>
          <w:b/>
          <w:sz w:val="28"/>
          <w:szCs w:val="28"/>
        </w:rPr>
        <w:t>星期五</w:t>
      </w:r>
      <w:r w:rsidRPr="00EA45AE">
        <w:rPr>
          <w:rFonts w:ascii="Times New Roman" w:eastAsia="標楷體" w:hAnsi="Times New Roman" w:cs="Times New Roman"/>
          <w:b/>
          <w:sz w:val="28"/>
          <w:szCs w:val="28"/>
        </w:rPr>
        <w:t>)</w:t>
      </w:r>
      <w:r w:rsidRPr="00EA45AE">
        <w:rPr>
          <w:rFonts w:ascii="Times New Roman" w:eastAsia="標楷體" w:hAnsi="Times New Roman" w:cs="Times New Roman"/>
          <w:b/>
          <w:sz w:val="28"/>
          <w:szCs w:val="28"/>
        </w:rPr>
        <w:t>聯合開幕儀式流程：</w:t>
      </w:r>
    </w:p>
    <w:tbl>
      <w:tblPr>
        <w:tblStyle w:val="a4"/>
        <w:tblW w:w="10838" w:type="dxa"/>
        <w:jc w:val="center"/>
        <w:tblLook w:val="04A0" w:firstRow="1" w:lastRow="0" w:firstColumn="1" w:lastColumn="0" w:noHBand="0" w:noVBand="1"/>
      </w:tblPr>
      <w:tblGrid>
        <w:gridCol w:w="830"/>
        <w:gridCol w:w="1570"/>
        <w:gridCol w:w="2551"/>
        <w:gridCol w:w="2170"/>
        <w:gridCol w:w="3717"/>
      </w:tblGrid>
      <w:tr w:rsidR="004F0D66" w:rsidRPr="00EA45AE" w:rsidTr="00AF7272">
        <w:trPr>
          <w:jc w:val="center"/>
        </w:trPr>
        <w:tc>
          <w:tcPr>
            <w:tcW w:w="830" w:type="dxa"/>
            <w:shd w:val="clear" w:color="auto" w:fill="D9D9D9" w:themeFill="background1" w:themeFillShade="D9"/>
            <w:textDirection w:val="tbRlV"/>
            <w:vAlign w:val="center"/>
          </w:tcPr>
          <w:p w:rsidR="004F0D66" w:rsidRPr="00EA45AE" w:rsidRDefault="004F0D66" w:rsidP="00AF7272">
            <w:pPr>
              <w:pStyle w:val="a3"/>
              <w:snapToGrid w:val="0"/>
              <w:spacing w:afterLines="30" w:after="108" w:line="400" w:lineRule="exact"/>
              <w:ind w:leftChars="0" w:left="113" w:right="113"/>
              <w:jc w:val="both"/>
              <w:rPr>
                <w:rFonts w:ascii="Times New Roman" w:eastAsia="標楷體" w:hAnsi="Times New Roman" w:cs="Times New Roman"/>
                <w:sz w:val="28"/>
                <w:szCs w:val="28"/>
              </w:rPr>
            </w:pPr>
          </w:p>
        </w:tc>
        <w:tc>
          <w:tcPr>
            <w:tcW w:w="1570" w:type="dxa"/>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時間</w:t>
            </w:r>
          </w:p>
        </w:tc>
        <w:tc>
          <w:tcPr>
            <w:tcW w:w="2551" w:type="dxa"/>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內容</w:t>
            </w:r>
          </w:p>
        </w:tc>
        <w:tc>
          <w:tcPr>
            <w:tcW w:w="2170" w:type="dxa"/>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地點</w:t>
            </w:r>
          </w:p>
        </w:tc>
        <w:tc>
          <w:tcPr>
            <w:tcW w:w="3717" w:type="dxa"/>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備註</w:t>
            </w:r>
          </w:p>
        </w:tc>
      </w:tr>
      <w:tr w:rsidR="004F0D66" w:rsidRPr="00EA45AE" w:rsidTr="00AF7272">
        <w:trPr>
          <w:jc w:val="center"/>
        </w:trPr>
        <w:tc>
          <w:tcPr>
            <w:tcW w:w="830" w:type="dxa"/>
            <w:vMerge w:val="restart"/>
            <w:shd w:val="clear" w:color="auto" w:fill="D9D9D9" w:themeFill="background1" w:themeFillShade="D9"/>
            <w:textDirection w:val="tbRlV"/>
            <w:vAlign w:val="center"/>
          </w:tcPr>
          <w:p w:rsidR="004F0D66" w:rsidRPr="00EA45AE" w:rsidRDefault="004F0D66" w:rsidP="00AF7272">
            <w:pPr>
              <w:pStyle w:val="a3"/>
              <w:snapToGrid w:val="0"/>
              <w:spacing w:afterLines="30" w:after="108" w:line="400" w:lineRule="exact"/>
              <w:ind w:leftChars="0" w:left="113" w:right="113"/>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開</w:t>
            </w:r>
            <w:r w:rsidRPr="00EA45AE">
              <w:rPr>
                <w:rFonts w:ascii="Times New Roman" w:eastAsia="標楷體" w:hAnsi="Times New Roman" w:cs="Times New Roman"/>
                <w:sz w:val="28"/>
                <w:szCs w:val="28"/>
              </w:rPr>
              <w:t xml:space="preserve"> </w:t>
            </w:r>
            <w:r w:rsidRPr="00EA45AE">
              <w:rPr>
                <w:rFonts w:ascii="Times New Roman" w:eastAsia="標楷體" w:hAnsi="Times New Roman" w:cs="Times New Roman"/>
                <w:sz w:val="28"/>
                <w:szCs w:val="28"/>
              </w:rPr>
              <w:t>幕</w:t>
            </w:r>
            <w:r w:rsidRPr="00EA45AE">
              <w:rPr>
                <w:rFonts w:ascii="Times New Roman" w:eastAsia="標楷體" w:hAnsi="Times New Roman" w:cs="Times New Roman"/>
                <w:sz w:val="28"/>
                <w:szCs w:val="28"/>
              </w:rPr>
              <w:t xml:space="preserve"> </w:t>
            </w:r>
            <w:r w:rsidRPr="00EA45AE">
              <w:rPr>
                <w:rFonts w:ascii="Times New Roman" w:eastAsia="標楷體" w:hAnsi="Times New Roman" w:cs="Times New Roman"/>
                <w:sz w:val="28"/>
                <w:szCs w:val="28"/>
              </w:rPr>
              <w:t>活</w:t>
            </w:r>
            <w:r w:rsidRPr="00EA45AE">
              <w:rPr>
                <w:rFonts w:ascii="Times New Roman" w:eastAsia="標楷體" w:hAnsi="Times New Roman" w:cs="Times New Roman"/>
                <w:sz w:val="28"/>
                <w:szCs w:val="28"/>
              </w:rPr>
              <w:t xml:space="preserve"> </w:t>
            </w:r>
            <w:r w:rsidRPr="00EA45AE">
              <w:rPr>
                <w:rFonts w:ascii="Times New Roman" w:eastAsia="標楷體" w:hAnsi="Times New Roman" w:cs="Times New Roman"/>
                <w:sz w:val="28"/>
                <w:szCs w:val="28"/>
              </w:rPr>
              <w:t>動</w:t>
            </w:r>
          </w:p>
        </w:tc>
        <w:tc>
          <w:tcPr>
            <w:tcW w:w="1570"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09:30</w:t>
            </w:r>
          </w:p>
        </w:tc>
        <w:tc>
          <w:tcPr>
            <w:tcW w:w="2551"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報到</w:t>
            </w:r>
          </w:p>
        </w:tc>
        <w:tc>
          <w:tcPr>
            <w:tcW w:w="2170"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服務處</w:t>
            </w:r>
          </w:p>
        </w:tc>
        <w:tc>
          <w:tcPr>
            <w:tcW w:w="3717"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w:t>
            </w:r>
          </w:p>
        </w:tc>
      </w:tr>
      <w:tr w:rsidR="004F0D66" w:rsidRPr="00EA45AE" w:rsidTr="00AF7272">
        <w:trPr>
          <w:jc w:val="center"/>
        </w:trPr>
        <w:tc>
          <w:tcPr>
            <w:tcW w:w="830" w:type="dxa"/>
            <w:vMerge/>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p>
        </w:tc>
        <w:tc>
          <w:tcPr>
            <w:tcW w:w="1570"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10:00</w:t>
            </w:r>
          </w:p>
        </w:tc>
        <w:tc>
          <w:tcPr>
            <w:tcW w:w="2551"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來賓介紹</w:t>
            </w:r>
          </w:p>
        </w:tc>
        <w:tc>
          <w:tcPr>
            <w:tcW w:w="2170" w:type="dxa"/>
            <w:vMerge w:val="restart"/>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戶外舞臺</w:t>
            </w:r>
          </w:p>
        </w:tc>
        <w:tc>
          <w:tcPr>
            <w:tcW w:w="3717"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w:t>
            </w:r>
          </w:p>
        </w:tc>
      </w:tr>
      <w:tr w:rsidR="004F0D66" w:rsidRPr="00EA45AE" w:rsidTr="00AF7272">
        <w:trPr>
          <w:jc w:val="center"/>
        </w:trPr>
        <w:tc>
          <w:tcPr>
            <w:tcW w:w="830" w:type="dxa"/>
            <w:vMerge/>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p>
        </w:tc>
        <w:tc>
          <w:tcPr>
            <w:tcW w:w="1570"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10:05</w:t>
            </w:r>
          </w:p>
        </w:tc>
        <w:tc>
          <w:tcPr>
            <w:tcW w:w="2551"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來賓致詞</w:t>
            </w:r>
          </w:p>
        </w:tc>
        <w:tc>
          <w:tcPr>
            <w:tcW w:w="2170" w:type="dxa"/>
            <w:vMerge/>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p>
        </w:tc>
        <w:tc>
          <w:tcPr>
            <w:tcW w:w="3717"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賴市長、科技部、環保署、奈米國家型計畫、南臺科大</w:t>
            </w:r>
          </w:p>
        </w:tc>
      </w:tr>
      <w:tr w:rsidR="004F0D66" w:rsidRPr="00EA45AE" w:rsidTr="00AF7272">
        <w:trPr>
          <w:jc w:val="center"/>
        </w:trPr>
        <w:tc>
          <w:tcPr>
            <w:tcW w:w="830" w:type="dxa"/>
            <w:vMerge/>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p>
        </w:tc>
        <w:tc>
          <w:tcPr>
            <w:tcW w:w="1570"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color w:val="000000"/>
                <w:kern w:val="24"/>
                <w:sz w:val="28"/>
                <w:szCs w:val="28"/>
              </w:rPr>
              <w:t>10:20</w:t>
            </w:r>
          </w:p>
        </w:tc>
        <w:tc>
          <w:tcPr>
            <w:tcW w:w="2551"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聯合開幕剪彩合影</w:t>
            </w:r>
          </w:p>
        </w:tc>
        <w:tc>
          <w:tcPr>
            <w:tcW w:w="2170" w:type="dxa"/>
            <w:vMerge/>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p>
        </w:tc>
        <w:tc>
          <w:tcPr>
            <w:tcW w:w="3717"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w:t>
            </w:r>
          </w:p>
        </w:tc>
      </w:tr>
      <w:tr w:rsidR="004F0D66" w:rsidRPr="00EA45AE" w:rsidTr="00AF7272">
        <w:trPr>
          <w:jc w:val="center"/>
        </w:trPr>
        <w:tc>
          <w:tcPr>
            <w:tcW w:w="830" w:type="dxa"/>
            <w:vMerge/>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p>
        </w:tc>
        <w:tc>
          <w:tcPr>
            <w:tcW w:w="1570"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color w:val="000000"/>
                <w:kern w:val="24"/>
                <w:sz w:val="28"/>
                <w:szCs w:val="28"/>
              </w:rPr>
              <w:t>10:30</w:t>
            </w:r>
          </w:p>
        </w:tc>
        <w:tc>
          <w:tcPr>
            <w:tcW w:w="2551"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科技到府特展揭幕</w:t>
            </w:r>
          </w:p>
        </w:tc>
        <w:tc>
          <w:tcPr>
            <w:tcW w:w="2170"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出張所前廣場</w:t>
            </w:r>
          </w:p>
        </w:tc>
        <w:tc>
          <w:tcPr>
            <w:tcW w:w="3717"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color w:val="000000"/>
                <w:kern w:val="24"/>
                <w:sz w:val="28"/>
                <w:szCs w:val="28"/>
              </w:rPr>
              <w:t>南臺科大張文俊老師主持</w:t>
            </w:r>
          </w:p>
        </w:tc>
      </w:tr>
      <w:tr w:rsidR="004F0D66" w:rsidRPr="00EA45AE" w:rsidTr="00AF7272">
        <w:trPr>
          <w:jc w:val="center"/>
        </w:trPr>
        <w:tc>
          <w:tcPr>
            <w:tcW w:w="830" w:type="dxa"/>
            <w:vMerge/>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p>
        </w:tc>
        <w:tc>
          <w:tcPr>
            <w:tcW w:w="1570"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color w:val="000000"/>
                <w:kern w:val="24"/>
                <w:sz w:val="28"/>
                <w:szCs w:val="28"/>
              </w:rPr>
              <w:t>10:40</w:t>
            </w:r>
          </w:p>
        </w:tc>
        <w:tc>
          <w:tcPr>
            <w:tcW w:w="2551"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低碳臺南展場揭幕</w:t>
            </w:r>
          </w:p>
        </w:tc>
        <w:tc>
          <w:tcPr>
            <w:tcW w:w="2170"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color w:val="000000"/>
                <w:kern w:val="24"/>
                <w:sz w:val="28"/>
                <w:szCs w:val="28"/>
              </w:rPr>
              <w:t>紅磚倉庫</w:t>
            </w:r>
          </w:p>
        </w:tc>
        <w:tc>
          <w:tcPr>
            <w:tcW w:w="3717"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color w:val="000000"/>
                <w:kern w:val="24"/>
                <w:sz w:val="28"/>
                <w:szCs w:val="28"/>
              </w:rPr>
              <w:t>環保局代表主持</w:t>
            </w:r>
          </w:p>
        </w:tc>
      </w:tr>
      <w:tr w:rsidR="004F0D66" w:rsidRPr="00EA45AE" w:rsidTr="00AF7272">
        <w:trPr>
          <w:jc w:val="center"/>
        </w:trPr>
        <w:tc>
          <w:tcPr>
            <w:tcW w:w="830" w:type="dxa"/>
            <w:vMerge/>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p>
        </w:tc>
        <w:tc>
          <w:tcPr>
            <w:tcW w:w="1570"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color w:val="000000"/>
                <w:kern w:val="24"/>
                <w:sz w:val="28"/>
                <w:szCs w:val="28"/>
              </w:rPr>
            </w:pPr>
            <w:r w:rsidRPr="00EA45AE">
              <w:rPr>
                <w:rFonts w:ascii="Times New Roman" w:eastAsia="標楷體" w:hAnsi="Times New Roman" w:cs="Times New Roman"/>
                <w:color w:val="000000"/>
                <w:kern w:val="24"/>
                <w:sz w:val="28"/>
                <w:szCs w:val="28"/>
              </w:rPr>
              <w:t>10:50</w:t>
            </w:r>
          </w:p>
        </w:tc>
        <w:tc>
          <w:tcPr>
            <w:tcW w:w="2551"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展場導覽</w:t>
            </w:r>
          </w:p>
        </w:tc>
        <w:tc>
          <w:tcPr>
            <w:tcW w:w="2170"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color w:val="000000"/>
                <w:kern w:val="24"/>
                <w:sz w:val="28"/>
                <w:szCs w:val="28"/>
              </w:rPr>
            </w:pPr>
            <w:r w:rsidRPr="00EA45AE">
              <w:rPr>
                <w:rFonts w:ascii="Times New Roman" w:eastAsia="標楷體" w:hAnsi="Times New Roman" w:cs="Times New Roman"/>
                <w:color w:val="000000"/>
                <w:kern w:val="24"/>
                <w:sz w:val="28"/>
                <w:szCs w:val="28"/>
              </w:rPr>
              <w:t>全園區</w:t>
            </w:r>
          </w:p>
        </w:tc>
        <w:tc>
          <w:tcPr>
            <w:tcW w:w="3717" w:type="dxa"/>
            <w:vAlign w:val="center"/>
          </w:tcPr>
          <w:p w:rsidR="004F0D66" w:rsidRPr="00EA45AE" w:rsidRDefault="004F0D66" w:rsidP="00AF7272">
            <w:pPr>
              <w:pStyle w:val="a3"/>
              <w:snapToGrid w:val="0"/>
              <w:spacing w:afterLines="30" w:after="108" w:line="420" w:lineRule="exact"/>
              <w:ind w:leftChars="0" w:left="0"/>
              <w:jc w:val="both"/>
              <w:rPr>
                <w:rFonts w:ascii="Times New Roman" w:eastAsia="標楷體" w:hAnsi="Times New Roman" w:cs="Times New Roman"/>
                <w:color w:val="000000"/>
                <w:kern w:val="24"/>
                <w:sz w:val="28"/>
                <w:szCs w:val="28"/>
              </w:rPr>
            </w:pPr>
            <w:r w:rsidRPr="00EA45AE">
              <w:rPr>
                <w:rFonts w:ascii="Times New Roman" w:eastAsia="標楷體" w:hAnsi="Times New Roman" w:cs="Times New Roman"/>
                <w:color w:val="000000"/>
                <w:kern w:val="24"/>
                <w:sz w:val="28"/>
                <w:szCs w:val="28"/>
              </w:rPr>
              <w:t>-</w:t>
            </w:r>
          </w:p>
        </w:tc>
      </w:tr>
      <w:tr w:rsidR="004F0D66" w:rsidRPr="00EA45AE" w:rsidTr="00AF7272">
        <w:trPr>
          <w:jc w:val="center"/>
        </w:trPr>
        <w:tc>
          <w:tcPr>
            <w:tcW w:w="830" w:type="dxa"/>
            <w:vMerge/>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p>
        </w:tc>
        <w:tc>
          <w:tcPr>
            <w:tcW w:w="1570" w:type="dxa"/>
            <w:vAlign w:val="center"/>
          </w:tcPr>
          <w:p w:rsidR="004F0D66" w:rsidRPr="00EA45AE" w:rsidRDefault="004F0D66" w:rsidP="00AF7272">
            <w:pPr>
              <w:snapToGrid w:val="0"/>
              <w:spacing w:line="420" w:lineRule="exact"/>
              <w:jc w:val="both"/>
              <w:rPr>
                <w:rFonts w:ascii="Times New Roman" w:eastAsia="標楷體" w:hAnsi="Times New Roman" w:cs="Times New Roman"/>
                <w:kern w:val="0"/>
                <w:sz w:val="28"/>
                <w:szCs w:val="28"/>
              </w:rPr>
            </w:pPr>
            <w:r w:rsidRPr="00EA45AE">
              <w:rPr>
                <w:rFonts w:ascii="Times New Roman" w:eastAsia="標楷體" w:hAnsi="Times New Roman" w:cs="Times New Roman"/>
                <w:color w:val="000000"/>
                <w:kern w:val="24"/>
                <w:sz w:val="28"/>
                <w:szCs w:val="28"/>
              </w:rPr>
              <w:t>11:30</w:t>
            </w:r>
          </w:p>
        </w:tc>
        <w:tc>
          <w:tcPr>
            <w:tcW w:w="2551" w:type="dxa"/>
            <w:vAlign w:val="center"/>
          </w:tcPr>
          <w:p w:rsidR="004F0D66" w:rsidRPr="00EA45AE" w:rsidRDefault="004F0D66" w:rsidP="00AF7272">
            <w:pPr>
              <w:snapToGrid w:val="0"/>
              <w:spacing w:line="420" w:lineRule="exact"/>
              <w:jc w:val="both"/>
              <w:rPr>
                <w:rFonts w:ascii="Times New Roman" w:eastAsia="標楷體" w:hAnsi="Times New Roman" w:cs="Times New Roman"/>
                <w:kern w:val="0"/>
                <w:sz w:val="28"/>
                <w:szCs w:val="28"/>
              </w:rPr>
            </w:pPr>
            <w:r w:rsidRPr="00EA45AE">
              <w:rPr>
                <w:rFonts w:ascii="Times New Roman" w:eastAsia="標楷體" w:hAnsi="Times New Roman" w:cs="Times New Roman"/>
                <w:color w:val="000000"/>
                <w:kern w:val="24"/>
                <w:sz w:val="28"/>
                <w:szCs w:val="28"/>
              </w:rPr>
              <w:t>媒體自由採訪</w:t>
            </w:r>
          </w:p>
        </w:tc>
        <w:tc>
          <w:tcPr>
            <w:tcW w:w="2170" w:type="dxa"/>
            <w:vAlign w:val="center"/>
          </w:tcPr>
          <w:p w:rsidR="004F0D66" w:rsidRPr="00EA45AE" w:rsidRDefault="004F0D66" w:rsidP="00AF7272">
            <w:pPr>
              <w:snapToGrid w:val="0"/>
              <w:spacing w:line="420" w:lineRule="exact"/>
              <w:jc w:val="both"/>
              <w:rPr>
                <w:rFonts w:ascii="Times New Roman" w:eastAsia="標楷體" w:hAnsi="Times New Roman" w:cs="Times New Roman"/>
                <w:kern w:val="0"/>
                <w:sz w:val="28"/>
                <w:szCs w:val="28"/>
              </w:rPr>
            </w:pPr>
            <w:r w:rsidRPr="00EA45AE">
              <w:rPr>
                <w:rFonts w:ascii="Times New Roman" w:eastAsia="標楷體" w:hAnsi="Times New Roman" w:cs="Times New Roman"/>
                <w:color w:val="000000"/>
                <w:kern w:val="24"/>
                <w:sz w:val="28"/>
                <w:szCs w:val="28"/>
              </w:rPr>
              <w:t>全園區</w:t>
            </w:r>
          </w:p>
        </w:tc>
        <w:tc>
          <w:tcPr>
            <w:tcW w:w="3717" w:type="dxa"/>
            <w:vAlign w:val="center"/>
          </w:tcPr>
          <w:p w:rsidR="004F0D66" w:rsidRPr="00EA45AE" w:rsidRDefault="004F0D66" w:rsidP="00AF7272">
            <w:pPr>
              <w:snapToGrid w:val="0"/>
              <w:spacing w:line="420" w:lineRule="exact"/>
              <w:jc w:val="both"/>
              <w:rPr>
                <w:rFonts w:ascii="Times New Roman" w:eastAsia="標楷體" w:hAnsi="Times New Roman" w:cs="Times New Roman"/>
                <w:kern w:val="0"/>
                <w:sz w:val="28"/>
                <w:szCs w:val="28"/>
              </w:rPr>
            </w:pPr>
            <w:r w:rsidRPr="00EA45AE">
              <w:rPr>
                <w:rFonts w:ascii="Times New Roman" w:eastAsia="標楷體" w:hAnsi="Times New Roman" w:cs="Times New Roman"/>
                <w:kern w:val="0"/>
                <w:sz w:val="28"/>
                <w:szCs w:val="28"/>
              </w:rPr>
              <w:t>-</w:t>
            </w:r>
          </w:p>
        </w:tc>
      </w:tr>
      <w:tr w:rsidR="004F0D66" w:rsidRPr="00EA45AE" w:rsidTr="00AF7272">
        <w:trPr>
          <w:trHeight w:val="562"/>
          <w:jc w:val="center"/>
        </w:trPr>
        <w:tc>
          <w:tcPr>
            <w:tcW w:w="830" w:type="dxa"/>
            <w:vMerge w:val="restart"/>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113" w:right="113"/>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夜間活動</w:t>
            </w:r>
          </w:p>
        </w:tc>
        <w:tc>
          <w:tcPr>
            <w:tcW w:w="1570" w:type="dxa"/>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kern w:val="24"/>
                <w:sz w:val="28"/>
                <w:szCs w:val="28"/>
              </w:rPr>
            </w:pPr>
            <w:r w:rsidRPr="00EA45AE">
              <w:rPr>
                <w:rFonts w:ascii="Times New Roman" w:eastAsia="標楷體" w:hAnsi="Times New Roman" w:cs="Times New Roman"/>
                <w:color w:val="000000"/>
                <w:kern w:val="24"/>
                <w:sz w:val="28"/>
                <w:szCs w:val="28"/>
              </w:rPr>
              <w:t>18:00</w:t>
            </w:r>
          </w:p>
        </w:tc>
        <w:tc>
          <w:tcPr>
            <w:tcW w:w="2551" w:type="dxa"/>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kern w:val="24"/>
                <w:sz w:val="28"/>
                <w:szCs w:val="28"/>
              </w:rPr>
            </w:pPr>
            <w:r w:rsidRPr="00EA45AE">
              <w:rPr>
                <w:rFonts w:ascii="Times New Roman" w:eastAsia="標楷體" w:hAnsi="Times New Roman" w:cs="Times New Roman"/>
                <w:color w:val="000000"/>
                <w:kern w:val="24"/>
                <w:sz w:val="28"/>
                <w:szCs w:val="28"/>
              </w:rPr>
              <w:t>巴克球點燈儀式</w:t>
            </w:r>
          </w:p>
        </w:tc>
        <w:tc>
          <w:tcPr>
            <w:tcW w:w="2170" w:type="dxa"/>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kern w:val="24"/>
                <w:sz w:val="28"/>
                <w:szCs w:val="28"/>
              </w:rPr>
            </w:pPr>
            <w:r w:rsidRPr="00EA45AE">
              <w:rPr>
                <w:rFonts w:ascii="Times New Roman" w:eastAsia="標楷體" w:hAnsi="Times New Roman" w:cs="Times New Roman"/>
                <w:color w:val="000000"/>
                <w:kern w:val="24"/>
                <w:sz w:val="28"/>
                <w:szCs w:val="28"/>
              </w:rPr>
              <w:t>戶外舞臺</w:t>
            </w:r>
          </w:p>
        </w:tc>
        <w:tc>
          <w:tcPr>
            <w:tcW w:w="3717" w:type="dxa"/>
            <w:vAlign w:val="center"/>
          </w:tcPr>
          <w:p w:rsidR="004F0D66" w:rsidRPr="00EA45AE" w:rsidRDefault="004F0D66" w:rsidP="00AF7272">
            <w:pPr>
              <w:snapToGrid w:val="0"/>
              <w:spacing w:line="400" w:lineRule="exact"/>
              <w:jc w:val="both"/>
              <w:rPr>
                <w:rFonts w:ascii="Times New Roman" w:eastAsia="標楷體" w:hAnsi="Times New Roman" w:cs="Times New Roman"/>
                <w:kern w:val="0"/>
                <w:sz w:val="28"/>
                <w:szCs w:val="28"/>
              </w:rPr>
            </w:pPr>
            <w:r w:rsidRPr="00EA45AE">
              <w:rPr>
                <w:rFonts w:ascii="Times New Roman" w:eastAsia="標楷體" w:hAnsi="Times New Roman" w:cs="Times New Roman"/>
                <w:kern w:val="0"/>
                <w:sz w:val="28"/>
                <w:szCs w:val="28"/>
              </w:rPr>
              <w:t>由長官手持光棒點亮巴克球</w:t>
            </w:r>
          </w:p>
        </w:tc>
      </w:tr>
      <w:tr w:rsidR="004F0D66" w:rsidRPr="00EA45AE" w:rsidTr="00AF7272">
        <w:trPr>
          <w:trHeight w:val="563"/>
          <w:jc w:val="center"/>
        </w:trPr>
        <w:tc>
          <w:tcPr>
            <w:tcW w:w="830" w:type="dxa"/>
            <w:vMerge/>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p>
        </w:tc>
        <w:tc>
          <w:tcPr>
            <w:tcW w:w="1570" w:type="dxa"/>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kern w:val="24"/>
                <w:sz w:val="28"/>
                <w:szCs w:val="28"/>
              </w:rPr>
            </w:pPr>
            <w:r w:rsidRPr="00EA45AE">
              <w:rPr>
                <w:rFonts w:ascii="Times New Roman" w:eastAsia="標楷體" w:hAnsi="Times New Roman" w:cs="Times New Roman"/>
                <w:color w:val="000000"/>
                <w:kern w:val="24"/>
                <w:sz w:val="28"/>
                <w:szCs w:val="28"/>
              </w:rPr>
              <w:t>18:30</w:t>
            </w:r>
          </w:p>
        </w:tc>
        <w:tc>
          <w:tcPr>
            <w:tcW w:w="2551" w:type="dxa"/>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kern w:val="24"/>
                <w:sz w:val="28"/>
                <w:szCs w:val="28"/>
              </w:rPr>
            </w:pPr>
            <w:r w:rsidRPr="00EA45AE">
              <w:rPr>
                <w:rFonts w:ascii="Times New Roman" w:eastAsia="標楷體" w:hAnsi="Times New Roman" w:cs="Times New Roman"/>
                <w:color w:val="000000"/>
                <w:kern w:val="24"/>
                <w:sz w:val="28"/>
                <w:szCs w:val="28"/>
              </w:rPr>
              <w:t>奈米巴克球點燈</w:t>
            </w:r>
          </w:p>
        </w:tc>
        <w:tc>
          <w:tcPr>
            <w:tcW w:w="2170" w:type="dxa"/>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kern w:val="24"/>
                <w:sz w:val="28"/>
                <w:szCs w:val="28"/>
              </w:rPr>
            </w:pPr>
          </w:p>
        </w:tc>
        <w:tc>
          <w:tcPr>
            <w:tcW w:w="3717" w:type="dxa"/>
            <w:vAlign w:val="center"/>
          </w:tcPr>
          <w:p w:rsidR="004F0D66" w:rsidRPr="00EA45AE" w:rsidRDefault="004F0D66" w:rsidP="00AF7272">
            <w:pPr>
              <w:snapToGrid w:val="0"/>
              <w:spacing w:line="400" w:lineRule="exact"/>
              <w:jc w:val="both"/>
              <w:rPr>
                <w:rFonts w:ascii="Times New Roman" w:eastAsia="標楷體" w:hAnsi="Times New Roman" w:cs="Times New Roman"/>
                <w:kern w:val="0"/>
                <w:sz w:val="28"/>
                <w:szCs w:val="28"/>
              </w:rPr>
            </w:pPr>
            <w:r w:rsidRPr="00EA45AE">
              <w:rPr>
                <w:rFonts w:ascii="Times New Roman" w:eastAsia="標楷體" w:hAnsi="Times New Roman" w:cs="Times New Roman"/>
                <w:color w:val="000000" w:themeColor="text1"/>
                <w:kern w:val="0"/>
                <w:sz w:val="28"/>
                <w:szCs w:val="28"/>
              </w:rPr>
              <w:t>-</w:t>
            </w:r>
          </w:p>
        </w:tc>
      </w:tr>
      <w:tr w:rsidR="004F0D66" w:rsidRPr="00EA45AE" w:rsidTr="00AF7272">
        <w:trPr>
          <w:trHeight w:val="563"/>
          <w:jc w:val="center"/>
        </w:trPr>
        <w:tc>
          <w:tcPr>
            <w:tcW w:w="830" w:type="dxa"/>
            <w:vMerge/>
            <w:shd w:val="clear" w:color="auto" w:fill="D9D9D9" w:themeFill="background1" w:themeFillShade="D9"/>
            <w:vAlign w:val="center"/>
          </w:tcPr>
          <w:p w:rsidR="004F0D66" w:rsidRPr="00EA45AE" w:rsidRDefault="004F0D66" w:rsidP="00AF7272">
            <w:pPr>
              <w:pStyle w:val="a3"/>
              <w:snapToGrid w:val="0"/>
              <w:spacing w:afterLines="30" w:after="108" w:line="400" w:lineRule="exact"/>
              <w:ind w:leftChars="0" w:left="0"/>
              <w:jc w:val="both"/>
              <w:rPr>
                <w:rFonts w:ascii="Times New Roman" w:eastAsia="標楷體" w:hAnsi="Times New Roman" w:cs="Times New Roman"/>
                <w:sz w:val="28"/>
                <w:szCs w:val="28"/>
              </w:rPr>
            </w:pPr>
          </w:p>
        </w:tc>
        <w:tc>
          <w:tcPr>
            <w:tcW w:w="1570" w:type="dxa"/>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kern w:val="24"/>
                <w:sz w:val="28"/>
                <w:szCs w:val="28"/>
              </w:rPr>
            </w:pPr>
            <w:r w:rsidRPr="00EA45AE">
              <w:rPr>
                <w:rFonts w:ascii="Times New Roman" w:eastAsia="標楷體" w:hAnsi="Times New Roman" w:cs="Times New Roman"/>
                <w:color w:val="000000"/>
                <w:kern w:val="24"/>
                <w:sz w:val="28"/>
                <w:szCs w:val="28"/>
              </w:rPr>
              <w:t>18:40</w:t>
            </w:r>
          </w:p>
        </w:tc>
        <w:tc>
          <w:tcPr>
            <w:tcW w:w="2551" w:type="dxa"/>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kern w:val="24"/>
                <w:sz w:val="28"/>
                <w:szCs w:val="28"/>
              </w:rPr>
            </w:pPr>
            <w:r w:rsidRPr="00EA45AE">
              <w:rPr>
                <w:rFonts w:ascii="Times New Roman" w:eastAsia="標楷體" w:hAnsi="Times New Roman" w:cs="Times New Roman"/>
                <w:color w:val="000000"/>
                <w:kern w:val="24"/>
                <w:sz w:val="28"/>
                <w:szCs w:val="28"/>
              </w:rPr>
              <w:t>奈米光雕秀首演</w:t>
            </w:r>
          </w:p>
        </w:tc>
        <w:tc>
          <w:tcPr>
            <w:tcW w:w="2170" w:type="dxa"/>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kern w:val="24"/>
                <w:sz w:val="28"/>
                <w:szCs w:val="28"/>
              </w:rPr>
            </w:pPr>
          </w:p>
        </w:tc>
        <w:tc>
          <w:tcPr>
            <w:tcW w:w="3717" w:type="dxa"/>
            <w:vAlign w:val="center"/>
          </w:tcPr>
          <w:p w:rsidR="004F0D66" w:rsidRPr="00EA45AE" w:rsidRDefault="004F0D66" w:rsidP="00AF7272">
            <w:pPr>
              <w:snapToGrid w:val="0"/>
              <w:spacing w:line="400" w:lineRule="exact"/>
              <w:jc w:val="both"/>
              <w:rPr>
                <w:rFonts w:ascii="Times New Roman" w:eastAsia="標楷體" w:hAnsi="Times New Roman" w:cs="Times New Roman"/>
                <w:kern w:val="0"/>
                <w:sz w:val="28"/>
                <w:szCs w:val="28"/>
              </w:rPr>
            </w:pPr>
            <w:r w:rsidRPr="00EA45AE">
              <w:rPr>
                <w:rFonts w:ascii="Times New Roman" w:eastAsia="標楷體" w:hAnsi="Times New Roman" w:cs="Times New Roman"/>
                <w:kern w:val="0"/>
                <w:sz w:val="28"/>
                <w:szCs w:val="28"/>
              </w:rPr>
              <w:t>-</w:t>
            </w:r>
          </w:p>
        </w:tc>
      </w:tr>
    </w:tbl>
    <w:p w:rsidR="004F0D66" w:rsidRPr="00EA45AE" w:rsidRDefault="004F0D66" w:rsidP="004F0D66">
      <w:pPr>
        <w:pStyle w:val="a3"/>
        <w:snapToGrid w:val="0"/>
        <w:spacing w:afterLines="30" w:after="108" w:line="500" w:lineRule="exact"/>
        <w:ind w:leftChars="0" w:left="142"/>
        <w:jc w:val="both"/>
        <w:rPr>
          <w:rFonts w:ascii="Times New Roman" w:eastAsia="標楷體" w:hAnsi="Times New Roman" w:cs="Times New Roman"/>
          <w:b/>
          <w:sz w:val="28"/>
          <w:szCs w:val="28"/>
        </w:rPr>
      </w:pPr>
    </w:p>
    <w:p w:rsidR="004F0D66" w:rsidRPr="00EA45AE" w:rsidRDefault="004F0D66" w:rsidP="004F0D66">
      <w:pPr>
        <w:widowControl/>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br w:type="page"/>
      </w:r>
    </w:p>
    <w:p w:rsidR="004F0D66" w:rsidRPr="00EA45AE" w:rsidRDefault="004F0D66" w:rsidP="004F0D66">
      <w:pPr>
        <w:pStyle w:val="a3"/>
        <w:numPr>
          <w:ilvl w:val="0"/>
          <w:numId w:val="1"/>
        </w:numPr>
        <w:snapToGrid w:val="0"/>
        <w:spacing w:afterLines="30" w:after="108" w:line="500" w:lineRule="exact"/>
        <w:ind w:leftChars="0" w:left="142" w:hanging="142"/>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lastRenderedPageBreak/>
        <w:t>展區介紹：</w:t>
      </w:r>
    </w:p>
    <w:tbl>
      <w:tblPr>
        <w:tblStyle w:val="-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979"/>
        <w:gridCol w:w="1418"/>
        <w:gridCol w:w="3878"/>
      </w:tblGrid>
      <w:tr w:rsidR="004F0D66" w:rsidRPr="00EA45AE" w:rsidTr="00AF7272">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73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4F0D66" w:rsidRPr="00EA45AE" w:rsidRDefault="004F0D66" w:rsidP="00AF7272">
            <w:pPr>
              <w:snapToGrid w:val="0"/>
              <w:spacing w:line="360" w:lineRule="exact"/>
              <w:jc w:val="center"/>
              <w:rPr>
                <w:rFonts w:ascii="Times New Roman" w:eastAsia="標楷體" w:hAnsi="Times New Roman" w:cs="Times New Roman"/>
                <w:b w:val="0"/>
                <w:color w:val="000000" w:themeColor="text1"/>
                <w:sz w:val="28"/>
                <w:szCs w:val="28"/>
              </w:rPr>
            </w:pPr>
            <w:r w:rsidRPr="00EA45AE">
              <w:rPr>
                <w:rFonts w:ascii="Times New Roman" w:eastAsia="標楷體" w:hAnsi="Times New Roman" w:cs="Times New Roman"/>
                <w:b w:val="0"/>
                <w:color w:val="000000" w:themeColor="text1"/>
                <w:sz w:val="28"/>
                <w:szCs w:val="28"/>
              </w:rPr>
              <w:t>展區編號</w:t>
            </w:r>
          </w:p>
        </w:tc>
        <w:tc>
          <w:tcPr>
            <w:tcW w:w="1161"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4F0D66" w:rsidRPr="00EA45AE" w:rsidRDefault="004F0D66" w:rsidP="00AF7272">
            <w:pPr>
              <w:snapToGrid w:val="0"/>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szCs w:val="28"/>
              </w:rPr>
            </w:pPr>
            <w:r w:rsidRPr="00EA45AE">
              <w:rPr>
                <w:rFonts w:ascii="Times New Roman" w:eastAsia="標楷體" w:hAnsi="Times New Roman" w:cs="Times New Roman"/>
                <w:b w:val="0"/>
                <w:color w:val="000000" w:themeColor="text1"/>
                <w:sz w:val="28"/>
                <w:szCs w:val="28"/>
              </w:rPr>
              <w:t>展區名稱</w:t>
            </w:r>
          </w:p>
        </w:tc>
        <w:tc>
          <w:tcPr>
            <w:tcW w:w="83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4F0D66" w:rsidRPr="00EA45AE" w:rsidRDefault="004F0D66" w:rsidP="00AF7272">
            <w:pPr>
              <w:snapToGrid w:val="0"/>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szCs w:val="28"/>
              </w:rPr>
            </w:pPr>
            <w:r w:rsidRPr="00EA45AE">
              <w:rPr>
                <w:rFonts w:ascii="Times New Roman" w:eastAsia="標楷體" w:hAnsi="Times New Roman" w:cs="Times New Roman"/>
                <w:b w:val="0"/>
                <w:color w:val="000000" w:themeColor="text1"/>
                <w:sz w:val="28"/>
                <w:szCs w:val="28"/>
              </w:rPr>
              <w:t>使用空間</w:t>
            </w:r>
          </w:p>
        </w:tc>
        <w:tc>
          <w:tcPr>
            <w:tcW w:w="227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4F0D66" w:rsidRPr="00EA45AE" w:rsidRDefault="004F0D66" w:rsidP="00AF7272">
            <w:pPr>
              <w:snapToGrid w:val="0"/>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color w:val="000000" w:themeColor="text1"/>
                <w:sz w:val="28"/>
                <w:szCs w:val="28"/>
              </w:rPr>
            </w:pPr>
            <w:r w:rsidRPr="00EA45AE">
              <w:rPr>
                <w:rFonts w:ascii="Times New Roman" w:eastAsia="標楷體" w:hAnsi="Times New Roman" w:cs="Times New Roman"/>
                <w:b w:val="0"/>
                <w:color w:val="000000" w:themeColor="text1"/>
                <w:sz w:val="28"/>
                <w:szCs w:val="28"/>
              </w:rPr>
              <w:t>展示內容</w:t>
            </w:r>
          </w:p>
        </w:tc>
      </w:tr>
      <w:tr w:rsidR="004F0D66" w:rsidRPr="00EA45AE" w:rsidTr="00AF727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32" w:type="pct"/>
            <w:tcBorders>
              <w:left w:val="none" w:sz="0" w:space="0" w:color="auto"/>
              <w:right w:val="none" w:sz="0" w:space="0" w:color="auto"/>
            </w:tcBorders>
            <w:shd w:val="clear" w:color="auto" w:fill="auto"/>
            <w:vAlign w:val="center"/>
            <w:hideMark/>
          </w:tcPr>
          <w:p w:rsidR="004F0D66" w:rsidRPr="00EA45AE" w:rsidRDefault="004F0D66" w:rsidP="00AF7272">
            <w:pPr>
              <w:snapToGrid w:val="0"/>
              <w:spacing w:line="36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A1</w:t>
            </w:r>
          </w:p>
        </w:tc>
        <w:tc>
          <w:tcPr>
            <w:tcW w:w="1161" w:type="pct"/>
            <w:vMerge w:val="restart"/>
            <w:tcBorders>
              <w:left w:val="none" w:sz="0" w:space="0" w:color="auto"/>
              <w:right w:val="none" w:sz="0" w:space="0" w:color="auto"/>
            </w:tcBorders>
            <w:shd w:val="clear" w:color="auto" w:fill="auto"/>
            <w:vAlign w:val="center"/>
            <w:hideMark/>
          </w:tcPr>
          <w:p w:rsidR="004F0D66" w:rsidRPr="00EA45AE" w:rsidRDefault="004F0D66" w:rsidP="00AF7272">
            <w:pPr>
              <w:snapToGrid w:val="0"/>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奈米入口意象</w:t>
            </w:r>
          </w:p>
        </w:tc>
        <w:tc>
          <w:tcPr>
            <w:tcW w:w="832" w:type="pct"/>
            <w:tcBorders>
              <w:left w:val="none" w:sz="0" w:space="0" w:color="auto"/>
              <w:right w:val="none" w:sz="0" w:space="0" w:color="auto"/>
            </w:tcBorders>
            <w:shd w:val="clear" w:color="auto" w:fill="auto"/>
            <w:vAlign w:val="center"/>
            <w:hideMark/>
          </w:tcPr>
          <w:p w:rsidR="004F0D66" w:rsidRPr="00EA45AE" w:rsidRDefault="004F0D66" w:rsidP="00AF7272">
            <w:pPr>
              <w:snapToGrid w:val="0"/>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戶外廣場</w:t>
            </w:r>
          </w:p>
        </w:tc>
        <w:tc>
          <w:tcPr>
            <w:tcW w:w="2275" w:type="pct"/>
            <w:tcBorders>
              <w:left w:val="none" w:sz="0" w:space="0" w:color="auto"/>
              <w:right w:val="none" w:sz="0" w:space="0" w:color="auto"/>
            </w:tcBorders>
            <w:shd w:val="clear" w:color="auto" w:fill="auto"/>
            <w:vAlign w:val="center"/>
            <w:hideMark/>
          </w:tcPr>
          <w:p w:rsidR="004F0D66" w:rsidRPr="00EA45AE" w:rsidRDefault="004F0D66" w:rsidP="004F0D66">
            <w:pPr>
              <w:pStyle w:val="a3"/>
              <w:numPr>
                <w:ilvl w:val="0"/>
                <w:numId w:val="2"/>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碳</w:t>
            </w:r>
            <w:r w:rsidRPr="00EA45AE">
              <w:rPr>
                <w:rFonts w:ascii="Times New Roman" w:eastAsia="標楷體" w:hAnsi="Times New Roman" w:cs="Times New Roman"/>
                <w:color w:val="000000" w:themeColor="text1"/>
                <w:sz w:val="28"/>
                <w:szCs w:val="28"/>
              </w:rPr>
              <w:t>60</w:t>
            </w:r>
            <w:r w:rsidRPr="00EA45AE">
              <w:rPr>
                <w:rFonts w:ascii="Times New Roman" w:eastAsia="標楷體" w:hAnsi="Times New Roman" w:cs="Times New Roman"/>
                <w:color w:val="000000" w:themeColor="text1"/>
                <w:sz w:val="28"/>
                <w:szCs w:val="28"/>
              </w:rPr>
              <w:t>結構巴克球意象裝置</w:t>
            </w:r>
          </w:p>
          <w:p w:rsidR="004F0D66" w:rsidRPr="00EA45AE" w:rsidRDefault="004F0D66" w:rsidP="004F0D66">
            <w:pPr>
              <w:pStyle w:val="a3"/>
              <w:numPr>
                <w:ilvl w:val="0"/>
                <w:numId w:val="2"/>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建築投影夜間光雕秀</w:t>
            </w:r>
          </w:p>
        </w:tc>
      </w:tr>
      <w:tr w:rsidR="004F0D66" w:rsidRPr="00EA45AE" w:rsidTr="00AF7272">
        <w:trPr>
          <w:trHeight w:val="170"/>
        </w:trPr>
        <w:tc>
          <w:tcPr>
            <w:cnfStyle w:val="001000000000" w:firstRow="0" w:lastRow="0" w:firstColumn="1" w:lastColumn="0" w:oddVBand="0" w:evenVBand="0" w:oddHBand="0" w:evenHBand="0" w:firstRowFirstColumn="0" w:firstRowLastColumn="0" w:lastRowFirstColumn="0" w:lastRowLastColumn="0"/>
            <w:tcW w:w="732" w:type="pct"/>
            <w:shd w:val="clear" w:color="auto" w:fill="auto"/>
            <w:vAlign w:val="center"/>
          </w:tcPr>
          <w:p w:rsidR="004F0D66" w:rsidRPr="00EA45AE" w:rsidRDefault="004F0D66" w:rsidP="00AF7272">
            <w:pPr>
              <w:snapToGrid w:val="0"/>
              <w:spacing w:line="36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A2</w:t>
            </w:r>
          </w:p>
        </w:tc>
        <w:tc>
          <w:tcPr>
            <w:tcW w:w="1161" w:type="pct"/>
            <w:vMerge/>
            <w:shd w:val="clear" w:color="auto" w:fill="auto"/>
            <w:vAlign w:val="center"/>
          </w:tcPr>
          <w:p w:rsidR="004F0D66" w:rsidRPr="00EA45AE" w:rsidRDefault="004F0D66" w:rsidP="00AF7272">
            <w:pPr>
              <w:snapToGrid w:val="0"/>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832" w:type="pct"/>
            <w:shd w:val="clear" w:color="auto" w:fill="auto"/>
            <w:vAlign w:val="center"/>
          </w:tcPr>
          <w:p w:rsidR="004F0D66" w:rsidRPr="00EA45AE" w:rsidRDefault="004F0D66" w:rsidP="00AF7272">
            <w:pPr>
              <w:snapToGrid w:val="0"/>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草皮</w:t>
            </w:r>
          </w:p>
        </w:tc>
        <w:tc>
          <w:tcPr>
            <w:tcW w:w="2275" w:type="pct"/>
            <w:shd w:val="clear" w:color="auto" w:fill="auto"/>
            <w:vAlign w:val="center"/>
          </w:tcPr>
          <w:p w:rsidR="004F0D66" w:rsidRPr="00EA45AE" w:rsidRDefault="004F0D66" w:rsidP="004F0D66">
            <w:pPr>
              <w:pStyle w:val="a3"/>
              <w:numPr>
                <w:ilvl w:val="0"/>
                <w:numId w:val="3"/>
              </w:numPr>
              <w:snapToGrid w:val="0"/>
              <w:spacing w:line="360" w:lineRule="exact"/>
              <w:ind w:leftChars="0" w:left="241" w:hanging="241"/>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紙塑藝術展</w:t>
            </w:r>
          </w:p>
          <w:p w:rsidR="004F0D66" w:rsidRPr="00EA45AE" w:rsidRDefault="004F0D66" w:rsidP="004F0D66">
            <w:pPr>
              <w:pStyle w:val="a3"/>
              <w:numPr>
                <w:ilvl w:val="0"/>
                <w:numId w:val="3"/>
              </w:numPr>
              <w:snapToGrid w:val="0"/>
              <w:spacing w:line="360" w:lineRule="exact"/>
              <w:ind w:leftChars="0" w:left="241" w:hanging="241"/>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創作地球展</w:t>
            </w:r>
          </w:p>
        </w:tc>
      </w:tr>
      <w:tr w:rsidR="004F0D66" w:rsidRPr="00EA45AE" w:rsidTr="00AF727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32" w:type="pct"/>
            <w:tcBorders>
              <w:left w:val="none" w:sz="0" w:space="0" w:color="auto"/>
              <w:right w:val="none" w:sz="0" w:space="0" w:color="auto"/>
            </w:tcBorders>
            <w:shd w:val="clear" w:color="auto" w:fill="auto"/>
            <w:vAlign w:val="center"/>
          </w:tcPr>
          <w:p w:rsidR="004F0D66" w:rsidRPr="00EA45AE" w:rsidRDefault="004F0D66" w:rsidP="00AF7272">
            <w:pPr>
              <w:snapToGrid w:val="0"/>
              <w:spacing w:line="36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A3</w:t>
            </w:r>
          </w:p>
        </w:tc>
        <w:tc>
          <w:tcPr>
            <w:tcW w:w="1161" w:type="pct"/>
            <w:vMerge/>
            <w:tcBorders>
              <w:left w:val="none" w:sz="0" w:space="0" w:color="auto"/>
              <w:right w:val="none" w:sz="0" w:space="0" w:color="auto"/>
            </w:tcBorders>
            <w:shd w:val="clear" w:color="auto" w:fill="auto"/>
            <w:vAlign w:val="center"/>
          </w:tcPr>
          <w:p w:rsidR="004F0D66" w:rsidRPr="00EA45AE" w:rsidRDefault="004F0D66" w:rsidP="00AF7272">
            <w:pPr>
              <w:snapToGrid w:val="0"/>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832" w:type="pct"/>
            <w:tcBorders>
              <w:left w:val="none" w:sz="0" w:space="0" w:color="auto"/>
              <w:right w:val="none" w:sz="0" w:space="0" w:color="auto"/>
            </w:tcBorders>
            <w:shd w:val="clear" w:color="auto" w:fill="auto"/>
            <w:vAlign w:val="center"/>
          </w:tcPr>
          <w:p w:rsidR="004F0D66" w:rsidRPr="00EA45AE" w:rsidRDefault="004F0D66" w:rsidP="00AF7272">
            <w:pPr>
              <w:snapToGrid w:val="0"/>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草皮旁廣場</w:t>
            </w:r>
          </w:p>
        </w:tc>
        <w:tc>
          <w:tcPr>
            <w:tcW w:w="2275" w:type="pct"/>
            <w:tcBorders>
              <w:left w:val="none" w:sz="0" w:space="0" w:color="auto"/>
              <w:right w:val="none" w:sz="0" w:space="0" w:color="auto"/>
            </w:tcBorders>
            <w:shd w:val="clear" w:color="auto" w:fill="auto"/>
            <w:vAlign w:val="center"/>
          </w:tcPr>
          <w:p w:rsidR="004F0D66" w:rsidRPr="00EA45AE" w:rsidRDefault="004F0D66" w:rsidP="00AF7272">
            <w:pPr>
              <w:snapToGrid w:val="0"/>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手護地球創作展</w:t>
            </w:r>
          </w:p>
        </w:tc>
      </w:tr>
      <w:tr w:rsidR="004F0D66" w:rsidRPr="00EA45AE" w:rsidTr="00AF7272">
        <w:trPr>
          <w:trHeight w:val="170"/>
        </w:trPr>
        <w:tc>
          <w:tcPr>
            <w:cnfStyle w:val="001000000000" w:firstRow="0" w:lastRow="0" w:firstColumn="1" w:lastColumn="0" w:oddVBand="0" w:evenVBand="0" w:oddHBand="0" w:evenHBand="0" w:firstRowFirstColumn="0" w:firstRowLastColumn="0" w:lastRowFirstColumn="0" w:lastRowLastColumn="0"/>
            <w:tcW w:w="732" w:type="pct"/>
            <w:shd w:val="clear" w:color="auto" w:fill="auto"/>
            <w:vAlign w:val="center"/>
            <w:hideMark/>
          </w:tcPr>
          <w:p w:rsidR="004F0D66" w:rsidRPr="00EA45AE" w:rsidRDefault="004F0D66" w:rsidP="00AF7272">
            <w:pPr>
              <w:snapToGrid w:val="0"/>
              <w:spacing w:line="36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B1</w:t>
            </w:r>
          </w:p>
        </w:tc>
        <w:tc>
          <w:tcPr>
            <w:tcW w:w="1161" w:type="pct"/>
            <w:vMerge w:val="restart"/>
            <w:shd w:val="clear" w:color="auto" w:fill="auto"/>
            <w:vAlign w:val="center"/>
            <w:hideMark/>
          </w:tcPr>
          <w:p w:rsidR="004F0D66" w:rsidRPr="00EA45AE" w:rsidRDefault="004F0D66" w:rsidP="00AF7272">
            <w:pPr>
              <w:snapToGrid w:val="0"/>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奈米新世界</w:t>
            </w:r>
          </w:p>
        </w:tc>
        <w:tc>
          <w:tcPr>
            <w:tcW w:w="832" w:type="pct"/>
            <w:vMerge w:val="restart"/>
            <w:shd w:val="clear" w:color="auto" w:fill="auto"/>
            <w:vAlign w:val="center"/>
            <w:hideMark/>
          </w:tcPr>
          <w:p w:rsidR="004F0D66" w:rsidRPr="00EA45AE" w:rsidRDefault="004F0D66" w:rsidP="00AF7272">
            <w:pPr>
              <w:snapToGrid w:val="0"/>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出張所</w:t>
            </w:r>
          </w:p>
        </w:tc>
        <w:tc>
          <w:tcPr>
            <w:tcW w:w="2275" w:type="pct"/>
            <w:shd w:val="clear" w:color="auto" w:fill="auto"/>
            <w:vAlign w:val="center"/>
            <w:hideMark/>
          </w:tcPr>
          <w:p w:rsidR="004F0D66" w:rsidRPr="00EA45AE" w:rsidRDefault="004F0D66" w:rsidP="004F0D66">
            <w:pPr>
              <w:pStyle w:val="a3"/>
              <w:numPr>
                <w:ilvl w:val="0"/>
                <w:numId w:val="4"/>
              </w:numPr>
              <w:snapToGrid w:val="0"/>
              <w:spacing w:line="360" w:lineRule="exact"/>
              <w:ind w:leftChars="0" w:left="241" w:hanging="241"/>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展示奈米國家型計畫成果</w:t>
            </w:r>
          </w:p>
          <w:p w:rsidR="004F0D66" w:rsidRPr="00EA45AE" w:rsidRDefault="004F0D66" w:rsidP="004F0D66">
            <w:pPr>
              <w:pStyle w:val="a3"/>
              <w:numPr>
                <w:ilvl w:val="0"/>
                <w:numId w:val="4"/>
              </w:numPr>
              <w:snapToGrid w:val="0"/>
              <w:spacing w:line="360" w:lineRule="exact"/>
              <w:ind w:leftChars="0" w:left="241" w:hanging="241"/>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奈米科學期刊成果介紹</w:t>
            </w:r>
          </w:p>
        </w:tc>
      </w:tr>
      <w:tr w:rsidR="004F0D66" w:rsidRPr="00EA45AE" w:rsidTr="00AF727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32" w:type="pct"/>
            <w:tcBorders>
              <w:left w:val="none" w:sz="0" w:space="0" w:color="auto"/>
              <w:right w:val="none" w:sz="0" w:space="0" w:color="auto"/>
            </w:tcBorders>
            <w:shd w:val="clear" w:color="auto" w:fill="auto"/>
            <w:vAlign w:val="center"/>
          </w:tcPr>
          <w:p w:rsidR="004F0D66" w:rsidRPr="00EA45AE" w:rsidRDefault="004F0D66" w:rsidP="00AF7272">
            <w:pPr>
              <w:snapToGrid w:val="0"/>
              <w:spacing w:line="36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B2</w:t>
            </w:r>
          </w:p>
        </w:tc>
        <w:tc>
          <w:tcPr>
            <w:tcW w:w="1161" w:type="pct"/>
            <w:vMerge/>
            <w:tcBorders>
              <w:left w:val="none" w:sz="0" w:space="0" w:color="auto"/>
              <w:right w:val="none" w:sz="0" w:space="0" w:color="auto"/>
            </w:tcBorders>
            <w:shd w:val="clear" w:color="auto" w:fill="auto"/>
            <w:vAlign w:val="center"/>
          </w:tcPr>
          <w:p w:rsidR="004F0D66" w:rsidRPr="00EA45AE" w:rsidRDefault="004F0D66" w:rsidP="00AF7272">
            <w:pPr>
              <w:snapToGrid w:val="0"/>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832" w:type="pct"/>
            <w:vMerge/>
            <w:tcBorders>
              <w:left w:val="none" w:sz="0" w:space="0" w:color="auto"/>
              <w:right w:val="none" w:sz="0" w:space="0" w:color="auto"/>
            </w:tcBorders>
            <w:shd w:val="clear" w:color="auto" w:fill="auto"/>
            <w:vAlign w:val="center"/>
          </w:tcPr>
          <w:p w:rsidR="004F0D66" w:rsidRPr="00EA45AE" w:rsidRDefault="004F0D66" w:rsidP="00AF7272">
            <w:pPr>
              <w:snapToGrid w:val="0"/>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2275" w:type="pct"/>
            <w:tcBorders>
              <w:left w:val="none" w:sz="0" w:space="0" w:color="auto"/>
              <w:right w:val="none" w:sz="0" w:space="0" w:color="auto"/>
            </w:tcBorders>
            <w:shd w:val="clear" w:color="auto" w:fill="auto"/>
            <w:vAlign w:val="center"/>
          </w:tcPr>
          <w:p w:rsidR="004F0D66" w:rsidRPr="00EA45AE" w:rsidRDefault="004F0D66" w:rsidP="004F0D66">
            <w:pPr>
              <w:pStyle w:val="a3"/>
              <w:numPr>
                <w:ilvl w:val="0"/>
                <w:numId w:val="5"/>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奈米材料儀器互動展示</w:t>
            </w:r>
          </w:p>
          <w:p w:rsidR="004F0D66" w:rsidRPr="00EA45AE" w:rsidRDefault="004F0D66" w:rsidP="004F0D66">
            <w:pPr>
              <w:pStyle w:val="a3"/>
              <w:numPr>
                <w:ilvl w:val="0"/>
                <w:numId w:val="5"/>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奈米能源光電互動展示</w:t>
            </w:r>
          </w:p>
          <w:p w:rsidR="004F0D66" w:rsidRPr="00EA45AE" w:rsidRDefault="004F0D66" w:rsidP="004F0D66">
            <w:pPr>
              <w:pStyle w:val="a3"/>
              <w:numPr>
                <w:ilvl w:val="0"/>
                <w:numId w:val="5"/>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奈米生物醫學互動展示</w:t>
            </w:r>
          </w:p>
        </w:tc>
      </w:tr>
      <w:tr w:rsidR="004F0D66" w:rsidRPr="00EA45AE" w:rsidTr="00AF7272">
        <w:trPr>
          <w:trHeight w:val="170"/>
        </w:trPr>
        <w:tc>
          <w:tcPr>
            <w:cnfStyle w:val="001000000000" w:firstRow="0" w:lastRow="0" w:firstColumn="1" w:lastColumn="0" w:oddVBand="0" w:evenVBand="0" w:oddHBand="0" w:evenHBand="0" w:firstRowFirstColumn="0" w:firstRowLastColumn="0" w:lastRowFirstColumn="0" w:lastRowLastColumn="0"/>
            <w:tcW w:w="732" w:type="pct"/>
            <w:shd w:val="clear" w:color="auto" w:fill="auto"/>
            <w:vAlign w:val="center"/>
            <w:hideMark/>
          </w:tcPr>
          <w:p w:rsidR="004F0D66" w:rsidRPr="00EA45AE" w:rsidRDefault="004F0D66" w:rsidP="00AF7272">
            <w:pPr>
              <w:snapToGrid w:val="0"/>
              <w:spacing w:line="36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C</w:t>
            </w:r>
          </w:p>
        </w:tc>
        <w:tc>
          <w:tcPr>
            <w:tcW w:w="1161" w:type="pct"/>
            <w:shd w:val="clear" w:color="auto" w:fill="auto"/>
            <w:vAlign w:val="center"/>
            <w:hideMark/>
          </w:tcPr>
          <w:p w:rsidR="004F0D66" w:rsidRPr="00EA45AE" w:rsidRDefault="004F0D66" w:rsidP="00AF7272">
            <w:pPr>
              <w:snapToGrid w:val="0"/>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奈米嘉年華</w:t>
            </w:r>
          </w:p>
        </w:tc>
        <w:tc>
          <w:tcPr>
            <w:tcW w:w="832" w:type="pct"/>
            <w:shd w:val="clear" w:color="auto" w:fill="auto"/>
            <w:vAlign w:val="center"/>
            <w:hideMark/>
          </w:tcPr>
          <w:p w:rsidR="004F0D66" w:rsidRPr="00EA45AE" w:rsidRDefault="004F0D66" w:rsidP="00AF7272">
            <w:pPr>
              <w:snapToGrid w:val="0"/>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展覽館</w:t>
            </w:r>
          </w:p>
          <w:p w:rsidR="004F0D66" w:rsidRPr="00EA45AE" w:rsidRDefault="004F0D66" w:rsidP="00AF7272">
            <w:pPr>
              <w:snapToGrid w:val="0"/>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科工館</w:t>
            </w:r>
            <w:r w:rsidRPr="00EA45AE">
              <w:rPr>
                <w:rFonts w:ascii="Times New Roman" w:eastAsia="標楷體" w:hAnsi="Times New Roman" w:cs="Times New Roman"/>
                <w:color w:val="000000" w:themeColor="text1"/>
                <w:sz w:val="28"/>
                <w:szCs w:val="28"/>
              </w:rPr>
              <w:t>)</w:t>
            </w:r>
          </w:p>
        </w:tc>
        <w:tc>
          <w:tcPr>
            <w:tcW w:w="2275" w:type="pct"/>
            <w:shd w:val="clear" w:color="auto" w:fill="auto"/>
            <w:vAlign w:val="center"/>
            <w:hideMark/>
          </w:tcPr>
          <w:p w:rsidR="004F0D66" w:rsidRPr="00EA45AE" w:rsidRDefault="004F0D66" w:rsidP="00AF7272">
            <w:pPr>
              <w:snapToGrid w:val="0"/>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1.2015</w:t>
            </w:r>
            <w:r w:rsidRPr="00EA45AE">
              <w:rPr>
                <w:rFonts w:ascii="Times New Roman" w:eastAsia="標楷體" w:hAnsi="Times New Roman" w:cs="Times New Roman"/>
                <w:color w:val="000000" w:themeColor="text1"/>
                <w:sz w:val="28"/>
                <w:szCs w:val="28"/>
              </w:rPr>
              <w:t>奈米嘉年華</w:t>
            </w:r>
          </w:p>
          <w:p w:rsidR="004F0D66" w:rsidRPr="00EA45AE" w:rsidRDefault="004F0D66" w:rsidP="00AF7272">
            <w:pPr>
              <w:snapToGrid w:val="0"/>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2.</w:t>
            </w:r>
            <w:r w:rsidRPr="00EA45AE">
              <w:rPr>
                <w:rFonts w:ascii="Times New Roman" w:eastAsia="標楷體" w:hAnsi="Times New Roman" w:cs="Times New Roman"/>
                <w:color w:val="000000" w:themeColor="text1"/>
                <w:sz w:val="28"/>
                <w:szCs w:val="28"/>
              </w:rPr>
              <w:t>奈米攝影競賽成果展</w:t>
            </w:r>
          </w:p>
          <w:p w:rsidR="004F0D66" w:rsidRPr="00EA45AE" w:rsidRDefault="004F0D66" w:rsidP="00AF7272">
            <w:pPr>
              <w:snapToGrid w:val="0"/>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3.</w:t>
            </w:r>
            <w:r w:rsidRPr="00EA45AE">
              <w:rPr>
                <w:rFonts w:ascii="Times New Roman" w:eastAsia="標楷體" w:hAnsi="Times New Roman" w:cs="Times New Roman"/>
                <w:color w:val="000000" w:themeColor="text1"/>
                <w:sz w:val="28"/>
                <w:szCs w:val="28"/>
              </w:rPr>
              <w:t>奈米標章產品</w:t>
            </w:r>
          </w:p>
          <w:p w:rsidR="004F0D66" w:rsidRPr="00EA45AE" w:rsidRDefault="004F0D66" w:rsidP="00AF7272">
            <w:pPr>
              <w:snapToGrid w:val="0"/>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4.DIY</w:t>
            </w:r>
            <w:r w:rsidRPr="00EA45AE">
              <w:rPr>
                <w:rFonts w:ascii="Times New Roman" w:eastAsia="標楷體" w:hAnsi="Times New Roman" w:cs="Times New Roman"/>
                <w:color w:val="000000" w:themeColor="text1"/>
                <w:sz w:val="28"/>
                <w:szCs w:val="28"/>
              </w:rPr>
              <w:t>教學活動</w:t>
            </w:r>
          </w:p>
        </w:tc>
      </w:tr>
      <w:tr w:rsidR="004F0D66" w:rsidRPr="00EA45AE" w:rsidTr="00AF727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32" w:type="pct"/>
            <w:tcBorders>
              <w:left w:val="none" w:sz="0" w:space="0" w:color="auto"/>
              <w:right w:val="none" w:sz="0" w:space="0" w:color="auto"/>
            </w:tcBorders>
            <w:shd w:val="clear" w:color="auto" w:fill="auto"/>
            <w:vAlign w:val="center"/>
            <w:hideMark/>
          </w:tcPr>
          <w:p w:rsidR="004F0D66" w:rsidRPr="00EA45AE" w:rsidRDefault="004F0D66" w:rsidP="00AF7272">
            <w:pPr>
              <w:snapToGrid w:val="0"/>
              <w:spacing w:line="36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D1</w:t>
            </w:r>
          </w:p>
        </w:tc>
        <w:tc>
          <w:tcPr>
            <w:tcW w:w="1161" w:type="pct"/>
            <w:vMerge w:val="restart"/>
            <w:tcBorders>
              <w:left w:val="none" w:sz="0" w:space="0" w:color="auto"/>
              <w:right w:val="none" w:sz="0" w:space="0" w:color="auto"/>
            </w:tcBorders>
            <w:shd w:val="clear" w:color="auto" w:fill="auto"/>
            <w:vAlign w:val="center"/>
            <w:hideMark/>
          </w:tcPr>
          <w:p w:rsidR="004F0D66" w:rsidRPr="00EA45AE" w:rsidRDefault="004F0D66" w:rsidP="00AF7272">
            <w:pPr>
              <w:snapToGrid w:val="0"/>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節水減廢愛地球</w:t>
            </w:r>
          </w:p>
        </w:tc>
        <w:tc>
          <w:tcPr>
            <w:tcW w:w="832" w:type="pct"/>
            <w:vMerge w:val="restart"/>
            <w:tcBorders>
              <w:left w:val="none" w:sz="0" w:space="0" w:color="auto"/>
              <w:right w:val="none" w:sz="0" w:space="0" w:color="auto"/>
            </w:tcBorders>
            <w:shd w:val="clear" w:color="auto" w:fill="auto"/>
            <w:vAlign w:val="center"/>
            <w:hideMark/>
          </w:tcPr>
          <w:p w:rsidR="004F0D66" w:rsidRPr="00EA45AE" w:rsidRDefault="004F0D66" w:rsidP="00AF7272">
            <w:pPr>
              <w:snapToGrid w:val="0"/>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紅磚倉庫</w:t>
            </w:r>
          </w:p>
        </w:tc>
        <w:tc>
          <w:tcPr>
            <w:tcW w:w="2275" w:type="pct"/>
            <w:tcBorders>
              <w:left w:val="none" w:sz="0" w:space="0" w:color="auto"/>
              <w:right w:val="none" w:sz="0" w:space="0" w:color="auto"/>
            </w:tcBorders>
            <w:shd w:val="clear" w:color="auto" w:fill="auto"/>
            <w:vAlign w:val="center"/>
            <w:hideMark/>
          </w:tcPr>
          <w:p w:rsidR="004F0D66" w:rsidRPr="00EA45AE" w:rsidRDefault="004F0D66" w:rsidP="00AF7272">
            <w:pPr>
              <w:snapToGrid w:val="0"/>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節水宣導及節水教具互動展示：</w:t>
            </w:r>
          </w:p>
          <w:p w:rsidR="004F0D66" w:rsidRPr="00EA45AE" w:rsidRDefault="004F0D66" w:rsidP="004F0D66">
            <w:pPr>
              <w:pStyle w:val="a3"/>
              <w:numPr>
                <w:ilvl w:val="0"/>
                <w:numId w:val="6"/>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w:t>
            </w:r>
            <w:r w:rsidRPr="00EA45AE">
              <w:rPr>
                <w:rFonts w:ascii="Times New Roman" w:eastAsia="標楷體" w:hAnsi="Times New Roman" w:cs="Times New Roman"/>
                <w:color w:val="000000" w:themeColor="text1"/>
                <w:sz w:val="28"/>
                <w:szCs w:val="28"/>
              </w:rPr>
              <w:t>度水知多少</w:t>
            </w:r>
          </w:p>
          <w:p w:rsidR="004F0D66" w:rsidRPr="00EA45AE" w:rsidRDefault="004F0D66" w:rsidP="004F0D66">
            <w:pPr>
              <w:pStyle w:val="a3"/>
              <w:numPr>
                <w:ilvl w:val="0"/>
                <w:numId w:val="6"/>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節水小百科</w:t>
            </w:r>
          </w:p>
          <w:p w:rsidR="004F0D66" w:rsidRPr="00EA45AE" w:rsidRDefault="004F0D66" w:rsidP="004F0D66">
            <w:pPr>
              <w:pStyle w:val="a3"/>
              <w:numPr>
                <w:ilvl w:val="0"/>
                <w:numId w:val="6"/>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250</w:t>
            </w:r>
            <w:r w:rsidRPr="00EA45AE">
              <w:rPr>
                <w:rFonts w:ascii="Times New Roman" w:eastAsia="標楷體" w:hAnsi="Times New Roman" w:cs="Times New Roman"/>
                <w:color w:val="000000" w:themeColor="text1"/>
                <w:sz w:val="28"/>
                <w:szCs w:val="28"/>
              </w:rPr>
              <w:t>公升怎麼用</w:t>
            </w:r>
          </w:p>
          <w:p w:rsidR="004F0D66" w:rsidRPr="00EA45AE" w:rsidRDefault="004F0D66" w:rsidP="004F0D66">
            <w:pPr>
              <w:pStyle w:val="a3"/>
              <w:numPr>
                <w:ilvl w:val="0"/>
                <w:numId w:val="6"/>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水龍頭比一比</w:t>
            </w:r>
          </w:p>
          <w:p w:rsidR="004F0D66" w:rsidRPr="00EA45AE" w:rsidRDefault="004F0D66" w:rsidP="004F0D66">
            <w:pPr>
              <w:pStyle w:val="a3"/>
              <w:numPr>
                <w:ilvl w:val="0"/>
                <w:numId w:val="6"/>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水從哪裡來</w:t>
            </w:r>
          </w:p>
          <w:p w:rsidR="004F0D66" w:rsidRPr="00EA45AE" w:rsidRDefault="004F0D66" w:rsidP="004F0D66">
            <w:pPr>
              <w:pStyle w:val="a3"/>
              <w:numPr>
                <w:ilvl w:val="0"/>
                <w:numId w:val="6"/>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腳踏車發電</w:t>
            </w:r>
          </w:p>
          <w:p w:rsidR="004F0D66" w:rsidRPr="00EA45AE" w:rsidRDefault="004F0D66" w:rsidP="004F0D66">
            <w:pPr>
              <w:pStyle w:val="a3"/>
              <w:numPr>
                <w:ilvl w:val="0"/>
                <w:numId w:val="6"/>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可攜式照明節能教具</w:t>
            </w:r>
          </w:p>
          <w:p w:rsidR="004F0D66" w:rsidRPr="00EA45AE" w:rsidRDefault="004F0D66" w:rsidP="004F0D66">
            <w:pPr>
              <w:pStyle w:val="a3"/>
              <w:numPr>
                <w:ilvl w:val="0"/>
                <w:numId w:val="6"/>
              </w:numPr>
              <w:snapToGrid w:val="0"/>
              <w:spacing w:line="360" w:lineRule="exact"/>
              <w:ind w:leftChars="0" w:left="241" w:hanging="241"/>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我願意力行節水簽署板</w:t>
            </w:r>
          </w:p>
        </w:tc>
      </w:tr>
      <w:tr w:rsidR="004F0D66" w:rsidRPr="00EA45AE" w:rsidTr="00AF7272">
        <w:trPr>
          <w:trHeight w:val="170"/>
        </w:trPr>
        <w:tc>
          <w:tcPr>
            <w:cnfStyle w:val="001000000000" w:firstRow="0" w:lastRow="0" w:firstColumn="1" w:lastColumn="0" w:oddVBand="0" w:evenVBand="0" w:oddHBand="0" w:evenHBand="0" w:firstRowFirstColumn="0" w:firstRowLastColumn="0" w:lastRowFirstColumn="0" w:lastRowLastColumn="0"/>
            <w:tcW w:w="732" w:type="pct"/>
            <w:shd w:val="clear" w:color="auto" w:fill="auto"/>
            <w:vAlign w:val="center"/>
          </w:tcPr>
          <w:p w:rsidR="004F0D66" w:rsidRPr="00EA45AE" w:rsidRDefault="004F0D66" w:rsidP="00AF7272">
            <w:pPr>
              <w:snapToGrid w:val="0"/>
              <w:spacing w:line="36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D2</w:t>
            </w:r>
          </w:p>
        </w:tc>
        <w:tc>
          <w:tcPr>
            <w:tcW w:w="1161" w:type="pct"/>
            <w:vMerge/>
            <w:shd w:val="clear" w:color="auto" w:fill="auto"/>
            <w:vAlign w:val="center"/>
          </w:tcPr>
          <w:p w:rsidR="004F0D66" w:rsidRPr="00EA45AE" w:rsidRDefault="004F0D66" w:rsidP="00AF7272">
            <w:pPr>
              <w:snapToGrid w:val="0"/>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832" w:type="pct"/>
            <w:vMerge/>
            <w:shd w:val="clear" w:color="auto" w:fill="auto"/>
            <w:vAlign w:val="center"/>
          </w:tcPr>
          <w:p w:rsidR="004F0D66" w:rsidRPr="00EA45AE" w:rsidRDefault="004F0D66" w:rsidP="00AF7272">
            <w:pPr>
              <w:snapToGrid w:val="0"/>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
        </w:tc>
        <w:tc>
          <w:tcPr>
            <w:tcW w:w="2275" w:type="pct"/>
            <w:shd w:val="clear" w:color="auto" w:fill="auto"/>
            <w:vAlign w:val="center"/>
          </w:tcPr>
          <w:p w:rsidR="004F0D66" w:rsidRPr="00EA45AE" w:rsidRDefault="004F0D66" w:rsidP="00AF7272">
            <w:pPr>
              <w:snapToGrid w:val="0"/>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資源回收特展：</w:t>
            </w:r>
          </w:p>
          <w:p w:rsidR="004F0D66" w:rsidRPr="00EA45AE" w:rsidRDefault="004F0D66" w:rsidP="00AF7272">
            <w:pPr>
              <w:snapToGrid w:val="0"/>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w:t>
            </w:r>
            <w:r w:rsidRPr="00EA45AE">
              <w:rPr>
                <w:rFonts w:ascii="Times New Roman" w:eastAsia="標楷體" w:hAnsi="Times New Roman" w:cs="Times New Roman"/>
                <w:color w:val="000000" w:themeColor="text1"/>
                <w:sz w:val="28"/>
                <w:szCs w:val="28"/>
              </w:rPr>
              <w:t>資源回收宣導及美學展示</w:t>
            </w:r>
          </w:p>
          <w:p w:rsidR="004F0D66" w:rsidRPr="00EA45AE" w:rsidRDefault="004F0D66" w:rsidP="00AF7272">
            <w:pPr>
              <w:snapToGrid w:val="0"/>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2.</w:t>
            </w:r>
            <w:r w:rsidRPr="00EA45AE">
              <w:rPr>
                <w:rFonts w:ascii="Times New Roman" w:eastAsia="標楷體" w:hAnsi="Times New Roman" w:cs="Times New Roman"/>
                <w:color w:val="000000" w:themeColor="text1"/>
                <w:sz w:val="28"/>
                <w:szCs w:val="28"/>
              </w:rPr>
              <w:t>二手家具展示</w:t>
            </w:r>
          </w:p>
          <w:p w:rsidR="004F0D66" w:rsidRPr="00EA45AE" w:rsidRDefault="004F0D66" w:rsidP="00AF7272">
            <w:pPr>
              <w:snapToGrid w:val="0"/>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3.</w:t>
            </w:r>
            <w:r w:rsidRPr="00EA45AE">
              <w:rPr>
                <w:rFonts w:ascii="Times New Roman" w:eastAsia="標楷體" w:hAnsi="Times New Roman" w:cs="Times New Roman"/>
                <w:color w:val="000000" w:themeColor="text1"/>
                <w:sz w:val="28"/>
                <w:szCs w:val="28"/>
              </w:rPr>
              <w:t>平日賣家具展示銷售</w:t>
            </w:r>
          </w:p>
          <w:p w:rsidR="004F0D66" w:rsidRPr="00EA45AE" w:rsidRDefault="004F0D66" w:rsidP="00AF7272">
            <w:pPr>
              <w:snapToGrid w:val="0"/>
              <w:spacing w:line="360" w:lineRule="exact"/>
              <w:ind w:left="241" w:hangingChars="86" w:hanging="241"/>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4.</w:t>
            </w:r>
            <w:r w:rsidRPr="00EA45AE">
              <w:rPr>
                <w:rFonts w:ascii="Times New Roman" w:eastAsia="標楷體" w:hAnsi="Times New Roman" w:cs="Times New Roman"/>
                <w:color w:val="000000" w:themeColor="text1"/>
                <w:sz w:val="28"/>
                <w:szCs w:val="28"/>
              </w:rPr>
              <w:t>廚餘回收再利用宣導及尚介肥展示銷售</w:t>
            </w:r>
          </w:p>
          <w:p w:rsidR="004F0D66" w:rsidRPr="00EA45AE" w:rsidRDefault="004F0D66" w:rsidP="00AF7272">
            <w:pPr>
              <w:snapToGrid w:val="0"/>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5.</w:t>
            </w:r>
            <w:r w:rsidRPr="00EA45AE">
              <w:rPr>
                <w:rFonts w:ascii="Times New Roman" w:eastAsia="標楷體" w:hAnsi="Times New Roman" w:cs="Times New Roman"/>
                <w:color w:val="000000" w:themeColor="text1"/>
                <w:sz w:val="28"/>
                <w:szCs w:val="28"/>
              </w:rPr>
              <w:t>資源回收遊戲器材互動展示</w:t>
            </w:r>
          </w:p>
        </w:tc>
      </w:tr>
      <w:tr w:rsidR="004F0D66" w:rsidRPr="00EA45AE" w:rsidTr="00AF727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32" w:type="pct"/>
            <w:tcBorders>
              <w:left w:val="none" w:sz="0" w:space="0" w:color="auto"/>
              <w:right w:val="none" w:sz="0" w:space="0" w:color="auto"/>
            </w:tcBorders>
            <w:shd w:val="clear" w:color="auto" w:fill="auto"/>
            <w:vAlign w:val="center"/>
            <w:hideMark/>
          </w:tcPr>
          <w:p w:rsidR="004F0D66" w:rsidRPr="00EA45AE" w:rsidRDefault="004F0D66" w:rsidP="00AF7272">
            <w:pPr>
              <w:snapToGrid w:val="0"/>
              <w:spacing w:line="36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E</w:t>
            </w:r>
          </w:p>
        </w:tc>
        <w:tc>
          <w:tcPr>
            <w:tcW w:w="1161" w:type="pct"/>
            <w:tcBorders>
              <w:left w:val="none" w:sz="0" w:space="0" w:color="auto"/>
              <w:right w:val="none" w:sz="0" w:space="0" w:color="auto"/>
            </w:tcBorders>
            <w:shd w:val="clear" w:color="auto" w:fill="auto"/>
            <w:vAlign w:val="center"/>
            <w:hideMark/>
          </w:tcPr>
          <w:p w:rsidR="004F0D66" w:rsidRPr="00EA45AE" w:rsidRDefault="004F0D66" w:rsidP="00AF7272">
            <w:pPr>
              <w:snapToGrid w:val="0"/>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環保大不同</w:t>
            </w:r>
          </w:p>
        </w:tc>
        <w:tc>
          <w:tcPr>
            <w:tcW w:w="832" w:type="pct"/>
            <w:tcBorders>
              <w:left w:val="none" w:sz="0" w:space="0" w:color="auto"/>
              <w:right w:val="none" w:sz="0" w:space="0" w:color="auto"/>
            </w:tcBorders>
            <w:shd w:val="clear" w:color="auto" w:fill="auto"/>
            <w:vAlign w:val="center"/>
            <w:hideMark/>
          </w:tcPr>
          <w:p w:rsidR="004F0D66" w:rsidRPr="00EA45AE" w:rsidRDefault="004F0D66" w:rsidP="00AF7272">
            <w:pPr>
              <w:snapToGrid w:val="0"/>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空地帳棚</w:t>
            </w:r>
          </w:p>
        </w:tc>
        <w:tc>
          <w:tcPr>
            <w:tcW w:w="2275" w:type="pct"/>
            <w:tcBorders>
              <w:left w:val="none" w:sz="0" w:space="0" w:color="auto"/>
              <w:right w:val="none" w:sz="0" w:space="0" w:color="auto"/>
            </w:tcBorders>
            <w:shd w:val="clear" w:color="auto" w:fill="auto"/>
            <w:vAlign w:val="center"/>
            <w:hideMark/>
          </w:tcPr>
          <w:p w:rsidR="004F0D66" w:rsidRPr="00EA45AE" w:rsidRDefault="004F0D66" w:rsidP="00AF7272">
            <w:pPr>
              <w:snapToGrid w:val="0"/>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利用展期的</w:t>
            </w:r>
            <w:r w:rsidRPr="00EA45AE">
              <w:rPr>
                <w:rFonts w:ascii="Times New Roman" w:eastAsia="標楷體" w:hAnsi="Times New Roman" w:cs="Times New Roman"/>
                <w:color w:val="000000" w:themeColor="text1"/>
                <w:sz w:val="28"/>
                <w:szCs w:val="28"/>
              </w:rPr>
              <w:t>5</w:t>
            </w:r>
            <w:r w:rsidRPr="00EA45AE">
              <w:rPr>
                <w:rFonts w:ascii="Times New Roman" w:eastAsia="標楷體" w:hAnsi="Times New Roman" w:cs="Times New Roman"/>
                <w:color w:val="000000" w:themeColor="text1"/>
                <w:sz w:val="28"/>
                <w:szCs w:val="28"/>
              </w:rPr>
              <w:t>個六日時間，由本局各科規劃研習及</w:t>
            </w:r>
            <w:r w:rsidRPr="00EA45AE">
              <w:rPr>
                <w:rFonts w:ascii="Times New Roman" w:eastAsia="標楷體" w:hAnsi="Times New Roman" w:cs="Times New Roman"/>
                <w:color w:val="000000" w:themeColor="text1"/>
                <w:sz w:val="28"/>
                <w:szCs w:val="28"/>
              </w:rPr>
              <w:t>DIY</w:t>
            </w:r>
            <w:r w:rsidRPr="00EA45AE">
              <w:rPr>
                <w:rFonts w:ascii="Times New Roman" w:eastAsia="標楷體" w:hAnsi="Times New Roman" w:cs="Times New Roman"/>
                <w:color w:val="000000" w:themeColor="text1"/>
                <w:sz w:val="28"/>
                <w:szCs w:val="28"/>
              </w:rPr>
              <w:t>課程，課程開放學校及民眾預約，藉以強化宣導。</w:t>
            </w:r>
          </w:p>
        </w:tc>
      </w:tr>
    </w:tbl>
    <w:p w:rsidR="004F0D66" w:rsidRPr="00EA45AE" w:rsidRDefault="004F0D66" w:rsidP="004F0D66">
      <w:pPr>
        <w:tabs>
          <w:tab w:val="left" w:pos="2410"/>
        </w:tabs>
        <w:snapToGrid w:val="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br w:type="page"/>
      </w:r>
    </w:p>
    <w:p w:rsidR="004F0D66" w:rsidRPr="00EA45AE" w:rsidRDefault="004F0D66" w:rsidP="004F0D66">
      <w:pPr>
        <w:pStyle w:val="a3"/>
        <w:numPr>
          <w:ilvl w:val="0"/>
          <w:numId w:val="1"/>
        </w:numPr>
        <w:snapToGrid w:val="0"/>
        <w:spacing w:line="500" w:lineRule="exact"/>
        <w:ind w:leftChars="0" w:left="142" w:hanging="142"/>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lastRenderedPageBreak/>
        <w:t>A2</w:t>
      </w:r>
      <w:r w:rsidRPr="00EA45AE">
        <w:rPr>
          <w:rFonts w:ascii="Times New Roman" w:eastAsia="標楷體" w:hAnsi="Times New Roman" w:cs="Times New Roman"/>
          <w:b/>
          <w:sz w:val="28"/>
          <w:szCs w:val="28"/>
        </w:rPr>
        <w:t>區展示介紹：</w:t>
      </w:r>
    </w:p>
    <w:p w:rsidR="004F0D66" w:rsidRPr="00EA45AE" w:rsidRDefault="004F0D66" w:rsidP="004F0D66">
      <w:pPr>
        <w:snapToGrid w:val="0"/>
        <w:spacing w:afterLines="40" w:after="144" w:line="500" w:lineRule="exact"/>
        <w:ind w:firstLineChars="200" w:firstLine="56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紙塑藝術展及小地球擺放草皮，提供民眾觀賞及合照之用。紙塑藝術展由環保局（廢管科美學班）提供紙塑作品</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熊熊樂園、磨菇樂園、貝殼椅等作品及熊抱地球紙塑作品意象，小地球則包含臺南啟聰學校等</w:t>
      </w:r>
      <w:r w:rsidRPr="00EA45AE">
        <w:rPr>
          <w:rFonts w:ascii="Times New Roman" w:eastAsia="標楷體" w:hAnsi="Times New Roman" w:cs="Times New Roman"/>
          <w:sz w:val="28"/>
          <w:szCs w:val="28"/>
        </w:rPr>
        <w:t>6</w:t>
      </w:r>
      <w:r w:rsidRPr="00EA45AE">
        <w:rPr>
          <w:rFonts w:ascii="Times New Roman" w:eastAsia="標楷體" w:hAnsi="Times New Roman" w:cs="Times New Roman"/>
          <w:sz w:val="28"/>
          <w:szCs w:val="28"/>
        </w:rPr>
        <w:t>間學校學生製作「心中的地球」，置放於草皮上共同展示並豎立解說牌。</w:t>
      </w:r>
    </w:p>
    <w:p w:rsidR="004F0D66" w:rsidRPr="00EA45AE" w:rsidRDefault="004F0D66" w:rsidP="004F0D66">
      <w:pPr>
        <w:pStyle w:val="a3"/>
        <w:snapToGrid w:val="0"/>
        <w:spacing w:beforeLines="30" w:before="108"/>
        <w:ind w:leftChars="0" w:left="142"/>
        <w:jc w:val="both"/>
        <w:rPr>
          <w:rFonts w:ascii="Times New Roman" w:eastAsia="標楷體" w:hAnsi="Times New Roman" w:cs="Times New Roman"/>
          <w:sz w:val="28"/>
          <w:szCs w:val="28"/>
        </w:rPr>
      </w:pPr>
      <w:r w:rsidRPr="00EA45AE">
        <w:rPr>
          <w:rFonts w:ascii="Times New Roman" w:eastAsia="標楷體" w:hAnsi="Times New Roman" w:cs="Times New Roman"/>
          <w:noProof/>
          <w:sz w:val="28"/>
          <w:szCs w:val="28"/>
        </w:rPr>
        <w:drawing>
          <wp:inline distT="0" distB="0" distL="0" distR="0" wp14:anchorId="5E74575E" wp14:editId="30488A8A">
            <wp:extent cx="5357764" cy="49530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3580" cy="4976866"/>
                    </a:xfrm>
                    <a:prstGeom prst="rect">
                      <a:avLst/>
                    </a:prstGeom>
                    <a:noFill/>
                  </pic:spPr>
                </pic:pic>
              </a:graphicData>
            </a:graphic>
          </wp:inline>
        </w:drawing>
      </w:r>
    </w:p>
    <w:p w:rsidR="004F0D66" w:rsidRPr="00EA45AE" w:rsidRDefault="004F0D66" w:rsidP="004F0D66">
      <w:pPr>
        <w:pStyle w:val="a3"/>
        <w:snapToGrid w:val="0"/>
        <w:spacing w:beforeLines="30" w:before="108"/>
        <w:ind w:leftChars="0" w:left="142"/>
        <w:jc w:val="both"/>
        <w:rPr>
          <w:rFonts w:ascii="Times New Roman" w:eastAsia="標楷體" w:hAnsi="Times New Roman" w:cs="Times New Roman"/>
          <w:sz w:val="28"/>
          <w:szCs w:val="28"/>
        </w:rPr>
      </w:pPr>
    </w:p>
    <w:p w:rsidR="004F0D66" w:rsidRPr="00EA45AE" w:rsidRDefault="004F0D66" w:rsidP="004F0D66">
      <w:pPr>
        <w:widowControl/>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br w:type="page"/>
      </w:r>
    </w:p>
    <w:p w:rsidR="004F0D66" w:rsidRPr="00EA45AE" w:rsidRDefault="004F0D66" w:rsidP="004F0D66">
      <w:pPr>
        <w:pStyle w:val="a3"/>
        <w:numPr>
          <w:ilvl w:val="0"/>
          <w:numId w:val="1"/>
        </w:numPr>
        <w:snapToGrid w:val="0"/>
        <w:spacing w:afterLines="30" w:after="108" w:line="500" w:lineRule="exact"/>
        <w:ind w:leftChars="0" w:left="142" w:hanging="142"/>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lastRenderedPageBreak/>
        <w:t>A3</w:t>
      </w:r>
      <w:r w:rsidRPr="00EA45AE">
        <w:rPr>
          <w:rFonts w:ascii="Times New Roman" w:eastAsia="標楷體" w:hAnsi="Times New Roman" w:cs="Times New Roman"/>
          <w:b/>
          <w:sz w:val="28"/>
          <w:szCs w:val="28"/>
        </w:rPr>
        <w:t>區展示介紹：</w:t>
      </w:r>
    </w:p>
    <w:p w:rsidR="004F0D66" w:rsidRPr="00EA45AE" w:rsidRDefault="004F0D66" w:rsidP="004F0D66">
      <w:pPr>
        <w:snapToGrid w:val="0"/>
        <w:spacing w:afterLines="50" w:after="180" w:line="500" w:lineRule="exact"/>
        <w:ind w:firstLineChars="200" w:firstLine="56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6</w:t>
      </w:r>
      <w:r w:rsidRPr="00EA45AE">
        <w:rPr>
          <w:rFonts w:ascii="Times New Roman" w:eastAsia="標楷體" w:hAnsi="Times New Roman" w:cs="Times New Roman"/>
          <w:sz w:val="28"/>
          <w:szCs w:val="28"/>
        </w:rPr>
        <w:t>公斤的二氧化碳球到底有多大</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臺南市政府環境保護局特別將二氧化碳的排放具象化，成一顆直徑約為</w:t>
      </w:r>
      <w:r w:rsidRPr="00EA45AE">
        <w:rPr>
          <w:rFonts w:ascii="Times New Roman" w:eastAsia="標楷體" w:hAnsi="Times New Roman" w:cs="Times New Roman"/>
          <w:sz w:val="28"/>
          <w:szCs w:val="28"/>
        </w:rPr>
        <w:t>2</w:t>
      </w:r>
      <w:r w:rsidRPr="00EA45AE">
        <w:rPr>
          <w:rFonts w:ascii="Times New Roman" w:eastAsia="標楷體" w:hAnsi="Times New Roman" w:cs="Times New Roman"/>
          <w:sz w:val="28"/>
          <w:szCs w:val="28"/>
        </w:rPr>
        <w:t>公尺，相當於</w:t>
      </w:r>
      <w:r w:rsidRPr="00EA45AE">
        <w:rPr>
          <w:rFonts w:ascii="Times New Roman" w:eastAsia="標楷體" w:hAnsi="Times New Roman" w:cs="Times New Roman"/>
          <w:sz w:val="28"/>
          <w:szCs w:val="28"/>
        </w:rPr>
        <w:t>6</w:t>
      </w:r>
      <w:r w:rsidRPr="00EA45AE">
        <w:rPr>
          <w:rFonts w:ascii="Times New Roman" w:eastAsia="標楷體" w:hAnsi="Times New Roman" w:cs="Times New Roman"/>
          <w:sz w:val="28"/>
          <w:szCs w:val="28"/>
        </w:rPr>
        <w:t>公斤重二氧化碳球。</w:t>
      </w:r>
    </w:p>
    <w:p w:rsidR="004F0D66" w:rsidRPr="00EA45AE" w:rsidRDefault="004F0D66" w:rsidP="004F0D66">
      <w:pPr>
        <w:snapToGrid w:val="0"/>
        <w:spacing w:afterLines="50" w:after="180" w:line="500" w:lineRule="exact"/>
        <w:ind w:firstLineChars="200" w:firstLine="56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臺南市每人每天二氧化碳人均排放量為</w:t>
      </w:r>
      <w:r w:rsidRPr="00EA45AE">
        <w:rPr>
          <w:rFonts w:ascii="Times New Roman" w:eastAsia="標楷體" w:hAnsi="Times New Roman" w:cs="Times New Roman"/>
          <w:sz w:val="28"/>
          <w:szCs w:val="28"/>
        </w:rPr>
        <w:t>33.4</w:t>
      </w:r>
      <w:r w:rsidRPr="00EA45AE">
        <w:rPr>
          <w:rFonts w:ascii="Times New Roman" w:eastAsia="標楷體" w:hAnsi="Times New Roman" w:cs="Times New Roman"/>
          <w:sz w:val="28"/>
          <w:szCs w:val="28"/>
        </w:rPr>
        <w:t>公斤</w:t>
      </w:r>
      <w:r w:rsidRPr="00EA45AE">
        <w:rPr>
          <w:rFonts w:ascii="Times New Roman" w:eastAsia="標楷體" w:hAnsi="Times New Roman" w:cs="Times New Roman"/>
          <w:sz w:val="28"/>
          <w:szCs w:val="28"/>
        </w:rPr>
        <w:t>(12.2</w:t>
      </w:r>
      <w:r w:rsidRPr="00EA45AE">
        <w:rPr>
          <w:rFonts w:ascii="Times New Roman" w:eastAsia="標楷體" w:hAnsi="Times New Roman" w:cs="Times New Roman"/>
          <w:sz w:val="28"/>
          <w:szCs w:val="28"/>
        </w:rPr>
        <w:t>公噸</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人年</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，相當於每人一天排放近</w:t>
      </w:r>
      <w:r w:rsidRPr="00EA45AE">
        <w:rPr>
          <w:rFonts w:ascii="Times New Roman" w:eastAsia="標楷體" w:hAnsi="Times New Roman" w:cs="Times New Roman"/>
          <w:sz w:val="28"/>
          <w:szCs w:val="28"/>
        </w:rPr>
        <w:t>6</w:t>
      </w:r>
      <w:r w:rsidRPr="00EA45AE">
        <w:rPr>
          <w:rFonts w:ascii="Times New Roman" w:eastAsia="標楷體" w:hAnsi="Times New Roman" w:cs="Times New Roman"/>
          <w:sz w:val="28"/>
          <w:szCs w:val="28"/>
        </w:rPr>
        <w:t>顆碳球。現場的二氧化碳球將抽象數據具象化，讓民眾更能眼見碳球的巨大，以喚起民眾節能減碳的危機意識。並辦理地球日一起打卡愛地球，十萬夥集</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「手」護地球拍照打卡愛地球活動。</w:t>
      </w:r>
    </w:p>
    <w:p w:rsidR="004F0D66" w:rsidRPr="00EA45AE" w:rsidRDefault="004F0D66" w:rsidP="004F0D66">
      <w:pPr>
        <w:snapToGrid w:val="0"/>
        <w:ind w:firstLineChars="200" w:firstLine="560"/>
        <w:jc w:val="both"/>
        <w:rPr>
          <w:rFonts w:ascii="Times New Roman" w:eastAsia="標楷體" w:hAnsi="Times New Roman" w:cs="Times New Roman"/>
          <w:sz w:val="28"/>
          <w:szCs w:val="28"/>
        </w:rPr>
      </w:pPr>
      <w:r w:rsidRPr="00EA45AE">
        <w:rPr>
          <w:rFonts w:ascii="Times New Roman" w:eastAsia="標楷體" w:hAnsi="Times New Roman" w:cs="Times New Roman"/>
          <w:noProof/>
          <w:sz w:val="28"/>
          <w:szCs w:val="28"/>
        </w:rPr>
        <w:drawing>
          <wp:inline distT="0" distB="0" distL="0" distR="0" wp14:anchorId="69F79E5B" wp14:editId="5B82FB2C">
            <wp:extent cx="4972779" cy="5095875"/>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5915" cy="5140079"/>
                    </a:xfrm>
                    <a:prstGeom prst="rect">
                      <a:avLst/>
                    </a:prstGeom>
                    <a:noFill/>
                  </pic:spPr>
                </pic:pic>
              </a:graphicData>
            </a:graphic>
          </wp:inline>
        </w:drawing>
      </w:r>
    </w:p>
    <w:p w:rsidR="004F0D66" w:rsidRPr="00EA45AE" w:rsidRDefault="004F0D66" w:rsidP="004F0D66">
      <w:pPr>
        <w:widowControl/>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br w:type="page"/>
      </w:r>
    </w:p>
    <w:p w:rsidR="004F0D66" w:rsidRPr="00EA45AE" w:rsidRDefault="004F0D66" w:rsidP="004F0D66">
      <w:pPr>
        <w:pStyle w:val="a3"/>
        <w:numPr>
          <w:ilvl w:val="0"/>
          <w:numId w:val="1"/>
        </w:numPr>
        <w:snapToGrid w:val="0"/>
        <w:spacing w:afterLines="30" w:after="108" w:line="500" w:lineRule="exact"/>
        <w:ind w:leftChars="0" w:left="142" w:hanging="142"/>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lastRenderedPageBreak/>
        <w:t>D1</w:t>
      </w:r>
      <w:r w:rsidRPr="00EA45AE">
        <w:rPr>
          <w:rFonts w:ascii="Times New Roman" w:eastAsia="標楷體" w:hAnsi="Times New Roman" w:cs="Times New Roman"/>
          <w:b/>
          <w:sz w:val="28"/>
          <w:szCs w:val="28"/>
        </w:rPr>
        <w:t>區水資源專區展示介紹：</w:t>
      </w:r>
    </w:p>
    <w:p w:rsidR="004F0D66" w:rsidRPr="00EA45AE" w:rsidRDefault="004F0D66" w:rsidP="004F0D66">
      <w:pPr>
        <w:snapToGrid w:val="0"/>
        <w:spacing w:afterLines="50" w:after="180" w:line="500" w:lineRule="exact"/>
        <w:ind w:firstLineChars="200" w:firstLine="56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水資源及資收特展，將展場透過佈置展示市府相關宣導事項，更增加科工館的水資源相關科學互動教具，讓民眾除了看到口號之外，更能實際從操作中學到節水減廢。</w:t>
      </w:r>
    </w:p>
    <w:p w:rsidR="004F0D66" w:rsidRPr="00EA45AE" w:rsidRDefault="004F0D66" w:rsidP="004F0D66">
      <w:pPr>
        <w:pStyle w:val="a3"/>
        <w:snapToGrid w:val="0"/>
        <w:spacing w:line="500" w:lineRule="exact"/>
        <w:ind w:leftChars="0" w:left="142" w:firstLineChars="200" w:firstLine="560"/>
        <w:jc w:val="both"/>
        <w:rPr>
          <w:rFonts w:ascii="Times New Roman" w:eastAsia="標楷體" w:hAnsi="Times New Roman" w:cs="Times New Roman"/>
          <w:sz w:val="28"/>
          <w:szCs w:val="28"/>
        </w:rPr>
      </w:pP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一</w:t>
      </w:r>
      <w:r w:rsidRPr="00EA45AE">
        <w:rPr>
          <w:rFonts w:ascii="Times New Roman" w:eastAsia="標楷體" w:hAnsi="Times New Roman" w:cs="Times New Roman"/>
          <w:sz w:val="28"/>
          <w:szCs w:val="28"/>
        </w:rPr>
        <w:t>)</w:t>
      </w:r>
      <w:r w:rsidRPr="00EA45AE">
        <w:rPr>
          <w:rFonts w:ascii="Times New Roman" w:eastAsia="標楷體" w:hAnsi="Times New Roman" w:cs="Times New Roman"/>
          <w:sz w:val="28"/>
          <w:szCs w:val="28"/>
        </w:rPr>
        <w:t>教具展示：</w:t>
      </w:r>
    </w:p>
    <w:p w:rsidR="004F0D66" w:rsidRPr="00EA45AE" w:rsidRDefault="004F0D66" w:rsidP="004F0D66">
      <w:pPr>
        <w:pStyle w:val="a3"/>
        <w:snapToGrid w:val="0"/>
        <w:spacing w:afterLines="30" w:after="108"/>
        <w:ind w:leftChars="0" w:left="142" w:firstLineChars="200" w:firstLine="560"/>
        <w:jc w:val="both"/>
        <w:rPr>
          <w:rFonts w:ascii="Times New Roman" w:eastAsia="標楷體" w:hAnsi="Times New Roman" w:cs="Times New Roman"/>
          <w:noProof/>
          <w:sz w:val="28"/>
          <w:szCs w:val="28"/>
        </w:rPr>
      </w:pPr>
      <w:r w:rsidRPr="00EA45AE">
        <w:rPr>
          <w:rFonts w:ascii="Times New Roman" w:eastAsia="標楷體" w:hAnsi="Times New Roman" w:cs="Times New Roman"/>
          <w:noProof/>
          <w:sz w:val="28"/>
          <w:szCs w:val="28"/>
        </w:rPr>
        <w:drawing>
          <wp:inline distT="0" distB="0" distL="0" distR="0" wp14:anchorId="4AEAB953" wp14:editId="29D48609">
            <wp:extent cx="5560827" cy="4209597"/>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9060" cy="4215830"/>
                    </a:xfrm>
                    <a:prstGeom prst="rect">
                      <a:avLst/>
                    </a:prstGeom>
                    <a:noFill/>
                  </pic:spPr>
                </pic:pic>
              </a:graphicData>
            </a:graphic>
          </wp:inline>
        </w:drawing>
      </w:r>
    </w:p>
    <w:p w:rsidR="004F0D66" w:rsidRPr="00EA45AE" w:rsidRDefault="004F0D66" w:rsidP="004F0D66">
      <w:pPr>
        <w:pStyle w:val="a3"/>
        <w:snapToGrid w:val="0"/>
        <w:spacing w:afterLines="30" w:after="108"/>
        <w:ind w:leftChars="0" w:left="142" w:firstLineChars="200" w:firstLine="560"/>
        <w:jc w:val="both"/>
        <w:rPr>
          <w:rFonts w:ascii="Times New Roman" w:eastAsia="標楷體" w:hAnsi="Times New Roman" w:cs="Times New Roman"/>
          <w:noProof/>
          <w:sz w:val="28"/>
          <w:szCs w:val="28"/>
        </w:rPr>
      </w:pPr>
      <w:r w:rsidRPr="00EA45AE">
        <w:rPr>
          <w:rFonts w:ascii="Times New Roman" w:eastAsia="標楷體" w:hAnsi="Times New Roman" w:cs="Times New Roman"/>
          <w:noProof/>
          <w:sz w:val="28"/>
          <w:szCs w:val="28"/>
        </w:rPr>
        <w:t>(</w:t>
      </w:r>
      <w:r w:rsidRPr="00EA45AE">
        <w:rPr>
          <w:rFonts w:ascii="Times New Roman" w:eastAsia="標楷體" w:hAnsi="Times New Roman" w:cs="Times New Roman"/>
          <w:noProof/>
          <w:sz w:val="28"/>
          <w:szCs w:val="28"/>
        </w:rPr>
        <w:t>二</w:t>
      </w:r>
      <w:r w:rsidRPr="00EA45AE">
        <w:rPr>
          <w:rFonts w:ascii="Times New Roman" w:eastAsia="標楷體" w:hAnsi="Times New Roman" w:cs="Times New Roman"/>
          <w:noProof/>
          <w:sz w:val="28"/>
          <w:szCs w:val="28"/>
        </w:rPr>
        <w:t>)</w:t>
      </w:r>
      <w:r w:rsidRPr="00EA45AE">
        <w:rPr>
          <w:rFonts w:ascii="Times New Roman" w:eastAsia="標楷體" w:hAnsi="Times New Roman" w:cs="Times New Roman"/>
          <w:noProof/>
          <w:sz w:val="28"/>
          <w:szCs w:val="28"/>
        </w:rPr>
        <w:t>我願意力行節水簽署板：</w:t>
      </w:r>
    </w:p>
    <w:p w:rsidR="004F0D66" w:rsidRPr="00EA45AE" w:rsidRDefault="004F0D66" w:rsidP="004F0D66">
      <w:pPr>
        <w:pStyle w:val="a3"/>
        <w:snapToGrid w:val="0"/>
        <w:spacing w:afterLines="30" w:after="108"/>
        <w:ind w:leftChars="0" w:left="142" w:firstLineChars="200" w:firstLine="560"/>
        <w:jc w:val="both"/>
        <w:rPr>
          <w:rFonts w:ascii="Times New Roman" w:eastAsia="標楷體" w:hAnsi="Times New Roman" w:cs="Times New Roman"/>
          <w:sz w:val="28"/>
          <w:szCs w:val="28"/>
        </w:rPr>
      </w:pPr>
      <w:r w:rsidRPr="00EA45AE">
        <w:rPr>
          <w:rFonts w:ascii="Times New Roman" w:eastAsia="標楷體" w:hAnsi="Times New Roman" w:cs="Times New Roman"/>
          <w:noProof/>
          <w:sz w:val="28"/>
          <w:szCs w:val="28"/>
        </w:rPr>
        <w:drawing>
          <wp:inline distT="0" distB="0" distL="0" distR="0" wp14:anchorId="5926DBCA" wp14:editId="42CAAA07">
            <wp:extent cx="4949669" cy="2615609"/>
            <wp:effectExtent l="0" t="0" r="381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12356.png"/>
                    <pic:cNvPicPr/>
                  </pic:nvPicPr>
                  <pic:blipFill rotWithShape="1">
                    <a:blip r:embed="rId13">
                      <a:extLst>
                        <a:ext uri="{28A0092B-C50C-407E-A947-70E740481C1C}">
                          <a14:useLocalDpi xmlns:a14="http://schemas.microsoft.com/office/drawing/2010/main" val="0"/>
                        </a:ext>
                      </a:extLst>
                    </a:blip>
                    <a:srcRect t="13961" b="3896"/>
                    <a:stretch/>
                  </pic:blipFill>
                  <pic:spPr bwMode="auto">
                    <a:xfrm>
                      <a:off x="0" y="0"/>
                      <a:ext cx="4970363" cy="2626545"/>
                    </a:xfrm>
                    <a:prstGeom prst="rect">
                      <a:avLst/>
                    </a:prstGeom>
                    <a:ln>
                      <a:noFill/>
                    </a:ln>
                    <a:extLst>
                      <a:ext uri="{53640926-AAD7-44D8-BBD7-CCE9431645EC}">
                        <a14:shadowObscured xmlns:a14="http://schemas.microsoft.com/office/drawing/2010/main"/>
                      </a:ext>
                    </a:extLst>
                  </pic:spPr>
                </pic:pic>
              </a:graphicData>
            </a:graphic>
          </wp:inline>
        </w:drawing>
      </w:r>
    </w:p>
    <w:p w:rsidR="004F0D66" w:rsidRPr="00EA45AE" w:rsidRDefault="004F0D66" w:rsidP="004F0D66">
      <w:pPr>
        <w:pStyle w:val="a3"/>
        <w:numPr>
          <w:ilvl w:val="0"/>
          <w:numId w:val="1"/>
        </w:numPr>
        <w:snapToGrid w:val="0"/>
        <w:spacing w:afterLines="30" w:after="108" w:line="500" w:lineRule="exact"/>
        <w:ind w:leftChars="0" w:left="142" w:hanging="142"/>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t>D2</w:t>
      </w:r>
      <w:r w:rsidRPr="00EA45AE">
        <w:rPr>
          <w:rFonts w:ascii="Times New Roman" w:eastAsia="標楷體" w:hAnsi="Times New Roman" w:cs="Times New Roman"/>
          <w:b/>
          <w:sz w:val="28"/>
          <w:szCs w:val="28"/>
        </w:rPr>
        <w:t>區資源回收特展介紹</w:t>
      </w:r>
      <w:r w:rsidRPr="00EA45AE">
        <w:rPr>
          <w:rFonts w:ascii="Times New Roman" w:eastAsia="標楷體" w:hAnsi="Times New Roman" w:cs="Times New Roman"/>
          <w:b/>
          <w:sz w:val="28"/>
          <w:szCs w:val="28"/>
        </w:rPr>
        <w:t>:</w:t>
      </w:r>
    </w:p>
    <w:p w:rsidR="004F0D66" w:rsidRPr="00EA45AE" w:rsidRDefault="004F0D66" w:rsidP="004F0D66">
      <w:pPr>
        <w:snapToGrid w:val="0"/>
        <w:spacing w:afterLines="50" w:after="180" w:line="500" w:lineRule="exact"/>
        <w:ind w:firstLineChars="200" w:firstLine="560"/>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lastRenderedPageBreak/>
        <w:t>以臺灣懷舊古早味風格為主軸，透過情境式的佈置，展示環保局回收美學作品及二手家具，結合各項回收宣導並推廣與展售尚介肥及二手木製實用小物件，以貼近民眾居家生活的方式傳遞資源循環永續利用之觀念，展出之擺飾品、家具、實用性小物、遊戲器材等皆以回收物製作，創造回收的無限可能及樂趣。</w:t>
      </w:r>
    </w:p>
    <w:p w:rsidR="004F0D66" w:rsidRPr="00EA45AE" w:rsidRDefault="004F0D66" w:rsidP="004F0D66">
      <w:pPr>
        <w:pStyle w:val="a3"/>
        <w:snapToGrid w:val="0"/>
        <w:spacing w:afterLines="30" w:after="108"/>
        <w:ind w:leftChars="-200" w:left="2" w:hangingChars="172" w:hanging="482"/>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noProof/>
          <w:color w:val="000000" w:themeColor="text1"/>
          <w:sz w:val="28"/>
          <w:szCs w:val="28"/>
        </w:rPr>
        <w:drawing>
          <wp:inline distT="0" distB="0" distL="0" distR="0" wp14:anchorId="73E9999E" wp14:editId="63B742C0">
            <wp:extent cx="6590854" cy="4924425"/>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8807" cy="4937838"/>
                    </a:xfrm>
                    <a:prstGeom prst="rect">
                      <a:avLst/>
                    </a:prstGeom>
                    <a:noFill/>
                  </pic:spPr>
                </pic:pic>
              </a:graphicData>
            </a:graphic>
          </wp:inline>
        </w:drawing>
      </w:r>
    </w:p>
    <w:p w:rsidR="004F0D66" w:rsidRPr="00EA45AE" w:rsidRDefault="004F0D66" w:rsidP="004F0D66">
      <w:pPr>
        <w:widowControl/>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br w:type="page"/>
      </w:r>
    </w:p>
    <w:p w:rsidR="004F0D66" w:rsidRPr="00EA45AE" w:rsidRDefault="004F0D66" w:rsidP="004F0D66">
      <w:pPr>
        <w:pStyle w:val="a3"/>
        <w:numPr>
          <w:ilvl w:val="0"/>
          <w:numId w:val="1"/>
        </w:numPr>
        <w:snapToGrid w:val="0"/>
        <w:spacing w:afterLines="30" w:after="108" w:line="500" w:lineRule="exact"/>
        <w:ind w:leftChars="0" w:left="142" w:hanging="142"/>
        <w:jc w:val="both"/>
        <w:rPr>
          <w:rFonts w:ascii="Times New Roman" w:eastAsia="標楷體" w:hAnsi="Times New Roman" w:cs="Times New Roman"/>
          <w:b/>
          <w:sz w:val="28"/>
          <w:szCs w:val="28"/>
        </w:rPr>
      </w:pPr>
      <w:r w:rsidRPr="00EA45AE">
        <w:rPr>
          <w:rFonts w:ascii="Times New Roman" w:eastAsia="標楷體" w:hAnsi="Times New Roman" w:cs="Times New Roman"/>
          <w:b/>
          <w:sz w:val="28"/>
          <w:szCs w:val="28"/>
        </w:rPr>
        <w:lastRenderedPageBreak/>
        <w:t>E</w:t>
      </w:r>
      <w:r w:rsidRPr="00EA45AE">
        <w:rPr>
          <w:rFonts w:ascii="Times New Roman" w:eastAsia="標楷體" w:hAnsi="Times New Roman" w:cs="Times New Roman"/>
          <w:b/>
          <w:sz w:val="28"/>
          <w:szCs w:val="28"/>
        </w:rPr>
        <w:t>區環保大不同課程介紹：</w:t>
      </w:r>
    </w:p>
    <w:p w:rsidR="004F0D66" w:rsidRPr="00EA45AE" w:rsidRDefault="004F0D66" w:rsidP="004F0D66">
      <w:pPr>
        <w:snapToGrid w:val="0"/>
        <w:spacing w:afterLines="50" w:after="180" w:line="500" w:lineRule="exact"/>
        <w:ind w:firstLineChars="200" w:firstLine="560"/>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利用展期的</w:t>
      </w:r>
      <w:r w:rsidRPr="00EA45AE">
        <w:rPr>
          <w:rFonts w:ascii="Times New Roman" w:eastAsia="標楷體" w:hAnsi="Times New Roman" w:cs="Times New Roman"/>
          <w:color w:val="000000" w:themeColor="text1"/>
          <w:sz w:val="28"/>
          <w:szCs w:val="28"/>
        </w:rPr>
        <w:t>5</w:t>
      </w:r>
      <w:r w:rsidRPr="00EA45AE">
        <w:rPr>
          <w:rFonts w:ascii="Times New Roman" w:eastAsia="標楷體" w:hAnsi="Times New Roman" w:cs="Times New Roman"/>
          <w:color w:val="000000" w:themeColor="text1"/>
          <w:sz w:val="28"/>
          <w:szCs w:val="28"/>
        </w:rPr>
        <w:t>個六日時間，由環保局規劃適合課程開放學校及現場民眾預約，強化宣導。</w:t>
      </w:r>
      <w:r>
        <w:rPr>
          <w:rFonts w:ascii="Times New Roman" w:eastAsia="標楷體" w:hAnsi="Times New Roman" w:cs="Times New Roman" w:hint="eastAsia"/>
          <w:color w:val="000000" w:themeColor="text1"/>
          <w:sz w:val="28"/>
          <w:szCs w:val="28"/>
        </w:rPr>
        <w:t>藉由</w:t>
      </w:r>
      <w:r w:rsidRPr="00EA45AE">
        <w:rPr>
          <w:rFonts w:ascii="Times New Roman" w:eastAsia="標楷體" w:hAnsi="Times New Roman" w:cs="Times New Roman"/>
          <w:color w:val="000000" w:themeColor="text1"/>
          <w:sz w:val="28"/>
          <w:szCs w:val="28"/>
        </w:rPr>
        <w:t>研習課程及</w:t>
      </w:r>
      <w:r w:rsidRPr="00EA45AE">
        <w:rPr>
          <w:rFonts w:ascii="Times New Roman" w:eastAsia="標楷體" w:hAnsi="Times New Roman" w:cs="Times New Roman"/>
          <w:color w:val="000000" w:themeColor="text1"/>
          <w:sz w:val="28"/>
          <w:szCs w:val="28"/>
        </w:rPr>
        <w:t>DIY</w:t>
      </w:r>
      <w:r w:rsidRPr="00EA45AE">
        <w:rPr>
          <w:rFonts w:ascii="Times New Roman" w:eastAsia="標楷體" w:hAnsi="Times New Roman" w:cs="Times New Roman"/>
          <w:color w:val="000000" w:themeColor="text1"/>
          <w:sz w:val="28"/>
          <w:szCs w:val="28"/>
        </w:rPr>
        <w:t>互動的方式，讓民眾體驗並學習到不同的節水減廢愛地球。利用回收或廢棄品，透過</w:t>
      </w:r>
      <w:r w:rsidRPr="00EA45AE">
        <w:rPr>
          <w:rFonts w:ascii="Times New Roman" w:eastAsia="標楷體" w:hAnsi="Times New Roman" w:cs="Times New Roman"/>
          <w:color w:val="000000" w:themeColor="text1"/>
          <w:sz w:val="28"/>
          <w:szCs w:val="28"/>
        </w:rPr>
        <w:t>DIY</w:t>
      </w:r>
      <w:r w:rsidRPr="00EA45AE">
        <w:rPr>
          <w:rFonts w:ascii="Times New Roman" w:eastAsia="標楷體" w:hAnsi="Times New Roman" w:cs="Times New Roman"/>
          <w:color w:val="000000" w:themeColor="text1"/>
          <w:sz w:val="28"/>
          <w:szCs w:val="28"/>
        </w:rPr>
        <w:t>的教學來親自動手做，除了可達到廢棄品充分利用之外，透過文創概念的引入更能美化生命及環境，守護地球就是要環保，生活中的一些小東西怎麼進行環保呢，透過每個攤位不同的</w:t>
      </w:r>
      <w:r w:rsidRPr="00EA45AE">
        <w:rPr>
          <w:rFonts w:ascii="Times New Roman" w:eastAsia="標楷體" w:hAnsi="Times New Roman" w:cs="Times New Roman"/>
          <w:color w:val="000000" w:themeColor="text1"/>
          <w:sz w:val="28"/>
          <w:szCs w:val="28"/>
        </w:rPr>
        <w:t>DIY</w:t>
      </w:r>
      <w:r w:rsidRPr="00EA45AE">
        <w:rPr>
          <w:rFonts w:ascii="Times New Roman" w:eastAsia="標楷體" w:hAnsi="Times New Roman" w:cs="Times New Roman"/>
          <w:color w:val="000000" w:themeColor="text1"/>
          <w:sz w:val="28"/>
          <w:szCs w:val="28"/>
        </w:rPr>
        <w:t>來進行實作教學。</w:t>
      </w:r>
    </w:p>
    <w:p w:rsidR="004F0D66" w:rsidRPr="00EA45AE" w:rsidRDefault="004F0D66" w:rsidP="004F0D66">
      <w:pPr>
        <w:snapToGrid w:val="0"/>
        <w:spacing w:line="420" w:lineRule="exact"/>
        <w:ind w:firstLineChars="200" w:firstLine="560"/>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每場次</w:t>
      </w:r>
      <w:r w:rsidRPr="00EA45AE">
        <w:rPr>
          <w:rFonts w:ascii="Times New Roman" w:eastAsia="標楷體" w:hAnsi="Times New Roman" w:cs="Times New Roman"/>
          <w:color w:val="000000" w:themeColor="text1"/>
          <w:sz w:val="28"/>
          <w:szCs w:val="28"/>
        </w:rPr>
        <w:t>DIY</w:t>
      </w:r>
      <w:r w:rsidRPr="00EA45AE">
        <w:rPr>
          <w:rFonts w:ascii="Times New Roman" w:eastAsia="標楷體" w:hAnsi="Times New Roman" w:cs="Times New Roman"/>
          <w:color w:val="000000" w:themeColor="text1"/>
          <w:sz w:val="28"/>
          <w:szCs w:val="28"/>
        </w:rPr>
        <w:t>限制人數</w:t>
      </w:r>
      <w:r w:rsidRPr="00EA45AE">
        <w:rPr>
          <w:rFonts w:ascii="Times New Roman" w:eastAsia="標楷體" w:hAnsi="Times New Roman" w:cs="Times New Roman"/>
          <w:color w:val="000000" w:themeColor="text1"/>
          <w:sz w:val="28"/>
          <w:szCs w:val="28"/>
        </w:rPr>
        <w:t>40</w:t>
      </w:r>
      <w:r w:rsidRPr="00EA45AE">
        <w:rPr>
          <w:rFonts w:ascii="Times New Roman" w:eastAsia="標楷體" w:hAnsi="Times New Roman" w:cs="Times New Roman"/>
          <w:color w:val="000000" w:themeColor="text1"/>
          <w:sz w:val="28"/>
          <w:szCs w:val="28"/>
        </w:rPr>
        <w:t>人，歡迎團體報名。</w:t>
      </w:r>
    </w:p>
    <w:tbl>
      <w:tblPr>
        <w:tblStyle w:val="a4"/>
        <w:tblW w:w="5169" w:type="pct"/>
        <w:tblInd w:w="-318" w:type="dxa"/>
        <w:tblLook w:val="04A0" w:firstRow="1" w:lastRow="0" w:firstColumn="1" w:lastColumn="0" w:noHBand="0" w:noVBand="1"/>
      </w:tblPr>
      <w:tblGrid>
        <w:gridCol w:w="1655"/>
        <w:gridCol w:w="1585"/>
        <w:gridCol w:w="2927"/>
        <w:gridCol w:w="2643"/>
      </w:tblGrid>
      <w:tr w:rsidR="004F0D66" w:rsidRPr="00EA45AE" w:rsidTr="00AF7272">
        <w:tc>
          <w:tcPr>
            <w:tcW w:w="953" w:type="pct"/>
            <w:shd w:val="clear" w:color="auto" w:fill="D9D9D9" w:themeFill="background1" w:themeFillShade="D9"/>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日期</w:t>
            </w:r>
          </w:p>
        </w:tc>
        <w:tc>
          <w:tcPr>
            <w:tcW w:w="860" w:type="pct"/>
            <w:shd w:val="clear" w:color="auto" w:fill="D9D9D9" w:themeFill="background1" w:themeFillShade="D9"/>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時間</w:t>
            </w:r>
          </w:p>
        </w:tc>
        <w:tc>
          <w:tcPr>
            <w:tcW w:w="1674" w:type="pct"/>
            <w:shd w:val="clear" w:color="auto" w:fill="D9D9D9" w:themeFill="background1" w:themeFillShade="D9"/>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研習課程</w:t>
            </w:r>
          </w:p>
        </w:tc>
        <w:tc>
          <w:tcPr>
            <w:tcW w:w="1513" w:type="pct"/>
            <w:shd w:val="clear" w:color="auto" w:fill="D9D9D9" w:themeFill="background1" w:themeFillShade="D9"/>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DIY</w:t>
            </w:r>
            <w:r w:rsidRPr="00EA45AE">
              <w:rPr>
                <w:rFonts w:ascii="Times New Roman" w:eastAsia="標楷體" w:hAnsi="Times New Roman" w:cs="Times New Roman"/>
                <w:color w:val="000000" w:themeColor="text1"/>
                <w:sz w:val="28"/>
                <w:szCs w:val="28"/>
              </w:rPr>
              <w:t>課程</w:t>
            </w:r>
          </w:p>
        </w:tc>
      </w:tr>
      <w:tr w:rsidR="004F0D66" w:rsidRPr="00EA45AE" w:rsidTr="00AF7272">
        <w:tc>
          <w:tcPr>
            <w:tcW w:w="953" w:type="pct"/>
            <w:vMerge w:val="restar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4</w:t>
            </w:r>
            <w:r w:rsidRPr="00EA45AE">
              <w:rPr>
                <w:rFonts w:ascii="Times New Roman" w:eastAsia="標楷體" w:hAnsi="Times New Roman" w:cs="Times New Roman"/>
                <w:color w:val="000000" w:themeColor="text1"/>
                <w:sz w:val="28"/>
                <w:szCs w:val="28"/>
              </w:rPr>
              <w:t>月</w:t>
            </w:r>
            <w:r w:rsidRPr="00EA45AE">
              <w:rPr>
                <w:rFonts w:ascii="Times New Roman" w:eastAsia="標楷體" w:hAnsi="Times New Roman" w:cs="Times New Roman"/>
                <w:color w:val="000000" w:themeColor="text1"/>
                <w:sz w:val="28"/>
                <w:szCs w:val="28"/>
              </w:rPr>
              <w:t>17</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五</w:t>
            </w:r>
            <w:r w:rsidRPr="00EA45AE">
              <w:rPr>
                <w:rFonts w:ascii="Times New Roman" w:eastAsia="標楷體" w:hAnsi="Times New Roman" w:cs="Times New Roman"/>
                <w:color w:val="000000" w:themeColor="text1"/>
                <w:sz w:val="28"/>
                <w:szCs w:val="28"/>
              </w:rPr>
              <w:t>)</w:t>
            </w: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10:00-12:00</w:t>
            </w:r>
          </w:p>
        </w:tc>
        <w:tc>
          <w:tcPr>
            <w:tcW w:w="1674"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綠繪本說故事</w:t>
            </w:r>
          </w:p>
        </w:tc>
        <w:tc>
          <w:tcPr>
            <w:tcW w:w="1513"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拋棄後廢容器再利用，</w:t>
            </w:r>
          </w:p>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做出小苗圃</w:t>
            </w:r>
          </w:p>
        </w:tc>
      </w:tr>
      <w:tr w:rsidR="004F0D66" w:rsidRPr="00EA45AE" w:rsidTr="00AF7272">
        <w:tc>
          <w:tcPr>
            <w:tcW w:w="953" w:type="pct"/>
            <w:vMerge/>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14:00-16:00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r w:rsidR="004F0D66" w:rsidRPr="00EA45AE" w:rsidTr="00AF7272">
        <w:tc>
          <w:tcPr>
            <w:tcW w:w="953" w:type="pct"/>
            <w:vMerge w:val="restar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4</w:t>
            </w:r>
            <w:r w:rsidRPr="00EA45AE">
              <w:rPr>
                <w:rFonts w:ascii="Times New Roman" w:eastAsia="標楷體" w:hAnsi="Times New Roman" w:cs="Times New Roman"/>
                <w:color w:val="000000" w:themeColor="text1"/>
                <w:sz w:val="28"/>
                <w:szCs w:val="28"/>
              </w:rPr>
              <w:t>月</w:t>
            </w:r>
            <w:r w:rsidRPr="00EA45AE">
              <w:rPr>
                <w:rFonts w:ascii="Times New Roman" w:eastAsia="標楷體" w:hAnsi="Times New Roman" w:cs="Times New Roman"/>
                <w:color w:val="000000" w:themeColor="text1"/>
                <w:sz w:val="28"/>
                <w:szCs w:val="28"/>
              </w:rPr>
              <w:t>18</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六</w:t>
            </w:r>
            <w:r w:rsidRPr="00EA45AE">
              <w:rPr>
                <w:rFonts w:ascii="Times New Roman" w:eastAsia="標楷體" w:hAnsi="Times New Roman" w:cs="Times New Roman"/>
                <w:color w:val="000000" w:themeColor="text1"/>
                <w:sz w:val="28"/>
                <w:szCs w:val="28"/>
              </w:rPr>
              <w:t>)</w:t>
            </w: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10:00-12:00</w:t>
            </w:r>
          </w:p>
        </w:tc>
        <w:tc>
          <w:tcPr>
            <w:tcW w:w="1674"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氣候變遷與自然生態的改變</w:t>
            </w:r>
          </w:p>
        </w:tc>
        <w:tc>
          <w:tcPr>
            <w:tcW w:w="1513"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絹印二手衣提袋</w:t>
            </w:r>
          </w:p>
        </w:tc>
      </w:tr>
      <w:tr w:rsidR="004F0D66" w:rsidRPr="00EA45AE" w:rsidTr="00AF7272">
        <w:tc>
          <w:tcPr>
            <w:tcW w:w="953" w:type="pct"/>
            <w:vMerge/>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14:00-16:00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r w:rsidR="004F0D66" w:rsidRPr="00EA45AE" w:rsidTr="00AF7272">
        <w:tc>
          <w:tcPr>
            <w:tcW w:w="953" w:type="pct"/>
            <w:vMerge w:val="restar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4</w:t>
            </w:r>
            <w:r w:rsidRPr="00EA45AE">
              <w:rPr>
                <w:rFonts w:ascii="Times New Roman" w:eastAsia="標楷體" w:hAnsi="Times New Roman" w:cs="Times New Roman"/>
                <w:color w:val="000000" w:themeColor="text1"/>
                <w:sz w:val="28"/>
                <w:szCs w:val="28"/>
              </w:rPr>
              <w:t>月</w:t>
            </w:r>
            <w:r w:rsidRPr="00EA45AE">
              <w:rPr>
                <w:rFonts w:ascii="Times New Roman" w:eastAsia="標楷體" w:hAnsi="Times New Roman" w:cs="Times New Roman"/>
                <w:color w:val="000000" w:themeColor="text1"/>
                <w:sz w:val="28"/>
                <w:szCs w:val="28"/>
              </w:rPr>
              <w:t>19</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10:00-12:00</w:t>
            </w:r>
          </w:p>
        </w:tc>
        <w:tc>
          <w:tcPr>
            <w:tcW w:w="1674"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氣候變遷與自然生態的改變</w:t>
            </w:r>
          </w:p>
        </w:tc>
        <w:tc>
          <w:tcPr>
            <w:tcW w:w="1513"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鋁罐時鐘</w:t>
            </w:r>
          </w:p>
        </w:tc>
      </w:tr>
      <w:tr w:rsidR="004F0D66" w:rsidRPr="00EA45AE" w:rsidTr="00AF7272">
        <w:tc>
          <w:tcPr>
            <w:tcW w:w="953" w:type="pct"/>
            <w:vMerge/>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14:00-16:00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r w:rsidR="004F0D66" w:rsidRPr="00EA45AE" w:rsidTr="00AF7272">
        <w:tc>
          <w:tcPr>
            <w:tcW w:w="953" w:type="pct"/>
            <w:vMerge w:val="restar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4</w:t>
            </w:r>
            <w:r w:rsidRPr="00EA45AE">
              <w:rPr>
                <w:rFonts w:ascii="Times New Roman" w:eastAsia="標楷體" w:hAnsi="Times New Roman" w:cs="Times New Roman"/>
                <w:color w:val="000000" w:themeColor="text1"/>
                <w:sz w:val="28"/>
                <w:szCs w:val="28"/>
              </w:rPr>
              <w:t>月</w:t>
            </w:r>
            <w:r w:rsidRPr="00EA45AE">
              <w:rPr>
                <w:rFonts w:ascii="Times New Roman" w:eastAsia="標楷體" w:hAnsi="Times New Roman" w:cs="Times New Roman"/>
                <w:color w:val="000000" w:themeColor="text1"/>
                <w:sz w:val="28"/>
                <w:szCs w:val="28"/>
              </w:rPr>
              <w:t>25</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六</w:t>
            </w:r>
            <w:r w:rsidRPr="00EA45AE">
              <w:rPr>
                <w:rFonts w:ascii="Times New Roman" w:eastAsia="標楷體" w:hAnsi="Times New Roman" w:cs="Times New Roman"/>
                <w:color w:val="000000" w:themeColor="text1"/>
                <w:sz w:val="28"/>
                <w:szCs w:val="28"/>
              </w:rPr>
              <w:t>)</w:t>
            </w: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10:00-12:00</w:t>
            </w:r>
          </w:p>
        </w:tc>
        <w:tc>
          <w:tcPr>
            <w:tcW w:w="1674"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氣候變遷對生活環境之影響</w:t>
            </w:r>
          </w:p>
        </w:tc>
        <w:tc>
          <w:tcPr>
            <w:tcW w:w="1513"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手感環保紙漿杯墊</w:t>
            </w:r>
          </w:p>
        </w:tc>
      </w:tr>
      <w:tr w:rsidR="004F0D66" w:rsidRPr="00EA45AE" w:rsidTr="00AF7272">
        <w:tc>
          <w:tcPr>
            <w:tcW w:w="953" w:type="pct"/>
            <w:vMerge/>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14:00-16:00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r w:rsidR="004F0D66" w:rsidRPr="00EA45AE" w:rsidTr="00AF7272">
        <w:tc>
          <w:tcPr>
            <w:tcW w:w="953" w:type="pct"/>
            <w:vMerge w:val="restar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4</w:t>
            </w:r>
            <w:r w:rsidRPr="00EA45AE">
              <w:rPr>
                <w:rFonts w:ascii="Times New Roman" w:eastAsia="標楷體" w:hAnsi="Times New Roman" w:cs="Times New Roman"/>
                <w:color w:val="000000" w:themeColor="text1"/>
                <w:sz w:val="28"/>
                <w:szCs w:val="28"/>
              </w:rPr>
              <w:t>月</w:t>
            </w:r>
            <w:r w:rsidRPr="00EA45AE">
              <w:rPr>
                <w:rFonts w:ascii="Times New Roman" w:eastAsia="標楷體" w:hAnsi="Times New Roman" w:cs="Times New Roman"/>
                <w:color w:val="000000" w:themeColor="text1"/>
                <w:sz w:val="28"/>
                <w:szCs w:val="28"/>
              </w:rPr>
              <w:t>26</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10:00-12:00</w:t>
            </w:r>
          </w:p>
        </w:tc>
        <w:tc>
          <w:tcPr>
            <w:tcW w:w="1674"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環境教育與永續發展</w:t>
            </w:r>
          </w:p>
        </w:tc>
        <w:tc>
          <w:tcPr>
            <w:tcW w:w="1513"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手抄紙皮章書籤</w:t>
            </w:r>
          </w:p>
        </w:tc>
      </w:tr>
      <w:tr w:rsidR="004F0D66" w:rsidRPr="00EA45AE" w:rsidTr="00AF7272">
        <w:tc>
          <w:tcPr>
            <w:tcW w:w="953" w:type="pct"/>
            <w:vMerge/>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14:00-16:00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r w:rsidR="004F0D66" w:rsidRPr="00EA45AE" w:rsidTr="00AF7272">
        <w:tc>
          <w:tcPr>
            <w:tcW w:w="953" w:type="pct"/>
            <w:vMerge w:val="restar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5</w:t>
            </w:r>
            <w:r w:rsidRPr="00EA45AE">
              <w:rPr>
                <w:rFonts w:ascii="Times New Roman" w:eastAsia="標楷體" w:hAnsi="Times New Roman" w:cs="Times New Roman"/>
                <w:color w:val="000000" w:themeColor="text1"/>
                <w:sz w:val="28"/>
                <w:szCs w:val="28"/>
              </w:rPr>
              <w:t>月</w:t>
            </w:r>
            <w:r w:rsidRPr="00EA45AE">
              <w:rPr>
                <w:rFonts w:ascii="Times New Roman" w:eastAsia="標楷體" w:hAnsi="Times New Roman" w:cs="Times New Roman"/>
                <w:color w:val="000000" w:themeColor="text1"/>
                <w:sz w:val="28"/>
                <w:szCs w:val="28"/>
              </w:rPr>
              <w:t>2</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六</w:t>
            </w:r>
            <w:r w:rsidRPr="00EA45AE">
              <w:rPr>
                <w:rFonts w:ascii="Times New Roman" w:eastAsia="標楷體" w:hAnsi="Times New Roman" w:cs="Times New Roman"/>
                <w:color w:val="000000" w:themeColor="text1"/>
                <w:sz w:val="28"/>
                <w:szCs w:val="28"/>
              </w:rPr>
              <w:t>)</w:t>
            </w: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10:00-12:00</w:t>
            </w:r>
          </w:p>
        </w:tc>
        <w:tc>
          <w:tcPr>
            <w:tcW w:w="1674"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認識臺灣常見植物</w:t>
            </w:r>
          </w:p>
        </w:tc>
        <w:tc>
          <w:tcPr>
            <w:tcW w:w="1513"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綠色盆栽</w:t>
            </w:r>
            <w:r w:rsidRPr="00EA45AE">
              <w:rPr>
                <w:rFonts w:ascii="Times New Roman" w:eastAsia="標楷體" w:hAnsi="Times New Roman" w:cs="Times New Roman"/>
                <w:color w:val="000000" w:themeColor="text1"/>
                <w:sz w:val="28"/>
                <w:szCs w:val="28"/>
              </w:rPr>
              <w:t>DIY</w:t>
            </w:r>
          </w:p>
        </w:tc>
      </w:tr>
      <w:tr w:rsidR="004F0D66" w:rsidRPr="00EA45AE" w:rsidTr="00AF7272">
        <w:tc>
          <w:tcPr>
            <w:tcW w:w="953" w:type="pct"/>
            <w:vMerge/>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14:00-16:00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r w:rsidR="004F0D66" w:rsidRPr="00EA45AE" w:rsidTr="00AF7272">
        <w:tc>
          <w:tcPr>
            <w:tcW w:w="953" w:type="pct"/>
            <w:vMerge w:val="restar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5</w:t>
            </w:r>
            <w:r w:rsidRPr="00EA45AE">
              <w:rPr>
                <w:rFonts w:ascii="Times New Roman" w:eastAsia="標楷體" w:hAnsi="Times New Roman" w:cs="Times New Roman"/>
                <w:color w:val="000000" w:themeColor="text1"/>
                <w:sz w:val="28"/>
                <w:szCs w:val="28"/>
              </w:rPr>
              <w:t>月</w:t>
            </w:r>
            <w:r w:rsidRPr="00EA45AE">
              <w:rPr>
                <w:rFonts w:ascii="Times New Roman" w:eastAsia="標楷體" w:hAnsi="Times New Roman" w:cs="Times New Roman"/>
                <w:color w:val="000000" w:themeColor="text1"/>
                <w:sz w:val="28"/>
                <w:szCs w:val="28"/>
              </w:rPr>
              <w:t>3</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10:00-12:00</w:t>
            </w:r>
          </w:p>
        </w:tc>
        <w:tc>
          <w:tcPr>
            <w:tcW w:w="1674"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認識室內空氣品質</w:t>
            </w:r>
          </w:p>
        </w:tc>
        <w:tc>
          <w:tcPr>
            <w:tcW w:w="1513"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室內空品小秘訣</w:t>
            </w:r>
          </w:p>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室內植栽</w:t>
            </w:r>
            <w:r w:rsidRPr="00EA45AE">
              <w:rPr>
                <w:rFonts w:ascii="Times New Roman" w:eastAsia="標楷體" w:hAnsi="Times New Roman" w:cs="Times New Roman"/>
                <w:color w:val="000000" w:themeColor="text1"/>
                <w:sz w:val="28"/>
                <w:szCs w:val="28"/>
              </w:rPr>
              <w:t>DIY</w:t>
            </w:r>
          </w:p>
        </w:tc>
      </w:tr>
      <w:tr w:rsidR="004F0D66" w:rsidRPr="00EA45AE" w:rsidTr="00AF7272">
        <w:tc>
          <w:tcPr>
            <w:tcW w:w="953" w:type="pct"/>
            <w:vMerge/>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14:00-16:00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r w:rsidR="004F0D66" w:rsidRPr="00EA45AE" w:rsidTr="00AF7272">
        <w:tc>
          <w:tcPr>
            <w:tcW w:w="953" w:type="pct"/>
            <w:vMerge w:val="restar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5</w:t>
            </w:r>
            <w:r w:rsidRPr="00EA45AE">
              <w:rPr>
                <w:rFonts w:ascii="Times New Roman" w:eastAsia="標楷體" w:hAnsi="Times New Roman" w:cs="Times New Roman"/>
                <w:color w:val="000000" w:themeColor="text1"/>
                <w:sz w:val="28"/>
                <w:szCs w:val="28"/>
              </w:rPr>
              <w:t>月</w:t>
            </w:r>
            <w:r w:rsidRPr="00EA45AE">
              <w:rPr>
                <w:rFonts w:ascii="Times New Roman" w:eastAsia="標楷體" w:hAnsi="Times New Roman" w:cs="Times New Roman"/>
                <w:color w:val="000000" w:themeColor="text1"/>
                <w:sz w:val="28"/>
                <w:szCs w:val="28"/>
              </w:rPr>
              <w:t>9</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六</w:t>
            </w:r>
            <w:r w:rsidRPr="00EA45AE">
              <w:rPr>
                <w:rFonts w:ascii="Times New Roman" w:eastAsia="標楷體" w:hAnsi="Times New Roman" w:cs="Times New Roman"/>
                <w:color w:val="000000" w:themeColor="text1"/>
                <w:sz w:val="28"/>
                <w:szCs w:val="28"/>
              </w:rPr>
              <w:t>)</w:t>
            </w: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10:00-12:00</w:t>
            </w:r>
          </w:p>
        </w:tc>
        <w:tc>
          <w:tcPr>
            <w:tcW w:w="1674"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影片播放</w:t>
            </w:r>
          </w:p>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有獎徵答活動</w:t>
            </w:r>
          </w:p>
        </w:tc>
        <w:tc>
          <w:tcPr>
            <w:tcW w:w="1513"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再生紙手工扇</w:t>
            </w:r>
          </w:p>
        </w:tc>
      </w:tr>
      <w:tr w:rsidR="004F0D66" w:rsidRPr="00EA45AE" w:rsidTr="00AF7272">
        <w:tc>
          <w:tcPr>
            <w:tcW w:w="953" w:type="pct"/>
            <w:vMerge/>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14:00-16:00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r w:rsidR="004F0D66" w:rsidRPr="00EA45AE" w:rsidTr="00AF7272">
        <w:tc>
          <w:tcPr>
            <w:tcW w:w="953" w:type="pct"/>
            <w:vMerge w:val="restar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5</w:t>
            </w:r>
            <w:r w:rsidRPr="00EA45AE">
              <w:rPr>
                <w:rFonts w:ascii="Times New Roman" w:eastAsia="標楷體" w:hAnsi="Times New Roman" w:cs="Times New Roman"/>
                <w:color w:val="000000" w:themeColor="text1"/>
                <w:sz w:val="28"/>
                <w:szCs w:val="28"/>
              </w:rPr>
              <w:t>月</w:t>
            </w:r>
            <w:r w:rsidRPr="00EA45AE">
              <w:rPr>
                <w:rFonts w:ascii="Times New Roman" w:eastAsia="標楷體" w:hAnsi="Times New Roman" w:cs="Times New Roman"/>
                <w:color w:val="000000" w:themeColor="text1"/>
                <w:sz w:val="28"/>
                <w:szCs w:val="28"/>
              </w:rPr>
              <w:t>10</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10:00-12:00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彩繪環保筆筒</w:t>
            </w:r>
          </w:p>
        </w:tc>
      </w:tr>
      <w:tr w:rsidR="004F0D66" w:rsidRPr="00EA45AE" w:rsidTr="00AF7272">
        <w:tc>
          <w:tcPr>
            <w:tcW w:w="953" w:type="pct"/>
            <w:vMerge/>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14:00-16:00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r w:rsidR="004F0D66" w:rsidRPr="00EA45AE" w:rsidTr="00AF7272">
        <w:tc>
          <w:tcPr>
            <w:tcW w:w="953" w:type="pct"/>
            <w:vMerge w:val="restar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5</w:t>
            </w:r>
            <w:r w:rsidRPr="00EA45AE">
              <w:rPr>
                <w:rFonts w:ascii="Times New Roman" w:eastAsia="標楷體" w:hAnsi="Times New Roman" w:cs="Times New Roman"/>
                <w:color w:val="000000" w:themeColor="text1"/>
                <w:sz w:val="28"/>
                <w:szCs w:val="28"/>
              </w:rPr>
              <w:t>月</w:t>
            </w:r>
            <w:r w:rsidRPr="00EA45AE">
              <w:rPr>
                <w:rFonts w:ascii="Times New Roman" w:eastAsia="標楷體" w:hAnsi="Times New Roman" w:cs="Times New Roman"/>
                <w:color w:val="000000" w:themeColor="text1"/>
                <w:sz w:val="28"/>
                <w:szCs w:val="28"/>
              </w:rPr>
              <w:t>16</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六</w:t>
            </w:r>
            <w:r w:rsidRPr="00EA45AE">
              <w:rPr>
                <w:rFonts w:ascii="Times New Roman" w:eastAsia="標楷體" w:hAnsi="Times New Roman" w:cs="Times New Roman"/>
                <w:color w:val="000000" w:themeColor="text1"/>
                <w:sz w:val="28"/>
                <w:szCs w:val="28"/>
              </w:rPr>
              <w:t>)</w:t>
            </w: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10:00-12:00</w:t>
            </w:r>
          </w:p>
        </w:tc>
        <w:tc>
          <w:tcPr>
            <w:tcW w:w="1674"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省水減污宣導</w:t>
            </w:r>
          </w:p>
        </w:tc>
        <w:tc>
          <w:tcPr>
            <w:tcW w:w="1513" w:type="pct"/>
            <w:vMerge w:val="restart"/>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水質監測包教學</w:t>
            </w:r>
          </w:p>
        </w:tc>
      </w:tr>
      <w:tr w:rsidR="004F0D66" w:rsidRPr="00EA45AE" w:rsidTr="00AF7272">
        <w:tc>
          <w:tcPr>
            <w:tcW w:w="953" w:type="pct"/>
            <w:vMerge/>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14:00-16:00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r w:rsidR="004F0D66" w:rsidRPr="00EA45AE" w:rsidTr="00AF7272">
        <w:tc>
          <w:tcPr>
            <w:tcW w:w="953" w:type="pct"/>
            <w:vMerge w:val="restar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5</w:t>
            </w:r>
            <w:r w:rsidRPr="00EA45AE">
              <w:rPr>
                <w:rFonts w:ascii="Times New Roman" w:eastAsia="標楷體" w:hAnsi="Times New Roman" w:cs="Times New Roman"/>
                <w:color w:val="000000" w:themeColor="text1"/>
                <w:sz w:val="28"/>
                <w:szCs w:val="28"/>
              </w:rPr>
              <w:t>月</w:t>
            </w:r>
            <w:r w:rsidRPr="00EA45AE">
              <w:rPr>
                <w:rFonts w:ascii="Times New Roman" w:eastAsia="標楷體" w:hAnsi="Times New Roman" w:cs="Times New Roman"/>
                <w:color w:val="000000" w:themeColor="text1"/>
                <w:sz w:val="28"/>
                <w:szCs w:val="28"/>
              </w:rPr>
              <w:t>17</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r w:rsidRPr="00EA45AE">
              <w:rPr>
                <w:rFonts w:ascii="Times New Roman" w:eastAsia="標楷體" w:hAnsi="Times New Roman" w:cs="Times New Roman"/>
                <w:color w:val="000000" w:themeColor="text1"/>
                <w:sz w:val="28"/>
                <w:szCs w:val="28"/>
              </w:rPr>
              <w:t>日</w:t>
            </w:r>
            <w:r w:rsidRPr="00EA45AE">
              <w:rPr>
                <w:rFonts w:ascii="Times New Roman" w:eastAsia="標楷體" w:hAnsi="Times New Roman" w:cs="Times New Roman"/>
                <w:color w:val="000000" w:themeColor="text1"/>
                <w:sz w:val="28"/>
                <w:szCs w:val="28"/>
              </w:rPr>
              <w:t>)</w:t>
            </w: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10:00-12:00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r w:rsidR="004F0D66" w:rsidRPr="00EA45AE" w:rsidTr="00AF7272">
        <w:tc>
          <w:tcPr>
            <w:tcW w:w="95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860" w:type="pct"/>
            <w:vAlign w:val="center"/>
          </w:tcPr>
          <w:p w:rsidR="004F0D66" w:rsidRPr="00EA45AE" w:rsidRDefault="004F0D66" w:rsidP="00AF7272">
            <w:pPr>
              <w:snapToGrid w:val="0"/>
              <w:spacing w:line="400" w:lineRule="exact"/>
              <w:jc w:val="center"/>
              <w:rPr>
                <w:rFonts w:ascii="Times New Roman" w:eastAsia="標楷體" w:hAnsi="Times New Roman" w:cs="Times New Roman"/>
                <w:color w:val="000000" w:themeColor="text1"/>
                <w:sz w:val="28"/>
                <w:szCs w:val="28"/>
              </w:rPr>
            </w:pPr>
            <w:r w:rsidRPr="00EA45AE">
              <w:rPr>
                <w:rFonts w:ascii="Times New Roman" w:eastAsia="標楷體" w:hAnsi="Times New Roman" w:cs="Times New Roman"/>
                <w:color w:val="000000" w:themeColor="text1"/>
                <w:sz w:val="28"/>
                <w:szCs w:val="28"/>
              </w:rPr>
              <w:t>14:00-16:00</w:t>
            </w:r>
          </w:p>
        </w:tc>
        <w:tc>
          <w:tcPr>
            <w:tcW w:w="1674"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c>
          <w:tcPr>
            <w:tcW w:w="1513" w:type="pct"/>
            <w:vMerge/>
            <w:vAlign w:val="center"/>
          </w:tcPr>
          <w:p w:rsidR="004F0D66" w:rsidRPr="00EA45AE" w:rsidRDefault="004F0D66" w:rsidP="00AF7272">
            <w:pPr>
              <w:snapToGrid w:val="0"/>
              <w:spacing w:line="400" w:lineRule="exact"/>
              <w:jc w:val="both"/>
              <w:rPr>
                <w:rFonts w:ascii="Times New Roman" w:eastAsia="標楷體" w:hAnsi="Times New Roman" w:cs="Times New Roman"/>
                <w:color w:val="000000" w:themeColor="text1"/>
                <w:sz w:val="28"/>
                <w:szCs w:val="28"/>
              </w:rPr>
            </w:pPr>
          </w:p>
        </w:tc>
      </w:tr>
    </w:tbl>
    <w:p w:rsidR="004F0D66" w:rsidRPr="00EA45AE" w:rsidRDefault="004F0D66" w:rsidP="004F0D66">
      <w:pPr>
        <w:pStyle w:val="a3"/>
        <w:numPr>
          <w:ilvl w:val="0"/>
          <w:numId w:val="1"/>
        </w:numPr>
        <w:tabs>
          <w:tab w:val="left" w:pos="56"/>
        </w:tabs>
        <w:snapToGrid w:val="0"/>
        <w:spacing w:afterLines="30" w:after="108" w:line="500" w:lineRule="exact"/>
        <w:ind w:leftChars="0" w:left="0" w:firstLine="0"/>
        <w:jc w:val="both"/>
        <w:rPr>
          <w:rFonts w:ascii="Times New Roman" w:eastAsia="標楷體" w:hAnsi="Times New Roman" w:cs="Times New Roman"/>
          <w:sz w:val="28"/>
          <w:szCs w:val="28"/>
        </w:rPr>
      </w:pPr>
      <w:r w:rsidRPr="00EA45AE">
        <w:rPr>
          <w:rFonts w:ascii="Times New Roman" w:eastAsia="標楷體" w:hAnsi="Times New Roman" w:cs="Times New Roman"/>
          <w:b/>
          <w:sz w:val="28"/>
          <w:szCs w:val="28"/>
        </w:rPr>
        <w:t>本案聯絡窗口：</w:t>
      </w:r>
      <w:r w:rsidRPr="00EA45AE">
        <w:rPr>
          <w:rFonts w:ascii="Times New Roman" w:eastAsia="標楷體" w:hAnsi="Times New Roman" w:cs="Times New Roman"/>
          <w:sz w:val="28"/>
          <w:szCs w:val="28"/>
        </w:rPr>
        <w:t>臺南市低碳城市專案辦公室，薛聖翰秘書</w:t>
      </w:r>
      <w:r w:rsidRPr="00EA45AE">
        <w:rPr>
          <w:rFonts w:ascii="Times New Roman" w:eastAsia="標楷體" w:hAnsi="Times New Roman" w:cs="Times New Roman"/>
          <w:sz w:val="28"/>
          <w:szCs w:val="28"/>
        </w:rPr>
        <w:lastRenderedPageBreak/>
        <w:t>06-2362002-11</w:t>
      </w:r>
      <w:r w:rsidRPr="00EA45AE">
        <w:rPr>
          <w:rFonts w:ascii="Times New Roman" w:eastAsia="標楷體" w:hAnsi="Times New Roman" w:cs="Times New Roman"/>
          <w:sz w:val="28"/>
          <w:szCs w:val="28"/>
        </w:rPr>
        <w:t>。</w:t>
      </w:r>
      <w:bookmarkStart w:id="1" w:name="OLE_LINK1"/>
    </w:p>
    <w:p w:rsidR="00DA2DB4" w:rsidRPr="004F0D66" w:rsidRDefault="004F0D66" w:rsidP="004F0D66">
      <w:pPr>
        <w:pStyle w:val="a3"/>
        <w:numPr>
          <w:ilvl w:val="0"/>
          <w:numId w:val="1"/>
        </w:numPr>
        <w:tabs>
          <w:tab w:val="left" w:pos="56"/>
        </w:tabs>
        <w:snapToGrid w:val="0"/>
        <w:spacing w:afterLines="30" w:after="108" w:line="500" w:lineRule="exact"/>
        <w:ind w:leftChars="0" w:left="0" w:firstLine="0"/>
        <w:jc w:val="both"/>
      </w:pPr>
      <w:r w:rsidRPr="004F0D66">
        <w:rPr>
          <w:rFonts w:ascii="Times New Roman" w:eastAsia="標楷體" w:hAnsi="Times New Roman" w:cs="Times New Roman"/>
          <w:sz w:val="28"/>
          <w:szCs w:val="28"/>
        </w:rPr>
        <w:t>參加聯展或研習課程之公務人員及教師給</w:t>
      </w:r>
      <w:r w:rsidRPr="004F0D66">
        <w:rPr>
          <w:rFonts w:ascii="Times New Roman" w:eastAsia="標楷體" w:hAnsi="Times New Roman" w:cs="Times New Roman" w:hint="eastAsia"/>
          <w:sz w:val="28"/>
          <w:szCs w:val="28"/>
        </w:rPr>
        <w:t>予</w:t>
      </w:r>
      <w:r w:rsidRPr="004F0D66">
        <w:rPr>
          <w:rFonts w:ascii="Times New Roman" w:eastAsia="標楷體" w:hAnsi="Times New Roman" w:cs="Times New Roman"/>
          <w:sz w:val="28"/>
          <w:szCs w:val="28"/>
        </w:rPr>
        <w:t>環境教育時數</w:t>
      </w:r>
      <w:r w:rsidRPr="004F0D66">
        <w:rPr>
          <w:rFonts w:ascii="Times New Roman" w:eastAsia="標楷體" w:hAnsi="Times New Roman" w:cs="Times New Roman"/>
          <w:sz w:val="28"/>
          <w:szCs w:val="28"/>
        </w:rPr>
        <w:t>4</w:t>
      </w:r>
      <w:r w:rsidRPr="004F0D66">
        <w:rPr>
          <w:rFonts w:ascii="Times New Roman" w:eastAsia="標楷體" w:hAnsi="Times New Roman" w:cs="Times New Roman"/>
          <w:sz w:val="28"/>
          <w:szCs w:val="28"/>
        </w:rPr>
        <w:t>小時。</w:t>
      </w:r>
      <w:bookmarkEnd w:id="1"/>
    </w:p>
    <w:sectPr w:rsidR="00DA2DB4" w:rsidRPr="004F0D66" w:rsidSect="004F0D66">
      <w:footerReference w:type="default" r:id="rId15"/>
      <w:pgSz w:w="11906" w:h="16838"/>
      <w:pgMar w:top="567" w:right="1800" w:bottom="1134"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F6C" w:rsidRDefault="00A23F6C">
      <w:r>
        <w:separator/>
      </w:r>
    </w:p>
  </w:endnote>
  <w:endnote w:type="continuationSeparator" w:id="0">
    <w:p w:rsidR="00A23F6C" w:rsidRDefault="00A23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966272"/>
      <w:docPartObj>
        <w:docPartGallery w:val="Page Numbers (Bottom of Page)"/>
        <w:docPartUnique/>
      </w:docPartObj>
    </w:sdtPr>
    <w:sdtEndPr/>
    <w:sdtContent>
      <w:p w:rsidR="00E54660" w:rsidRDefault="004F0D66">
        <w:pPr>
          <w:pStyle w:val="a5"/>
          <w:jc w:val="center"/>
        </w:pPr>
        <w:r>
          <w:fldChar w:fldCharType="begin"/>
        </w:r>
        <w:r>
          <w:instrText>PAGE   \* MERGEFORMAT</w:instrText>
        </w:r>
        <w:r>
          <w:fldChar w:fldCharType="separate"/>
        </w:r>
        <w:r w:rsidR="00B43F14" w:rsidRPr="00B43F14">
          <w:rPr>
            <w:noProof/>
            <w:lang w:val="zh-TW"/>
          </w:rPr>
          <w:t>2</w:t>
        </w:r>
        <w:r>
          <w:rPr>
            <w:noProof/>
            <w:lang w:val="zh-TW"/>
          </w:rPr>
          <w:fldChar w:fldCharType="end"/>
        </w:r>
      </w:p>
    </w:sdtContent>
  </w:sdt>
  <w:p w:rsidR="00E54660" w:rsidRDefault="00A23F6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F6C" w:rsidRDefault="00A23F6C">
      <w:r>
        <w:separator/>
      </w:r>
    </w:p>
  </w:footnote>
  <w:footnote w:type="continuationSeparator" w:id="0">
    <w:p w:rsidR="00A23F6C" w:rsidRDefault="00A23F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75C58"/>
    <w:multiLevelType w:val="hybridMultilevel"/>
    <w:tmpl w:val="50343ECA"/>
    <w:lvl w:ilvl="0" w:tplc="6E786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AFF529A"/>
    <w:multiLevelType w:val="hybridMultilevel"/>
    <w:tmpl w:val="3E942332"/>
    <w:lvl w:ilvl="0" w:tplc="59A44C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0248B"/>
    <w:multiLevelType w:val="hybridMultilevel"/>
    <w:tmpl w:val="D9E49C90"/>
    <w:lvl w:ilvl="0" w:tplc="0468788A">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331325CA"/>
    <w:multiLevelType w:val="hybridMultilevel"/>
    <w:tmpl w:val="1540999C"/>
    <w:lvl w:ilvl="0" w:tplc="88D2413E">
      <w:start w:val="1"/>
      <w:numFmt w:val="taiwaneseCountingThousand"/>
      <w:lvlText w:val="%1."/>
      <w:lvlJc w:val="righ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EE16B7"/>
    <w:multiLevelType w:val="hybridMultilevel"/>
    <w:tmpl w:val="756ADE28"/>
    <w:lvl w:ilvl="0" w:tplc="EAAC8F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6B9B631A"/>
    <w:multiLevelType w:val="hybridMultilevel"/>
    <w:tmpl w:val="C5EC73AA"/>
    <w:lvl w:ilvl="0" w:tplc="03AC1F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3C10594"/>
    <w:multiLevelType w:val="hybridMultilevel"/>
    <w:tmpl w:val="9F26FB14"/>
    <w:lvl w:ilvl="0" w:tplc="AF501C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6"/>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D66"/>
    <w:rsid w:val="004F0D66"/>
    <w:rsid w:val="00873F57"/>
    <w:rsid w:val="00A23F6C"/>
    <w:rsid w:val="00B43F14"/>
    <w:rsid w:val="00DB3E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D6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0D66"/>
    <w:pPr>
      <w:ind w:leftChars="200" w:left="480"/>
    </w:pPr>
  </w:style>
  <w:style w:type="table" w:styleId="a4">
    <w:name w:val="Table Grid"/>
    <w:basedOn w:val="a1"/>
    <w:uiPriority w:val="59"/>
    <w:rsid w:val="004F0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4F0D66"/>
    <w:pPr>
      <w:tabs>
        <w:tab w:val="center" w:pos="4153"/>
        <w:tab w:val="right" w:pos="8306"/>
      </w:tabs>
      <w:snapToGrid w:val="0"/>
    </w:pPr>
    <w:rPr>
      <w:sz w:val="20"/>
      <w:szCs w:val="20"/>
    </w:rPr>
  </w:style>
  <w:style w:type="character" w:customStyle="1" w:styleId="a6">
    <w:name w:val="頁尾 字元"/>
    <w:basedOn w:val="a0"/>
    <w:link w:val="a5"/>
    <w:uiPriority w:val="99"/>
    <w:rsid w:val="004F0D66"/>
    <w:rPr>
      <w:sz w:val="20"/>
      <w:szCs w:val="20"/>
    </w:rPr>
  </w:style>
  <w:style w:type="table" w:styleId="-4">
    <w:name w:val="Light Shading Accent 4"/>
    <w:basedOn w:val="a1"/>
    <w:uiPriority w:val="60"/>
    <w:rsid w:val="004F0D6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7">
    <w:name w:val="Balloon Text"/>
    <w:basedOn w:val="a"/>
    <w:link w:val="a8"/>
    <w:uiPriority w:val="99"/>
    <w:semiHidden/>
    <w:unhideWhenUsed/>
    <w:rsid w:val="004F0D6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4F0D6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D6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0D66"/>
    <w:pPr>
      <w:ind w:leftChars="200" w:left="480"/>
    </w:pPr>
  </w:style>
  <w:style w:type="table" w:styleId="a4">
    <w:name w:val="Table Grid"/>
    <w:basedOn w:val="a1"/>
    <w:uiPriority w:val="59"/>
    <w:rsid w:val="004F0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4F0D66"/>
    <w:pPr>
      <w:tabs>
        <w:tab w:val="center" w:pos="4153"/>
        <w:tab w:val="right" w:pos="8306"/>
      </w:tabs>
      <w:snapToGrid w:val="0"/>
    </w:pPr>
    <w:rPr>
      <w:sz w:val="20"/>
      <w:szCs w:val="20"/>
    </w:rPr>
  </w:style>
  <w:style w:type="character" w:customStyle="1" w:styleId="a6">
    <w:name w:val="頁尾 字元"/>
    <w:basedOn w:val="a0"/>
    <w:link w:val="a5"/>
    <w:uiPriority w:val="99"/>
    <w:rsid w:val="004F0D66"/>
    <w:rPr>
      <w:sz w:val="20"/>
      <w:szCs w:val="20"/>
    </w:rPr>
  </w:style>
  <w:style w:type="table" w:styleId="-4">
    <w:name w:val="Light Shading Accent 4"/>
    <w:basedOn w:val="a1"/>
    <w:uiPriority w:val="60"/>
    <w:rsid w:val="004F0D6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7">
    <w:name w:val="Balloon Text"/>
    <w:basedOn w:val="a"/>
    <w:link w:val="a8"/>
    <w:uiPriority w:val="99"/>
    <w:semiHidden/>
    <w:unhideWhenUsed/>
    <w:rsid w:val="004F0D66"/>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4F0D6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449</Words>
  <Characters>2565</Characters>
  <Application>Microsoft Office Word</Application>
  <DocSecurity>0</DocSecurity>
  <Lines>21</Lines>
  <Paragraphs>6</Paragraphs>
  <ScaleCrop>false</ScaleCrop>
  <Company>W.X.C.Z</Company>
  <LinksUpToDate>false</LinksUpToDate>
  <CharactersWithSpaces>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ZiyouXP</dc:creator>
  <cp:lastModifiedBy>school</cp:lastModifiedBy>
  <cp:revision>2</cp:revision>
  <dcterms:created xsi:type="dcterms:W3CDTF">2015-03-27T06:24:00Z</dcterms:created>
  <dcterms:modified xsi:type="dcterms:W3CDTF">2015-03-27T06:24:00Z</dcterms:modified>
</cp:coreProperties>
</file>