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A8" w:rsidRPr="00B350A5" w:rsidRDefault="009511A8" w:rsidP="00AF06FD">
      <w:pPr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</w:t>
      </w:r>
      <w:r w:rsidRPr="00B350A5">
        <w:rPr>
          <w:rFonts w:ascii="標楷體" w:eastAsia="標楷體" w:hAnsi="標楷體" w:hint="eastAsia"/>
          <w:sz w:val="28"/>
          <w:szCs w:val="28"/>
        </w:rPr>
        <w:t>中小學</w:t>
      </w:r>
      <w:r>
        <w:rPr>
          <w:rFonts w:ascii="標楷體" w:eastAsia="標楷體" w:hAnsi="標楷體" w:hint="eastAsia"/>
          <w:sz w:val="28"/>
          <w:szCs w:val="28"/>
        </w:rPr>
        <w:t>辦理第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屆全國科展</w:t>
      </w:r>
      <w:r w:rsidRPr="00B350A5">
        <w:rPr>
          <w:rFonts w:ascii="標楷體" w:eastAsia="標楷體" w:hAnsi="標楷體" w:hint="eastAsia"/>
          <w:sz w:val="28"/>
          <w:szCs w:val="28"/>
        </w:rPr>
        <w:t>科學博覽會</w:t>
      </w:r>
      <w:r>
        <w:rPr>
          <w:rFonts w:ascii="標楷體" w:eastAsia="標楷體" w:hAnsi="標楷體" w:hint="eastAsia"/>
          <w:sz w:val="28"/>
          <w:szCs w:val="28"/>
        </w:rPr>
        <w:t>校外教學活動獎勵要點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依據</w:t>
      </w:r>
      <w:r w:rsidRPr="00B350A5">
        <w:rPr>
          <w:rFonts w:ascii="標楷體" w:eastAsia="標楷體" w:hAnsi="標楷體"/>
          <w:szCs w:val="24"/>
        </w:rPr>
        <w:t>:</w:t>
      </w:r>
      <w:r w:rsidRPr="00B350A5">
        <w:rPr>
          <w:rFonts w:ascii="標楷體" w:eastAsia="標楷體" w:hAnsi="標楷體" w:hint="eastAsia"/>
          <w:szCs w:val="24"/>
        </w:rPr>
        <w:t>中華民國第</w:t>
      </w:r>
      <w:r w:rsidRPr="00B350A5">
        <w:rPr>
          <w:rFonts w:ascii="標楷體" w:eastAsia="標楷體" w:hAnsi="標楷體"/>
          <w:szCs w:val="24"/>
        </w:rPr>
        <w:t>55</w:t>
      </w:r>
      <w:r w:rsidRPr="00B350A5">
        <w:rPr>
          <w:rFonts w:ascii="標楷體" w:eastAsia="標楷體" w:hAnsi="標楷體" w:hint="eastAsia"/>
          <w:szCs w:val="24"/>
        </w:rPr>
        <w:t>屆中小學科學展覽會實施計畫。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目標：</w:t>
      </w:r>
    </w:p>
    <w:p w:rsidR="009511A8" w:rsidRPr="00B350A5" w:rsidRDefault="009511A8" w:rsidP="001A7CAC">
      <w:pPr>
        <w:pStyle w:val="ListParagraph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鼓勵結合校外教學體驗科學教育活動，寓科學於遊戲，增進學生對科學探討之興趣，培養學生科學概念、科學態度及科學方法。</w:t>
      </w:r>
    </w:p>
    <w:p w:rsidR="009511A8" w:rsidRPr="00B350A5" w:rsidRDefault="009511A8" w:rsidP="001A7CAC">
      <w:pPr>
        <w:pStyle w:val="ListParagraph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發揮全國科展辦理效益，提供學生與全國科學菁英交流機會、提升本市科學教育力。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辦理單位：</w:t>
      </w:r>
    </w:p>
    <w:p w:rsidR="009511A8" w:rsidRPr="00B350A5" w:rsidRDefault="009511A8" w:rsidP="007B3BF9">
      <w:pPr>
        <w:pStyle w:val="ListParagraph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主辦單位：臺南市政府教育局。</w:t>
      </w:r>
    </w:p>
    <w:p w:rsidR="009511A8" w:rsidRPr="00B350A5" w:rsidRDefault="009511A8" w:rsidP="007B3BF9">
      <w:pPr>
        <w:pStyle w:val="ListParagraph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承辦單位：臺南市永康區勝利國小。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參加對象：本市所屬國中小學校。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實施方式：</w:t>
      </w:r>
    </w:p>
    <w:p w:rsidR="009511A8" w:rsidRPr="00B350A5" w:rsidRDefault="009511A8" w:rsidP="00FA7907">
      <w:pPr>
        <w:pStyle w:val="ListParagraph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國中</w:t>
      </w:r>
    </w:p>
    <w:p w:rsidR="009511A8" w:rsidRPr="00B350A5" w:rsidRDefault="009511A8" w:rsidP="00974F98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納</w:t>
      </w:r>
      <w:r>
        <w:rPr>
          <w:rFonts w:ascii="標楷體" w:eastAsia="標楷體" w:hAnsi="標楷體" w:hint="eastAsia"/>
          <w:szCs w:val="24"/>
        </w:rPr>
        <w:t>入暑期輔導課程，辦理半日校外教學課程，藉由科學博覽會闖關卡學習</w:t>
      </w:r>
      <w:r w:rsidRPr="00B350A5">
        <w:rPr>
          <w:rFonts w:ascii="標楷體" w:eastAsia="標楷體" w:hAnsi="標楷體" w:hint="eastAsia"/>
          <w:szCs w:val="24"/>
        </w:rPr>
        <w:t>科學遊戲攤位原理及動手操作學習。</w:t>
      </w:r>
    </w:p>
    <w:p w:rsidR="009511A8" w:rsidRPr="00B350A5" w:rsidRDefault="009511A8" w:rsidP="00974F98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未辦理暑期輔導課學校，校內規</w:t>
      </w:r>
      <w:r>
        <w:rPr>
          <w:rFonts w:ascii="標楷體" w:eastAsia="標楷體" w:hAnsi="標楷體" w:hint="eastAsia"/>
          <w:szCs w:val="24"/>
        </w:rPr>
        <w:t>劃</w:t>
      </w:r>
      <w:r w:rsidRPr="00B350A5">
        <w:rPr>
          <w:rFonts w:ascii="標楷體" w:eastAsia="標楷體" w:hAnsi="標楷體" w:hint="eastAsia"/>
          <w:szCs w:val="24"/>
        </w:rPr>
        <w:t>科學營隊，並將全國科展科學博覽會活動納入營隊辦理內容。</w:t>
      </w:r>
    </w:p>
    <w:p w:rsidR="009511A8" w:rsidRPr="00B350A5" w:rsidRDefault="009511A8" w:rsidP="00974F98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由永康勝利國小統籌規劃學校參觀期程，讓全國科展活動發揮最大效益。</w:t>
      </w:r>
    </w:p>
    <w:p w:rsidR="009511A8" w:rsidRPr="00B350A5" w:rsidRDefault="009511A8" w:rsidP="00FA7907">
      <w:pPr>
        <w:pStyle w:val="ListParagraph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國小</w:t>
      </w:r>
    </w:p>
    <w:p w:rsidR="009511A8" w:rsidRPr="00B350A5" w:rsidRDefault="009511A8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鼓勵辦理校內科學營，並將全國科展科學教育活動納入營隊課程。</w:t>
      </w:r>
    </w:p>
    <w:p w:rsidR="009511A8" w:rsidRPr="00B350A5" w:rsidRDefault="009511A8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配合暑假返校日，結合全國科展科學博覽會科學遊戲攤位闖關活動辦理校外教學活動。</w:t>
      </w:r>
    </w:p>
    <w:p w:rsidR="009511A8" w:rsidRPr="00B350A5" w:rsidRDefault="009511A8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由永康勝利國小統籌規劃學校參觀期程，讓全國科展活動發揮最大效益。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實施期程：</w:t>
      </w:r>
    </w:p>
    <w:p w:rsidR="009511A8" w:rsidRPr="00B350A5" w:rsidRDefault="009511A8" w:rsidP="00BF1688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調查各校參觀日期：即日起至</w:t>
      </w:r>
      <w:r w:rsidRPr="00B350A5">
        <w:rPr>
          <w:rFonts w:ascii="標楷體" w:eastAsia="標楷體" w:hAnsi="標楷體"/>
          <w:szCs w:val="24"/>
        </w:rPr>
        <w:t>104</w:t>
      </w:r>
      <w:r w:rsidRPr="00B350A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5</w:t>
      </w:r>
      <w:r w:rsidRPr="00B350A5">
        <w:rPr>
          <w:rFonts w:ascii="標楷體" w:eastAsia="標楷體" w:hAnsi="標楷體" w:hint="eastAsia"/>
          <w:szCs w:val="24"/>
        </w:rPr>
        <w:t>月</w:t>
      </w:r>
      <w:r w:rsidRPr="00B350A5">
        <w:rPr>
          <w:rFonts w:ascii="標楷體" w:eastAsia="標楷體" w:hAnsi="標楷體"/>
          <w:szCs w:val="24"/>
        </w:rPr>
        <w:t>10</w:t>
      </w:r>
      <w:r w:rsidRPr="00B350A5">
        <w:rPr>
          <w:rFonts w:ascii="標楷體" w:eastAsia="標楷體" w:hAnsi="標楷體" w:hint="eastAsia"/>
          <w:szCs w:val="24"/>
        </w:rPr>
        <w:t>日。</w:t>
      </w:r>
    </w:p>
    <w:p w:rsidR="009511A8" w:rsidRPr="00B350A5" w:rsidRDefault="009511A8" w:rsidP="00BF1688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公告各校參觀日期：</w:t>
      </w:r>
      <w:r w:rsidRPr="00B350A5">
        <w:rPr>
          <w:rFonts w:ascii="標楷體" w:eastAsia="標楷體" w:hAnsi="標楷體"/>
          <w:szCs w:val="24"/>
        </w:rPr>
        <w:t>104</w:t>
      </w:r>
      <w:r w:rsidRPr="00B350A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B350A5">
        <w:rPr>
          <w:rFonts w:ascii="標楷體" w:eastAsia="標楷體" w:hAnsi="標楷體" w:hint="eastAsia"/>
          <w:szCs w:val="24"/>
        </w:rPr>
        <w:t>月</w:t>
      </w:r>
      <w:r w:rsidRPr="00B350A5">
        <w:rPr>
          <w:rFonts w:ascii="標楷體" w:eastAsia="標楷體" w:hAnsi="標楷體"/>
          <w:szCs w:val="24"/>
        </w:rPr>
        <w:t>10</w:t>
      </w:r>
      <w:r w:rsidRPr="00B350A5">
        <w:rPr>
          <w:rFonts w:ascii="標楷體" w:eastAsia="標楷體" w:hAnsi="標楷體" w:hint="eastAsia"/>
          <w:szCs w:val="24"/>
        </w:rPr>
        <w:t>日前於教育局公告系統公布。</w:t>
      </w:r>
    </w:p>
    <w:p w:rsidR="009511A8" w:rsidRPr="00B350A5" w:rsidRDefault="009511A8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獎勵</w:t>
      </w:r>
      <w:r>
        <w:rPr>
          <w:rFonts w:ascii="標楷體" w:eastAsia="標楷體" w:hAnsi="標楷體" w:hint="eastAsia"/>
          <w:szCs w:val="24"/>
        </w:rPr>
        <w:t>方式</w:t>
      </w:r>
      <w:r w:rsidRPr="00B350A5">
        <w:rPr>
          <w:rFonts w:ascii="標楷體" w:eastAsia="標楷體" w:hAnsi="標楷體" w:hint="eastAsia"/>
          <w:szCs w:val="24"/>
        </w:rPr>
        <w:t>：</w:t>
      </w:r>
    </w:p>
    <w:p w:rsidR="009511A8" w:rsidRPr="00B350A5" w:rsidRDefault="009511A8" w:rsidP="00CD4070">
      <w:pPr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各校</w:t>
      </w:r>
      <w:r>
        <w:rPr>
          <w:rFonts w:ascii="標楷體" w:eastAsia="標楷體" w:hAnsi="標楷體" w:hint="eastAsia"/>
          <w:szCs w:val="24"/>
        </w:rPr>
        <w:t>實際帶隊實施</w:t>
      </w:r>
      <w:r w:rsidRPr="00B350A5">
        <w:rPr>
          <w:rFonts w:ascii="標楷體" w:eastAsia="標楷體" w:hAnsi="標楷體" w:hint="eastAsia"/>
          <w:szCs w:val="24"/>
        </w:rPr>
        <w:t>教學活動未領取鐘點費、加班費</w:t>
      </w:r>
      <w:r>
        <w:rPr>
          <w:rFonts w:ascii="標楷體" w:eastAsia="標楷體" w:hAnsi="標楷體" w:hint="eastAsia"/>
          <w:szCs w:val="24"/>
        </w:rPr>
        <w:t>及補休</w:t>
      </w:r>
      <w:r w:rsidRPr="00B350A5">
        <w:rPr>
          <w:rFonts w:ascii="標楷體" w:eastAsia="標楷體" w:hAnsi="標楷體" w:hint="eastAsia"/>
          <w:szCs w:val="24"/>
        </w:rPr>
        <w:t>人員，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由學校逕行依下列原則辦理敘獎</w:t>
      </w:r>
      <w:r w:rsidRPr="00B350A5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8"/>
        <w:gridCol w:w="4546"/>
      </w:tblGrid>
      <w:tr w:rsidR="009511A8" w:rsidRPr="00C02E23" w:rsidTr="00C02E23"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敘獎額度與人數</w:t>
            </w:r>
          </w:p>
        </w:tc>
      </w:tr>
      <w:tr w:rsidR="009511A8" w:rsidRPr="00C02E23" w:rsidTr="00C02E23"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/>
              </w:rPr>
              <w:t>30</w:t>
            </w:r>
            <w:r w:rsidRPr="00C02E23">
              <w:rPr>
                <w:rFonts w:ascii="標楷體" w:eastAsia="標楷體" w:hAnsi="標楷體" w:hint="eastAsia"/>
              </w:rPr>
              <w:t>人以下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嘉獎</w:t>
            </w:r>
            <w:r w:rsidRPr="00C02E23">
              <w:rPr>
                <w:rFonts w:ascii="標楷體" w:eastAsia="標楷體" w:hAnsi="標楷體"/>
              </w:rPr>
              <w:t>1</w:t>
            </w:r>
            <w:r w:rsidRPr="00C02E23">
              <w:rPr>
                <w:rFonts w:ascii="標楷體" w:eastAsia="標楷體" w:hAnsi="標楷體" w:hint="eastAsia"/>
              </w:rPr>
              <w:t>次</w:t>
            </w:r>
            <w:r w:rsidRPr="00C02E23">
              <w:rPr>
                <w:rFonts w:ascii="標楷體" w:eastAsia="標楷體" w:hAnsi="標楷體"/>
              </w:rPr>
              <w:t>*1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</w:tr>
      <w:tr w:rsidR="009511A8" w:rsidRPr="00C02E23" w:rsidTr="00C02E23"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/>
              </w:rPr>
              <w:t>31~60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嘉獎</w:t>
            </w:r>
            <w:r w:rsidRPr="00C02E23">
              <w:rPr>
                <w:rFonts w:ascii="標楷體" w:eastAsia="標楷體" w:hAnsi="標楷體"/>
              </w:rPr>
              <w:t>1</w:t>
            </w:r>
            <w:r w:rsidRPr="00C02E23">
              <w:rPr>
                <w:rFonts w:ascii="標楷體" w:eastAsia="標楷體" w:hAnsi="標楷體" w:hint="eastAsia"/>
              </w:rPr>
              <w:t>次</w:t>
            </w:r>
            <w:r w:rsidRPr="00C02E23">
              <w:rPr>
                <w:rFonts w:ascii="標楷體" w:eastAsia="標楷體" w:hAnsi="標楷體"/>
              </w:rPr>
              <w:t>*2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</w:tr>
      <w:tr w:rsidR="009511A8" w:rsidRPr="00C02E23" w:rsidTr="00C02E23"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/>
              </w:rPr>
              <w:t>61~90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嘉獎</w:t>
            </w:r>
            <w:r w:rsidRPr="00C02E23">
              <w:rPr>
                <w:rFonts w:ascii="標楷體" w:eastAsia="標楷體" w:hAnsi="標楷體"/>
              </w:rPr>
              <w:t>1</w:t>
            </w:r>
            <w:r w:rsidRPr="00C02E23">
              <w:rPr>
                <w:rFonts w:ascii="標楷體" w:eastAsia="標楷體" w:hAnsi="標楷體" w:hint="eastAsia"/>
              </w:rPr>
              <w:t>次</w:t>
            </w:r>
            <w:r w:rsidRPr="00C02E23">
              <w:rPr>
                <w:rFonts w:ascii="標楷體" w:eastAsia="標楷體" w:hAnsi="標楷體"/>
              </w:rPr>
              <w:t>*3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</w:tr>
      <w:tr w:rsidR="009511A8" w:rsidRPr="00C02E23" w:rsidTr="00C02E23"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/>
              </w:rPr>
              <w:t>91~120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嘉獎</w:t>
            </w:r>
            <w:r w:rsidRPr="00C02E23">
              <w:rPr>
                <w:rFonts w:ascii="標楷體" w:eastAsia="標楷體" w:hAnsi="標楷體"/>
              </w:rPr>
              <w:t>1</w:t>
            </w:r>
            <w:r w:rsidRPr="00C02E23">
              <w:rPr>
                <w:rFonts w:ascii="標楷體" w:eastAsia="標楷體" w:hAnsi="標楷體" w:hint="eastAsia"/>
              </w:rPr>
              <w:t>次</w:t>
            </w:r>
            <w:r w:rsidRPr="00C02E23">
              <w:rPr>
                <w:rFonts w:ascii="標楷體" w:eastAsia="標楷體" w:hAnsi="標楷體"/>
              </w:rPr>
              <w:t>*4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</w:tr>
      <w:tr w:rsidR="009511A8" w:rsidRPr="00C02E23" w:rsidTr="00C02E23">
        <w:trPr>
          <w:trHeight w:val="240"/>
        </w:trPr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/>
              </w:rPr>
              <w:t>121 ~150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嘉獎</w:t>
            </w:r>
            <w:r w:rsidRPr="00C02E23">
              <w:rPr>
                <w:rFonts w:ascii="標楷體" w:eastAsia="標楷體" w:hAnsi="標楷體"/>
              </w:rPr>
              <w:t>1</w:t>
            </w:r>
            <w:r w:rsidRPr="00C02E23">
              <w:rPr>
                <w:rFonts w:ascii="標楷體" w:eastAsia="標楷體" w:hAnsi="標楷體" w:hint="eastAsia"/>
              </w:rPr>
              <w:t>次</w:t>
            </w:r>
            <w:r w:rsidRPr="00C02E23">
              <w:rPr>
                <w:rFonts w:ascii="標楷體" w:eastAsia="標楷體" w:hAnsi="標楷體"/>
              </w:rPr>
              <w:t>*5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</w:tr>
      <w:tr w:rsidR="009511A8" w:rsidRPr="00C02E23" w:rsidTr="00C02E23">
        <w:trPr>
          <w:trHeight w:val="240"/>
        </w:trPr>
        <w:tc>
          <w:tcPr>
            <w:tcW w:w="4588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/>
              </w:rPr>
              <w:t>151</w:t>
            </w:r>
            <w:r w:rsidRPr="00C02E23">
              <w:rPr>
                <w:rFonts w:ascii="標楷體" w:eastAsia="標楷體" w:hAnsi="標楷體" w:hint="eastAsia"/>
              </w:rPr>
              <w:t>人</w:t>
            </w:r>
            <w:r w:rsidRPr="00C02E23">
              <w:rPr>
                <w:rFonts w:ascii="標楷體" w:eastAsia="標楷體" w:hAnsi="標楷體"/>
              </w:rPr>
              <w:t>~180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46" w:type="dxa"/>
          </w:tcPr>
          <w:p w:rsidR="009511A8" w:rsidRPr="00C02E23" w:rsidRDefault="009511A8" w:rsidP="00C02E23">
            <w:pPr>
              <w:spacing w:line="240" w:lineRule="auto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嘉獎</w:t>
            </w:r>
            <w:r w:rsidRPr="00C02E23">
              <w:rPr>
                <w:rFonts w:ascii="標楷體" w:eastAsia="標楷體" w:hAnsi="標楷體"/>
              </w:rPr>
              <w:t>1</w:t>
            </w:r>
            <w:r w:rsidRPr="00C02E23">
              <w:rPr>
                <w:rFonts w:ascii="標楷體" w:eastAsia="標楷體" w:hAnsi="標楷體" w:hint="eastAsia"/>
              </w:rPr>
              <w:t>次</w:t>
            </w:r>
            <w:r w:rsidRPr="00C02E23">
              <w:rPr>
                <w:rFonts w:ascii="標楷體" w:eastAsia="標楷體" w:hAnsi="標楷體"/>
              </w:rPr>
              <w:t>*6</w:t>
            </w:r>
            <w:r w:rsidRPr="00C02E23">
              <w:rPr>
                <w:rFonts w:ascii="標楷體" w:eastAsia="標楷體" w:hAnsi="標楷體" w:hint="eastAsia"/>
              </w:rPr>
              <w:t>人</w:t>
            </w:r>
          </w:p>
        </w:tc>
      </w:tr>
      <w:tr w:rsidR="009511A8" w:rsidRPr="00C02E23" w:rsidTr="00C02E23">
        <w:trPr>
          <w:trHeight w:val="240"/>
        </w:trPr>
        <w:tc>
          <w:tcPr>
            <w:tcW w:w="9134" w:type="dxa"/>
            <w:gridSpan w:val="2"/>
          </w:tcPr>
          <w:p w:rsidR="009511A8" w:rsidRPr="00C02E23" w:rsidRDefault="009511A8" w:rsidP="00C02E2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02E23">
              <w:rPr>
                <w:rFonts w:ascii="標楷體" w:eastAsia="標楷體" w:hAnsi="標楷體" w:hint="eastAsia"/>
              </w:rPr>
              <w:t>以</w:t>
            </w:r>
            <w:r w:rsidRPr="00C02E23">
              <w:rPr>
                <w:rFonts w:ascii="標楷體" w:eastAsia="標楷體" w:hAnsi="標楷體"/>
              </w:rPr>
              <w:t>30</w:t>
            </w:r>
            <w:r w:rsidRPr="00C02E23">
              <w:rPr>
                <w:rFonts w:ascii="標楷體" w:eastAsia="標楷體" w:hAnsi="標楷體" w:hint="eastAsia"/>
              </w:rPr>
              <w:t>人為單位類推</w:t>
            </w:r>
          </w:p>
        </w:tc>
      </w:tr>
    </w:tbl>
    <w:p w:rsidR="009511A8" w:rsidRPr="00B350A5" w:rsidRDefault="009511A8" w:rsidP="00F93520">
      <w:pPr>
        <w:pStyle w:val="ListParagraph"/>
        <w:ind w:leftChars="0" w:left="720"/>
        <w:rPr>
          <w:rFonts w:ascii="標楷體" w:eastAsia="標楷體" w:hAnsi="標楷體"/>
          <w:szCs w:val="24"/>
        </w:rPr>
      </w:pPr>
    </w:p>
    <w:sectPr w:rsidR="009511A8" w:rsidRPr="00B350A5" w:rsidSect="00A748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A8" w:rsidRDefault="009511A8" w:rsidP="00F93520">
      <w:pPr>
        <w:spacing w:line="240" w:lineRule="auto"/>
      </w:pPr>
      <w:r>
        <w:separator/>
      </w:r>
    </w:p>
  </w:endnote>
  <w:endnote w:type="continuationSeparator" w:id="0">
    <w:p w:rsidR="009511A8" w:rsidRDefault="009511A8" w:rsidP="00F9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A8" w:rsidRDefault="009511A8" w:rsidP="00F93520">
      <w:pPr>
        <w:spacing w:line="240" w:lineRule="auto"/>
      </w:pPr>
      <w:r>
        <w:separator/>
      </w:r>
    </w:p>
  </w:footnote>
  <w:footnote w:type="continuationSeparator" w:id="0">
    <w:p w:rsidR="009511A8" w:rsidRDefault="009511A8" w:rsidP="00F93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52"/>
    <w:multiLevelType w:val="hybridMultilevel"/>
    <w:tmpl w:val="9842840C"/>
    <w:lvl w:ilvl="0" w:tplc="475261E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5F41A6B"/>
    <w:multiLevelType w:val="hybridMultilevel"/>
    <w:tmpl w:val="AFB8D658"/>
    <w:lvl w:ilvl="0" w:tplc="207E001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C694F32"/>
    <w:multiLevelType w:val="hybridMultilevel"/>
    <w:tmpl w:val="94724086"/>
    <w:lvl w:ilvl="0" w:tplc="B14C378E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0DA3590"/>
    <w:multiLevelType w:val="hybridMultilevel"/>
    <w:tmpl w:val="867CC2F6"/>
    <w:lvl w:ilvl="0" w:tplc="276A553E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197F533B"/>
    <w:multiLevelType w:val="hybridMultilevel"/>
    <w:tmpl w:val="60A05B50"/>
    <w:lvl w:ilvl="0" w:tplc="A8E25676">
      <w:start w:val="1"/>
      <w:numFmt w:val="taiwaneseCountingThousand"/>
      <w:lvlText w:val="%1、"/>
      <w:lvlJc w:val="left"/>
      <w:pPr>
        <w:ind w:left="17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5">
    <w:nsid w:val="3E6C6E7C"/>
    <w:multiLevelType w:val="hybridMultilevel"/>
    <w:tmpl w:val="72A0CEAA"/>
    <w:lvl w:ilvl="0" w:tplc="A0DE16A8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>
    <w:nsid w:val="47764480"/>
    <w:multiLevelType w:val="hybridMultilevel"/>
    <w:tmpl w:val="21369D06"/>
    <w:lvl w:ilvl="0" w:tplc="290E7B6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7032722F"/>
    <w:multiLevelType w:val="hybridMultilevel"/>
    <w:tmpl w:val="B53C4798"/>
    <w:lvl w:ilvl="0" w:tplc="63CAD8DA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8">
    <w:nsid w:val="76B25097"/>
    <w:multiLevelType w:val="hybridMultilevel"/>
    <w:tmpl w:val="6A76BBD2"/>
    <w:lvl w:ilvl="0" w:tplc="4EF2192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869"/>
    <w:rsid w:val="00054833"/>
    <w:rsid w:val="00057707"/>
    <w:rsid w:val="00082FC1"/>
    <w:rsid w:val="00135438"/>
    <w:rsid w:val="00151F3A"/>
    <w:rsid w:val="00177638"/>
    <w:rsid w:val="001A7CAC"/>
    <w:rsid w:val="002B4793"/>
    <w:rsid w:val="0056610A"/>
    <w:rsid w:val="005668DC"/>
    <w:rsid w:val="00581DDC"/>
    <w:rsid w:val="007B3BF9"/>
    <w:rsid w:val="007C44A6"/>
    <w:rsid w:val="00891687"/>
    <w:rsid w:val="009511A8"/>
    <w:rsid w:val="00974F98"/>
    <w:rsid w:val="00991787"/>
    <w:rsid w:val="009B6BD2"/>
    <w:rsid w:val="00A74869"/>
    <w:rsid w:val="00AF06FD"/>
    <w:rsid w:val="00B06372"/>
    <w:rsid w:val="00B22073"/>
    <w:rsid w:val="00B350A5"/>
    <w:rsid w:val="00B35C72"/>
    <w:rsid w:val="00B6163B"/>
    <w:rsid w:val="00BD537E"/>
    <w:rsid w:val="00BE6651"/>
    <w:rsid w:val="00BF1688"/>
    <w:rsid w:val="00C02E23"/>
    <w:rsid w:val="00C82771"/>
    <w:rsid w:val="00CD4070"/>
    <w:rsid w:val="00D23263"/>
    <w:rsid w:val="00DC16E6"/>
    <w:rsid w:val="00E22F1E"/>
    <w:rsid w:val="00EC7177"/>
    <w:rsid w:val="00EE2ECC"/>
    <w:rsid w:val="00F93520"/>
    <w:rsid w:val="00F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A6"/>
    <w:pPr>
      <w:spacing w:line="240" w:lineRule="atLeast"/>
      <w:ind w:left="72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486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35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352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350A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臺南市中小學辦理第55屆全國科展科學博覽會校外教學活動獎勵要點</dc:title>
  <dc:subject/>
  <dc:creator>hsjh01</dc:creator>
  <cp:keywords/>
  <dc:description/>
  <cp:lastModifiedBy>XPSP4</cp:lastModifiedBy>
  <cp:revision>2</cp:revision>
  <cp:lastPrinted>2015-03-24T11:06:00Z</cp:lastPrinted>
  <dcterms:created xsi:type="dcterms:W3CDTF">2015-04-08T03:39:00Z</dcterms:created>
  <dcterms:modified xsi:type="dcterms:W3CDTF">2015-04-08T03:39:00Z</dcterms:modified>
</cp:coreProperties>
</file>