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4C" w:rsidRPr="004E736D" w:rsidRDefault="000E304C" w:rsidP="004F73D6">
      <w:pPr>
        <w:jc w:val="center"/>
        <w:rPr>
          <w:rFonts w:ascii="標楷體" w:eastAsia="標楷體" w:hAnsi="標楷體"/>
          <w:sz w:val="28"/>
          <w:szCs w:val="28"/>
        </w:rPr>
      </w:pPr>
      <w:r w:rsidRPr="004E736D">
        <w:rPr>
          <w:rFonts w:ascii="標楷體" w:eastAsia="標楷體" w:hAnsi="標楷體" w:hint="eastAsia"/>
          <w:sz w:val="28"/>
          <w:szCs w:val="28"/>
        </w:rPr>
        <w:t>教育部體育署</w:t>
      </w:r>
    </w:p>
    <w:p w:rsidR="000E304C" w:rsidRPr="004E736D" w:rsidRDefault="000E304C" w:rsidP="004F73D6">
      <w:pPr>
        <w:jc w:val="center"/>
        <w:rPr>
          <w:rFonts w:ascii="標楷體" w:eastAsia="標楷體" w:hAnsi="標楷體"/>
          <w:sz w:val="28"/>
          <w:szCs w:val="28"/>
        </w:rPr>
      </w:pPr>
      <w:bookmarkStart w:id="0" w:name="_GoBack"/>
      <w:r w:rsidRPr="004E736D">
        <w:rPr>
          <w:rFonts w:ascii="標楷體" w:eastAsia="標楷體" w:hAnsi="標楷體" w:hint="eastAsia"/>
          <w:sz w:val="28"/>
          <w:szCs w:val="28"/>
        </w:rPr>
        <w:t>水域安全微電影徵選</w:t>
      </w:r>
      <w:r w:rsidRPr="004E736D">
        <w:rPr>
          <w:rFonts w:ascii="標楷體" w:eastAsia="標楷體" w:hAnsi="標楷體"/>
          <w:sz w:val="28"/>
          <w:szCs w:val="28"/>
        </w:rPr>
        <w:t xml:space="preserve"> </w:t>
      </w:r>
      <w:r w:rsidRPr="004E736D">
        <w:rPr>
          <w:rFonts w:ascii="標楷體" w:eastAsia="標楷體" w:hAnsi="標楷體" w:hint="eastAsia"/>
          <w:sz w:val="28"/>
          <w:szCs w:val="28"/>
        </w:rPr>
        <w:t>活動辦法</w:t>
      </w:r>
    </w:p>
    <w:bookmarkEnd w:id="0"/>
    <w:p w:rsidR="000E304C" w:rsidRPr="004E736D" w:rsidRDefault="000E304C" w:rsidP="004F73D6">
      <w:pPr>
        <w:jc w:val="center"/>
        <w:rPr>
          <w:rFonts w:ascii="標楷體" w:eastAsia="標楷體" w:hAnsi="標楷體"/>
        </w:rPr>
      </w:pPr>
    </w:p>
    <w:p w:rsidR="000E304C" w:rsidRPr="004E736D" w:rsidRDefault="000E304C" w:rsidP="001767DB">
      <w:pPr>
        <w:widowControl/>
        <w:rPr>
          <w:rFonts w:ascii="標楷體" w:eastAsia="標楷體" w:hAnsi="標楷體"/>
        </w:rPr>
      </w:pPr>
      <w:r w:rsidRPr="004E736D">
        <w:rPr>
          <w:rFonts w:ascii="標楷體" w:eastAsia="標楷體" w:hAnsi="標楷體" w:hint="eastAsia"/>
          <w:bdr w:val="single" w:sz="4" w:space="0" w:color="auto"/>
        </w:rPr>
        <w:t>活動緣起</w:t>
      </w:r>
    </w:p>
    <w:p w:rsidR="000E304C" w:rsidRPr="004E736D" w:rsidRDefault="000E304C" w:rsidP="006D0A93">
      <w:pPr>
        <w:ind w:firstLineChars="200" w:firstLine="480"/>
        <w:rPr>
          <w:rFonts w:ascii="標楷體" w:eastAsia="標楷體" w:hAnsi="標楷體"/>
        </w:rPr>
      </w:pPr>
      <w:r w:rsidRPr="004E736D">
        <w:rPr>
          <w:rFonts w:ascii="標楷體" w:eastAsia="標楷體" w:hAnsi="標楷體" w:hint="eastAsia"/>
        </w:rPr>
        <w:t>暑假時期，是海邊及溪邊戲水的高峰期，也是水域安全的警戒期，根據教育部體育署統計，學生溺水死亡事件有很高的比例是同學朋友自行結伴出遊而發生意外。</w:t>
      </w:r>
    </w:p>
    <w:p w:rsidR="000E304C" w:rsidRPr="004E736D" w:rsidRDefault="000E304C" w:rsidP="006D0A93">
      <w:pPr>
        <w:ind w:firstLineChars="200" w:firstLine="480"/>
        <w:rPr>
          <w:rFonts w:ascii="標楷體" w:eastAsia="標楷體" w:hAnsi="標楷體"/>
        </w:rPr>
      </w:pPr>
      <w:r w:rsidRPr="004E736D">
        <w:rPr>
          <w:rFonts w:ascii="標楷體" w:eastAsia="標楷體" w:hAnsi="標楷體" w:hint="eastAsia"/>
        </w:rPr>
        <w:t>為了宣導水域安全的重要性，提醒民眾及學生勿至危險水域戲水。體育署號召有創意、有故事性的微電影作品，將水域安全的重要性融入其中，讓水域安全議題透過微電影的方式，更貼切的傳達給民眾。</w:t>
      </w:r>
    </w:p>
    <w:p w:rsidR="000E304C" w:rsidRPr="004E736D" w:rsidRDefault="000E304C" w:rsidP="006D0A93">
      <w:pPr>
        <w:ind w:firstLineChars="200" w:firstLine="480"/>
        <w:rPr>
          <w:rFonts w:ascii="標楷體" w:eastAsia="標楷體" w:hAnsi="標楷體"/>
        </w:rPr>
      </w:pPr>
    </w:p>
    <w:p w:rsidR="000E304C" w:rsidRPr="004E736D" w:rsidRDefault="000E304C" w:rsidP="009E7C8A">
      <w:pPr>
        <w:rPr>
          <w:rFonts w:ascii="標楷體" w:eastAsia="標楷體" w:hAnsi="標楷體"/>
          <w:bdr w:val="single" w:sz="4" w:space="0" w:color="auto"/>
        </w:rPr>
      </w:pPr>
      <w:r w:rsidRPr="004E736D">
        <w:rPr>
          <w:rFonts w:ascii="標楷體" w:eastAsia="標楷體" w:hAnsi="標楷體" w:hint="eastAsia"/>
          <w:bdr w:val="single" w:sz="4" w:space="0" w:color="auto"/>
        </w:rPr>
        <w:t>活動期程</w:t>
      </w:r>
    </w:p>
    <w:tbl>
      <w:tblPr>
        <w:tblW w:w="5152" w:type="pct"/>
        <w:tblCellSpacing w:w="15" w:type="dxa"/>
        <w:tblInd w:w="45" w:type="dxa"/>
        <w:tblCellMar>
          <w:top w:w="15" w:type="dxa"/>
          <w:left w:w="15" w:type="dxa"/>
          <w:bottom w:w="15" w:type="dxa"/>
          <w:right w:w="15" w:type="dxa"/>
        </w:tblCellMar>
        <w:tblLook w:val="00A0"/>
      </w:tblPr>
      <w:tblGrid>
        <w:gridCol w:w="829"/>
        <w:gridCol w:w="7822"/>
      </w:tblGrid>
      <w:tr w:rsidR="000E304C" w:rsidRPr="004E736D" w:rsidTr="00964E7F">
        <w:trPr>
          <w:trHeight w:val="300"/>
          <w:tblCellSpacing w:w="15" w:type="dxa"/>
        </w:trPr>
        <w:tc>
          <w:tcPr>
            <w:tcW w:w="458" w:type="pct"/>
            <w:vAlign w:val="center"/>
          </w:tcPr>
          <w:p w:rsidR="000E304C" w:rsidRPr="004E736D" w:rsidRDefault="000E304C" w:rsidP="00964E7F">
            <w:pPr>
              <w:widowControl/>
              <w:rPr>
                <w:rFonts w:ascii="標楷體" w:eastAsia="標楷體" w:hAnsi="標楷體"/>
              </w:rPr>
            </w:pPr>
            <w:r w:rsidRPr="004E736D">
              <w:rPr>
                <w:rFonts w:ascii="標楷體" w:eastAsia="標楷體" w:hAnsi="標楷體" w:hint="eastAsia"/>
              </w:rPr>
              <w:t>一、</w:t>
            </w:r>
          </w:p>
        </w:tc>
        <w:tc>
          <w:tcPr>
            <w:tcW w:w="0" w:type="auto"/>
            <w:vAlign w:val="center"/>
          </w:tcPr>
          <w:p w:rsidR="000E304C" w:rsidRPr="004E736D" w:rsidRDefault="000E304C" w:rsidP="008F480A">
            <w:pPr>
              <w:widowControl/>
              <w:rPr>
                <w:rFonts w:ascii="標楷體" w:eastAsia="標楷體" w:hAnsi="標楷體"/>
              </w:rPr>
            </w:pPr>
            <w:r w:rsidRPr="004E736D">
              <w:rPr>
                <w:rFonts w:ascii="標楷體" w:eastAsia="標楷體" w:hAnsi="標楷體" w:hint="eastAsia"/>
              </w:rPr>
              <w:t>微電影徵件時間：自</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6</w:t>
            </w:r>
            <w:r w:rsidRPr="004E736D">
              <w:rPr>
                <w:rFonts w:ascii="標楷體" w:eastAsia="標楷體" w:hAnsi="標楷體" w:hint="eastAsia"/>
              </w:rPr>
              <w:t>月</w:t>
            </w:r>
            <w:r w:rsidRPr="004E736D">
              <w:rPr>
                <w:rFonts w:ascii="標楷體" w:eastAsia="標楷體" w:hAnsi="標楷體"/>
              </w:rPr>
              <w:t>15</w:t>
            </w:r>
            <w:r w:rsidRPr="004E736D">
              <w:rPr>
                <w:rFonts w:ascii="標楷體" w:eastAsia="標楷體" w:hAnsi="標楷體" w:hint="eastAsia"/>
              </w:rPr>
              <w:t>日至</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7</w:t>
            </w:r>
            <w:r w:rsidRPr="004E736D">
              <w:rPr>
                <w:rFonts w:ascii="標楷體" w:eastAsia="標楷體" w:hAnsi="標楷體" w:hint="eastAsia"/>
              </w:rPr>
              <w:t>月</w:t>
            </w:r>
            <w:r w:rsidRPr="004E736D">
              <w:rPr>
                <w:rFonts w:ascii="標楷體" w:eastAsia="標楷體" w:hAnsi="標楷體"/>
              </w:rPr>
              <w:t>30</w:t>
            </w:r>
            <w:r w:rsidRPr="004E736D">
              <w:rPr>
                <w:rFonts w:ascii="標楷體" w:eastAsia="標楷體" w:hAnsi="標楷體" w:hint="eastAsia"/>
              </w:rPr>
              <w:t>日止</w:t>
            </w:r>
          </w:p>
        </w:tc>
      </w:tr>
      <w:tr w:rsidR="000E304C" w:rsidRPr="004E736D" w:rsidTr="00964E7F">
        <w:trPr>
          <w:trHeight w:val="300"/>
          <w:tblCellSpacing w:w="15" w:type="dxa"/>
        </w:trPr>
        <w:tc>
          <w:tcPr>
            <w:tcW w:w="458" w:type="pct"/>
          </w:tcPr>
          <w:p w:rsidR="000E304C" w:rsidRPr="004E736D" w:rsidRDefault="000E304C" w:rsidP="00964E7F">
            <w:pPr>
              <w:widowControl/>
              <w:rPr>
                <w:rFonts w:ascii="標楷體" w:eastAsia="標楷體" w:hAnsi="標楷體"/>
              </w:rPr>
            </w:pPr>
            <w:r w:rsidRPr="004E736D">
              <w:rPr>
                <w:rFonts w:ascii="標楷體" w:eastAsia="標楷體" w:hAnsi="標楷體" w:hint="eastAsia"/>
              </w:rPr>
              <w:t>二、</w:t>
            </w:r>
          </w:p>
        </w:tc>
        <w:tc>
          <w:tcPr>
            <w:tcW w:w="0" w:type="auto"/>
          </w:tcPr>
          <w:p w:rsidR="000E304C" w:rsidRPr="004E736D" w:rsidRDefault="000E304C" w:rsidP="00795EFB">
            <w:pPr>
              <w:widowControl/>
              <w:rPr>
                <w:rFonts w:ascii="標楷體" w:eastAsia="標楷體" w:hAnsi="標楷體"/>
              </w:rPr>
            </w:pPr>
            <w:r w:rsidRPr="004E736D">
              <w:rPr>
                <w:rFonts w:ascii="標楷體" w:eastAsia="標楷體" w:hAnsi="標楷體" w:hint="eastAsia"/>
              </w:rPr>
              <w:t>微電影網路票選時間：自</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6</w:t>
            </w:r>
            <w:r w:rsidRPr="004E736D">
              <w:rPr>
                <w:rFonts w:ascii="標楷體" w:eastAsia="標楷體" w:hAnsi="標楷體" w:hint="eastAsia"/>
              </w:rPr>
              <w:t>月</w:t>
            </w:r>
            <w:r w:rsidRPr="004E736D">
              <w:rPr>
                <w:rFonts w:ascii="標楷體" w:eastAsia="標楷體" w:hAnsi="標楷體"/>
              </w:rPr>
              <w:t>15</w:t>
            </w:r>
            <w:r w:rsidRPr="004E736D">
              <w:rPr>
                <w:rFonts w:ascii="標楷體" w:eastAsia="標楷體" w:hAnsi="標楷體" w:hint="eastAsia"/>
              </w:rPr>
              <w:t>日至</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8</w:t>
            </w:r>
            <w:r w:rsidRPr="004E736D">
              <w:rPr>
                <w:rFonts w:ascii="標楷體" w:eastAsia="標楷體" w:hAnsi="標楷體" w:hint="eastAsia"/>
              </w:rPr>
              <w:t>月</w:t>
            </w:r>
            <w:r w:rsidRPr="004E736D">
              <w:rPr>
                <w:rFonts w:ascii="標楷體" w:eastAsia="標楷體" w:hAnsi="標楷體"/>
              </w:rPr>
              <w:t>10</w:t>
            </w:r>
            <w:r w:rsidRPr="004E736D">
              <w:rPr>
                <w:rFonts w:ascii="標楷體" w:eastAsia="標楷體" w:hAnsi="標楷體" w:hint="eastAsia"/>
              </w:rPr>
              <w:t>日止</w:t>
            </w:r>
          </w:p>
        </w:tc>
      </w:tr>
      <w:tr w:rsidR="000E304C" w:rsidRPr="004E736D" w:rsidTr="00964E7F">
        <w:trPr>
          <w:trHeight w:val="300"/>
          <w:tblCellSpacing w:w="15" w:type="dxa"/>
        </w:trPr>
        <w:tc>
          <w:tcPr>
            <w:tcW w:w="458" w:type="pct"/>
          </w:tcPr>
          <w:p w:rsidR="000E304C" w:rsidRPr="004E736D" w:rsidRDefault="000E304C" w:rsidP="00964E7F">
            <w:pPr>
              <w:widowControl/>
              <w:rPr>
                <w:rFonts w:ascii="標楷體" w:eastAsia="標楷體" w:hAnsi="標楷體"/>
              </w:rPr>
            </w:pPr>
            <w:r w:rsidRPr="004E736D">
              <w:rPr>
                <w:rFonts w:ascii="標楷體" w:eastAsia="標楷體" w:hAnsi="標楷體" w:hint="eastAsia"/>
              </w:rPr>
              <w:t>三、</w:t>
            </w:r>
          </w:p>
        </w:tc>
        <w:tc>
          <w:tcPr>
            <w:tcW w:w="0" w:type="auto"/>
          </w:tcPr>
          <w:p w:rsidR="000E304C" w:rsidRPr="004E736D" w:rsidRDefault="000E304C" w:rsidP="00795EFB">
            <w:pPr>
              <w:widowControl/>
              <w:rPr>
                <w:rFonts w:ascii="標楷體" w:eastAsia="標楷體" w:hAnsi="標楷體"/>
              </w:rPr>
            </w:pPr>
            <w:r w:rsidRPr="004E736D">
              <w:rPr>
                <w:rFonts w:ascii="標楷體" w:eastAsia="標楷體" w:hAnsi="標楷體" w:hint="eastAsia"/>
              </w:rPr>
              <w:t>微電影專家評選時間：</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8</w:t>
            </w:r>
            <w:r w:rsidRPr="004E736D">
              <w:rPr>
                <w:rFonts w:ascii="標楷體" w:eastAsia="標楷體" w:hAnsi="標楷體" w:hint="eastAsia"/>
              </w:rPr>
              <w:t>月</w:t>
            </w:r>
            <w:r w:rsidRPr="004E736D">
              <w:rPr>
                <w:rFonts w:ascii="標楷體" w:eastAsia="標楷體" w:hAnsi="標楷體"/>
              </w:rPr>
              <w:t>10</w:t>
            </w:r>
            <w:r w:rsidRPr="004E736D">
              <w:rPr>
                <w:rFonts w:ascii="標楷體" w:eastAsia="標楷體" w:hAnsi="標楷體" w:hint="eastAsia"/>
              </w:rPr>
              <w:t>日至</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8</w:t>
            </w:r>
            <w:r w:rsidRPr="004E736D">
              <w:rPr>
                <w:rFonts w:ascii="標楷體" w:eastAsia="標楷體" w:hAnsi="標楷體" w:hint="eastAsia"/>
              </w:rPr>
              <w:t>月</w:t>
            </w:r>
            <w:r w:rsidRPr="004E736D">
              <w:rPr>
                <w:rFonts w:ascii="標楷體" w:eastAsia="標楷體" w:hAnsi="標楷體"/>
              </w:rPr>
              <w:t>15</w:t>
            </w:r>
            <w:r w:rsidRPr="004E736D">
              <w:rPr>
                <w:rFonts w:ascii="標楷體" w:eastAsia="標楷體" w:hAnsi="標楷體" w:hint="eastAsia"/>
              </w:rPr>
              <w:t>日期間</w:t>
            </w:r>
          </w:p>
        </w:tc>
      </w:tr>
      <w:tr w:rsidR="000E304C" w:rsidRPr="004E736D" w:rsidTr="00964E7F">
        <w:trPr>
          <w:trHeight w:val="300"/>
          <w:tblCellSpacing w:w="15" w:type="dxa"/>
        </w:trPr>
        <w:tc>
          <w:tcPr>
            <w:tcW w:w="458" w:type="pct"/>
          </w:tcPr>
          <w:p w:rsidR="000E304C" w:rsidRPr="004E736D" w:rsidRDefault="000E304C" w:rsidP="00964E7F">
            <w:pPr>
              <w:widowControl/>
              <w:rPr>
                <w:rFonts w:ascii="標楷體" w:eastAsia="標楷體" w:hAnsi="標楷體"/>
              </w:rPr>
            </w:pPr>
            <w:r w:rsidRPr="004E736D">
              <w:rPr>
                <w:rFonts w:ascii="標楷體" w:eastAsia="標楷體" w:hAnsi="標楷體" w:hint="eastAsia"/>
              </w:rPr>
              <w:t>四、</w:t>
            </w:r>
          </w:p>
        </w:tc>
        <w:tc>
          <w:tcPr>
            <w:tcW w:w="0" w:type="auto"/>
          </w:tcPr>
          <w:p w:rsidR="000E304C" w:rsidRPr="004E736D" w:rsidRDefault="000E304C" w:rsidP="00964E7F">
            <w:pPr>
              <w:widowControl/>
              <w:rPr>
                <w:rFonts w:ascii="標楷體" w:eastAsia="標楷體" w:hAnsi="標楷體"/>
              </w:rPr>
            </w:pPr>
            <w:r w:rsidRPr="004E736D">
              <w:rPr>
                <w:rFonts w:ascii="標楷體" w:eastAsia="標楷體" w:hAnsi="標楷體" w:hint="eastAsia"/>
              </w:rPr>
              <w:t>得獎名單公布：評選完後</w:t>
            </w:r>
            <w:r w:rsidRPr="004E736D">
              <w:rPr>
                <w:rFonts w:ascii="標楷體" w:eastAsia="標楷體" w:hAnsi="標楷體"/>
              </w:rPr>
              <w:t>3</w:t>
            </w:r>
            <w:r w:rsidRPr="004E736D">
              <w:rPr>
                <w:rFonts w:ascii="標楷體" w:eastAsia="標楷體" w:hAnsi="標楷體" w:hint="eastAsia"/>
              </w:rPr>
              <w:t>天內公佈於活動網站</w:t>
            </w:r>
          </w:p>
        </w:tc>
      </w:tr>
      <w:tr w:rsidR="000E304C" w:rsidRPr="004E736D" w:rsidTr="00964E7F">
        <w:trPr>
          <w:trHeight w:val="300"/>
          <w:tblCellSpacing w:w="15" w:type="dxa"/>
        </w:trPr>
        <w:tc>
          <w:tcPr>
            <w:tcW w:w="458" w:type="pct"/>
          </w:tcPr>
          <w:p w:rsidR="000E304C" w:rsidRPr="004E736D" w:rsidRDefault="000E304C" w:rsidP="00964E7F">
            <w:pPr>
              <w:widowControl/>
              <w:rPr>
                <w:rFonts w:ascii="標楷體" w:eastAsia="標楷體" w:hAnsi="標楷體"/>
              </w:rPr>
            </w:pPr>
            <w:r w:rsidRPr="004E736D">
              <w:rPr>
                <w:rFonts w:ascii="標楷體" w:eastAsia="標楷體" w:hAnsi="標楷體" w:hint="eastAsia"/>
              </w:rPr>
              <w:t>五、</w:t>
            </w:r>
          </w:p>
        </w:tc>
        <w:tc>
          <w:tcPr>
            <w:tcW w:w="0" w:type="auto"/>
          </w:tcPr>
          <w:p w:rsidR="000E304C" w:rsidRPr="004E736D" w:rsidRDefault="000E304C" w:rsidP="00964E7F">
            <w:pPr>
              <w:widowControl/>
              <w:rPr>
                <w:rFonts w:ascii="標楷體" w:eastAsia="標楷體" w:hAnsi="標楷體"/>
              </w:rPr>
            </w:pPr>
            <w:r w:rsidRPr="004E736D">
              <w:rPr>
                <w:rFonts w:ascii="標楷體" w:eastAsia="標楷體" w:hAnsi="標楷體" w:hint="eastAsia"/>
              </w:rPr>
              <w:t>啦啦隊票選及臉書分享獎公開抽獎日期</w:t>
            </w:r>
            <w:r w:rsidRPr="004E736D">
              <w:rPr>
                <w:rFonts w:ascii="標楷體" w:eastAsia="標楷體" w:hAnsi="標楷體"/>
              </w:rPr>
              <w:t xml:space="preserve"> : </w:t>
            </w:r>
            <w:r w:rsidRPr="004E736D">
              <w:rPr>
                <w:rFonts w:ascii="標楷體" w:eastAsia="標楷體" w:hAnsi="標楷體" w:hint="eastAsia"/>
              </w:rPr>
              <w:t>另公布於活動網站</w:t>
            </w:r>
          </w:p>
        </w:tc>
      </w:tr>
    </w:tbl>
    <w:p w:rsidR="000E304C" w:rsidRPr="004E736D" w:rsidRDefault="000E304C" w:rsidP="006D0A93">
      <w:pPr>
        <w:ind w:firstLineChars="200" w:firstLine="480"/>
        <w:rPr>
          <w:rFonts w:ascii="標楷體" w:eastAsia="標楷體" w:hAnsi="標楷體"/>
        </w:rPr>
      </w:pPr>
    </w:p>
    <w:p w:rsidR="000E304C" w:rsidRPr="004E736D" w:rsidRDefault="000E304C" w:rsidP="006D0A93">
      <w:pPr>
        <w:rPr>
          <w:rFonts w:ascii="標楷體" w:eastAsia="標楷體" w:hAnsi="標楷體"/>
        </w:rPr>
      </w:pPr>
    </w:p>
    <w:p w:rsidR="000E304C" w:rsidRPr="004E736D" w:rsidRDefault="000E304C"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活動辦法</w:t>
      </w:r>
    </w:p>
    <w:tbl>
      <w:tblPr>
        <w:tblW w:w="5152" w:type="pct"/>
        <w:tblCellSpacing w:w="15" w:type="dxa"/>
        <w:tblInd w:w="45" w:type="dxa"/>
        <w:tblCellMar>
          <w:top w:w="15" w:type="dxa"/>
          <w:left w:w="15" w:type="dxa"/>
          <w:bottom w:w="15" w:type="dxa"/>
          <w:right w:w="15" w:type="dxa"/>
        </w:tblCellMar>
        <w:tblLook w:val="00A0"/>
      </w:tblPr>
      <w:tblGrid>
        <w:gridCol w:w="1500"/>
        <w:gridCol w:w="7151"/>
      </w:tblGrid>
      <w:tr w:rsidR="000E304C" w:rsidRPr="004E736D" w:rsidTr="00F76078">
        <w:trPr>
          <w:trHeight w:val="300"/>
          <w:tblCellSpacing w:w="15" w:type="dxa"/>
        </w:trPr>
        <w:tc>
          <w:tcPr>
            <w:tcW w:w="850" w:type="pct"/>
          </w:tcPr>
          <w:p w:rsidR="000E304C" w:rsidRPr="004E736D" w:rsidRDefault="000E304C" w:rsidP="006F744C">
            <w:pPr>
              <w:widowControl/>
              <w:rPr>
                <w:rFonts w:ascii="標楷體" w:eastAsia="標楷體" w:hAnsi="標楷體"/>
              </w:rPr>
            </w:pPr>
            <w:r w:rsidRPr="004E736D">
              <w:rPr>
                <w:rFonts w:ascii="標楷體" w:eastAsia="標楷體" w:hAnsi="標楷體" w:hint="eastAsia"/>
              </w:rPr>
              <w:t>活動名稱：</w:t>
            </w:r>
          </w:p>
        </w:tc>
        <w:tc>
          <w:tcPr>
            <w:tcW w:w="0" w:type="auto"/>
            <w:vAlign w:val="center"/>
          </w:tcPr>
          <w:p w:rsidR="000E304C" w:rsidRPr="004E736D" w:rsidRDefault="000E304C" w:rsidP="006F744C">
            <w:pPr>
              <w:widowControl/>
              <w:rPr>
                <w:rFonts w:ascii="標楷體" w:eastAsia="標楷體" w:hAnsi="標楷體"/>
              </w:rPr>
            </w:pPr>
            <w:r w:rsidRPr="004E736D">
              <w:rPr>
                <w:rFonts w:ascii="標楷體" w:eastAsia="標楷體" w:hAnsi="標楷體" w:hint="eastAsia"/>
              </w:rPr>
              <w:t>【安全游、我最水】微電影徵選比賽。</w:t>
            </w:r>
          </w:p>
        </w:tc>
      </w:tr>
      <w:tr w:rsidR="000E304C" w:rsidRPr="004E736D" w:rsidTr="00F76078">
        <w:trPr>
          <w:trHeight w:val="300"/>
          <w:tblCellSpacing w:w="15" w:type="dxa"/>
        </w:trPr>
        <w:tc>
          <w:tcPr>
            <w:tcW w:w="850" w:type="pct"/>
          </w:tcPr>
          <w:p w:rsidR="000E304C" w:rsidRPr="004E736D" w:rsidRDefault="000E304C" w:rsidP="006F744C">
            <w:pPr>
              <w:widowControl/>
              <w:rPr>
                <w:rFonts w:ascii="標楷體" w:eastAsia="標楷體" w:hAnsi="標楷體"/>
              </w:rPr>
            </w:pPr>
            <w:r w:rsidRPr="004E736D">
              <w:rPr>
                <w:rFonts w:ascii="標楷體" w:eastAsia="標楷體" w:hAnsi="標楷體" w:hint="eastAsia"/>
              </w:rPr>
              <w:t>主辦單位：</w:t>
            </w:r>
          </w:p>
        </w:tc>
        <w:tc>
          <w:tcPr>
            <w:tcW w:w="0" w:type="auto"/>
            <w:vAlign w:val="center"/>
          </w:tcPr>
          <w:p w:rsidR="000E304C" w:rsidRPr="004E736D" w:rsidRDefault="000E304C" w:rsidP="006F744C">
            <w:pPr>
              <w:widowControl/>
              <w:rPr>
                <w:rFonts w:ascii="標楷體" w:eastAsia="標楷體" w:hAnsi="標楷體"/>
              </w:rPr>
            </w:pPr>
            <w:r w:rsidRPr="004E736D">
              <w:rPr>
                <w:rFonts w:ascii="標楷體" w:eastAsia="標楷體" w:hAnsi="標楷體" w:hint="eastAsia"/>
              </w:rPr>
              <w:t>教育部體育署。</w:t>
            </w:r>
          </w:p>
        </w:tc>
      </w:tr>
      <w:tr w:rsidR="000E304C" w:rsidRPr="004E736D" w:rsidTr="00F76078">
        <w:trPr>
          <w:trHeight w:val="300"/>
          <w:tblCellSpacing w:w="15" w:type="dxa"/>
        </w:trPr>
        <w:tc>
          <w:tcPr>
            <w:tcW w:w="850" w:type="pct"/>
          </w:tcPr>
          <w:p w:rsidR="000E304C" w:rsidRPr="004E736D" w:rsidRDefault="000E304C" w:rsidP="006F744C">
            <w:pPr>
              <w:widowControl/>
              <w:rPr>
                <w:rFonts w:ascii="標楷體" w:eastAsia="標楷體" w:hAnsi="標楷體"/>
              </w:rPr>
            </w:pPr>
            <w:r w:rsidRPr="004E736D">
              <w:rPr>
                <w:rFonts w:ascii="標楷體" w:eastAsia="標楷體" w:hAnsi="標楷體" w:hint="eastAsia"/>
              </w:rPr>
              <w:t>投稿日期：</w:t>
            </w:r>
          </w:p>
        </w:tc>
        <w:tc>
          <w:tcPr>
            <w:tcW w:w="0" w:type="auto"/>
            <w:vAlign w:val="center"/>
          </w:tcPr>
          <w:p w:rsidR="000E304C" w:rsidRPr="004E736D" w:rsidRDefault="000E304C" w:rsidP="00FB71D2">
            <w:pPr>
              <w:widowControl/>
              <w:rPr>
                <w:rFonts w:ascii="標楷體" w:eastAsia="標楷體" w:hAnsi="標楷體"/>
              </w:rPr>
            </w:pPr>
            <w:r w:rsidRPr="004E736D">
              <w:rPr>
                <w:rFonts w:ascii="標楷體" w:eastAsia="標楷體" w:hAnsi="標楷體" w:hint="eastAsia"/>
              </w:rPr>
              <w:t>即日起至</w:t>
            </w:r>
            <w:r w:rsidRPr="004E736D">
              <w:rPr>
                <w:rFonts w:ascii="標楷體" w:eastAsia="標楷體" w:hAnsi="標楷體"/>
              </w:rPr>
              <w:t>103</w:t>
            </w:r>
            <w:r w:rsidRPr="004E736D">
              <w:rPr>
                <w:rFonts w:ascii="標楷體" w:eastAsia="標楷體" w:hAnsi="標楷體" w:hint="eastAsia"/>
              </w:rPr>
              <w:t>年</w:t>
            </w:r>
            <w:r w:rsidRPr="004E736D">
              <w:rPr>
                <w:rFonts w:ascii="標楷體" w:eastAsia="標楷體" w:hAnsi="標楷體"/>
              </w:rPr>
              <w:t>7</w:t>
            </w:r>
            <w:r w:rsidRPr="004E736D">
              <w:rPr>
                <w:rFonts w:ascii="標楷體" w:eastAsia="標楷體" w:hAnsi="標楷體" w:hint="eastAsia"/>
              </w:rPr>
              <w:t>月</w:t>
            </w:r>
            <w:r w:rsidRPr="004E736D">
              <w:rPr>
                <w:rFonts w:ascii="標楷體" w:eastAsia="標楷體" w:hAnsi="標楷體"/>
              </w:rPr>
              <w:t>30</w:t>
            </w:r>
            <w:r w:rsidRPr="004E736D">
              <w:rPr>
                <w:rFonts w:ascii="標楷體" w:eastAsia="標楷體" w:hAnsi="標楷體" w:hint="eastAsia"/>
              </w:rPr>
              <w:t>日前，將作品上傳至</w:t>
            </w:r>
            <w:r w:rsidRPr="004E736D">
              <w:rPr>
                <w:rFonts w:ascii="標楷體" w:eastAsia="標楷體" w:hAnsi="標楷體"/>
              </w:rPr>
              <w:t>youtube</w:t>
            </w:r>
            <w:r w:rsidRPr="004E736D">
              <w:rPr>
                <w:rFonts w:ascii="標楷體" w:eastAsia="標楷體" w:hAnsi="標楷體" w:hint="eastAsia"/>
              </w:rPr>
              <w:t>並填寫資料。</w:t>
            </w:r>
          </w:p>
        </w:tc>
      </w:tr>
      <w:tr w:rsidR="000E304C" w:rsidRPr="004E736D" w:rsidTr="00F76078">
        <w:trPr>
          <w:trHeight w:val="300"/>
          <w:tblCellSpacing w:w="15" w:type="dxa"/>
        </w:trPr>
        <w:tc>
          <w:tcPr>
            <w:tcW w:w="850" w:type="pct"/>
          </w:tcPr>
          <w:p w:rsidR="000E304C" w:rsidRPr="004E736D" w:rsidRDefault="000E304C" w:rsidP="006F744C">
            <w:pPr>
              <w:widowControl/>
              <w:rPr>
                <w:rFonts w:ascii="標楷體" w:eastAsia="標楷體" w:hAnsi="標楷體"/>
              </w:rPr>
            </w:pPr>
            <w:r w:rsidRPr="004E736D">
              <w:rPr>
                <w:rFonts w:ascii="標楷體" w:eastAsia="標楷體" w:hAnsi="標楷體" w:hint="eastAsia"/>
              </w:rPr>
              <w:t>參賽資格：</w:t>
            </w:r>
          </w:p>
        </w:tc>
        <w:tc>
          <w:tcPr>
            <w:tcW w:w="0" w:type="auto"/>
            <w:vAlign w:val="center"/>
          </w:tcPr>
          <w:p w:rsidR="000E304C" w:rsidRPr="004E736D" w:rsidRDefault="000E304C" w:rsidP="006F744C">
            <w:pPr>
              <w:widowControl/>
              <w:rPr>
                <w:rFonts w:ascii="標楷體" w:eastAsia="標楷體" w:hAnsi="標楷體"/>
              </w:rPr>
            </w:pPr>
            <w:r w:rsidRPr="004E736D">
              <w:rPr>
                <w:rFonts w:ascii="標楷體" w:eastAsia="標楷體" w:hAnsi="標楷體" w:hint="eastAsia"/>
              </w:rPr>
              <w:t>中華民國國民，不限年齡均可參加。</w:t>
            </w:r>
          </w:p>
        </w:tc>
      </w:tr>
      <w:tr w:rsidR="000E304C" w:rsidRPr="004E736D" w:rsidTr="00F76078">
        <w:trPr>
          <w:trHeight w:val="600"/>
          <w:tblCellSpacing w:w="15" w:type="dxa"/>
        </w:trPr>
        <w:tc>
          <w:tcPr>
            <w:tcW w:w="850" w:type="pct"/>
          </w:tcPr>
          <w:p w:rsidR="000E304C" w:rsidRPr="004E736D" w:rsidRDefault="000E304C" w:rsidP="006F744C">
            <w:pPr>
              <w:widowControl/>
              <w:rPr>
                <w:rFonts w:ascii="標楷體" w:eastAsia="標楷體" w:hAnsi="標楷體"/>
              </w:rPr>
            </w:pPr>
            <w:r w:rsidRPr="004E736D">
              <w:rPr>
                <w:rFonts w:ascii="標楷體" w:eastAsia="標楷體" w:hAnsi="標楷體" w:hint="eastAsia"/>
              </w:rPr>
              <w:t>參賽方式：</w:t>
            </w:r>
          </w:p>
        </w:tc>
        <w:tc>
          <w:tcPr>
            <w:tcW w:w="0" w:type="auto"/>
          </w:tcPr>
          <w:p w:rsidR="000E304C" w:rsidRPr="004E736D" w:rsidRDefault="000E304C" w:rsidP="006F744C">
            <w:pPr>
              <w:widowControl/>
              <w:rPr>
                <w:rFonts w:ascii="標楷體" w:eastAsia="標楷體" w:hAnsi="標楷體"/>
              </w:rPr>
            </w:pPr>
            <w:r w:rsidRPr="004E736D">
              <w:rPr>
                <w:rFonts w:ascii="標楷體" w:eastAsia="標楷體" w:hAnsi="標楷體" w:hint="eastAsia"/>
              </w:rPr>
              <w:t>參賽作品一律經由網路報名，參賽者需於報名截止時間內將作品上傳至</w:t>
            </w:r>
            <w:r w:rsidRPr="004E736D">
              <w:rPr>
                <w:rFonts w:ascii="標楷體" w:eastAsia="標楷體" w:hAnsi="標楷體"/>
              </w:rPr>
              <w:t>youtube</w:t>
            </w:r>
            <w:r w:rsidRPr="004E736D">
              <w:rPr>
                <w:rFonts w:ascii="標楷體" w:eastAsia="標楷體" w:hAnsi="標楷體" w:hint="eastAsia"/>
              </w:rPr>
              <w:t>，並於活動網站填寫基本資料、</w:t>
            </w:r>
            <w:r w:rsidRPr="004E736D">
              <w:rPr>
                <w:rFonts w:ascii="標楷體" w:eastAsia="標楷體" w:hAnsi="標楷體"/>
              </w:rPr>
              <w:t>youtube</w:t>
            </w:r>
            <w:r w:rsidRPr="004E736D">
              <w:rPr>
                <w:rFonts w:ascii="標楷體" w:eastAsia="標楷體" w:hAnsi="標楷體" w:hint="eastAsia"/>
              </w:rPr>
              <w:t>影片連結、創作理念等作品資料。</w:t>
            </w:r>
          </w:p>
        </w:tc>
      </w:tr>
      <w:tr w:rsidR="000E304C" w:rsidRPr="004E736D" w:rsidTr="00F76078">
        <w:trPr>
          <w:trHeight w:val="900"/>
          <w:tblCellSpacing w:w="15" w:type="dxa"/>
        </w:trPr>
        <w:tc>
          <w:tcPr>
            <w:tcW w:w="850" w:type="pct"/>
          </w:tcPr>
          <w:p w:rsidR="000E304C" w:rsidRPr="004E736D" w:rsidRDefault="000E304C" w:rsidP="006F744C">
            <w:pPr>
              <w:widowControl/>
              <w:rPr>
                <w:rFonts w:ascii="標楷體" w:eastAsia="標楷體" w:hAnsi="標楷體"/>
              </w:rPr>
            </w:pPr>
            <w:r w:rsidRPr="004E736D">
              <w:rPr>
                <w:rFonts w:ascii="標楷體" w:eastAsia="標楷體" w:hAnsi="標楷體" w:hint="eastAsia"/>
              </w:rPr>
              <w:t>注意事項：</w:t>
            </w:r>
          </w:p>
        </w:tc>
        <w:tc>
          <w:tcPr>
            <w:tcW w:w="0" w:type="auto"/>
          </w:tcPr>
          <w:p w:rsidR="000E304C" w:rsidRPr="004E736D" w:rsidRDefault="000E304C" w:rsidP="00140678">
            <w:pPr>
              <w:pStyle w:val="ListParagraph"/>
              <w:widowControl/>
              <w:numPr>
                <w:ilvl w:val="0"/>
                <w:numId w:val="3"/>
              </w:numPr>
              <w:ind w:leftChars="0"/>
              <w:rPr>
                <w:rFonts w:ascii="標楷體" w:eastAsia="標楷體" w:hAnsi="標楷體"/>
              </w:rPr>
            </w:pPr>
            <w:r w:rsidRPr="004E736D">
              <w:rPr>
                <w:rFonts w:ascii="標楷體" w:eastAsia="標楷體" w:hAnsi="標楷體" w:hint="eastAsia"/>
              </w:rPr>
              <w:t>每位參賽者不限參賽件數，參賽作品需由參賽者本人創作（共同創作者可聯名參加）且不曾參與其他活動之作品。參賽者應確認擁有其作品的版權與著作權，主辦單位不承擔肖像權、名譽權、隱私權、著作權、</w:t>
            </w:r>
            <w:r w:rsidRPr="004E736D">
              <w:rPr>
                <w:rFonts w:ascii="標楷體" w:eastAsia="標楷體" w:hAnsi="標楷體"/>
              </w:rPr>
              <w:t xml:space="preserve"> </w:t>
            </w:r>
            <w:r w:rsidRPr="004E736D">
              <w:rPr>
                <w:rFonts w:ascii="標楷體" w:eastAsia="標楷體" w:hAnsi="標楷體" w:hint="eastAsia"/>
              </w:rPr>
              <w:t>商標權等糾紛而產生的法律責任，其法律責任由參賽者本人承擔。</w:t>
            </w:r>
          </w:p>
          <w:p w:rsidR="000E304C" w:rsidRPr="004E736D" w:rsidRDefault="000E304C" w:rsidP="004E736D">
            <w:pPr>
              <w:pStyle w:val="ListParagraph"/>
              <w:widowControl/>
              <w:numPr>
                <w:ilvl w:val="0"/>
                <w:numId w:val="3"/>
              </w:numPr>
              <w:ind w:leftChars="0"/>
              <w:rPr>
                <w:rFonts w:ascii="標楷體" w:eastAsia="標楷體" w:hAnsi="標楷體"/>
              </w:rPr>
            </w:pPr>
            <w:r w:rsidRPr="004E736D">
              <w:rPr>
                <w:rFonts w:ascii="標楷體" w:eastAsia="標楷體" w:hAnsi="標楷體" w:hint="eastAsia"/>
              </w:rPr>
              <w:t>得獎者須提供並授權原始檔案供主辦單位進行剪輯、重製及後續任何形式之應用。</w:t>
            </w:r>
          </w:p>
        </w:tc>
      </w:tr>
    </w:tbl>
    <w:p w:rsidR="000E304C" w:rsidRPr="004E736D" w:rsidRDefault="000E304C" w:rsidP="00F76078">
      <w:pPr>
        <w:rPr>
          <w:rFonts w:ascii="標楷體" w:eastAsia="標楷體" w:hAnsi="標楷體"/>
          <w:bdr w:val="single" w:sz="4" w:space="0" w:color="auto"/>
        </w:rPr>
      </w:pPr>
      <w:r w:rsidRPr="004E736D">
        <w:rPr>
          <w:rFonts w:ascii="標楷體" w:eastAsia="標楷體" w:hAnsi="標楷體" w:hint="eastAsia"/>
          <w:bdr w:val="single" w:sz="4" w:space="0" w:color="auto"/>
        </w:rPr>
        <w:t>作品規範</w:t>
      </w:r>
    </w:p>
    <w:tbl>
      <w:tblPr>
        <w:tblW w:w="5152" w:type="pct"/>
        <w:tblCellSpacing w:w="15" w:type="dxa"/>
        <w:tblInd w:w="45" w:type="dxa"/>
        <w:tblCellMar>
          <w:top w:w="15" w:type="dxa"/>
          <w:left w:w="15" w:type="dxa"/>
          <w:bottom w:w="15" w:type="dxa"/>
          <w:right w:w="15" w:type="dxa"/>
        </w:tblCellMar>
        <w:tblLook w:val="00A0"/>
      </w:tblPr>
      <w:tblGrid>
        <w:gridCol w:w="1516"/>
        <w:gridCol w:w="7135"/>
      </w:tblGrid>
      <w:tr w:rsidR="000E304C" w:rsidRPr="004E736D" w:rsidTr="0077560F">
        <w:trPr>
          <w:trHeight w:val="3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作品長度：</w:t>
            </w:r>
          </w:p>
        </w:tc>
        <w:tc>
          <w:tcPr>
            <w:tcW w:w="0" w:type="auto"/>
          </w:tcPr>
          <w:p w:rsidR="000E304C" w:rsidRPr="004E736D" w:rsidRDefault="000E304C" w:rsidP="00C46451">
            <w:pPr>
              <w:widowControl/>
              <w:rPr>
                <w:rFonts w:ascii="標楷體" w:eastAsia="標楷體" w:hAnsi="標楷體"/>
              </w:rPr>
            </w:pPr>
            <w:r w:rsidRPr="004E736D">
              <w:rPr>
                <w:rFonts w:ascii="標楷體" w:eastAsia="標楷體" w:hAnsi="標楷體"/>
              </w:rPr>
              <w:t>1~3</w:t>
            </w:r>
            <w:r w:rsidRPr="004E736D">
              <w:rPr>
                <w:rFonts w:ascii="標楷體" w:eastAsia="標楷體" w:hAnsi="標楷體" w:hint="eastAsia"/>
              </w:rPr>
              <w:t>分鐘，需完整呈現故事內容。</w:t>
            </w:r>
          </w:p>
        </w:tc>
      </w:tr>
      <w:tr w:rsidR="000E304C" w:rsidRPr="004E736D" w:rsidTr="0077560F">
        <w:trPr>
          <w:trHeight w:val="21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內容主題：</w:t>
            </w:r>
          </w:p>
        </w:tc>
        <w:tc>
          <w:tcPr>
            <w:tcW w:w="0" w:type="auto"/>
          </w:tcPr>
          <w:p w:rsidR="000E304C" w:rsidRPr="004E736D" w:rsidRDefault="000E304C" w:rsidP="00433425">
            <w:pPr>
              <w:pStyle w:val="ListParagraph"/>
              <w:widowControl/>
              <w:numPr>
                <w:ilvl w:val="0"/>
                <w:numId w:val="2"/>
              </w:numPr>
              <w:ind w:leftChars="0"/>
              <w:rPr>
                <w:rFonts w:ascii="標楷體" w:eastAsia="標楷體" w:hAnsi="標楷體"/>
              </w:rPr>
            </w:pPr>
            <w:r w:rsidRPr="004E736D">
              <w:rPr>
                <w:rFonts w:ascii="標楷體" w:eastAsia="標楷體" w:hAnsi="標楷體" w:hint="eastAsia"/>
              </w:rPr>
              <w:t>選擇安全水域進行活動</w:t>
            </w:r>
          </w:p>
          <w:p w:rsidR="000E304C" w:rsidRPr="004E736D" w:rsidRDefault="000E304C" w:rsidP="00433425">
            <w:pPr>
              <w:pStyle w:val="ListParagraph"/>
              <w:widowControl/>
              <w:numPr>
                <w:ilvl w:val="0"/>
                <w:numId w:val="2"/>
              </w:numPr>
              <w:ind w:leftChars="0"/>
              <w:rPr>
                <w:rFonts w:ascii="標楷體" w:eastAsia="標楷體" w:hAnsi="標楷體"/>
              </w:rPr>
            </w:pPr>
            <w:r w:rsidRPr="004E736D">
              <w:rPr>
                <w:rFonts w:ascii="標楷體" w:eastAsia="標楷體" w:hAnsi="標楷體" w:hint="eastAsia"/>
              </w:rPr>
              <w:t>救溺五步</w:t>
            </w:r>
            <w:r w:rsidRPr="004E736D">
              <w:rPr>
                <w:rFonts w:ascii="標楷體" w:eastAsia="標楷體" w:hAnsi="標楷體"/>
              </w:rPr>
              <w:t>(</w:t>
            </w:r>
            <w:r w:rsidRPr="004E736D">
              <w:rPr>
                <w:rFonts w:ascii="標楷體" w:eastAsia="標楷體" w:hAnsi="標楷體" w:hint="eastAsia"/>
              </w:rPr>
              <w:t>可參考</w:t>
            </w:r>
            <w:hyperlink r:id="rId7" w:history="1">
              <w:r w:rsidRPr="004E736D">
                <w:rPr>
                  <w:rStyle w:val="Hyperlink"/>
                  <w:rFonts w:ascii="標楷體" w:eastAsia="標楷體" w:hAnsi="標楷體"/>
                </w:rPr>
                <w:t>http://www.sports.url.tw/news/detail/item/56</w:t>
              </w:r>
            </w:hyperlink>
            <w:r w:rsidRPr="004E736D">
              <w:rPr>
                <w:rFonts w:ascii="標楷體" w:eastAsia="標楷體" w:hAnsi="標楷體"/>
              </w:rPr>
              <w:t>)</w:t>
            </w:r>
          </w:p>
          <w:p w:rsidR="000E304C" w:rsidRPr="004E736D" w:rsidRDefault="000E304C" w:rsidP="00795EFB">
            <w:pPr>
              <w:pStyle w:val="ListParagraph"/>
              <w:widowControl/>
              <w:ind w:leftChars="0" w:left="360"/>
              <w:rPr>
                <w:rFonts w:ascii="標楷體" w:eastAsia="標楷體" w:hAnsi="標楷體"/>
              </w:rPr>
            </w:pPr>
            <w:r w:rsidRPr="004E736D">
              <w:rPr>
                <w:rFonts w:ascii="標楷體" w:eastAsia="標楷體" w:hAnsi="標楷體"/>
              </w:rPr>
              <w:t>-</w:t>
            </w:r>
            <w:r w:rsidRPr="004E736D">
              <w:rPr>
                <w:rFonts w:ascii="標楷體" w:eastAsia="標楷體" w:hAnsi="標楷體" w:hint="eastAsia"/>
              </w:rPr>
              <w:t>叫</w:t>
            </w:r>
            <w:r w:rsidRPr="004E736D">
              <w:rPr>
                <w:rFonts w:ascii="標楷體" w:eastAsia="標楷體" w:hAnsi="標楷體"/>
              </w:rPr>
              <w:t>(</w:t>
            </w:r>
            <w:r w:rsidRPr="004E736D">
              <w:rPr>
                <w:rFonts w:ascii="標楷體" w:eastAsia="標楷體" w:hAnsi="標楷體" w:hint="eastAsia"/>
              </w:rPr>
              <w:t>大聲呼救</w:t>
            </w:r>
            <w:r w:rsidRPr="004E736D">
              <w:rPr>
                <w:rFonts w:ascii="標楷體" w:eastAsia="標楷體" w:hAnsi="標楷體"/>
              </w:rPr>
              <w:t>)</w:t>
            </w:r>
          </w:p>
          <w:p w:rsidR="000E304C" w:rsidRPr="004E736D" w:rsidRDefault="000E304C" w:rsidP="00795EFB">
            <w:pPr>
              <w:pStyle w:val="ListParagraph"/>
              <w:widowControl/>
              <w:ind w:leftChars="0" w:left="360"/>
              <w:rPr>
                <w:rFonts w:ascii="標楷體" w:eastAsia="標楷體" w:hAnsi="標楷體"/>
              </w:rPr>
            </w:pPr>
            <w:r w:rsidRPr="004E736D">
              <w:rPr>
                <w:rFonts w:ascii="標楷體" w:eastAsia="標楷體" w:hAnsi="標楷體"/>
              </w:rPr>
              <w:t>-</w:t>
            </w:r>
            <w:r w:rsidRPr="004E736D">
              <w:rPr>
                <w:rFonts w:ascii="標楷體" w:eastAsia="標楷體" w:hAnsi="標楷體" w:hint="eastAsia"/>
              </w:rPr>
              <w:t>叫</w:t>
            </w:r>
            <w:r w:rsidRPr="004E736D">
              <w:rPr>
                <w:rFonts w:ascii="標楷體" w:eastAsia="標楷體" w:hAnsi="標楷體"/>
              </w:rPr>
              <w:t>(</w:t>
            </w:r>
            <w:r w:rsidRPr="004E736D">
              <w:rPr>
                <w:rFonts w:ascii="標楷體" w:eastAsia="標楷體" w:hAnsi="標楷體" w:hint="eastAsia"/>
              </w:rPr>
              <w:t>呼叫</w:t>
            </w:r>
            <w:r w:rsidRPr="004E736D">
              <w:rPr>
                <w:rFonts w:ascii="標楷體" w:eastAsia="標楷體" w:hAnsi="標楷體"/>
              </w:rPr>
              <w:t>119</w:t>
            </w:r>
            <w:r w:rsidRPr="004E736D">
              <w:rPr>
                <w:rFonts w:ascii="標楷體" w:eastAsia="標楷體" w:hAnsi="標楷體" w:hint="eastAsia"/>
              </w:rPr>
              <w:t>、</w:t>
            </w:r>
            <w:r w:rsidRPr="004E736D">
              <w:rPr>
                <w:rFonts w:ascii="標楷體" w:eastAsia="標楷體" w:hAnsi="標楷體"/>
              </w:rPr>
              <w:t>118</w:t>
            </w:r>
            <w:r w:rsidRPr="004E736D">
              <w:rPr>
                <w:rFonts w:ascii="標楷體" w:eastAsia="標楷體" w:hAnsi="標楷體" w:hint="eastAsia"/>
              </w:rPr>
              <w:t>、</w:t>
            </w:r>
            <w:r w:rsidRPr="004E736D">
              <w:rPr>
                <w:rFonts w:ascii="標楷體" w:eastAsia="標楷體" w:hAnsi="標楷體"/>
              </w:rPr>
              <w:t>110</w:t>
            </w:r>
            <w:r w:rsidRPr="004E736D">
              <w:rPr>
                <w:rFonts w:ascii="標楷體" w:eastAsia="標楷體" w:hAnsi="標楷體" w:hint="eastAsia"/>
              </w:rPr>
              <w:t>、</w:t>
            </w:r>
            <w:r w:rsidRPr="004E736D">
              <w:rPr>
                <w:rFonts w:ascii="標楷體" w:eastAsia="標楷體" w:hAnsi="標楷體"/>
              </w:rPr>
              <w:t>112)</w:t>
            </w:r>
          </w:p>
          <w:p w:rsidR="000E304C" w:rsidRPr="004E736D" w:rsidRDefault="000E304C" w:rsidP="00795EFB">
            <w:pPr>
              <w:pStyle w:val="ListParagraph"/>
              <w:widowControl/>
              <w:ind w:leftChars="0" w:left="360"/>
              <w:rPr>
                <w:rFonts w:ascii="標楷體" w:eastAsia="標楷體" w:hAnsi="標楷體"/>
              </w:rPr>
            </w:pPr>
            <w:r w:rsidRPr="004E736D">
              <w:rPr>
                <w:rFonts w:ascii="標楷體" w:eastAsia="標楷體" w:hAnsi="標楷體"/>
              </w:rPr>
              <w:t>-</w:t>
            </w:r>
            <w:r w:rsidRPr="004E736D">
              <w:rPr>
                <w:rFonts w:ascii="標楷體" w:eastAsia="標楷體" w:hAnsi="標楷體" w:hint="eastAsia"/>
              </w:rPr>
              <w:t>伸</w:t>
            </w:r>
            <w:r w:rsidRPr="004E736D">
              <w:rPr>
                <w:rFonts w:ascii="標楷體" w:eastAsia="標楷體" w:hAnsi="標楷體"/>
              </w:rPr>
              <w:t>(</w:t>
            </w:r>
            <w:r w:rsidRPr="004E736D">
              <w:rPr>
                <w:rFonts w:ascii="標楷體" w:eastAsia="標楷體" w:hAnsi="標楷體" w:hint="eastAsia"/>
              </w:rPr>
              <w:t>利用延伸物，如竹竿、樹枝等</w:t>
            </w:r>
            <w:r w:rsidRPr="004E736D">
              <w:rPr>
                <w:rFonts w:ascii="標楷體" w:eastAsia="標楷體" w:hAnsi="標楷體"/>
              </w:rPr>
              <w:t>)</w:t>
            </w:r>
          </w:p>
          <w:p w:rsidR="000E304C" w:rsidRPr="004E736D" w:rsidRDefault="000E304C" w:rsidP="00795EFB">
            <w:pPr>
              <w:pStyle w:val="ListParagraph"/>
              <w:widowControl/>
              <w:ind w:leftChars="0" w:left="360"/>
              <w:rPr>
                <w:rFonts w:ascii="標楷體" w:eastAsia="標楷體" w:hAnsi="標楷體"/>
              </w:rPr>
            </w:pPr>
            <w:r w:rsidRPr="004E736D">
              <w:rPr>
                <w:rFonts w:ascii="標楷體" w:eastAsia="標楷體" w:hAnsi="標楷體"/>
              </w:rPr>
              <w:t>-</w:t>
            </w:r>
            <w:r w:rsidRPr="004E736D">
              <w:rPr>
                <w:rFonts w:ascii="標楷體" w:eastAsia="標楷體" w:hAnsi="標楷體" w:hint="eastAsia"/>
              </w:rPr>
              <w:t>拋</w:t>
            </w:r>
            <w:r w:rsidRPr="004E736D">
              <w:rPr>
                <w:rFonts w:ascii="標楷體" w:eastAsia="標楷體" w:hAnsi="標楷體"/>
              </w:rPr>
              <w:t>(</w:t>
            </w:r>
            <w:r w:rsidRPr="004E736D">
              <w:rPr>
                <w:rFonts w:ascii="標楷體" w:eastAsia="標楷體" w:hAnsi="標楷體" w:hint="eastAsia"/>
              </w:rPr>
              <w:t>拋送漂浮物，如球、繩、瓶等</w:t>
            </w:r>
            <w:r w:rsidRPr="004E736D">
              <w:rPr>
                <w:rFonts w:ascii="標楷體" w:eastAsia="標楷體" w:hAnsi="標楷體"/>
              </w:rPr>
              <w:t>)</w:t>
            </w:r>
          </w:p>
          <w:p w:rsidR="000E304C" w:rsidRPr="004E736D" w:rsidRDefault="000E304C" w:rsidP="00795EFB">
            <w:pPr>
              <w:pStyle w:val="ListParagraph"/>
              <w:widowControl/>
              <w:ind w:leftChars="0" w:left="360"/>
              <w:rPr>
                <w:rFonts w:ascii="標楷體" w:eastAsia="標楷體" w:hAnsi="標楷體"/>
              </w:rPr>
            </w:pPr>
            <w:r w:rsidRPr="004E736D">
              <w:rPr>
                <w:rFonts w:ascii="標楷體" w:eastAsia="標楷體" w:hAnsi="標楷體"/>
              </w:rPr>
              <w:t>-</w:t>
            </w:r>
            <w:r w:rsidRPr="004E736D">
              <w:rPr>
                <w:rFonts w:ascii="標楷體" w:eastAsia="標楷體" w:hAnsi="標楷體" w:hint="eastAsia"/>
              </w:rPr>
              <w:t>划</w:t>
            </w:r>
            <w:r w:rsidRPr="004E736D">
              <w:rPr>
                <w:rFonts w:ascii="標楷體" w:eastAsia="標楷體" w:hAnsi="標楷體"/>
              </w:rPr>
              <w:t>(</w:t>
            </w:r>
            <w:r w:rsidRPr="004E736D">
              <w:rPr>
                <w:rFonts w:ascii="標楷體" w:eastAsia="標楷體" w:hAnsi="標楷體" w:hint="eastAsia"/>
              </w:rPr>
              <w:t>利用大型浮具划過去，如船、浮木、救生圈、救生浮標、保麗龍</w:t>
            </w:r>
            <w:r w:rsidRPr="004E736D">
              <w:rPr>
                <w:rFonts w:ascii="標楷體" w:eastAsia="標楷體" w:hAnsi="標楷體"/>
              </w:rPr>
              <w:t>)</w:t>
            </w:r>
          </w:p>
          <w:p w:rsidR="000E304C" w:rsidRPr="004E736D" w:rsidRDefault="000E304C" w:rsidP="00433425">
            <w:pPr>
              <w:pStyle w:val="ListParagraph"/>
              <w:widowControl/>
              <w:numPr>
                <w:ilvl w:val="0"/>
                <w:numId w:val="2"/>
              </w:numPr>
              <w:ind w:leftChars="0"/>
              <w:rPr>
                <w:rFonts w:ascii="標楷體" w:eastAsia="標楷體" w:hAnsi="標楷體"/>
              </w:rPr>
            </w:pPr>
            <w:r w:rsidRPr="004E736D">
              <w:rPr>
                <w:rFonts w:ascii="標楷體" w:eastAsia="標楷體" w:hAnsi="標楷體" w:hint="eastAsia"/>
              </w:rPr>
              <w:t>防溺十招</w:t>
            </w:r>
            <w:r w:rsidRPr="004E736D">
              <w:rPr>
                <w:rFonts w:ascii="標楷體" w:eastAsia="標楷體" w:hAnsi="標楷體"/>
              </w:rPr>
              <w:t>(</w:t>
            </w:r>
            <w:r w:rsidRPr="004E736D">
              <w:rPr>
                <w:rFonts w:ascii="標楷體" w:eastAsia="標楷體" w:hAnsi="標楷體" w:hint="eastAsia"/>
              </w:rPr>
              <w:t>可參考</w:t>
            </w:r>
            <w:hyperlink r:id="rId8" w:history="1">
              <w:r w:rsidRPr="004E736D">
                <w:rPr>
                  <w:rStyle w:val="Hyperlink"/>
                  <w:rFonts w:ascii="標楷體" w:eastAsia="標楷體" w:hAnsi="標楷體"/>
                </w:rPr>
                <w:t>http://www.sports.url.tw/news/detail/item/56</w:t>
              </w:r>
            </w:hyperlink>
            <w:r w:rsidRPr="004E736D">
              <w:rPr>
                <w:rFonts w:ascii="標楷體" w:eastAsia="標楷體" w:hAnsi="標楷體"/>
              </w:rPr>
              <w:t>)</w:t>
            </w:r>
          </w:p>
          <w:p w:rsidR="000E304C" w:rsidRPr="004E736D" w:rsidRDefault="000E304C" w:rsidP="001A37B8">
            <w:pPr>
              <w:widowControl/>
              <w:rPr>
                <w:rFonts w:ascii="標楷體" w:eastAsia="標楷體" w:hAnsi="標楷體"/>
              </w:rPr>
            </w:pPr>
            <w:r w:rsidRPr="004E736D">
              <w:rPr>
                <w:rFonts w:ascii="標楷體" w:eastAsia="標楷體" w:hAnsi="標楷體" w:hint="eastAsia"/>
              </w:rPr>
              <w:t>以上重點，可依參賽者創意，斟酌安排至微電影情節中</w:t>
            </w:r>
          </w:p>
        </w:tc>
      </w:tr>
      <w:tr w:rsidR="000E304C" w:rsidRPr="004E736D" w:rsidTr="0077560F">
        <w:trPr>
          <w:trHeight w:val="3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製作工具：</w:t>
            </w:r>
          </w:p>
        </w:tc>
        <w:tc>
          <w:tcPr>
            <w:tcW w:w="0" w:type="auto"/>
          </w:tcPr>
          <w:p w:rsidR="000E304C" w:rsidRPr="004E736D" w:rsidRDefault="000E304C" w:rsidP="00C46451">
            <w:pPr>
              <w:widowControl/>
              <w:rPr>
                <w:rFonts w:ascii="標楷體" w:eastAsia="標楷體" w:hAnsi="標楷體"/>
              </w:rPr>
            </w:pPr>
            <w:r w:rsidRPr="004E736D">
              <w:rPr>
                <w:rFonts w:ascii="標楷體" w:eastAsia="標楷體" w:hAnsi="標楷體" w:hint="eastAsia"/>
              </w:rPr>
              <w:t>攝影機、單眼、手機、平板等不限定器材，能輸出成影片格式皆可。</w:t>
            </w:r>
          </w:p>
        </w:tc>
      </w:tr>
      <w:tr w:rsidR="000E304C" w:rsidRPr="004E736D" w:rsidTr="0077560F">
        <w:trPr>
          <w:trHeight w:val="6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原始影片</w:t>
            </w:r>
          </w:p>
          <w:p w:rsidR="000E304C" w:rsidRPr="004E736D" w:rsidRDefault="000E304C" w:rsidP="00C46451">
            <w:pPr>
              <w:widowControl/>
              <w:rPr>
                <w:rFonts w:ascii="標楷體" w:eastAsia="標楷體" w:hAnsi="標楷體"/>
              </w:rPr>
            </w:pPr>
            <w:r w:rsidRPr="004E736D">
              <w:rPr>
                <w:rFonts w:ascii="標楷體" w:eastAsia="標楷體" w:hAnsi="標楷體" w:hint="eastAsia"/>
              </w:rPr>
              <w:t>格式：</w:t>
            </w:r>
          </w:p>
        </w:tc>
        <w:tc>
          <w:tcPr>
            <w:tcW w:w="0" w:type="auto"/>
          </w:tcPr>
          <w:p w:rsidR="000E304C" w:rsidRPr="004E736D" w:rsidRDefault="000E304C" w:rsidP="00C46451">
            <w:pPr>
              <w:widowControl/>
              <w:rPr>
                <w:rFonts w:ascii="標楷體" w:eastAsia="標楷體" w:hAnsi="標楷體"/>
              </w:rPr>
            </w:pPr>
            <w:r w:rsidRPr="004E736D">
              <w:rPr>
                <w:rFonts w:ascii="標楷體" w:eastAsia="標楷體" w:hAnsi="標楷體" w:hint="eastAsia"/>
              </w:rPr>
              <w:t>原始影片格式不限。解析度</w:t>
            </w:r>
            <w:r w:rsidRPr="004E736D">
              <w:rPr>
                <w:rFonts w:ascii="標楷體" w:eastAsia="標楷體" w:hAnsi="標楷體"/>
              </w:rPr>
              <w:t>720x480pixels</w:t>
            </w:r>
            <w:r w:rsidRPr="004E736D">
              <w:rPr>
                <w:rFonts w:ascii="標楷體" w:eastAsia="標楷體" w:hAnsi="標楷體" w:hint="eastAsia"/>
              </w:rPr>
              <w:t>以上規格為佳。參賽作品需上傳至</w:t>
            </w:r>
            <w:r w:rsidRPr="004E736D">
              <w:rPr>
                <w:rFonts w:ascii="標楷體" w:eastAsia="標楷體" w:hAnsi="標楷體"/>
              </w:rPr>
              <w:t>YOUTUBE</w:t>
            </w:r>
            <w:r w:rsidRPr="004E736D">
              <w:rPr>
                <w:rFonts w:ascii="標楷體" w:eastAsia="標楷體" w:hAnsi="標楷體" w:hint="eastAsia"/>
              </w:rPr>
              <w:t>並於標題加入「安全游我最水」字樣</w:t>
            </w:r>
            <w:r w:rsidRPr="004E736D">
              <w:rPr>
                <w:rFonts w:ascii="標楷體" w:eastAsia="標楷體" w:hAnsi="標楷體"/>
              </w:rPr>
              <w:t>(</w:t>
            </w:r>
            <w:r w:rsidRPr="004E736D">
              <w:rPr>
                <w:rFonts w:ascii="標楷體" w:eastAsia="標楷體" w:hAnsi="標楷體" w:hint="eastAsia"/>
              </w:rPr>
              <w:t>範例：安全游我最水</w:t>
            </w:r>
            <w:r w:rsidRPr="004E736D">
              <w:rPr>
                <w:rFonts w:ascii="標楷體" w:eastAsia="標楷體" w:hAnsi="標楷體"/>
              </w:rPr>
              <w:t>-</w:t>
            </w:r>
            <w:r w:rsidRPr="004E736D">
              <w:rPr>
                <w:rFonts w:ascii="標楷體" w:eastAsia="標楷體" w:hAnsi="標楷體" w:hint="eastAsia"/>
              </w:rPr>
              <w:t>那一年白沙灣的故事</w:t>
            </w:r>
            <w:r w:rsidRPr="004E736D">
              <w:rPr>
                <w:rFonts w:ascii="標楷體" w:eastAsia="標楷體" w:hAnsi="標楷體"/>
              </w:rPr>
              <w:t>)</w:t>
            </w:r>
            <w:r w:rsidRPr="004E736D">
              <w:rPr>
                <w:rFonts w:ascii="標楷體" w:eastAsia="標楷體" w:hAnsi="標楷體" w:hint="eastAsia"/>
              </w:rPr>
              <w:t>。</w:t>
            </w:r>
          </w:p>
        </w:tc>
      </w:tr>
      <w:tr w:rsidR="000E304C" w:rsidRPr="004E736D" w:rsidTr="0077560F">
        <w:trPr>
          <w:trHeight w:val="3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影像素材：</w:t>
            </w:r>
          </w:p>
        </w:tc>
        <w:tc>
          <w:tcPr>
            <w:tcW w:w="0" w:type="auto"/>
          </w:tcPr>
          <w:p w:rsidR="000E304C" w:rsidRPr="004E736D" w:rsidRDefault="000E304C" w:rsidP="00C46451">
            <w:pPr>
              <w:widowControl/>
              <w:rPr>
                <w:rFonts w:ascii="標楷體" w:eastAsia="標楷體" w:hAnsi="標楷體"/>
              </w:rPr>
            </w:pPr>
            <w:r w:rsidRPr="004E736D">
              <w:rPr>
                <w:rFonts w:ascii="標楷體" w:eastAsia="標楷體" w:hAnsi="標楷體" w:hint="eastAsia"/>
              </w:rPr>
              <w:t>自行拍攝或繪製靜態影像圖片。</w:t>
            </w:r>
          </w:p>
        </w:tc>
      </w:tr>
      <w:tr w:rsidR="000E304C" w:rsidRPr="004E736D" w:rsidTr="0077560F">
        <w:trPr>
          <w:trHeight w:val="3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音樂素材：</w:t>
            </w:r>
          </w:p>
        </w:tc>
        <w:tc>
          <w:tcPr>
            <w:tcW w:w="0" w:type="auto"/>
          </w:tcPr>
          <w:p w:rsidR="000E304C" w:rsidRPr="004E736D" w:rsidRDefault="000E304C" w:rsidP="00C46451">
            <w:pPr>
              <w:widowControl/>
              <w:rPr>
                <w:rFonts w:ascii="標楷體" w:eastAsia="標楷體" w:hAnsi="標楷體"/>
              </w:rPr>
            </w:pPr>
            <w:r w:rsidRPr="004E736D">
              <w:rPr>
                <w:rFonts w:ascii="標楷體" w:eastAsia="標楷體" w:hAnsi="標楷體" w:hint="eastAsia"/>
              </w:rPr>
              <w:t>自行創作、選用以「創用</w:t>
            </w:r>
            <w:r w:rsidRPr="004E736D">
              <w:rPr>
                <w:rFonts w:ascii="標楷體" w:eastAsia="標楷體" w:hAnsi="標楷體"/>
              </w:rPr>
              <w:t>CC</w:t>
            </w:r>
            <w:r w:rsidRPr="004E736D">
              <w:rPr>
                <w:rFonts w:ascii="標楷體" w:eastAsia="標楷體" w:hAnsi="標楷體" w:hint="eastAsia"/>
              </w:rPr>
              <w:t>（</w:t>
            </w:r>
            <w:r w:rsidRPr="004E736D">
              <w:rPr>
                <w:rFonts w:ascii="標楷體" w:eastAsia="標楷體" w:hAnsi="標楷體"/>
              </w:rPr>
              <w:t>Creative Commons</w:t>
            </w:r>
            <w:r w:rsidRPr="004E736D">
              <w:rPr>
                <w:rFonts w:ascii="標楷體" w:eastAsia="標楷體" w:hAnsi="標楷體" w:hint="eastAsia"/>
              </w:rPr>
              <w:t>）」授權之音樂或其他合法取得授權之音樂。</w:t>
            </w:r>
          </w:p>
        </w:tc>
      </w:tr>
      <w:tr w:rsidR="000E304C" w:rsidRPr="004E736D" w:rsidTr="0077560F">
        <w:trPr>
          <w:trHeight w:val="600"/>
          <w:tblCellSpacing w:w="15" w:type="dxa"/>
        </w:trPr>
        <w:tc>
          <w:tcPr>
            <w:tcW w:w="859" w:type="pct"/>
          </w:tcPr>
          <w:p w:rsidR="000E304C" w:rsidRPr="004E736D" w:rsidRDefault="000E304C" w:rsidP="00C46451">
            <w:pPr>
              <w:widowControl/>
              <w:rPr>
                <w:rFonts w:ascii="標楷體" w:eastAsia="標楷體" w:hAnsi="標楷體"/>
              </w:rPr>
            </w:pPr>
            <w:r w:rsidRPr="004E736D">
              <w:rPr>
                <w:rFonts w:ascii="標楷體" w:eastAsia="標楷體" w:hAnsi="標楷體" w:hint="eastAsia"/>
              </w:rPr>
              <w:t>其他規範：</w:t>
            </w:r>
          </w:p>
        </w:tc>
        <w:tc>
          <w:tcPr>
            <w:tcW w:w="0" w:type="auto"/>
          </w:tcPr>
          <w:p w:rsidR="000E304C" w:rsidRPr="004E736D" w:rsidRDefault="000E304C" w:rsidP="00C46451">
            <w:pPr>
              <w:widowControl/>
              <w:rPr>
                <w:rFonts w:ascii="標楷體" w:eastAsia="標楷體" w:hAnsi="標楷體"/>
              </w:rPr>
            </w:pPr>
            <w:r w:rsidRPr="004E736D">
              <w:rPr>
                <w:rFonts w:ascii="標楷體" w:eastAsia="標楷體" w:hAnsi="標楷體" w:hint="eastAsia"/>
              </w:rPr>
              <w:t>製作完成之參賽作品，上傳至</w:t>
            </w:r>
            <w:r w:rsidRPr="004E736D">
              <w:rPr>
                <w:rFonts w:ascii="標楷體" w:eastAsia="標楷體" w:hAnsi="標楷體"/>
              </w:rPr>
              <w:t>YOUTUBE</w:t>
            </w:r>
            <w:r w:rsidRPr="004E736D">
              <w:rPr>
                <w:rFonts w:ascii="標楷體" w:eastAsia="標楷體" w:hAnsi="標楷體" w:hint="eastAsia"/>
              </w:rPr>
              <w:t>需在標題加入「安全游我最水」字樣。參賽作品之內容應符合「電影片分級處理辦法」普遍級、保護級或輔導級之規定。</w:t>
            </w:r>
          </w:p>
        </w:tc>
      </w:tr>
    </w:tbl>
    <w:p w:rsidR="000E304C" w:rsidRPr="004E736D" w:rsidRDefault="000E304C" w:rsidP="0077560F">
      <w:pPr>
        <w:rPr>
          <w:rFonts w:ascii="標楷體" w:eastAsia="標楷體" w:hAnsi="標楷體"/>
          <w:bdr w:val="single" w:sz="4" w:space="0" w:color="auto"/>
        </w:rPr>
      </w:pPr>
      <w:r w:rsidRPr="004E736D">
        <w:rPr>
          <w:rFonts w:ascii="標楷體" w:eastAsia="標楷體" w:hAnsi="標楷體" w:hint="eastAsia"/>
          <w:bdr w:val="single" w:sz="4" w:space="0" w:color="auto"/>
        </w:rPr>
        <w:t>報名需知</w:t>
      </w:r>
    </w:p>
    <w:tbl>
      <w:tblPr>
        <w:tblW w:w="5152" w:type="pct"/>
        <w:tblCellSpacing w:w="15" w:type="dxa"/>
        <w:tblInd w:w="45" w:type="dxa"/>
        <w:tblCellMar>
          <w:top w:w="15" w:type="dxa"/>
          <w:left w:w="15" w:type="dxa"/>
          <w:bottom w:w="15" w:type="dxa"/>
          <w:right w:w="15" w:type="dxa"/>
        </w:tblCellMar>
        <w:tblLook w:val="00A0"/>
      </w:tblPr>
      <w:tblGrid>
        <w:gridCol w:w="704"/>
        <w:gridCol w:w="7947"/>
      </w:tblGrid>
      <w:tr w:rsidR="000E304C" w:rsidRPr="004E736D" w:rsidTr="00B869DA">
        <w:trPr>
          <w:trHeight w:val="3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一</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作品需上傳至</w:t>
            </w:r>
            <w:r w:rsidRPr="004E736D">
              <w:rPr>
                <w:rFonts w:ascii="標楷體" w:eastAsia="標楷體" w:hAnsi="標楷體"/>
              </w:rPr>
              <w:t>YouTube</w:t>
            </w:r>
            <w:r w:rsidRPr="004E736D">
              <w:rPr>
                <w:rFonts w:ascii="標楷體" w:eastAsia="標楷體" w:hAnsi="標楷體" w:hint="eastAsia"/>
              </w:rPr>
              <w:t>，影片標題須有「安全游我最水」字樣。</w:t>
            </w:r>
          </w:p>
        </w:tc>
      </w:tr>
      <w:tr w:rsidR="000E304C" w:rsidRPr="004E736D" w:rsidTr="00B869DA">
        <w:trPr>
          <w:trHeight w:val="3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二</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參賽者先於活動報名網頁填寫基本資料、</w:t>
            </w:r>
            <w:r w:rsidRPr="004E736D">
              <w:rPr>
                <w:rFonts w:ascii="標楷體" w:eastAsia="標楷體" w:hAnsi="標楷體"/>
              </w:rPr>
              <w:t>YouTube</w:t>
            </w:r>
            <w:r w:rsidRPr="004E736D">
              <w:rPr>
                <w:rFonts w:ascii="標楷體" w:eastAsia="標楷體" w:hAnsi="標楷體" w:hint="eastAsia"/>
              </w:rPr>
              <w:t>影片連結及</w:t>
            </w:r>
            <w:r w:rsidRPr="004E736D">
              <w:rPr>
                <w:rFonts w:ascii="標楷體" w:eastAsia="標楷體" w:hAnsi="標楷體"/>
              </w:rPr>
              <w:t>20</w:t>
            </w:r>
            <w:r w:rsidRPr="004E736D">
              <w:rPr>
                <w:rFonts w:ascii="標楷體" w:eastAsia="標楷體" w:hAnsi="標楷體" w:hint="eastAsia"/>
              </w:rPr>
              <w:t>字內標題與</w:t>
            </w:r>
            <w:r w:rsidRPr="004E736D">
              <w:rPr>
                <w:rFonts w:ascii="標楷體" w:eastAsia="標楷體" w:hAnsi="標楷體"/>
              </w:rPr>
              <w:t>100</w:t>
            </w:r>
            <w:r w:rsidRPr="004E736D">
              <w:rPr>
                <w:rFonts w:ascii="標楷體" w:eastAsia="標楷體" w:hAnsi="標楷體" w:hint="eastAsia"/>
              </w:rPr>
              <w:t>字內的創作說明文字。</w:t>
            </w:r>
          </w:p>
        </w:tc>
      </w:tr>
      <w:tr w:rsidR="000E304C" w:rsidRPr="004E736D" w:rsidTr="00B869DA">
        <w:trPr>
          <w:trHeight w:val="6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三</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選擇是否分享於</w:t>
            </w:r>
            <w:r w:rsidRPr="004E736D">
              <w:rPr>
                <w:rFonts w:ascii="標楷體" w:eastAsia="標楷體" w:hAnsi="標楷體"/>
              </w:rPr>
              <w:t>facebook</w:t>
            </w:r>
            <w:r w:rsidRPr="004E736D">
              <w:rPr>
                <w:rFonts w:ascii="標楷體" w:eastAsia="標楷體" w:hAnsi="標楷體" w:hint="eastAsia"/>
              </w:rPr>
              <w:t>個人動態塗鴉牆，若同意則登入</w:t>
            </w:r>
            <w:r w:rsidRPr="004E736D">
              <w:rPr>
                <w:rFonts w:ascii="標楷體" w:eastAsia="標楷體" w:hAnsi="標楷體"/>
              </w:rPr>
              <w:t>facebook</w:t>
            </w:r>
            <w:r w:rsidRPr="004E736D">
              <w:rPr>
                <w:rFonts w:ascii="標楷體" w:eastAsia="標楷體" w:hAnsi="標楷體" w:hint="eastAsia"/>
              </w:rPr>
              <w:t>帳號後即可參加平板電腦抽獎，若不同意直接按送出，即完成參賽報名。</w:t>
            </w:r>
          </w:p>
        </w:tc>
      </w:tr>
      <w:tr w:rsidR="000E304C" w:rsidRPr="004E736D" w:rsidTr="00B869DA">
        <w:trPr>
          <w:trHeight w:val="3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四</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參賽作品可邀請親友投票，票數會計入整體評選統計分數中，參加票選的人有機會抽中啦啦隊票選獎。</w:t>
            </w:r>
          </w:p>
        </w:tc>
      </w:tr>
      <w:tr w:rsidR="000E304C" w:rsidRPr="004E736D" w:rsidTr="00B869DA">
        <w:trPr>
          <w:trHeight w:val="3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五</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參賽作品之內容應符合「電影片分級處理辦法」普遍級、保護級或輔導級之規定。</w:t>
            </w:r>
          </w:p>
        </w:tc>
      </w:tr>
      <w:tr w:rsidR="000E304C" w:rsidRPr="004E736D" w:rsidTr="00B869DA">
        <w:trPr>
          <w:trHeight w:val="3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六</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參賽作品之敘事字幕、旁白或工作團隊列表，得依製作團隊需求自行上字。</w:t>
            </w:r>
          </w:p>
        </w:tc>
      </w:tr>
      <w:tr w:rsidR="000E304C" w:rsidRPr="004E736D" w:rsidTr="00B869DA">
        <w:trPr>
          <w:trHeight w:val="900"/>
          <w:tblCellSpacing w:w="15" w:type="dxa"/>
        </w:trPr>
        <w:tc>
          <w:tcPr>
            <w:tcW w:w="385" w:type="pct"/>
          </w:tcPr>
          <w:p w:rsidR="000E304C" w:rsidRPr="004E736D" w:rsidRDefault="000E304C" w:rsidP="00EF020A">
            <w:pPr>
              <w:widowControl/>
              <w:rPr>
                <w:rFonts w:ascii="標楷體" w:eastAsia="標楷體" w:hAnsi="標楷體"/>
              </w:rPr>
            </w:pPr>
            <w:r>
              <w:rPr>
                <w:rFonts w:ascii="標楷體" w:eastAsia="標楷體" w:hAnsi="標楷體" w:hint="eastAsia"/>
              </w:rPr>
              <w:t>七</w:t>
            </w:r>
            <w:r w:rsidRPr="004E736D">
              <w:rPr>
                <w:rFonts w:ascii="標楷體" w:eastAsia="標楷體" w:hAnsi="標楷體" w:hint="eastAsia"/>
              </w:rPr>
              <w:t>、</w:t>
            </w:r>
          </w:p>
        </w:tc>
        <w:tc>
          <w:tcPr>
            <w:tcW w:w="0" w:type="auto"/>
          </w:tcPr>
          <w:p w:rsidR="000E304C" w:rsidRPr="004E736D" w:rsidRDefault="000E304C" w:rsidP="00EF020A">
            <w:pPr>
              <w:widowControl/>
              <w:rPr>
                <w:rFonts w:ascii="標楷體" w:eastAsia="標楷體" w:hAnsi="標楷體"/>
              </w:rPr>
            </w:pPr>
            <w:r w:rsidRPr="004E736D">
              <w:rPr>
                <w:rFonts w:ascii="標楷體" w:eastAsia="標楷體" w:hAnsi="標楷體" w:hint="eastAsia"/>
              </w:rPr>
              <w:t>主辦單位有權因後續廣宣推廣作業，對作品進行必要後製，參賽者須於報名時下載作品授權書，得獎者於獲得得獎通知時，應提供主辦單位該得獎作品相關原始檔案，可將作品儲存於</w:t>
            </w:r>
            <w:r w:rsidRPr="004E736D">
              <w:rPr>
                <w:rFonts w:ascii="標楷體" w:eastAsia="標楷體" w:hAnsi="標楷體"/>
              </w:rPr>
              <w:t>CD</w:t>
            </w:r>
            <w:r w:rsidRPr="004E736D">
              <w:rPr>
                <w:rFonts w:ascii="標楷體" w:eastAsia="標楷體" w:hAnsi="標楷體" w:hint="eastAsia"/>
              </w:rPr>
              <w:t>或</w:t>
            </w:r>
            <w:r w:rsidRPr="004E736D">
              <w:rPr>
                <w:rFonts w:ascii="標楷體" w:eastAsia="標楷體" w:hAnsi="標楷體"/>
              </w:rPr>
              <w:t>DVD</w:t>
            </w:r>
            <w:r w:rsidRPr="004E736D">
              <w:rPr>
                <w:rFonts w:ascii="標楷體" w:eastAsia="標楷體" w:hAnsi="標楷體" w:hint="eastAsia"/>
              </w:rPr>
              <w:t>光碟片，郵寄或以雲端硬碟連結供主辦單位可以完整取得。若得獎者無法提供或拒絕提供時，則視同參賽者同意放棄得獎資格，主辦單位得取消該獎項及其得獎資格。</w:t>
            </w:r>
          </w:p>
        </w:tc>
      </w:tr>
      <w:tr w:rsidR="000E304C" w:rsidRPr="004E736D" w:rsidTr="00B869DA">
        <w:trPr>
          <w:trHeight w:val="300"/>
          <w:tblCellSpacing w:w="15" w:type="dxa"/>
        </w:trPr>
        <w:tc>
          <w:tcPr>
            <w:tcW w:w="385" w:type="pct"/>
            <w:vAlign w:val="center"/>
          </w:tcPr>
          <w:p w:rsidR="000E304C" w:rsidRPr="004E736D" w:rsidRDefault="000E304C" w:rsidP="00EF020A">
            <w:pPr>
              <w:widowControl/>
              <w:rPr>
                <w:rFonts w:ascii="標楷體" w:eastAsia="標楷體" w:hAnsi="標楷體"/>
              </w:rPr>
            </w:pPr>
            <w:r>
              <w:rPr>
                <w:rFonts w:ascii="標楷體" w:eastAsia="標楷體" w:hAnsi="標楷體" w:hint="eastAsia"/>
              </w:rPr>
              <w:t>八</w:t>
            </w:r>
            <w:r w:rsidRPr="004E736D">
              <w:rPr>
                <w:rFonts w:ascii="標楷體" w:eastAsia="標楷體" w:hAnsi="標楷體" w:hint="eastAsia"/>
              </w:rPr>
              <w:t>、</w:t>
            </w:r>
          </w:p>
        </w:tc>
        <w:tc>
          <w:tcPr>
            <w:tcW w:w="0" w:type="auto"/>
            <w:vAlign w:val="center"/>
          </w:tcPr>
          <w:p w:rsidR="000E304C" w:rsidRPr="004E736D" w:rsidRDefault="000E304C" w:rsidP="00EF020A">
            <w:pPr>
              <w:widowControl/>
              <w:rPr>
                <w:rFonts w:ascii="標楷體" w:eastAsia="標楷體" w:hAnsi="標楷體"/>
              </w:rPr>
            </w:pPr>
            <w:r w:rsidRPr="004E736D">
              <w:rPr>
                <w:rFonts w:ascii="標楷體" w:eastAsia="標楷體" w:hAnsi="標楷體" w:hint="eastAsia"/>
              </w:rPr>
              <w:t>為降低參賽者影片上傳等候時間，建議報名最晚勿超過截止期限</w:t>
            </w:r>
            <w:r w:rsidRPr="004E736D">
              <w:rPr>
                <w:rFonts w:ascii="標楷體" w:eastAsia="標楷體" w:hAnsi="標楷體"/>
              </w:rPr>
              <w:t>24</w:t>
            </w:r>
            <w:r w:rsidRPr="004E736D">
              <w:rPr>
                <w:rFonts w:ascii="標楷體" w:eastAsia="標楷體" w:hAnsi="標楷體" w:hint="eastAsia"/>
              </w:rPr>
              <w:t>小時前，請儘早完成報名，以避免影片上傳時間延誤。</w:t>
            </w:r>
          </w:p>
        </w:tc>
      </w:tr>
    </w:tbl>
    <w:p w:rsidR="000E304C" w:rsidRPr="004E736D" w:rsidRDefault="000E304C"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著作授權</w:t>
      </w:r>
    </w:p>
    <w:p w:rsidR="000E304C" w:rsidRPr="004E736D" w:rsidRDefault="000E304C" w:rsidP="004E736D">
      <w:pPr>
        <w:ind w:firstLine="480"/>
        <w:rPr>
          <w:rFonts w:ascii="標楷體" w:eastAsia="標楷體" w:hAnsi="標楷體"/>
        </w:rPr>
      </w:pPr>
      <w:r w:rsidRPr="004E736D">
        <w:rPr>
          <w:rFonts w:ascii="標楷體" w:eastAsia="標楷體" w:hAnsi="標楷體" w:hint="eastAsia"/>
        </w:rPr>
        <w:t>參賽者應擔保其就參賽作品享有一切著作權利，並無抄襲、剽竊之情事，影片中有利用他人著作或權利時，包含文字、圖像及聲音等，參賽者應取得該著作之著作財產權人或權利之權利人之授權。若有作品不實、侵害他人著作權或其他權利之行為，相關法律責任及損失，由參賽者自行負責及賠償，與主辦單位無關。</w:t>
      </w:r>
    </w:p>
    <w:p w:rsidR="000E304C" w:rsidRPr="004E736D" w:rsidRDefault="000E304C" w:rsidP="006D0A93">
      <w:pPr>
        <w:rPr>
          <w:rFonts w:ascii="標楷體" w:eastAsia="標楷體" w:hAnsi="標楷體"/>
        </w:rPr>
      </w:pPr>
    </w:p>
    <w:p w:rsidR="000E304C" w:rsidRPr="004E736D" w:rsidRDefault="000E304C"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評審方式</w:t>
      </w:r>
    </w:p>
    <w:p w:rsidR="000E304C" w:rsidRPr="004E736D" w:rsidRDefault="000E304C" w:rsidP="004E736D">
      <w:pPr>
        <w:ind w:firstLine="480"/>
        <w:rPr>
          <w:rFonts w:ascii="標楷體" w:eastAsia="標楷體" w:hAnsi="標楷體"/>
        </w:rPr>
      </w:pPr>
      <w:r w:rsidRPr="004E736D">
        <w:rPr>
          <w:rFonts w:ascii="標楷體" w:eastAsia="標楷體" w:hAnsi="標楷體" w:hint="eastAsia"/>
        </w:rPr>
        <w:t>由主辦單位邀請影視導演、行銷傳播學者共同組成之評審團進行評審工作。所有參賽作品將由執行單位，先就違反善良風俗，內容離題、畫質不清、長度不符等影片作初步篩選，淘汰不符規定之參賽作品，再由評審依評分標準評選。</w:t>
      </w:r>
    </w:p>
    <w:p w:rsidR="000E304C" w:rsidRPr="004E736D" w:rsidRDefault="000E304C" w:rsidP="006D0A93">
      <w:pPr>
        <w:rPr>
          <w:rFonts w:ascii="標楷體" w:eastAsia="標楷體" w:hAnsi="標楷體"/>
        </w:rPr>
      </w:pPr>
    </w:p>
    <w:p w:rsidR="000E304C" w:rsidRPr="004E736D" w:rsidRDefault="000E304C"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評分標準</w:t>
      </w:r>
    </w:p>
    <w:p w:rsidR="000E304C" w:rsidRPr="004E736D" w:rsidRDefault="000E304C" w:rsidP="006D0A93">
      <w:pPr>
        <w:rPr>
          <w:rFonts w:ascii="標楷體" w:eastAsia="標楷體" w:hAnsi="標楷體"/>
        </w:rPr>
      </w:pPr>
      <w:r w:rsidRPr="004E736D">
        <w:rPr>
          <w:rFonts w:ascii="標楷體" w:eastAsia="標楷體" w:hAnsi="標楷體" w:hint="eastAsia"/>
        </w:rPr>
        <w:t>評審團：由主辦單位遴聘國內相關領域專家組成評審團，依據公開、公平、公正原則進行評選。評選後依總分高低頒發「第一名」、「第二名」、「第三名」</w:t>
      </w:r>
    </w:p>
    <w:p w:rsidR="000E304C" w:rsidRPr="004E736D" w:rsidRDefault="000E304C" w:rsidP="006D0A93">
      <w:pPr>
        <w:rPr>
          <w:rFonts w:ascii="標楷體" w:eastAsia="標楷體" w:hAnsi="標楷體"/>
        </w:rPr>
      </w:pPr>
      <w:r w:rsidRPr="004E736D">
        <w:rPr>
          <w:rFonts w:ascii="標楷體" w:eastAsia="標楷體" w:hAnsi="標楷體"/>
        </w:rPr>
        <w:t>1.</w:t>
      </w:r>
      <w:r w:rsidRPr="004E736D">
        <w:rPr>
          <w:rFonts w:ascii="標楷體" w:eastAsia="標楷體" w:hAnsi="標楷體" w:hint="eastAsia"/>
        </w:rPr>
        <w:t>主題掌握</w:t>
      </w:r>
      <w:r w:rsidRPr="004E736D">
        <w:rPr>
          <w:rFonts w:ascii="標楷體" w:eastAsia="標楷體" w:hAnsi="標楷體"/>
        </w:rPr>
        <w:t>    40%</w:t>
      </w:r>
    </w:p>
    <w:p w:rsidR="000E304C" w:rsidRPr="004E736D" w:rsidRDefault="000E304C" w:rsidP="006D0A93">
      <w:pPr>
        <w:rPr>
          <w:rFonts w:ascii="標楷體" w:eastAsia="標楷體" w:hAnsi="標楷體"/>
        </w:rPr>
      </w:pPr>
      <w:r w:rsidRPr="004E736D">
        <w:rPr>
          <w:rFonts w:ascii="標楷體" w:eastAsia="標楷體" w:hAnsi="標楷體"/>
        </w:rPr>
        <w:t>2.</w:t>
      </w:r>
      <w:r w:rsidRPr="004E736D">
        <w:rPr>
          <w:rFonts w:ascii="標楷體" w:eastAsia="標楷體" w:hAnsi="標楷體" w:hint="eastAsia"/>
        </w:rPr>
        <w:t>創意呈現</w:t>
      </w:r>
      <w:r w:rsidRPr="004E736D">
        <w:rPr>
          <w:rFonts w:ascii="標楷體" w:eastAsia="標楷體" w:hAnsi="標楷體"/>
        </w:rPr>
        <w:t>    20%</w:t>
      </w:r>
    </w:p>
    <w:p w:rsidR="000E304C" w:rsidRPr="004E736D" w:rsidRDefault="000E304C" w:rsidP="006D0A93">
      <w:pPr>
        <w:rPr>
          <w:rFonts w:ascii="標楷體" w:eastAsia="標楷體" w:hAnsi="標楷體"/>
        </w:rPr>
      </w:pPr>
      <w:r w:rsidRPr="004E736D">
        <w:rPr>
          <w:rFonts w:ascii="標楷體" w:eastAsia="標楷體" w:hAnsi="標楷體"/>
        </w:rPr>
        <w:t>3.</w:t>
      </w:r>
      <w:r w:rsidRPr="004E736D">
        <w:rPr>
          <w:rFonts w:ascii="標楷體" w:eastAsia="標楷體" w:hAnsi="標楷體" w:hint="eastAsia"/>
        </w:rPr>
        <w:t>劇情架構</w:t>
      </w:r>
      <w:r w:rsidRPr="004E736D">
        <w:rPr>
          <w:rFonts w:ascii="標楷體" w:eastAsia="標楷體" w:hAnsi="標楷體"/>
        </w:rPr>
        <w:t>    20%</w:t>
      </w:r>
    </w:p>
    <w:p w:rsidR="000E304C" w:rsidRPr="004E736D" w:rsidRDefault="000E304C" w:rsidP="006D0A93">
      <w:pPr>
        <w:rPr>
          <w:rFonts w:ascii="標楷體" w:eastAsia="標楷體" w:hAnsi="標楷體"/>
        </w:rPr>
      </w:pPr>
      <w:r w:rsidRPr="004E736D">
        <w:rPr>
          <w:rFonts w:ascii="標楷體" w:eastAsia="標楷體" w:hAnsi="標楷體"/>
        </w:rPr>
        <w:t>4.</w:t>
      </w:r>
      <w:r w:rsidRPr="004E736D">
        <w:rPr>
          <w:rFonts w:ascii="標楷體" w:eastAsia="標楷體" w:hAnsi="標楷體" w:hint="eastAsia"/>
        </w:rPr>
        <w:t>拍攝技巧</w:t>
      </w:r>
      <w:r w:rsidRPr="004E736D">
        <w:rPr>
          <w:rFonts w:ascii="標楷體" w:eastAsia="標楷體" w:hAnsi="標楷體"/>
        </w:rPr>
        <w:t>    10%</w:t>
      </w:r>
    </w:p>
    <w:p w:rsidR="000E304C" w:rsidRPr="004E736D" w:rsidRDefault="000E304C" w:rsidP="006D0A93">
      <w:pPr>
        <w:rPr>
          <w:rFonts w:ascii="標楷體" w:eastAsia="標楷體" w:hAnsi="標楷體"/>
        </w:rPr>
      </w:pPr>
      <w:r w:rsidRPr="004E736D">
        <w:rPr>
          <w:rFonts w:ascii="標楷體" w:eastAsia="標楷體" w:hAnsi="標楷體"/>
        </w:rPr>
        <w:t>5.</w:t>
      </w:r>
      <w:r w:rsidRPr="004E736D">
        <w:rPr>
          <w:rFonts w:ascii="標楷體" w:eastAsia="標楷體" w:hAnsi="標楷體" w:hint="eastAsia"/>
        </w:rPr>
        <w:t>拍攝畫質</w:t>
      </w:r>
      <w:r w:rsidRPr="004E736D">
        <w:rPr>
          <w:rFonts w:ascii="標楷體" w:eastAsia="標楷體" w:hAnsi="標楷體"/>
        </w:rPr>
        <w:t>    5%</w:t>
      </w:r>
    </w:p>
    <w:p w:rsidR="000E304C" w:rsidRPr="004E736D" w:rsidRDefault="000E304C" w:rsidP="006D0A93">
      <w:pPr>
        <w:rPr>
          <w:rFonts w:ascii="標楷體" w:eastAsia="標楷體" w:hAnsi="標楷體"/>
        </w:rPr>
      </w:pPr>
      <w:r w:rsidRPr="004E736D">
        <w:rPr>
          <w:rFonts w:ascii="標楷體" w:eastAsia="標楷體" w:hAnsi="標楷體"/>
        </w:rPr>
        <w:t>6.</w:t>
      </w:r>
      <w:r w:rsidRPr="004E736D">
        <w:rPr>
          <w:rFonts w:ascii="標楷體" w:eastAsia="標楷體" w:hAnsi="標楷體" w:hint="eastAsia"/>
        </w:rPr>
        <w:t>人氣指數</w:t>
      </w:r>
      <w:r w:rsidRPr="004E736D">
        <w:rPr>
          <w:rFonts w:ascii="標楷體" w:eastAsia="標楷體" w:hAnsi="標楷體"/>
        </w:rPr>
        <w:t>    5%</w:t>
      </w:r>
    </w:p>
    <w:p w:rsidR="000E304C" w:rsidRPr="004E736D" w:rsidRDefault="000E304C" w:rsidP="006D0A93">
      <w:pPr>
        <w:rPr>
          <w:rFonts w:ascii="標楷體" w:eastAsia="標楷體" w:hAnsi="標楷體"/>
        </w:rPr>
      </w:pPr>
    </w:p>
    <w:p w:rsidR="000E304C" w:rsidRPr="004E736D" w:rsidRDefault="000E304C"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獎項說明</w:t>
      </w:r>
    </w:p>
    <w:tbl>
      <w:tblPr>
        <w:tblW w:w="5152" w:type="pct"/>
        <w:tblCellSpacing w:w="15" w:type="dxa"/>
        <w:tblInd w:w="45" w:type="dxa"/>
        <w:tblCellMar>
          <w:top w:w="15" w:type="dxa"/>
          <w:left w:w="15" w:type="dxa"/>
          <w:bottom w:w="15" w:type="dxa"/>
          <w:right w:w="15" w:type="dxa"/>
        </w:tblCellMar>
        <w:tblLook w:val="00A0"/>
      </w:tblPr>
      <w:tblGrid>
        <w:gridCol w:w="1258"/>
        <w:gridCol w:w="1641"/>
        <w:gridCol w:w="5752"/>
      </w:tblGrid>
      <w:tr w:rsidR="000E304C" w:rsidRPr="004E736D" w:rsidTr="008F6F61">
        <w:trPr>
          <w:trHeight w:val="300"/>
          <w:tblCellSpacing w:w="15" w:type="dxa"/>
        </w:trPr>
        <w:tc>
          <w:tcPr>
            <w:tcW w:w="711"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hint="eastAsia"/>
              </w:rPr>
              <w:t>第一名：</w:t>
            </w:r>
          </w:p>
        </w:tc>
        <w:tc>
          <w:tcPr>
            <w:tcW w:w="944"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5</w:t>
            </w:r>
            <w:r w:rsidRPr="004E736D">
              <w:rPr>
                <w:rFonts w:ascii="標楷體" w:eastAsia="標楷體" w:hAnsi="標楷體" w:hint="eastAsia"/>
              </w:rPr>
              <w:t>萬元整</w:t>
            </w:r>
          </w:p>
        </w:tc>
        <w:tc>
          <w:tcPr>
            <w:tcW w:w="0" w:type="auto"/>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1</w:t>
            </w:r>
            <w:r w:rsidRPr="004E736D">
              <w:rPr>
                <w:rFonts w:ascii="標楷體" w:eastAsia="標楷體" w:hAnsi="標楷體" w:hint="eastAsia"/>
              </w:rPr>
              <w:t>名</w:t>
            </w:r>
          </w:p>
        </w:tc>
      </w:tr>
      <w:tr w:rsidR="000E304C" w:rsidRPr="004E736D" w:rsidTr="008F6F61">
        <w:trPr>
          <w:trHeight w:val="300"/>
          <w:tblCellSpacing w:w="15" w:type="dxa"/>
        </w:trPr>
        <w:tc>
          <w:tcPr>
            <w:tcW w:w="711"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hint="eastAsia"/>
              </w:rPr>
              <w:t>第二名：</w:t>
            </w:r>
          </w:p>
        </w:tc>
        <w:tc>
          <w:tcPr>
            <w:tcW w:w="944"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2</w:t>
            </w:r>
            <w:r w:rsidRPr="004E736D">
              <w:rPr>
                <w:rFonts w:ascii="標楷體" w:eastAsia="標楷體" w:hAnsi="標楷體" w:hint="eastAsia"/>
              </w:rPr>
              <w:t>萬元整</w:t>
            </w:r>
          </w:p>
        </w:tc>
        <w:tc>
          <w:tcPr>
            <w:tcW w:w="0" w:type="auto"/>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1</w:t>
            </w:r>
            <w:r w:rsidRPr="004E736D">
              <w:rPr>
                <w:rFonts w:ascii="標楷體" w:eastAsia="標楷體" w:hAnsi="標楷體" w:hint="eastAsia"/>
              </w:rPr>
              <w:t>名</w:t>
            </w:r>
          </w:p>
        </w:tc>
      </w:tr>
      <w:tr w:rsidR="000E304C" w:rsidRPr="004E736D" w:rsidTr="008F6F61">
        <w:trPr>
          <w:trHeight w:val="300"/>
          <w:tblCellSpacing w:w="15" w:type="dxa"/>
        </w:trPr>
        <w:tc>
          <w:tcPr>
            <w:tcW w:w="711"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hint="eastAsia"/>
              </w:rPr>
              <w:t>第三名：</w:t>
            </w:r>
          </w:p>
        </w:tc>
        <w:tc>
          <w:tcPr>
            <w:tcW w:w="944"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1</w:t>
            </w:r>
            <w:r w:rsidRPr="004E736D">
              <w:rPr>
                <w:rFonts w:ascii="標楷體" w:eastAsia="標楷體" w:hAnsi="標楷體" w:hint="eastAsia"/>
              </w:rPr>
              <w:t>萬元整</w:t>
            </w:r>
          </w:p>
        </w:tc>
        <w:tc>
          <w:tcPr>
            <w:tcW w:w="0" w:type="auto"/>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1</w:t>
            </w:r>
            <w:r w:rsidRPr="004E736D">
              <w:rPr>
                <w:rFonts w:ascii="標楷體" w:eastAsia="標楷體" w:hAnsi="標楷體" w:hint="eastAsia"/>
              </w:rPr>
              <w:t>名</w:t>
            </w:r>
          </w:p>
        </w:tc>
      </w:tr>
      <w:tr w:rsidR="000E304C" w:rsidRPr="004E736D" w:rsidTr="008F6F61">
        <w:trPr>
          <w:trHeight w:val="300"/>
          <w:tblCellSpacing w:w="15" w:type="dxa"/>
        </w:trPr>
        <w:tc>
          <w:tcPr>
            <w:tcW w:w="711"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hint="eastAsia"/>
              </w:rPr>
              <w:t>啦啦隊票選獎：</w:t>
            </w:r>
          </w:p>
        </w:tc>
        <w:tc>
          <w:tcPr>
            <w:tcW w:w="944"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 xml:space="preserve">iPadAir </w:t>
            </w:r>
          </w:p>
          <w:p w:rsidR="000E304C" w:rsidRPr="004E736D" w:rsidRDefault="000E304C" w:rsidP="00A34F5B">
            <w:pPr>
              <w:widowControl/>
              <w:rPr>
                <w:rFonts w:ascii="標楷體" w:eastAsia="標楷體" w:hAnsi="標楷體"/>
              </w:rPr>
            </w:pPr>
            <w:r w:rsidRPr="004E736D">
              <w:rPr>
                <w:rFonts w:ascii="標楷體" w:eastAsia="標楷體" w:hAnsi="標楷體" w:hint="eastAsia"/>
              </w:rPr>
              <w:t>平板電腦</w:t>
            </w:r>
          </w:p>
        </w:tc>
        <w:tc>
          <w:tcPr>
            <w:tcW w:w="0" w:type="auto"/>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1</w:t>
            </w:r>
            <w:r w:rsidRPr="004E736D">
              <w:rPr>
                <w:rFonts w:ascii="標楷體" w:eastAsia="標楷體" w:hAnsi="標楷體" w:hint="eastAsia"/>
              </w:rPr>
              <w:t>名</w:t>
            </w:r>
            <w:r w:rsidRPr="004E736D">
              <w:rPr>
                <w:rFonts w:ascii="標楷體" w:eastAsia="標楷體" w:hAnsi="標楷體"/>
              </w:rPr>
              <w:t>(</w:t>
            </w:r>
            <w:r w:rsidRPr="004E736D">
              <w:rPr>
                <w:rFonts w:ascii="標楷體" w:eastAsia="標楷體" w:hAnsi="標楷體" w:hint="eastAsia"/>
              </w:rPr>
              <w:t>啦啦隊票選獎從參加影片投票者中抽出</w:t>
            </w:r>
            <w:r w:rsidRPr="004E736D">
              <w:rPr>
                <w:rFonts w:ascii="標楷體" w:eastAsia="標楷體" w:hAnsi="標楷體"/>
              </w:rPr>
              <w:t>)</w:t>
            </w:r>
          </w:p>
        </w:tc>
      </w:tr>
      <w:tr w:rsidR="000E304C" w:rsidRPr="004E736D" w:rsidTr="008F6F61">
        <w:trPr>
          <w:trHeight w:val="300"/>
          <w:tblCellSpacing w:w="15" w:type="dxa"/>
        </w:trPr>
        <w:tc>
          <w:tcPr>
            <w:tcW w:w="711"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hint="eastAsia"/>
              </w:rPr>
              <w:t>臉書分享獎：</w:t>
            </w:r>
          </w:p>
        </w:tc>
        <w:tc>
          <w:tcPr>
            <w:tcW w:w="944" w:type="pct"/>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 xml:space="preserve">iPadAir </w:t>
            </w:r>
          </w:p>
          <w:p w:rsidR="000E304C" w:rsidRPr="004E736D" w:rsidRDefault="000E304C" w:rsidP="00A34F5B">
            <w:pPr>
              <w:widowControl/>
              <w:rPr>
                <w:rFonts w:ascii="標楷體" w:eastAsia="標楷體" w:hAnsi="標楷體"/>
              </w:rPr>
            </w:pPr>
            <w:r w:rsidRPr="004E736D">
              <w:rPr>
                <w:rFonts w:ascii="標楷體" w:eastAsia="標楷體" w:hAnsi="標楷體" w:hint="eastAsia"/>
              </w:rPr>
              <w:t>平板電腦</w:t>
            </w:r>
          </w:p>
        </w:tc>
        <w:tc>
          <w:tcPr>
            <w:tcW w:w="0" w:type="auto"/>
            <w:vAlign w:val="center"/>
          </w:tcPr>
          <w:p w:rsidR="000E304C" w:rsidRPr="004E736D" w:rsidRDefault="000E304C" w:rsidP="00A34F5B">
            <w:pPr>
              <w:widowControl/>
              <w:rPr>
                <w:rFonts w:ascii="標楷體" w:eastAsia="標楷體" w:hAnsi="標楷體"/>
              </w:rPr>
            </w:pPr>
            <w:r w:rsidRPr="004E736D">
              <w:rPr>
                <w:rFonts w:ascii="標楷體" w:eastAsia="標楷體" w:hAnsi="標楷體"/>
              </w:rPr>
              <w:t>1</w:t>
            </w:r>
            <w:r w:rsidRPr="004E736D">
              <w:rPr>
                <w:rFonts w:ascii="標楷體" w:eastAsia="標楷體" w:hAnsi="標楷體" w:hint="eastAsia"/>
              </w:rPr>
              <w:t>名</w:t>
            </w:r>
            <w:r w:rsidRPr="004E736D">
              <w:rPr>
                <w:rFonts w:ascii="標楷體" w:eastAsia="標楷體" w:hAnsi="標楷體"/>
              </w:rPr>
              <w:t>(</w:t>
            </w:r>
            <w:r w:rsidRPr="004E736D">
              <w:rPr>
                <w:rFonts w:ascii="標楷體" w:eastAsia="標楷體" w:hAnsi="標楷體" w:hint="eastAsia"/>
              </w:rPr>
              <w:t>臉書分享獎從參加</w:t>
            </w:r>
            <w:r w:rsidRPr="004E736D">
              <w:rPr>
                <w:rFonts w:ascii="標楷體" w:eastAsia="標楷體" w:hAnsi="標楷體"/>
              </w:rPr>
              <w:t>FACEBOOK</w:t>
            </w:r>
            <w:r w:rsidRPr="004E736D">
              <w:rPr>
                <w:rFonts w:ascii="標楷體" w:eastAsia="標楷體" w:hAnsi="標楷體" w:hint="eastAsia"/>
              </w:rPr>
              <w:t>分享者中抽出</w:t>
            </w:r>
            <w:r w:rsidRPr="004E736D">
              <w:rPr>
                <w:rFonts w:ascii="標楷體" w:eastAsia="標楷體" w:hAnsi="標楷體"/>
              </w:rPr>
              <w:t>)</w:t>
            </w:r>
          </w:p>
        </w:tc>
      </w:tr>
    </w:tbl>
    <w:p w:rsidR="000E304C" w:rsidRPr="004E736D" w:rsidRDefault="000E304C" w:rsidP="006D0A93">
      <w:pPr>
        <w:rPr>
          <w:rFonts w:ascii="標楷體" w:eastAsia="標楷體" w:hAnsi="標楷體"/>
        </w:rPr>
      </w:pPr>
    </w:p>
    <w:p w:rsidR="000E304C" w:rsidRPr="004E736D" w:rsidRDefault="000E304C" w:rsidP="00D73A90">
      <w:pPr>
        <w:widowControl/>
        <w:rPr>
          <w:rFonts w:ascii="標楷體" w:eastAsia="標楷體" w:hAnsi="標楷體"/>
          <w:bdr w:val="single" w:sz="4" w:space="0" w:color="auto"/>
        </w:rPr>
      </w:pPr>
      <w:r w:rsidRPr="004E736D">
        <w:rPr>
          <w:rFonts w:ascii="標楷體" w:eastAsia="標楷體" w:hAnsi="標楷體" w:hint="eastAsia"/>
          <w:bdr w:val="single" w:sz="4" w:space="0" w:color="auto"/>
        </w:rPr>
        <w:t>得獎及得獎說明</w:t>
      </w:r>
    </w:p>
    <w:tbl>
      <w:tblPr>
        <w:tblW w:w="5152" w:type="pct"/>
        <w:tblCellSpacing w:w="15" w:type="dxa"/>
        <w:tblInd w:w="45" w:type="dxa"/>
        <w:tblCellMar>
          <w:top w:w="15" w:type="dxa"/>
          <w:left w:w="15" w:type="dxa"/>
          <w:bottom w:w="15" w:type="dxa"/>
          <w:right w:w="15" w:type="dxa"/>
        </w:tblCellMar>
        <w:tblLook w:val="00A0"/>
      </w:tblPr>
      <w:tblGrid>
        <w:gridCol w:w="851"/>
        <w:gridCol w:w="7800"/>
      </w:tblGrid>
      <w:tr w:rsidR="000E304C" w:rsidRPr="004E736D" w:rsidTr="00D73A90">
        <w:trPr>
          <w:trHeight w:val="300"/>
          <w:tblCellSpacing w:w="15" w:type="dxa"/>
        </w:trPr>
        <w:tc>
          <w:tcPr>
            <w:tcW w:w="466" w:type="pct"/>
            <w:vAlign w:val="center"/>
          </w:tcPr>
          <w:p w:rsidR="000E304C" w:rsidRPr="004E736D" w:rsidRDefault="000E304C" w:rsidP="00D73A90">
            <w:pPr>
              <w:widowControl/>
              <w:rPr>
                <w:rFonts w:ascii="標楷體" w:eastAsia="標楷體" w:hAnsi="標楷體" w:cs="新細明體"/>
                <w:b/>
                <w:bCs/>
                <w:kern w:val="0"/>
                <w:sz w:val="22"/>
              </w:rPr>
            </w:pPr>
            <w:r w:rsidRPr="004E736D">
              <w:rPr>
                <w:rFonts w:ascii="標楷體" w:eastAsia="標楷體" w:hAnsi="標楷體" w:hint="eastAsia"/>
              </w:rPr>
              <w:t>一、</w:t>
            </w:r>
          </w:p>
        </w:tc>
        <w:tc>
          <w:tcPr>
            <w:tcW w:w="4482" w:type="pct"/>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得獎名單將於評選完後</w:t>
            </w:r>
            <w:r w:rsidRPr="004E736D">
              <w:rPr>
                <w:rFonts w:ascii="標楷體" w:eastAsia="標楷體" w:hAnsi="標楷體"/>
              </w:rPr>
              <w:t>3</w:t>
            </w:r>
            <w:r w:rsidRPr="004E736D">
              <w:rPr>
                <w:rFonts w:ascii="標楷體" w:eastAsia="標楷體" w:hAnsi="標楷體" w:hint="eastAsia"/>
              </w:rPr>
              <w:t>天內公佈於活動網頁公佈。頒獎典禮之場地、時間由主辦單位另行公告及通知。</w:t>
            </w:r>
          </w:p>
        </w:tc>
      </w:tr>
      <w:tr w:rsidR="000E304C" w:rsidRPr="004E736D" w:rsidTr="00D73A90">
        <w:trPr>
          <w:trHeight w:val="300"/>
          <w:tblCellSpacing w:w="15" w:type="dxa"/>
        </w:trPr>
        <w:tc>
          <w:tcPr>
            <w:tcW w:w="466" w:type="pct"/>
            <w:vAlign w:val="center"/>
          </w:tcPr>
          <w:p w:rsidR="000E304C" w:rsidRPr="004E736D" w:rsidRDefault="000E304C" w:rsidP="00D73A90">
            <w:pPr>
              <w:widowControl/>
              <w:rPr>
                <w:rFonts w:ascii="標楷體" w:eastAsia="標楷體" w:hAnsi="標楷體" w:cs="新細明體"/>
                <w:b/>
                <w:bCs/>
                <w:kern w:val="0"/>
                <w:sz w:val="22"/>
              </w:rPr>
            </w:pPr>
          </w:p>
        </w:tc>
        <w:tc>
          <w:tcPr>
            <w:tcW w:w="4482" w:type="pct"/>
            <w:vAlign w:val="center"/>
          </w:tcPr>
          <w:p w:rsidR="000E304C" w:rsidRPr="004E736D" w:rsidRDefault="000E304C" w:rsidP="00D73A90">
            <w:pPr>
              <w:widowControl/>
              <w:rPr>
                <w:rFonts w:ascii="標楷體" w:eastAsia="標楷體" w:hAnsi="標楷體"/>
              </w:rPr>
            </w:pPr>
          </w:p>
        </w:tc>
      </w:tr>
      <w:tr w:rsidR="000E304C" w:rsidRPr="004E736D" w:rsidTr="00D73A90">
        <w:trPr>
          <w:trHeight w:val="900"/>
          <w:tblCellSpacing w:w="15" w:type="dxa"/>
        </w:trPr>
        <w:tc>
          <w:tcPr>
            <w:tcW w:w="466" w:type="pct"/>
          </w:tcPr>
          <w:p w:rsidR="000E304C" w:rsidRPr="004E736D" w:rsidRDefault="000E304C" w:rsidP="00D73A90">
            <w:pPr>
              <w:widowControl/>
              <w:rPr>
                <w:rFonts w:ascii="標楷體" w:eastAsia="標楷體" w:hAnsi="標楷體" w:cs="新細明體"/>
                <w:b/>
                <w:bCs/>
                <w:kern w:val="0"/>
                <w:sz w:val="22"/>
              </w:rPr>
            </w:pPr>
            <w:r w:rsidRPr="004E736D">
              <w:rPr>
                <w:rFonts w:ascii="標楷體" w:eastAsia="標楷體" w:hAnsi="標楷體" w:hint="eastAsia"/>
              </w:rPr>
              <w:t>二、</w:t>
            </w:r>
          </w:p>
        </w:tc>
        <w:tc>
          <w:tcPr>
            <w:tcW w:w="4482" w:type="pct"/>
          </w:tcPr>
          <w:p w:rsidR="000E304C" w:rsidRPr="004E736D" w:rsidRDefault="000E304C" w:rsidP="00D73A90">
            <w:pPr>
              <w:widowControl/>
              <w:rPr>
                <w:rFonts w:ascii="標楷體" w:eastAsia="標楷體" w:hAnsi="標楷體"/>
              </w:rPr>
            </w:pPr>
            <w:r w:rsidRPr="004E736D">
              <w:rPr>
                <w:rFonts w:ascii="標楷體" w:eastAsia="標楷體" w:hAnsi="標楷體" w:hint="eastAsia"/>
              </w:rPr>
              <w:t>得獎名單公布後</w:t>
            </w:r>
            <w:r w:rsidRPr="004E736D">
              <w:rPr>
                <w:rFonts w:ascii="標楷體" w:eastAsia="標楷體" w:hAnsi="標楷體"/>
              </w:rPr>
              <w:t>7</w:t>
            </w:r>
            <w:r w:rsidRPr="004E736D">
              <w:rPr>
                <w:rFonts w:ascii="標楷體" w:eastAsia="標楷體" w:hAnsi="標楷體" w:hint="eastAsia"/>
              </w:rPr>
              <w:t>日內，得獎者應連同完成影片原始檔</w:t>
            </w:r>
            <w:r w:rsidRPr="004E736D">
              <w:rPr>
                <w:rFonts w:ascii="標楷體" w:eastAsia="標楷體" w:hAnsi="標楷體"/>
              </w:rPr>
              <w:t>(</w:t>
            </w:r>
            <w:r w:rsidRPr="004E736D">
              <w:rPr>
                <w:rFonts w:ascii="標楷體" w:eastAsia="標楷體" w:hAnsi="標楷體" w:hint="eastAsia"/>
              </w:rPr>
              <w:t>非壓縮影片檔案</w:t>
            </w:r>
            <w:r w:rsidRPr="004E736D">
              <w:rPr>
                <w:rFonts w:ascii="標楷體" w:eastAsia="標楷體" w:hAnsi="標楷體"/>
              </w:rPr>
              <w:t>)</w:t>
            </w:r>
            <w:r w:rsidRPr="004E736D">
              <w:rPr>
                <w:rFonts w:ascii="標楷體" w:eastAsia="標楷體" w:hAnsi="標楷體" w:hint="eastAsia"/>
              </w:rPr>
              <w:t>、原始劇照及文字介紹等電子檔資料及授權同意書、得獎資格切結書，逕寄或親自交付「安全游我最水」</w:t>
            </w:r>
            <w:r w:rsidRPr="004E736D">
              <w:rPr>
                <w:rFonts w:ascii="標楷體" w:eastAsia="標楷體" w:hAnsi="標楷體"/>
              </w:rPr>
              <w:t>(</w:t>
            </w:r>
            <w:r w:rsidRPr="004E736D">
              <w:rPr>
                <w:rFonts w:ascii="標楷體" w:eastAsia="標楷體" w:hAnsi="標楷體"/>
                <w:color w:val="FF0000"/>
              </w:rPr>
              <w:t>event.nhi@gmail.com</w:t>
            </w:r>
            <w:r w:rsidRPr="004E736D">
              <w:rPr>
                <w:rFonts w:ascii="標楷體" w:eastAsia="標楷體" w:hAnsi="標楷體"/>
              </w:rPr>
              <w:t>)</w:t>
            </w:r>
            <w:r w:rsidRPr="004E736D">
              <w:rPr>
                <w:rFonts w:ascii="標楷體" w:eastAsia="標楷體" w:hAnsi="標楷體" w:hint="eastAsia"/>
              </w:rPr>
              <w:t>，俾利進行後續宣傳，違反者，取消其得獎資格，名額不遞補。</w:t>
            </w:r>
          </w:p>
          <w:p w:rsidR="000E304C" w:rsidRPr="004E736D" w:rsidRDefault="000E304C" w:rsidP="00D73A90">
            <w:pPr>
              <w:widowControl/>
              <w:rPr>
                <w:rFonts w:ascii="標楷體" w:eastAsia="標楷體" w:hAnsi="標楷體"/>
              </w:rPr>
            </w:pPr>
          </w:p>
        </w:tc>
      </w:tr>
    </w:tbl>
    <w:p w:rsidR="000E304C" w:rsidRPr="004E736D" w:rsidRDefault="000E304C" w:rsidP="00D73A90">
      <w:pPr>
        <w:widowControl/>
        <w:rPr>
          <w:rFonts w:ascii="標楷體" w:eastAsia="標楷體" w:hAnsi="標楷體"/>
          <w:bdr w:val="single" w:sz="4" w:space="0" w:color="auto"/>
        </w:rPr>
      </w:pPr>
      <w:r w:rsidRPr="004E736D">
        <w:rPr>
          <w:rFonts w:ascii="標楷體" w:eastAsia="標楷體" w:hAnsi="標楷體" w:hint="eastAsia"/>
          <w:bdr w:val="single" w:sz="4" w:space="0" w:color="auto"/>
        </w:rPr>
        <w:t>其他事項</w:t>
      </w:r>
    </w:p>
    <w:tbl>
      <w:tblPr>
        <w:tblW w:w="5000" w:type="pct"/>
        <w:tblCellSpacing w:w="15" w:type="dxa"/>
        <w:tblInd w:w="300" w:type="dxa"/>
        <w:tblCellMar>
          <w:top w:w="15" w:type="dxa"/>
          <w:left w:w="15" w:type="dxa"/>
          <w:bottom w:w="15" w:type="dxa"/>
          <w:right w:w="15" w:type="dxa"/>
        </w:tblCellMar>
        <w:tblLook w:val="00A0"/>
      </w:tblPr>
      <w:tblGrid>
        <w:gridCol w:w="555"/>
        <w:gridCol w:w="7841"/>
      </w:tblGrid>
      <w:tr w:rsidR="000E304C" w:rsidRPr="004E736D" w:rsidTr="00D73A90">
        <w:trPr>
          <w:trHeight w:val="300"/>
          <w:tblCellSpacing w:w="15" w:type="dxa"/>
        </w:trPr>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一、</w:t>
            </w:r>
          </w:p>
        </w:tc>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報名本活動請務必留下真實詳細資料，因資料不全或錯誤導致主辦單位無法聯絡者，視同放棄得獎資格，並不再另行通知。</w:t>
            </w:r>
          </w:p>
        </w:tc>
      </w:tr>
      <w:tr w:rsidR="000E304C" w:rsidRPr="004E736D" w:rsidTr="00D73A90">
        <w:trPr>
          <w:trHeight w:val="300"/>
          <w:tblCellSpacing w:w="15" w:type="dxa"/>
        </w:trPr>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二、</w:t>
            </w:r>
          </w:p>
        </w:tc>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得獎者名單將於評審結束後</w:t>
            </w:r>
            <w:r w:rsidRPr="004E736D">
              <w:rPr>
                <w:rFonts w:ascii="標楷體" w:eastAsia="標楷體" w:hAnsi="標楷體"/>
              </w:rPr>
              <w:t>3</w:t>
            </w:r>
            <w:r w:rsidRPr="004E736D">
              <w:rPr>
                <w:rFonts w:ascii="標楷體" w:eastAsia="標楷體" w:hAnsi="標楷體" w:hint="eastAsia"/>
              </w:rPr>
              <w:t>日內，於活動網站公布。頒獎典禮之場地時間由主辦單位另行公告及通知。</w:t>
            </w:r>
          </w:p>
        </w:tc>
      </w:tr>
      <w:tr w:rsidR="000E304C" w:rsidRPr="004E736D" w:rsidTr="00D73A90">
        <w:trPr>
          <w:trHeight w:val="300"/>
          <w:tblCellSpacing w:w="15" w:type="dxa"/>
        </w:trPr>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三、</w:t>
            </w:r>
          </w:p>
        </w:tc>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參賽者同意作品於活動評選期間能無限次播放及使用於活動網頁上。</w:t>
            </w:r>
          </w:p>
        </w:tc>
      </w:tr>
      <w:tr w:rsidR="000E304C" w:rsidRPr="004E736D" w:rsidTr="00D73A90">
        <w:trPr>
          <w:trHeight w:val="600"/>
          <w:tblCellSpacing w:w="15" w:type="dxa"/>
        </w:trPr>
        <w:tc>
          <w:tcPr>
            <w:tcW w:w="0" w:type="auto"/>
          </w:tcPr>
          <w:p w:rsidR="000E304C" w:rsidRPr="004E736D" w:rsidRDefault="000E304C" w:rsidP="00D73A90">
            <w:pPr>
              <w:widowControl/>
              <w:rPr>
                <w:rFonts w:ascii="標楷體" w:eastAsia="標楷體" w:hAnsi="標楷體"/>
              </w:rPr>
            </w:pPr>
            <w:r w:rsidRPr="004E736D">
              <w:rPr>
                <w:rFonts w:ascii="標楷體" w:eastAsia="標楷體" w:hAnsi="標楷體" w:hint="eastAsia"/>
              </w:rPr>
              <w:t>四、</w:t>
            </w:r>
          </w:p>
        </w:tc>
        <w:tc>
          <w:tcPr>
            <w:tcW w:w="0" w:type="auto"/>
          </w:tcPr>
          <w:p w:rsidR="000E304C" w:rsidRPr="004E736D" w:rsidRDefault="000E304C" w:rsidP="00D73A90">
            <w:pPr>
              <w:widowControl/>
              <w:rPr>
                <w:rFonts w:ascii="標楷體" w:eastAsia="標楷體" w:hAnsi="標楷體"/>
              </w:rPr>
            </w:pPr>
            <w:r w:rsidRPr="004E736D">
              <w:rPr>
                <w:rFonts w:ascii="標楷體" w:eastAsia="標楷體" w:hAnsi="標楷體" w:hint="eastAsia"/>
              </w:rPr>
              <w:t>得獎者應同意其作品永久無償授權主辦單位進行後期宣傳及非營利使用，範圍包括利用參賽作品（包括不限音樂、相關海報及劇照、影片定格畫面、影片部分畫面）國內外重製、散布、改作、公開傳輸、公開播送及公開上映。</w:t>
            </w:r>
          </w:p>
        </w:tc>
      </w:tr>
      <w:tr w:rsidR="000E304C" w:rsidRPr="004E736D" w:rsidTr="00D73A90">
        <w:trPr>
          <w:trHeight w:val="600"/>
          <w:tblCellSpacing w:w="15" w:type="dxa"/>
        </w:trPr>
        <w:tc>
          <w:tcPr>
            <w:tcW w:w="0" w:type="auto"/>
          </w:tcPr>
          <w:p w:rsidR="000E304C" w:rsidRPr="004E736D" w:rsidRDefault="000E304C" w:rsidP="00D73A90">
            <w:pPr>
              <w:widowControl/>
              <w:rPr>
                <w:rFonts w:ascii="標楷體" w:eastAsia="標楷體" w:hAnsi="標楷體"/>
              </w:rPr>
            </w:pPr>
            <w:r w:rsidRPr="004E736D">
              <w:rPr>
                <w:rFonts w:ascii="標楷體" w:eastAsia="標楷體" w:hAnsi="標楷體" w:hint="eastAsia"/>
              </w:rPr>
              <w:t>五、</w:t>
            </w:r>
          </w:p>
        </w:tc>
        <w:tc>
          <w:tcPr>
            <w:tcW w:w="0" w:type="auto"/>
          </w:tcPr>
          <w:p w:rsidR="000E304C" w:rsidRPr="004E736D" w:rsidRDefault="000E304C" w:rsidP="00D73A90">
            <w:pPr>
              <w:widowControl/>
              <w:rPr>
                <w:rFonts w:ascii="標楷體" w:eastAsia="標楷體" w:hAnsi="標楷體"/>
              </w:rPr>
            </w:pPr>
            <w:r w:rsidRPr="004E736D">
              <w:rPr>
                <w:rFonts w:ascii="標楷體" w:eastAsia="標楷體" w:hAnsi="標楷體" w:hint="eastAsia"/>
              </w:rPr>
              <w:t>參賽者或得獎者若有作品不實、違反著作權法、違反本活動規定或其他法令者，主辦單位得取消其參賽或得獎資格、移除其上傳作品，並追回其已領取之獎金獎座及得獎作品紀念光碟，參賽者、得獎者均不得有異議。</w:t>
            </w:r>
          </w:p>
        </w:tc>
      </w:tr>
      <w:tr w:rsidR="000E304C" w:rsidRPr="004E736D" w:rsidTr="00D73A90">
        <w:trPr>
          <w:trHeight w:val="600"/>
          <w:tblCellSpacing w:w="15" w:type="dxa"/>
        </w:trPr>
        <w:tc>
          <w:tcPr>
            <w:tcW w:w="0" w:type="auto"/>
          </w:tcPr>
          <w:p w:rsidR="000E304C" w:rsidRPr="004E736D" w:rsidRDefault="000E304C" w:rsidP="00D73A90">
            <w:pPr>
              <w:widowControl/>
              <w:rPr>
                <w:rFonts w:ascii="標楷體" w:eastAsia="標楷體" w:hAnsi="標楷體"/>
              </w:rPr>
            </w:pPr>
            <w:r w:rsidRPr="004E736D">
              <w:rPr>
                <w:rFonts w:ascii="標楷體" w:eastAsia="標楷體" w:hAnsi="標楷體" w:hint="eastAsia"/>
              </w:rPr>
              <w:t>六、</w:t>
            </w:r>
          </w:p>
        </w:tc>
        <w:tc>
          <w:tcPr>
            <w:tcW w:w="0" w:type="auto"/>
          </w:tcPr>
          <w:p w:rsidR="000E304C" w:rsidRPr="004E736D" w:rsidRDefault="000E304C" w:rsidP="00D73A90">
            <w:pPr>
              <w:widowControl/>
              <w:rPr>
                <w:rFonts w:ascii="標楷體" w:eastAsia="標楷體" w:hAnsi="標楷體"/>
              </w:rPr>
            </w:pPr>
            <w:r w:rsidRPr="004E736D">
              <w:rPr>
                <w:rFonts w:ascii="標楷體" w:eastAsia="標楷體" w:hAnsi="標楷體" w:hint="eastAsia"/>
              </w:rPr>
              <w:t>依中華民國稅法規定，獎項金額若超過新台幣</w:t>
            </w:r>
            <w:r w:rsidRPr="004E736D">
              <w:rPr>
                <w:rFonts w:ascii="標楷體" w:eastAsia="標楷體" w:hAnsi="標楷體"/>
              </w:rPr>
              <w:t>$1,000</w:t>
            </w:r>
            <w:r w:rsidRPr="004E736D">
              <w:rPr>
                <w:rFonts w:ascii="標楷體" w:eastAsia="標楷體" w:hAnsi="標楷體" w:hint="eastAsia"/>
              </w:rPr>
              <w:t>，獎項所得將列入個人年度綜合所得稅申報，故得獎人需依規定填寫並繳交相關收據方可領獎；若贈品總額超過</w:t>
            </w:r>
            <w:r w:rsidRPr="004E736D">
              <w:rPr>
                <w:rFonts w:ascii="標楷體" w:eastAsia="標楷體" w:hAnsi="標楷體"/>
              </w:rPr>
              <w:t>NT$20,000</w:t>
            </w:r>
            <w:r w:rsidRPr="004E736D">
              <w:rPr>
                <w:rFonts w:ascii="標楷體" w:eastAsia="標楷體" w:hAnsi="標楷體" w:hint="eastAsia"/>
              </w:rPr>
              <w:t>，需另繳納</w:t>
            </w:r>
            <w:r w:rsidRPr="004E736D">
              <w:rPr>
                <w:rFonts w:ascii="標楷體" w:eastAsia="標楷體" w:hAnsi="標楷體"/>
              </w:rPr>
              <w:t>10%</w:t>
            </w:r>
            <w:r w:rsidRPr="004E736D">
              <w:rPr>
                <w:rFonts w:ascii="標楷體" w:eastAsia="標楷體" w:hAnsi="標楷體" w:hint="eastAsia"/>
              </w:rPr>
              <w:t>稅額。若不願意配合，則視為自動棄權，不具得獎資格。</w:t>
            </w:r>
          </w:p>
        </w:tc>
      </w:tr>
      <w:tr w:rsidR="000E304C" w:rsidRPr="004E736D" w:rsidTr="00D73A90">
        <w:trPr>
          <w:trHeight w:val="300"/>
          <w:tblCellSpacing w:w="15" w:type="dxa"/>
        </w:trPr>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七、</w:t>
            </w:r>
          </w:p>
        </w:tc>
        <w:tc>
          <w:tcPr>
            <w:tcW w:w="0" w:type="auto"/>
            <w:vAlign w:val="center"/>
          </w:tcPr>
          <w:p w:rsidR="000E304C" w:rsidRPr="004E736D" w:rsidRDefault="000E304C" w:rsidP="00D73A90">
            <w:pPr>
              <w:widowControl/>
              <w:rPr>
                <w:rFonts w:ascii="標楷體" w:eastAsia="標楷體" w:hAnsi="標楷體"/>
              </w:rPr>
            </w:pPr>
            <w:r w:rsidRPr="004E736D">
              <w:rPr>
                <w:rFonts w:ascii="標楷體" w:eastAsia="標楷體" w:hAnsi="標楷體" w:hint="eastAsia"/>
              </w:rPr>
              <w:t>主辦單位保留修改本活動說明之權利。</w:t>
            </w:r>
          </w:p>
        </w:tc>
      </w:tr>
    </w:tbl>
    <w:p w:rsidR="000E304C" w:rsidRPr="004E736D" w:rsidRDefault="000E304C" w:rsidP="00D73A90">
      <w:pPr>
        <w:widowControl/>
        <w:rPr>
          <w:rFonts w:ascii="標楷體" w:eastAsia="標楷體" w:hAnsi="標楷體"/>
          <w:bdr w:val="single" w:sz="4" w:space="0" w:color="auto"/>
        </w:rPr>
      </w:pPr>
    </w:p>
    <w:p w:rsidR="000E304C" w:rsidRPr="004E736D" w:rsidRDefault="000E304C" w:rsidP="00D73A90">
      <w:pPr>
        <w:widowControl/>
        <w:rPr>
          <w:rFonts w:ascii="標楷體" w:eastAsia="標楷體" w:hAnsi="標楷體" w:cs="Helvetica"/>
          <w:b/>
          <w:bCs/>
          <w:color w:val="E84C00"/>
          <w:spacing w:val="24"/>
          <w:kern w:val="0"/>
          <w:sz w:val="35"/>
          <w:szCs w:val="35"/>
        </w:rPr>
      </w:pPr>
      <w:r w:rsidRPr="004E736D">
        <w:rPr>
          <w:rFonts w:ascii="標楷體" w:eastAsia="標楷體" w:hAnsi="標楷體" w:hint="eastAsia"/>
          <w:bdr w:val="single" w:sz="4" w:space="0" w:color="auto"/>
        </w:rPr>
        <w:t>參與活動民眾之個人資料處理原則說明</w:t>
      </w:r>
    </w:p>
    <w:p w:rsidR="000E304C" w:rsidRPr="004E736D" w:rsidRDefault="000E304C" w:rsidP="004E736D">
      <w:pPr>
        <w:widowControl/>
        <w:ind w:firstLine="480"/>
        <w:rPr>
          <w:rFonts w:ascii="標楷體" w:eastAsia="標楷體" w:hAnsi="標楷體"/>
        </w:rPr>
      </w:pPr>
      <w:r w:rsidRPr="004E736D">
        <w:rPr>
          <w:rFonts w:ascii="標楷體" w:eastAsia="標楷體" w:hAnsi="標楷體" w:hint="eastAsia"/>
        </w:rPr>
        <w:t>參與活動民眾所填寫之個人資料，包含姓名、地址、電話、住址為主辦單位為執行本網路活動及推廣相關政策所蒐集，主辦單位得委託協辦單位或執行單位，使用處理該個人資料，作為本次或未來相關主辦單位之活動告知、活動聯繫、廣告宣傳、中獎通知等使用。民眾得隨時以書面通知主辦單位、協辦單位或活動執行單位，經檢覈本人無誤後，刪除其於本活動填寫之個人資料，刪除後即視為退出活動參與，相關之權利義務資格亦同時取消，不得再要求回復。若民眾不同意提供個人資料，請勿參與活動，若民眾於活動網頁上傳資料或參與票選活動於網頁填寫個人資送出後，即視為同意主辦單位、協辦單位，及執行單位可運用民眾之個人資料為以上說明使用。</w:t>
      </w:r>
    </w:p>
    <w:p w:rsidR="000E304C" w:rsidRPr="004E736D" w:rsidRDefault="000E304C" w:rsidP="006D0A93">
      <w:pPr>
        <w:rPr>
          <w:rFonts w:ascii="標楷體" w:eastAsia="標楷體" w:hAnsi="標楷體"/>
        </w:rPr>
      </w:pPr>
    </w:p>
    <w:sectPr w:rsidR="000E304C" w:rsidRPr="004E736D" w:rsidSect="004E736D">
      <w:headerReference w:type="even" r:id="rId9"/>
      <w:headerReference w:type="default" r:id="rId10"/>
      <w:footerReference w:type="even" r:id="rId11"/>
      <w:footerReference w:type="default" r:id="rId12"/>
      <w:headerReference w:type="first" r:id="rId13"/>
      <w:footerReference w:type="first" r:id="rId14"/>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4C" w:rsidRDefault="000E304C" w:rsidP="001767DB">
      <w:r>
        <w:separator/>
      </w:r>
    </w:p>
  </w:endnote>
  <w:endnote w:type="continuationSeparator" w:id="0">
    <w:p w:rsidR="000E304C" w:rsidRDefault="000E304C" w:rsidP="0017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4C" w:rsidRDefault="000E30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4C" w:rsidRDefault="000E304C">
    <w:pPr>
      <w:pStyle w:val="Footer"/>
      <w:jc w:val="center"/>
    </w:pPr>
    <w:fldSimple w:instr="PAGE   \* MERGEFORMAT">
      <w:r w:rsidRPr="00C613CF">
        <w:rPr>
          <w:noProof/>
          <w:lang w:val="zh-TW"/>
        </w:rPr>
        <w:t>1</w:t>
      </w:r>
    </w:fldSimple>
  </w:p>
  <w:p w:rsidR="000E304C" w:rsidRDefault="000E30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4C" w:rsidRDefault="000E3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4C" w:rsidRDefault="000E304C" w:rsidP="001767DB">
      <w:r>
        <w:separator/>
      </w:r>
    </w:p>
  </w:footnote>
  <w:footnote w:type="continuationSeparator" w:id="0">
    <w:p w:rsidR="000E304C" w:rsidRDefault="000E304C" w:rsidP="0017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4C" w:rsidRDefault="000E30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4C" w:rsidRDefault="000E30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4C" w:rsidRDefault="000E30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7093"/>
    <w:multiLevelType w:val="hybridMultilevel"/>
    <w:tmpl w:val="D7E4D70E"/>
    <w:lvl w:ilvl="0" w:tplc="FFD2E6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03CE8"/>
    <w:multiLevelType w:val="hybridMultilevel"/>
    <w:tmpl w:val="C46CDEC4"/>
    <w:lvl w:ilvl="0" w:tplc="1C7E65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DF41965"/>
    <w:multiLevelType w:val="hybridMultilevel"/>
    <w:tmpl w:val="D620125E"/>
    <w:lvl w:ilvl="0" w:tplc="78749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3D6"/>
    <w:rsid w:val="00023FDD"/>
    <w:rsid w:val="000E304C"/>
    <w:rsid w:val="00140678"/>
    <w:rsid w:val="0015244A"/>
    <w:rsid w:val="001767DB"/>
    <w:rsid w:val="001A37B8"/>
    <w:rsid w:val="001F28F8"/>
    <w:rsid w:val="002006E9"/>
    <w:rsid w:val="002015E7"/>
    <w:rsid w:val="00433425"/>
    <w:rsid w:val="00450808"/>
    <w:rsid w:val="00480D85"/>
    <w:rsid w:val="004A1271"/>
    <w:rsid w:val="004E49BD"/>
    <w:rsid w:val="004E736D"/>
    <w:rsid w:val="004F73D6"/>
    <w:rsid w:val="005664AA"/>
    <w:rsid w:val="005C27BE"/>
    <w:rsid w:val="00611D8B"/>
    <w:rsid w:val="00666109"/>
    <w:rsid w:val="006A1A11"/>
    <w:rsid w:val="006D0A93"/>
    <w:rsid w:val="006F744C"/>
    <w:rsid w:val="00744F8A"/>
    <w:rsid w:val="0077560F"/>
    <w:rsid w:val="00790A6F"/>
    <w:rsid w:val="00795EFB"/>
    <w:rsid w:val="007C2226"/>
    <w:rsid w:val="008D6589"/>
    <w:rsid w:val="008E47E0"/>
    <w:rsid w:val="008F480A"/>
    <w:rsid w:val="008F6F61"/>
    <w:rsid w:val="00964E7F"/>
    <w:rsid w:val="009A0CB4"/>
    <w:rsid w:val="009C44F3"/>
    <w:rsid w:val="009E7C8A"/>
    <w:rsid w:val="00A34F5B"/>
    <w:rsid w:val="00AD47A0"/>
    <w:rsid w:val="00B869DA"/>
    <w:rsid w:val="00C128B4"/>
    <w:rsid w:val="00C46451"/>
    <w:rsid w:val="00C613CF"/>
    <w:rsid w:val="00CF2AED"/>
    <w:rsid w:val="00D73A90"/>
    <w:rsid w:val="00D848D6"/>
    <w:rsid w:val="00DB7F9D"/>
    <w:rsid w:val="00DC4691"/>
    <w:rsid w:val="00E6446B"/>
    <w:rsid w:val="00EC3069"/>
    <w:rsid w:val="00EF020A"/>
    <w:rsid w:val="00F71605"/>
    <w:rsid w:val="00F76078"/>
    <w:rsid w:val="00FA128B"/>
    <w:rsid w:val="00FB71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9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67DB"/>
    <w:rPr>
      <w:rFonts w:cs="Times New Roman"/>
      <w:sz w:val="20"/>
      <w:szCs w:val="20"/>
    </w:rPr>
  </w:style>
  <w:style w:type="paragraph" w:styleId="Footer">
    <w:name w:val="footer"/>
    <w:basedOn w:val="Normal"/>
    <w:link w:val="FooterChar"/>
    <w:uiPriority w:val="99"/>
    <w:rsid w:val="001767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767DB"/>
    <w:rPr>
      <w:rFonts w:cs="Times New Roman"/>
      <w:sz w:val="20"/>
      <w:szCs w:val="20"/>
    </w:rPr>
  </w:style>
  <w:style w:type="paragraph" w:styleId="NormalWeb">
    <w:name w:val="Normal (Web)"/>
    <w:basedOn w:val="Normal"/>
    <w:uiPriority w:val="99"/>
    <w:rsid w:val="001767DB"/>
    <w:pPr>
      <w:widowControl/>
      <w:spacing w:before="100" w:beforeAutospacing="1" w:after="100" w:afterAutospacing="1"/>
    </w:pPr>
    <w:rPr>
      <w:rFonts w:ascii="新細明體" w:hAnsi="新細明體" w:cs="新細明體"/>
      <w:kern w:val="0"/>
      <w:szCs w:val="24"/>
    </w:rPr>
  </w:style>
  <w:style w:type="paragraph" w:styleId="ListParagraph">
    <w:name w:val="List Paragraph"/>
    <w:basedOn w:val="Normal"/>
    <w:uiPriority w:val="99"/>
    <w:qFormat/>
    <w:rsid w:val="004E49BD"/>
    <w:pPr>
      <w:ind w:leftChars="200" w:left="480"/>
    </w:pPr>
  </w:style>
  <w:style w:type="paragraph" w:customStyle="1" w:styleId="methodtexttable">
    <w:name w:val="method_text_table"/>
    <w:basedOn w:val="Normal"/>
    <w:uiPriority w:val="99"/>
    <w:rsid w:val="00D73A90"/>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023F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20739867">
      <w:marLeft w:val="0"/>
      <w:marRight w:val="0"/>
      <w:marTop w:val="0"/>
      <w:marBottom w:val="0"/>
      <w:divBdr>
        <w:top w:val="none" w:sz="0" w:space="0" w:color="auto"/>
        <w:left w:val="none" w:sz="0" w:space="0" w:color="auto"/>
        <w:bottom w:val="none" w:sz="0" w:space="0" w:color="auto"/>
        <w:right w:val="none" w:sz="0" w:space="0" w:color="auto"/>
      </w:divBdr>
      <w:divsChild>
        <w:div w:id="1020739880">
          <w:marLeft w:val="0"/>
          <w:marRight w:val="0"/>
          <w:marTop w:val="150"/>
          <w:marBottom w:val="150"/>
          <w:divBdr>
            <w:top w:val="none" w:sz="0" w:space="0" w:color="auto"/>
            <w:left w:val="none" w:sz="0" w:space="0" w:color="auto"/>
            <w:bottom w:val="none" w:sz="0" w:space="0" w:color="auto"/>
            <w:right w:val="none" w:sz="0" w:space="0" w:color="auto"/>
          </w:divBdr>
          <w:divsChild>
            <w:div w:id="10207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869">
      <w:marLeft w:val="0"/>
      <w:marRight w:val="0"/>
      <w:marTop w:val="0"/>
      <w:marBottom w:val="0"/>
      <w:divBdr>
        <w:top w:val="none" w:sz="0" w:space="0" w:color="auto"/>
        <w:left w:val="none" w:sz="0" w:space="0" w:color="auto"/>
        <w:bottom w:val="none" w:sz="0" w:space="0" w:color="auto"/>
        <w:right w:val="none" w:sz="0" w:space="0" w:color="auto"/>
      </w:divBdr>
    </w:div>
    <w:div w:id="1020739870">
      <w:marLeft w:val="0"/>
      <w:marRight w:val="0"/>
      <w:marTop w:val="0"/>
      <w:marBottom w:val="0"/>
      <w:divBdr>
        <w:top w:val="none" w:sz="0" w:space="0" w:color="auto"/>
        <w:left w:val="none" w:sz="0" w:space="0" w:color="auto"/>
        <w:bottom w:val="none" w:sz="0" w:space="0" w:color="auto"/>
        <w:right w:val="none" w:sz="0" w:space="0" w:color="auto"/>
      </w:divBdr>
    </w:div>
    <w:div w:id="1020739872">
      <w:marLeft w:val="0"/>
      <w:marRight w:val="0"/>
      <w:marTop w:val="0"/>
      <w:marBottom w:val="0"/>
      <w:divBdr>
        <w:top w:val="none" w:sz="0" w:space="0" w:color="auto"/>
        <w:left w:val="none" w:sz="0" w:space="0" w:color="auto"/>
        <w:bottom w:val="none" w:sz="0" w:space="0" w:color="auto"/>
        <w:right w:val="none" w:sz="0" w:space="0" w:color="auto"/>
      </w:divBdr>
    </w:div>
    <w:div w:id="1020739874">
      <w:marLeft w:val="0"/>
      <w:marRight w:val="0"/>
      <w:marTop w:val="0"/>
      <w:marBottom w:val="0"/>
      <w:divBdr>
        <w:top w:val="none" w:sz="0" w:space="0" w:color="auto"/>
        <w:left w:val="none" w:sz="0" w:space="0" w:color="auto"/>
        <w:bottom w:val="none" w:sz="0" w:space="0" w:color="auto"/>
        <w:right w:val="none" w:sz="0" w:space="0" w:color="auto"/>
      </w:divBdr>
    </w:div>
    <w:div w:id="1020739879">
      <w:marLeft w:val="0"/>
      <w:marRight w:val="0"/>
      <w:marTop w:val="0"/>
      <w:marBottom w:val="0"/>
      <w:divBdr>
        <w:top w:val="none" w:sz="0" w:space="0" w:color="auto"/>
        <w:left w:val="none" w:sz="0" w:space="0" w:color="auto"/>
        <w:bottom w:val="none" w:sz="0" w:space="0" w:color="auto"/>
        <w:right w:val="none" w:sz="0" w:space="0" w:color="auto"/>
      </w:divBdr>
    </w:div>
    <w:div w:id="1020739882">
      <w:marLeft w:val="0"/>
      <w:marRight w:val="0"/>
      <w:marTop w:val="0"/>
      <w:marBottom w:val="0"/>
      <w:divBdr>
        <w:top w:val="none" w:sz="0" w:space="0" w:color="auto"/>
        <w:left w:val="none" w:sz="0" w:space="0" w:color="auto"/>
        <w:bottom w:val="none" w:sz="0" w:space="0" w:color="auto"/>
        <w:right w:val="none" w:sz="0" w:space="0" w:color="auto"/>
      </w:divBdr>
      <w:divsChild>
        <w:div w:id="1020739884">
          <w:marLeft w:val="0"/>
          <w:marRight w:val="0"/>
          <w:marTop w:val="0"/>
          <w:marBottom w:val="0"/>
          <w:divBdr>
            <w:top w:val="none" w:sz="0" w:space="0" w:color="auto"/>
            <w:left w:val="none" w:sz="0" w:space="0" w:color="auto"/>
            <w:bottom w:val="none" w:sz="0" w:space="0" w:color="auto"/>
            <w:right w:val="none" w:sz="0" w:space="0" w:color="auto"/>
          </w:divBdr>
          <w:divsChild>
            <w:div w:id="1020739886">
              <w:marLeft w:val="750"/>
              <w:marRight w:val="0"/>
              <w:marTop w:val="0"/>
              <w:marBottom w:val="0"/>
              <w:divBdr>
                <w:top w:val="none" w:sz="0" w:space="0" w:color="auto"/>
                <w:left w:val="none" w:sz="0" w:space="0" w:color="auto"/>
                <w:bottom w:val="none" w:sz="0" w:space="0" w:color="auto"/>
                <w:right w:val="none" w:sz="0" w:space="0" w:color="auto"/>
              </w:divBdr>
              <w:divsChild>
                <w:div w:id="1020739873">
                  <w:marLeft w:val="0"/>
                  <w:marRight w:val="0"/>
                  <w:marTop w:val="150"/>
                  <w:marBottom w:val="150"/>
                  <w:divBdr>
                    <w:top w:val="none" w:sz="0" w:space="0" w:color="auto"/>
                    <w:left w:val="none" w:sz="0" w:space="0" w:color="auto"/>
                    <w:bottom w:val="none" w:sz="0" w:space="0" w:color="auto"/>
                    <w:right w:val="none" w:sz="0" w:space="0" w:color="auto"/>
                  </w:divBdr>
                  <w:divsChild>
                    <w:div w:id="1020739871">
                      <w:marLeft w:val="0"/>
                      <w:marRight w:val="0"/>
                      <w:marTop w:val="0"/>
                      <w:marBottom w:val="0"/>
                      <w:divBdr>
                        <w:top w:val="none" w:sz="0" w:space="0" w:color="auto"/>
                        <w:left w:val="none" w:sz="0" w:space="0" w:color="auto"/>
                        <w:bottom w:val="none" w:sz="0" w:space="0" w:color="auto"/>
                        <w:right w:val="none" w:sz="0" w:space="0" w:color="auto"/>
                      </w:divBdr>
                    </w:div>
                  </w:divsChild>
                </w:div>
                <w:div w:id="1020739875">
                  <w:marLeft w:val="0"/>
                  <w:marRight w:val="0"/>
                  <w:marTop w:val="150"/>
                  <w:marBottom w:val="150"/>
                  <w:divBdr>
                    <w:top w:val="none" w:sz="0" w:space="0" w:color="auto"/>
                    <w:left w:val="none" w:sz="0" w:space="0" w:color="auto"/>
                    <w:bottom w:val="none" w:sz="0" w:space="0" w:color="auto"/>
                    <w:right w:val="none" w:sz="0" w:space="0" w:color="auto"/>
                  </w:divBdr>
                  <w:divsChild>
                    <w:div w:id="1020739868">
                      <w:marLeft w:val="0"/>
                      <w:marRight w:val="0"/>
                      <w:marTop w:val="0"/>
                      <w:marBottom w:val="0"/>
                      <w:divBdr>
                        <w:top w:val="none" w:sz="0" w:space="0" w:color="auto"/>
                        <w:left w:val="none" w:sz="0" w:space="0" w:color="auto"/>
                        <w:bottom w:val="none" w:sz="0" w:space="0" w:color="auto"/>
                        <w:right w:val="none" w:sz="0" w:space="0" w:color="auto"/>
                      </w:divBdr>
                    </w:div>
                  </w:divsChild>
                </w:div>
                <w:div w:id="1020739877">
                  <w:marLeft w:val="0"/>
                  <w:marRight w:val="0"/>
                  <w:marTop w:val="150"/>
                  <w:marBottom w:val="150"/>
                  <w:divBdr>
                    <w:top w:val="none" w:sz="0" w:space="0" w:color="auto"/>
                    <w:left w:val="none" w:sz="0" w:space="0" w:color="auto"/>
                    <w:bottom w:val="none" w:sz="0" w:space="0" w:color="auto"/>
                    <w:right w:val="none" w:sz="0" w:space="0" w:color="auto"/>
                  </w:divBdr>
                  <w:divsChild>
                    <w:div w:id="1020739881">
                      <w:marLeft w:val="0"/>
                      <w:marRight w:val="0"/>
                      <w:marTop w:val="0"/>
                      <w:marBottom w:val="0"/>
                      <w:divBdr>
                        <w:top w:val="none" w:sz="0" w:space="0" w:color="auto"/>
                        <w:left w:val="none" w:sz="0" w:space="0" w:color="auto"/>
                        <w:bottom w:val="none" w:sz="0" w:space="0" w:color="auto"/>
                        <w:right w:val="none" w:sz="0" w:space="0" w:color="auto"/>
                      </w:divBdr>
                    </w:div>
                  </w:divsChild>
                </w:div>
                <w:div w:id="1020739883">
                  <w:marLeft w:val="0"/>
                  <w:marRight w:val="0"/>
                  <w:marTop w:val="150"/>
                  <w:marBottom w:val="150"/>
                  <w:divBdr>
                    <w:top w:val="none" w:sz="0" w:space="0" w:color="auto"/>
                    <w:left w:val="none" w:sz="0" w:space="0" w:color="auto"/>
                    <w:bottom w:val="none" w:sz="0" w:space="0" w:color="auto"/>
                    <w:right w:val="none" w:sz="0" w:space="0" w:color="auto"/>
                  </w:divBdr>
                  <w:divsChild>
                    <w:div w:id="1020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s.url.tw/news/detail/item/5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ports.url.tw/news/detail/item/5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522</Words>
  <Characters>2980</Characters>
  <Application>Microsoft Office Outlook</Application>
  <DocSecurity>0</DocSecurity>
  <Lines>0</Lines>
  <Paragraphs>0</Paragraphs>
  <ScaleCrop>false</ScaleCrop>
  <Company>Formosa Television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subject/>
  <dc:creator>ftvc1</dc:creator>
  <cp:keywords/>
  <dc:description/>
  <cp:lastModifiedBy>XPSP4</cp:lastModifiedBy>
  <cp:revision>2</cp:revision>
  <dcterms:created xsi:type="dcterms:W3CDTF">2014-06-27T07:08:00Z</dcterms:created>
  <dcterms:modified xsi:type="dcterms:W3CDTF">2014-06-27T07:08:00Z</dcterms:modified>
</cp:coreProperties>
</file>