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81E7" w14:textId="77777777" w:rsidR="000903A6" w:rsidRDefault="000C44AB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</w:t>
      </w:r>
      <w:bookmarkStart w:id="0" w:name="_GoBack"/>
      <w:r>
        <w:rPr>
          <w:b/>
          <w:bCs/>
          <w:sz w:val="36"/>
          <w:szCs w:val="32"/>
        </w:rPr>
        <w:t>節電教育</w:t>
      </w:r>
      <w:bookmarkEnd w:id="0"/>
    </w:p>
    <w:p w14:paraId="1E8749E5" w14:textId="77777777" w:rsidR="000903A6" w:rsidRDefault="000C44AB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漫畫徵選計畫</w:t>
      </w:r>
    </w:p>
    <w:p w14:paraId="472A9AE7" w14:textId="77777777" w:rsidR="000903A6" w:rsidRDefault="000C44AB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14:paraId="4885590C" w14:textId="77777777" w:rsidR="000903A6" w:rsidRDefault="000C44AB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szCs w:val="28"/>
        </w:rPr>
        <w:t>107-109</w:t>
      </w:r>
      <w:r>
        <w:rPr>
          <w:rFonts w:ascii="標楷體" w:hAnsi="標楷體"/>
          <w:szCs w:val="28"/>
        </w:rPr>
        <w:t>年縣市共推住商節電行動作業要點。</w:t>
      </w:r>
    </w:p>
    <w:p w14:paraId="3EB605FD" w14:textId="77777777" w:rsidR="000903A6" w:rsidRDefault="000C44AB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14:paraId="68109293" w14:textId="77777777" w:rsidR="000903A6" w:rsidRDefault="000C44AB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14:paraId="5ED3FF2C" w14:textId="77777777" w:rsidR="000903A6" w:rsidRDefault="000C44AB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14:paraId="05F118CC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14:paraId="0D510D79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14:paraId="797E99BE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14:paraId="08DD1679" w14:textId="77777777" w:rsidR="000903A6" w:rsidRDefault="000C44AB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14:paraId="24B3CA98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14:paraId="206FEA42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二、承辦單位：臺南市立仁德國中。</w:t>
      </w:r>
    </w:p>
    <w:p w14:paraId="007AB2EF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三、協辦單位：臺南市低碳校園工作小組。</w:t>
      </w:r>
    </w:p>
    <w:p w14:paraId="7E2F1CD7" w14:textId="77777777" w:rsidR="000903A6" w:rsidRDefault="000C44AB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14:paraId="70724FC7" w14:textId="77777777" w:rsidR="000903A6" w:rsidRDefault="000C44AB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14:paraId="6C6B6B6B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以能源的「覺、知、行、思」教案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教材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教具製作為主題，創發能源及節電教學方法或教具。</w:t>
      </w:r>
    </w:p>
    <w:p w14:paraId="7004D7E3" w14:textId="77777777" w:rsidR="000903A6" w:rsidRDefault="000C44AB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節能節電行動方案海報</w:t>
      </w:r>
    </w:p>
    <w:p w14:paraId="04DB0E96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以「公民行動方案」步驟，創發校園、社區或家庭節能節電具體可行的方案並落實行動過程，透過海報呈現且與他人分享。</w:t>
      </w:r>
    </w:p>
    <w:p w14:paraId="62CB525A" w14:textId="77777777" w:rsidR="000903A6" w:rsidRDefault="000C44AB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14:paraId="2D2339F0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可以六大生活構面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食衣住行育樂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為設計切入點，以「家庭、學校、社區、商家」思考生活具體節電節能方式為創作主題。</w:t>
      </w:r>
    </w:p>
    <w:p w14:paraId="3B726D9A" w14:textId="77777777" w:rsidR="000903A6" w:rsidRDefault="000C44AB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14:paraId="2FE37660" w14:textId="77777777" w:rsidR="000903A6" w:rsidRDefault="000C44AB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14:paraId="44411B04" w14:textId="77777777" w:rsidR="000903A6" w:rsidRDefault="000C44AB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14:paraId="10B62FA3" w14:textId="77777777" w:rsidR="000903A6" w:rsidRDefault="000C44AB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14:paraId="384E491F" w14:textId="77777777" w:rsidR="000903A6" w:rsidRDefault="000C44AB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14:paraId="2E57F9FD" w14:textId="77777777" w:rsidR="000903A6" w:rsidRDefault="000903A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p w14:paraId="001E1C95" w14:textId="77777777" w:rsidR="000903A6" w:rsidRDefault="000903A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269"/>
        <w:gridCol w:w="4044"/>
        <w:gridCol w:w="2520"/>
      </w:tblGrid>
      <w:tr w:rsidR="000903A6" w14:paraId="1FC177E1" w14:textId="77777777">
        <w:tblPrEx>
          <w:tblCellMar>
            <w:top w:w="0" w:type="dxa"/>
            <w:bottom w:w="0" w:type="dxa"/>
          </w:tblCellMar>
        </w:tblPrEx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200D" w14:textId="77777777" w:rsidR="000903A6" w:rsidRDefault="000C44AB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54BC" w14:textId="77777777" w:rsidR="000903A6" w:rsidRDefault="000C44AB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97F" w14:textId="77777777" w:rsidR="000903A6" w:rsidRDefault="000C44AB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0903A6" w14:paraId="3447F0BC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A4F0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7FD9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14:paraId="0989A0EB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1F39" w14:textId="77777777" w:rsidR="000903A6" w:rsidRDefault="000C44AB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14:paraId="138DD555" w14:textId="77777777" w:rsidR="000903A6" w:rsidRDefault="000C44AB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C8AA" w14:textId="77777777" w:rsidR="000903A6" w:rsidRDefault="000C44AB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0903A6" w14:paraId="2F0313CB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2102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12DB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4030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14:paraId="1BD9491B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5836" w14:textId="77777777" w:rsidR="000903A6" w:rsidRDefault="000C44AB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~2</w:t>
            </w:r>
          </w:p>
        </w:tc>
      </w:tr>
      <w:tr w:rsidR="000903A6" w14:paraId="32B7AC76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161C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EEF6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3573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4DB4" w14:textId="77777777" w:rsidR="000903A6" w:rsidRDefault="000C44AB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0903A6" w14:paraId="2D3A8B4C" w14:textId="7777777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FBF0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148F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7AC8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136A" w14:textId="77777777" w:rsidR="000903A6" w:rsidRDefault="000C44AB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14:paraId="39FEA885" w14:textId="77777777" w:rsidR="000903A6" w:rsidRDefault="000C44AB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14:paraId="7993BBD9" w14:textId="77777777" w:rsidR="000903A6" w:rsidRDefault="000C44AB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14:paraId="339A6340" w14:textId="77777777" w:rsidR="000903A6" w:rsidRDefault="000C44AB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14:paraId="44DE6BFC" w14:textId="77777777" w:rsidR="000903A6" w:rsidRDefault="000C44AB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14:paraId="23E1854E" w14:textId="77777777" w:rsidR="000903A6" w:rsidRDefault="000C44AB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14:paraId="1DC3C440" w14:textId="77777777" w:rsidR="000903A6" w:rsidRDefault="000C44AB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14:paraId="7A4C8697" w14:textId="77777777" w:rsidR="000903A6" w:rsidRDefault="000C44AB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</w:t>
      </w:r>
      <w:r>
        <w:rPr>
          <w:color w:val="000000"/>
          <w:szCs w:val="28"/>
        </w:rPr>
        <w:t>交內容：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277"/>
        <w:gridCol w:w="4214"/>
        <w:gridCol w:w="2340"/>
      </w:tblGrid>
      <w:tr w:rsidR="000903A6" w14:paraId="0A435A30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9A9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CD82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CA66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0903A6" w14:paraId="0D2EDC2D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A095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46FD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14:paraId="399844C8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8393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</w:p>
          <w:p w14:paraId="332B6CDA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7DB" w14:textId="77777777" w:rsidR="000903A6" w:rsidRDefault="000C44AB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附件二</w:t>
            </w:r>
          </w:p>
        </w:tc>
      </w:tr>
      <w:tr w:rsidR="000903A6" w14:paraId="1A322C05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65FD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8B3A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14:paraId="245414A0" w14:textId="77777777" w:rsidR="000903A6" w:rsidRDefault="000C44AB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0EF9" w14:textId="77777777" w:rsidR="000903A6" w:rsidRDefault="000C44AB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14:paraId="72533FEB" w14:textId="77777777" w:rsidR="000903A6" w:rsidRDefault="000C44AB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14:paraId="7EC815ED" w14:textId="77777777" w:rsidR="000903A6" w:rsidRDefault="000C44AB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132A" w14:textId="77777777" w:rsidR="000903A6" w:rsidRDefault="000C44AB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0903A6" w14:paraId="6ABCDA4A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75AA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B6EC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7678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A14E" w14:textId="77777777" w:rsidR="000903A6" w:rsidRDefault="000C44AB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0903A6" w14:paraId="65F018B4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487C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A3B2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DE05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5769" w14:textId="77777777" w:rsidR="000903A6" w:rsidRDefault="000C44AB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14:paraId="46F0AF1F" w14:textId="77777777" w:rsidR="000903A6" w:rsidRDefault="000903A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14:paraId="1A7B0A29" w14:textId="77777777" w:rsidR="000903A6" w:rsidRDefault="000903A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14:paraId="7D418ED3" w14:textId="77777777" w:rsidR="000903A6" w:rsidRDefault="000903A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14:paraId="57111CE0" w14:textId="77777777" w:rsidR="000903A6" w:rsidRDefault="000C44AB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lastRenderedPageBreak/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14:paraId="468DB0B1" w14:textId="77777777" w:rsidR="000903A6" w:rsidRDefault="000C44AB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14:paraId="44C03EAE" w14:textId="77777777" w:rsidR="000903A6" w:rsidRDefault="000C44AB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14:paraId="1E3184E3" w14:textId="77777777" w:rsidR="000903A6" w:rsidRDefault="000C44AB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14:paraId="6CC3AC9D" w14:textId="77777777" w:rsidR="000903A6" w:rsidRDefault="000C44AB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14:paraId="29C1ED0F" w14:textId="77777777" w:rsidR="000903A6" w:rsidRDefault="000C44AB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14:paraId="0FB03331" w14:textId="77777777" w:rsidR="000903A6" w:rsidRDefault="000C44AB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277"/>
        <w:gridCol w:w="4214"/>
        <w:gridCol w:w="2340"/>
      </w:tblGrid>
      <w:tr w:rsidR="000903A6" w14:paraId="01361B6A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100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A1A9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C98D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0903A6" w14:paraId="60714E41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6849" w14:textId="77777777" w:rsidR="000903A6" w:rsidRDefault="000C44AB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6388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216D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14:paraId="567D19A1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16D3" w14:textId="77777777" w:rsidR="000903A6" w:rsidRDefault="000C44AB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0903A6" w14:paraId="228CD6E6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F6E4" w14:textId="77777777" w:rsidR="000903A6" w:rsidRDefault="000C44AB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7C84" w14:textId="77777777" w:rsidR="000903A6" w:rsidRDefault="000C44A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BF2E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F869" w14:textId="77777777" w:rsidR="000903A6" w:rsidRDefault="000903A6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0903A6" w14:paraId="5761A196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E7AF" w14:textId="77777777" w:rsidR="000903A6" w:rsidRDefault="000C44AB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EBE8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FA20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651B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0903A6" w14:paraId="491D5465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DD2B" w14:textId="77777777" w:rsidR="000903A6" w:rsidRDefault="000C44AB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A71F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0457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3A4C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0903A6" w14:paraId="715E364B" w14:textId="7777777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77EB" w14:textId="77777777" w:rsidR="000903A6" w:rsidRDefault="000C44AB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21F3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4E3A" w14:textId="77777777" w:rsidR="000903A6" w:rsidRDefault="000C44AB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F6F0" w14:textId="77777777" w:rsidR="000903A6" w:rsidRDefault="000C44AB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14:paraId="4655C4AC" w14:textId="77777777" w:rsidR="000903A6" w:rsidRDefault="000903A6">
      <w:pPr>
        <w:snapToGrid w:val="0"/>
        <w:spacing w:line="288" w:lineRule="auto"/>
        <w:rPr>
          <w:rFonts w:ascii="標楷體" w:hAnsi="標楷體"/>
          <w:szCs w:val="28"/>
        </w:rPr>
      </w:pPr>
    </w:p>
    <w:p w14:paraId="6366C3D6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14:paraId="7873E246" w14:textId="77777777" w:rsidR="000903A6" w:rsidRDefault="000C44AB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14:paraId="10BC8919" w14:textId="77777777" w:rsidR="000903A6" w:rsidRDefault="000C44AB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14:paraId="2BE44CB0" w14:textId="77777777" w:rsidR="000903A6" w:rsidRDefault="000903A6">
      <w:pPr>
        <w:rPr>
          <w:rFonts w:ascii="標楷體" w:hAnsi="標楷體"/>
          <w:szCs w:val="28"/>
        </w:rPr>
      </w:pPr>
    </w:p>
    <w:p w14:paraId="705ED626" w14:textId="77777777" w:rsidR="000903A6" w:rsidRDefault="000C44AB">
      <w:r>
        <w:rPr>
          <w:rFonts w:ascii="新細明體" w:hAnsi="新細明體"/>
          <w:szCs w:val="28"/>
        </w:rPr>
        <w:t>陸、收件日期及地點</w:t>
      </w:r>
    </w:p>
    <w:p w14:paraId="014A6453" w14:textId="77777777" w:rsidR="000903A6" w:rsidRDefault="000C44AB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截止日期：</w:t>
      </w:r>
      <w:r>
        <w:rPr>
          <w:b/>
          <w:color w:val="FF0000"/>
          <w:szCs w:val="28"/>
          <w:u w:val="single"/>
        </w:rPr>
        <w:t>即日起至</w:t>
      </w:r>
      <w:r>
        <w:rPr>
          <w:b/>
          <w:color w:val="FF0000"/>
          <w:szCs w:val="28"/>
          <w:u w:val="single"/>
        </w:rPr>
        <w:t>109</w:t>
      </w:r>
      <w:r>
        <w:rPr>
          <w:b/>
          <w:color w:val="FF0000"/>
          <w:szCs w:val="28"/>
          <w:u w:val="single"/>
        </w:rPr>
        <w:t>年</w:t>
      </w:r>
      <w:r>
        <w:rPr>
          <w:b/>
          <w:color w:val="FF0000"/>
          <w:szCs w:val="28"/>
          <w:u w:val="single"/>
        </w:rPr>
        <w:t>2</w:t>
      </w:r>
      <w:r>
        <w:rPr>
          <w:b/>
          <w:color w:val="FF0000"/>
          <w:szCs w:val="28"/>
          <w:u w:val="single"/>
        </w:rPr>
        <w:t>月</w:t>
      </w:r>
      <w:r>
        <w:rPr>
          <w:b/>
          <w:color w:val="FF0000"/>
          <w:szCs w:val="28"/>
          <w:u w:val="single"/>
        </w:rPr>
        <w:t>19</w:t>
      </w:r>
      <w:r>
        <w:rPr>
          <w:b/>
          <w:color w:val="FF0000"/>
          <w:szCs w:val="28"/>
          <w:u w:val="single"/>
        </w:rPr>
        <w:t>日（星期三）</w:t>
      </w:r>
      <w:r>
        <w:rPr>
          <w:color w:val="000000"/>
          <w:szCs w:val="28"/>
        </w:rPr>
        <w:t>截止，郵戳為憑。</w:t>
      </w:r>
    </w:p>
    <w:p w14:paraId="1DF762A7" w14:textId="77777777" w:rsidR="000903A6" w:rsidRDefault="000C44AB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收件地點：臺南市立仁德國中學務處周秀芳組長收。</w:t>
      </w:r>
    </w:p>
    <w:p w14:paraId="36905160" w14:textId="77777777" w:rsidR="000903A6" w:rsidRDefault="000C44AB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71758</w:t>
      </w:r>
      <w:r>
        <w:rPr>
          <w:color w:val="000000"/>
          <w:szCs w:val="28"/>
        </w:rPr>
        <w:t>臺南市仁德區民安路一段</w:t>
      </w:r>
      <w:r>
        <w:rPr>
          <w:color w:val="000000"/>
          <w:szCs w:val="28"/>
        </w:rPr>
        <w:t>363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06-2682724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522)</w:t>
      </w:r>
      <w:r>
        <w:rPr>
          <w:color w:val="000000"/>
          <w:szCs w:val="28"/>
        </w:rPr>
        <w:t>。</w:t>
      </w:r>
    </w:p>
    <w:p w14:paraId="598E9166" w14:textId="77777777" w:rsidR="000903A6" w:rsidRDefault="000903A6">
      <w:pPr>
        <w:rPr>
          <w:rFonts w:ascii="標楷體" w:hAnsi="標楷體"/>
          <w:szCs w:val="28"/>
        </w:rPr>
      </w:pPr>
    </w:p>
    <w:p w14:paraId="4D6CDD28" w14:textId="77777777" w:rsidR="000903A6" w:rsidRDefault="000C44AB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14:paraId="646D1EF8" w14:textId="77777777" w:rsidR="000903A6" w:rsidRDefault="000C44AB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14:paraId="494A0F52" w14:textId="77777777" w:rsidR="000903A6" w:rsidRDefault="000C44AB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14:paraId="393AA6F7" w14:textId="77777777" w:rsidR="000903A6" w:rsidRDefault="000C44AB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14:paraId="1A2413F8" w14:textId="77777777" w:rsidR="000903A6" w:rsidRDefault="000C44AB">
      <w:pPr>
        <w:pStyle w:val="ad"/>
        <w:numPr>
          <w:ilvl w:val="0"/>
          <w:numId w:val="7"/>
        </w:numPr>
        <w:snapToGrid w:val="0"/>
        <w:spacing w:line="288" w:lineRule="auto"/>
      </w:pP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14:paraId="751EDA72" w14:textId="77777777" w:rsidR="000903A6" w:rsidRDefault="000C44AB">
      <w:pPr>
        <w:numPr>
          <w:ilvl w:val="0"/>
          <w:numId w:val="8"/>
        </w:numPr>
        <w:snapToGrid w:val="0"/>
        <w:spacing w:line="4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14:paraId="3BAF40F3" w14:textId="77777777" w:rsidR="000903A6" w:rsidRDefault="000C44AB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14:paraId="4D5B75BB" w14:textId="77777777" w:rsidR="000903A6" w:rsidRDefault="000C44AB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14:paraId="48C05D67" w14:textId="77777777" w:rsidR="000903A6" w:rsidRDefault="000C44AB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14:paraId="16CC036D" w14:textId="77777777" w:rsidR="000903A6" w:rsidRDefault="000C44AB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14:paraId="2BAC1942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14:paraId="0451B659" w14:textId="77777777" w:rsidR="000903A6" w:rsidRDefault="000C44AB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14:paraId="4DCD1EBE" w14:textId="77777777" w:rsidR="000903A6" w:rsidRDefault="000C44AB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14:paraId="51213185" w14:textId="77777777" w:rsidR="000903A6" w:rsidRDefault="000C44AB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14:paraId="017594A3" w14:textId="77777777" w:rsidR="000903A6" w:rsidRDefault="000C44AB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14:paraId="16D3D21C" w14:textId="77777777" w:rsidR="000903A6" w:rsidRDefault="000C44AB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14:paraId="57304C0C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位、第二名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位、第三名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位、佳作若干位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以不</w:t>
      </w:r>
      <w:r>
        <w:rPr>
          <w:rFonts w:ascii="標楷體" w:hAnsi="標楷體"/>
          <w:szCs w:val="28"/>
        </w:rPr>
        <w:t xml:space="preserve">             </w:t>
      </w:r>
      <w:r>
        <w:rPr>
          <w:rFonts w:ascii="標楷體" w:hAnsi="標楷體"/>
          <w:szCs w:val="28"/>
        </w:rPr>
        <w:t>超過參賽的總件數的</w:t>
      </w:r>
      <w:r>
        <w:rPr>
          <w:rFonts w:ascii="標楷體" w:hAnsi="標楷體"/>
          <w:szCs w:val="28"/>
        </w:rPr>
        <w:t>1/5</w:t>
      </w:r>
      <w:r>
        <w:rPr>
          <w:rFonts w:ascii="標楷體" w:hAnsi="標楷體"/>
          <w:szCs w:val="28"/>
        </w:rPr>
        <w:t>為限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。</w:t>
      </w:r>
    </w:p>
    <w:p w14:paraId="72E23F76" w14:textId="77777777" w:rsidR="000903A6" w:rsidRDefault="000C44A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二、各組評選名次、名額及學生獎勵方式如下：</w:t>
      </w:r>
    </w:p>
    <w:p w14:paraId="6CA984F4" w14:textId="77777777" w:rsidR="000903A6" w:rsidRDefault="000C44AB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14:paraId="3E5E84D8" w14:textId="77777777" w:rsidR="000903A6" w:rsidRDefault="000C44AB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4000</w:t>
      </w:r>
      <w:r>
        <w:rPr>
          <w:rFonts w:ascii="標楷體" w:hAnsi="標楷體"/>
          <w:szCs w:val="28"/>
        </w:rPr>
        <w:t>元。</w:t>
      </w:r>
    </w:p>
    <w:p w14:paraId="4B1B2437" w14:textId="77777777" w:rsidR="000903A6" w:rsidRDefault="000C44AB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14:paraId="6B493256" w14:textId="77777777" w:rsidR="000903A6" w:rsidRDefault="000C44AB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14:paraId="721CFDB5" w14:textId="77777777" w:rsidR="000903A6" w:rsidRDefault="000C44AB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14:paraId="5D3DFB51" w14:textId="77777777" w:rsidR="000903A6" w:rsidRDefault="000C44AB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14:paraId="2DDF484A" w14:textId="77777777" w:rsidR="000903A6" w:rsidRDefault="000C44AB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14:paraId="69E50E01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14:paraId="13573560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14:paraId="13A764C4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14:paraId="17D17238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14:paraId="59179EF7" w14:textId="77777777" w:rsidR="000903A6" w:rsidRDefault="000C44AB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14:paraId="7A3A54A6" w14:textId="77777777" w:rsidR="000903A6" w:rsidRDefault="000C44AB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14:paraId="2ACE6C3A" w14:textId="77777777" w:rsidR="000903A6" w:rsidRDefault="000C44AB">
      <w:pPr>
        <w:numPr>
          <w:ilvl w:val="0"/>
          <w:numId w:val="10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</w:p>
    <w:p w14:paraId="4C1AB3BA" w14:textId="77777777" w:rsidR="000903A6" w:rsidRDefault="000C44AB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14:paraId="376DCB6D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14:paraId="0A21DACF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500</w:t>
      </w:r>
      <w:r>
        <w:rPr>
          <w:rFonts w:ascii="標楷體" w:hAnsi="標楷體"/>
          <w:szCs w:val="28"/>
        </w:rPr>
        <w:t>元。</w:t>
      </w:r>
    </w:p>
    <w:p w14:paraId="4FD3F23E" w14:textId="77777777" w:rsidR="000903A6" w:rsidRDefault="000C44AB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臺南市政府教育局</w:t>
      </w:r>
      <w:r>
        <w:rPr>
          <w:color w:val="000000"/>
          <w:szCs w:val="28"/>
        </w:rPr>
        <w:t>獎狀</w:t>
      </w:r>
      <w:r>
        <w:rPr>
          <w:rFonts w:ascii="標楷體" w:hAnsi="標楷體"/>
          <w:szCs w:val="28"/>
        </w:rPr>
        <w:t>。</w:t>
      </w:r>
    </w:p>
    <w:p w14:paraId="11011376" w14:textId="77777777" w:rsidR="000903A6" w:rsidRDefault="000C44AB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14:paraId="71544EA9" w14:textId="77777777" w:rsidR="000903A6" w:rsidRDefault="000C44AB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14:paraId="4A5A9D75" w14:textId="77777777" w:rsidR="000903A6" w:rsidRDefault="000C44AB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14:paraId="11577948" w14:textId="77777777" w:rsidR="000903A6" w:rsidRDefault="000C44AB">
      <w:pPr>
        <w:snapToGrid w:val="0"/>
        <w:spacing w:line="288" w:lineRule="auto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辦理本計畫有功人員依規定敘獎。</w:t>
      </w:r>
    </w:p>
    <w:p w14:paraId="63D48896" w14:textId="77777777" w:rsidR="000903A6" w:rsidRDefault="000C44AB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壹拾、本計畫經本市教育局同意後實施，修正時亦同。</w:t>
      </w:r>
    </w:p>
    <w:p w14:paraId="6B88BCA1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77B95A08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1CBFD454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64151E4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12EF5439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27ED19F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563C7C1B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6971EC41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52815F4A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48318661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EFD11AE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3D9BFCE7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44208B4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1454B29E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105506FB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8F98BC6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873F470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6375276E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0769063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7F8DEF3E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3201018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01611DC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69B7CDAF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4B5A9C38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6E27DD98" w14:textId="77777777" w:rsidR="000903A6" w:rsidRDefault="000903A6">
      <w:pPr>
        <w:pageBreakBefore/>
        <w:widowControl/>
        <w:rPr>
          <w:color w:val="000000"/>
          <w:szCs w:val="28"/>
        </w:rPr>
      </w:pPr>
    </w:p>
    <w:p w14:paraId="0A6CF47A" w14:textId="77777777" w:rsidR="000903A6" w:rsidRDefault="000C44AB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14:paraId="10EBA14C" w14:textId="77777777" w:rsidR="000903A6" w:rsidRDefault="000C44AB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14:paraId="3A97A432" w14:textId="77777777" w:rsidR="000903A6" w:rsidRDefault="000C44AB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14:paraId="6682E5DB" w14:textId="77777777" w:rsidR="000903A6" w:rsidRDefault="000C44AB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14:paraId="46B8FEA4" w14:textId="77777777" w:rsidR="000903A6" w:rsidRDefault="000C44AB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14:paraId="420DABA0" w14:textId="77777777" w:rsidR="000903A6" w:rsidRDefault="000C44AB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14:paraId="217DEEFF" w14:textId="77777777" w:rsidR="000903A6" w:rsidRDefault="000C44AB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14:paraId="77466641" w14:textId="77777777" w:rsidR="000903A6" w:rsidRDefault="000C44AB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14:paraId="62CDBF9A" w14:textId="77777777" w:rsidR="000903A6" w:rsidRDefault="000C44AB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34CB" wp14:editId="43CA3486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2120"/>
                <wp:effectExtent l="0" t="0" r="16508" b="6033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21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972E36" w14:textId="77777777" w:rsidR="000903A6" w:rsidRDefault="000C44AB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434CB" id="矩形 3" o:spid="_x0000_s1026" style="position:absolute;left:0;text-align:left;margin-left:460.5pt;margin-top:16.85pt;width:63.2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14:paraId="14972E36" w14:textId="77777777" w:rsidR="000903A6" w:rsidRDefault="000C44AB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8"/>
        </w:rPr>
        <w:drawing>
          <wp:anchor distT="0" distB="0" distL="114300" distR="114300" simplePos="0" relativeHeight="251656192" behindDoc="0" locked="0" layoutInCell="1" allowOverlap="1" wp14:anchorId="3F4DDE5C" wp14:editId="2958358E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>參考範例如下</w:t>
      </w:r>
      <w:r>
        <w:rPr>
          <w:szCs w:val="28"/>
        </w:rPr>
        <w:t>。</w:t>
      </w:r>
    </w:p>
    <w:p w14:paraId="0A3C57AE" w14:textId="77777777" w:rsidR="000903A6" w:rsidRDefault="000C44AB">
      <w:pPr>
        <w:widowControl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6306" wp14:editId="27E2C03D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57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" strokecolor="#4a7ebb" strokeweight=".26467mm">
                <v:stroke endarrow="open"/>
              </v:shape>
            </w:pict>
          </mc:Fallback>
        </mc:AlternateContent>
      </w:r>
    </w:p>
    <w:p w14:paraId="47FC74CB" w14:textId="77777777" w:rsidR="000903A6" w:rsidRDefault="000C44AB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14:paraId="3B196DA2" w14:textId="77777777" w:rsidR="000903A6" w:rsidRDefault="000C44AB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14:paraId="598FAA2E" w14:textId="77777777" w:rsidR="000903A6" w:rsidRDefault="000C44AB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293"/>
        <w:gridCol w:w="1025"/>
        <w:gridCol w:w="4259"/>
      </w:tblGrid>
      <w:tr w:rsidR="000903A6" w14:paraId="1A1CE395" w14:textId="7777777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87BD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14:paraId="18E4667B" w14:textId="77777777" w:rsidR="000903A6" w:rsidRDefault="000C44AB">
            <w:pPr>
              <w:spacing w:line="320" w:lineRule="exact"/>
              <w:ind w:right="-56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4A3D" w14:textId="77777777" w:rsidR="000903A6" w:rsidRDefault="000C44AB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14:paraId="5CF8B98F" w14:textId="77777777" w:rsidR="000903A6" w:rsidRDefault="000C44AB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9404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3AF7" w14:textId="77777777" w:rsidR="000903A6" w:rsidRDefault="000903A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0903A6" w14:paraId="1D2EF4CB" w14:textId="7777777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9A67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4200" w14:textId="77777777" w:rsidR="000903A6" w:rsidRDefault="000C44AB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14:paraId="318BD903" w14:textId="77777777" w:rsidR="000903A6" w:rsidRDefault="000C44AB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7DA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2623" w14:textId="77777777" w:rsidR="000903A6" w:rsidRDefault="000903A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0903A6" w14:paraId="35C044AA" w14:textId="7777777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CEC3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DF77" w14:textId="77777777" w:rsidR="000903A6" w:rsidRDefault="000C44AB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14:paraId="1C2A9CCB" w14:textId="77777777" w:rsidR="000903A6" w:rsidRDefault="000C44AB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D2F2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450F" w14:textId="77777777" w:rsidR="000903A6" w:rsidRDefault="000903A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0903A6" w14:paraId="0909C5CD" w14:textId="7777777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FD09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14:paraId="08F5FC7E" w14:textId="77777777" w:rsidR="000903A6" w:rsidRDefault="000C44AB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266B" w14:textId="77777777" w:rsidR="000903A6" w:rsidRDefault="000C44AB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14:paraId="4EA2BCFF" w14:textId="77777777" w:rsidR="000903A6" w:rsidRDefault="000C44AB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14:paraId="54397294" w14:textId="77777777" w:rsidR="000903A6" w:rsidRDefault="000C44AB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7FD7" w14:textId="77777777" w:rsidR="000903A6" w:rsidRDefault="000C44AB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4069" w14:textId="77777777" w:rsidR="000903A6" w:rsidRDefault="000903A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0903A6" w14:paraId="18DB9DBA" w14:textId="77777777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227" w14:textId="77777777" w:rsidR="000903A6" w:rsidRDefault="000C44AB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435A" w14:textId="77777777" w:rsidR="000903A6" w:rsidRDefault="000903A6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14:paraId="3C3EADBB" w14:textId="77777777" w:rsidR="000903A6" w:rsidRDefault="000C44AB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</w:t>
      </w:r>
      <w:r>
        <w:rPr>
          <w:rFonts w:ascii="標楷體" w:hAnsi="標楷體"/>
          <w:kern w:val="0"/>
          <w:szCs w:val="28"/>
        </w:rPr>
        <w:t>(</w:t>
      </w:r>
      <w:r>
        <w:rPr>
          <w:rFonts w:ascii="標楷體" w:hAnsi="標楷體"/>
          <w:kern w:val="0"/>
          <w:szCs w:val="28"/>
        </w:rPr>
        <w:t>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</w:t>
      </w:r>
      <w:r>
        <w:rPr>
          <w:rFonts w:ascii="標楷體" w:hAnsi="標楷體"/>
          <w:kern w:val="0"/>
          <w:szCs w:val="28"/>
        </w:rPr>
        <w:t>)</w:t>
      </w:r>
      <w:r>
        <w:rPr>
          <w:rFonts w:ascii="標楷體" w:hAnsi="標楷體"/>
          <w:kern w:val="0"/>
          <w:szCs w:val="28"/>
        </w:rPr>
        <w:t>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14:paraId="4B9BAB83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E0F8C7E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58D97B0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44011394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7858EA08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61729E0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41AE1851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4EE7C021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2BC290A0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62330D69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5B965354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3107A3B8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0D209A65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36CFD249" w14:textId="77777777" w:rsidR="000903A6" w:rsidRDefault="000903A6">
      <w:pPr>
        <w:snapToGrid w:val="0"/>
        <w:spacing w:line="288" w:lineRule="auto"/>
        <w:rPr>
          <w:rFonts w:ascii="標楷體" w:hAnsi="標楷體"/>
        </w:rPr>
      </w:pPr>
    </w:p>
    <w:p w14:paraId="5DC2F9D5" w14:textId="77777777" w:rsidR="000903A6" w:rsidRDefault="000C44AB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14:paraId="1BF74CE1" w14:textId="77777777" w:rsidR="000903A6" w:rsidRDefault="000C44AB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14:paraId="794D07CF" w14:textId="77777777" w:rsidR="000903A6" w:rsidRDefault="000C44AB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784"/>
        <w:gridCol w:w="2845"/>
        <w:gridCol w:w="2977"/>
      </w:tblGrid>
      <w:tr w:rsidR="000903A6" w14:paraId="030E990B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999F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2155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0903A6" w14:paraId="69B82369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E255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BE95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14:paraId="13B03399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0903A6" w14:paraId="141F9823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6123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6E6E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4F53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E311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14:paraId="7AB1DAB0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0903A6" w14:paraId="19145749" w14:textId="77777777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367B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D644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B069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14:paraId="0DF6B7D0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4CF67037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14:paraId="253BDD07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14:paraId="049B105E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4BCF89D0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14:paraId="73E6DC15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0491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683A2117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0903A6" w14:paraId="17F992B5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3C86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B294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9FB2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57E4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14:paraId="5C7DEB2A" w14:textId="77777777" w:rsidR="000903A6" w:rsidRDefault="000C44AB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14:paraId="65B39A0D" w14:textId="77777777" w:rsidR="000903A6" w:rsidRDefault="000903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14:paraId="3629BEDD" w14:textId="77777777" w:rsidR="000903A6" w:rsidRDefault="000903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14:paraId="7A8BEB77" w14:textId="77777777" w:rsidR="000903A6" w:rsidRDefault="000C44AB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14:paraId="64D5237F" w14:textId="77777777" w:rsidR="000903A6" w:rsidRDefault="000C44AB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14:paraId="5FBFB54C" w14:textId="77777777" w:rsidR="000903A6" w:rsidRDefault="000C44AB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14:paraId="589B0F9B" w14:textId="77777777" w:rsidR="000903A6" w:rsidRDefault="000C44AB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請將核章正本、本報名表電子檔隨參賽作品光碟片送至仁德國中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14:paraId="4FB295D5" w14:textId="77777777" w:rsidR="000903A6" w:rsidRDefault="000C44AB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14:paraId="112AF522" w14:textId="77777777" w:rsidR="000903A6" w:rsidRDefault="000C44AB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14:paraId="380ACA48" w14:textId="77777777" w:rsidR="000903A6" w:rsidRDefault="000C44AB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14:paraId="10FEF716" w14:textId="77777777" w:rsidR="000903A6" w:rsidRDefault="000C44AB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227"/>
        <w:gridCol w:w="3366"/>
        <w:gridCol w:w="2820"/>
      </w:tblGrid>
      <w:tr w:rsidR="000903A6" w14:paraId="3CB2393B" w14:textId="7777777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D30C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34D9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小</w:t>
            </w:r>
          </w:p>
        </w:tc>
      </w:tr>
      <w:tr w:rsidR="000903A6" w14:paraId="6F05F0C6" w14:textId="77777777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6274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C3B2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14:paraId="2DF36F6A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0903A6" w14:paraId="70493ABC" w14:textId="77777777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CFC5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8B82" w14:textId="77777777" w:rsidR="000903A6" w:rsidRDefault="000C44AB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14:paraId="4E09FD5A" w14:textId="77777777" w:rsidR="000903A6" w:rsidRDefault="000C44AB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0903A6" w14:paraId="1CD8317B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44B8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1B97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340B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48B7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14:paraId="00FA493C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0903A6" w14:paraId="309E6E68" w14:textId="77777777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F562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6A55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2A25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1D716E6A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8FE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20853066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0903A6" w14:paraId="1AF4EFA4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4BD8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82EC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6F54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4A0AA9F4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D793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14:paraId="6B28E563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14:paraId="419A36FA" w14:textId="77777777" w:rsidR="000903A6" w:rsidRDefault="000C44AB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14:paraId="543BEAD6" w14:textId="77777777" w:rsidR="000903A6" w:rsidRDefault="000903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14:paraId="19AD01AA" w14:textId="77777777" w:rsidR="000903A6" w:rsidRDefault="000903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14:paraId="1D259C25" w14:textId="77777777" w:rsidR="000903A6" w:rsidRDefault="000903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14:paraId="46E3F28F" w14:textId="77777777" w:rsidR="000903A6" w:rsidRDefault="000903A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14:paraId="31DD3DDA" w14:textId="77777777" w:rsidR="000903A6" w:rsidRDefault="000C44AB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14:paraId="0F9AAF3D" w14:textId="77777777" w:rsidR="000903A6" w:rsidRDefault="000C44AB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14:paraId="3C415EDF" w14:textId="77777777" w:rsidR="000903A6" w:rsidRDefault="000C44AB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14:paraId="32E17531" w14:textId="77777777" w:rsidR="000903A6" w:rsidRDefault="000C44AB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請將核章正本、本報名表電子檔請燒錄於光碟片內送至仁德國中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14:paraId="0E59AD06" w14:textId="77777777" w:rsidR="000903A6" w:rsidRDefault="000903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14:paraId="214F78F4" w14:textId="77777777" w:rsidR="000903A6" w:rsidRDefault="000903A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14:paraId="00DFDDD8" w14:textId="77777777" w:rsidR="000903A6" w:rsidRDefault="000C44AB">
      <w:pPr>
        <w:widowControl/>
        <w:spacing w:before="100"/>
      </w:pPr>
      <w:r>
        <w:rPr>
          <w:color w:val="000000"/>
          <w:szCs w:val="28"/>
        </w:rPr>
        <w:t>附件四：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color w:val="000000"/>
          <w:szCs w:val="28"/>
        </w:rPr>
        <w:t>報名表</w:t>
      </w:r>
    </w:p>
    <w:p w14:paraId="274E5999" w14:textId="77777777" w:rsidR="000903A6" w:rsidRDefault="000903A6">
      <w:pPr>
        <w:widowControl/>
        <w:spacing w:before="100"/>
        <w:rPr>
          <w:color w:val="000000"/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7684"/>
      </w:tblGrid>
      <w:tr w:rsidR="000903A6" w14:paraId="5F19385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09EB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0903A6" w14:paraId="6D0D45C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AAD3" w14:textId="77777777" w:rsidR="000903A6" w:rsidRDefault="000C44AB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0903A6" w14:paraId="5EF0F55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D1EB" w14:textId="77777777" w:rsidR="000903A6" w:rsidRDefault="000C44AB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0903A6" w14:paraId="00D16AB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FE8C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342D" w14:textId="77777777" w:rsidR="000903A6" w:rsidRDefault="000903A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0903A6" w14:paraId="3024842C" w14:textId="77777777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4D3D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14:paraId="5CB81E09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34D6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14:paraId="2BA8A8FF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14:paraId="0067FB68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0903A6" w14:paraId="7DE74618" w14:textId="77777777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5917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14:paraId="103985B3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DC4D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14:paraId="46723942" w14:textId="77777777" w:rsidR="000903A6" w:rsidRDefault="000C44AB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14:paraId="270B772A" w14:textId="77777777" w:rsidR="000903A6" w:rsidRDefault="000C44AB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14:paraId="2C78FDA2" w14:textId="77777777" w:rsidR="000903A6" w:rsidRDefault="000903A6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14:paraId="38A6ED85" w14:textId="77777777" w:rsidR="000903A6" w:rsidRDefault="000903A6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14:paraId="76F2CD99" w14:textId="77777777" w:rsidR="000903A6" w:rsidRDefault="000903A6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14:paraId="5BC64EF5" w14:textId="77777777" w:rsidR="000903A6" w:rsidRDefault="000903A6">
      <w:pPr>
        <w:pageBreakBefore/>
        <w:widowControl/>
        <w:rPr>
          <w:bCs/>
          <w:color w:val="000000"/>
          <w:szCs w:val="28"/>
        </w:rPr>
      </w:pPr>
    </w:p>
    <w:p w14:paraId="61CFE7E4" w14:textId="77777777" w:rsidR="000903A6" w:rsidRDefault="000C44AB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</w:p>
    <w:p w14:paraId="7FFFFC54" w14:textId="77777777" w:rsidR="000903A6" w:rsidRDefault="000903A6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3044"/>
        <w:gridCol w:w="4533"/>
      </w:tblGrid>
      <w:tr w:rsidR="000903A6" w14:paraId="7156E5B4" w14:textId="77777777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00EF1" w14:textId="77777777" w:rsidR="000903A6" w:rsidRDefault="000C44AB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14:paraId="3DC9E0BC" w14:textId="77777777" w:rsidR="000903A6" w:rsidRDefault="000C44AB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14:paraId="04BF5415" w14:textId="77777777" w:rsidR="000903A6" w:rsidRDefault="000C44AB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14:paraId="3B095D8E" w14:textId="77777777" w:rsidR="000903A6" w:rsidRDefault="000C44AB">
            <w:pPr>
              <w:pStyle w:val="Web"/>
              <w:widowControl w:val="0"/>
              <w:spacing w:before="0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F59C95" wp14:editId="2984D1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032D55C" w14:textId="77777777" w:rsidR="000903A6" w:rsidRDefault="000C44AB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14:paraId="592FF486" w14:textId="77777777" w:rsidR="000903A6" w:rsidRDefault="000903A6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14:paraId="1FC4AB2C" w14:textId="77777777" w:rsidR="000903A6" w:rsidRDefault="000903A6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14:paraId="56E77F70" w14:textId="77777777" w:rsidR="000903A6" w:rsidRDefault="000C44AB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F59C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" filled="f" stroked="f">
                      <v:textbox style="mso-fit-shape-to-text:t" inset="0,0,0,0">
                        <w:txbxContent>
                          <w:p w14:paraId="2032D55C" w14:textId="77777777" w:rsidR="000903A6" w:rsidRDefault="000C44AB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14:paraId="592FF486" w14:textId="77777777" w:rsidR="000903A6" w:rsidRDefault="000903A6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1FC4AB2C" w14:textId="77777777" w:rsidR="000903A6" w:rsidRDefault="000903A6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14:paraId="56E77F70" w14:textId="77777777" w:rsidR="000903A6" w:rsidRDefault="000C44AB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903A6" w14:paraId="296CF65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7116B" w14:textId="77777777" w:rsidR="000903A6" w:rsidRDefault="000903A6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4066B" w14:textId="77777777" w:rsidR="000903A6" w:rsidRDefault="000C44AB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71AD3" w14:textId="77777777" w:rsidR="000903A6" w:rsidRDefault="000C44AB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0903A6" w14:paraId="3DE9AE1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2E116" w14:textId="77777777" w:rsidR="000903A6" w:rsidRDefault="000903A6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1EA66" w14:textId="77777777" w:rsidR="000903A6" w:rsidRDefault="000C44AB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A29FD" w14:textId="77777777" w:rsidR="000903A6" w:rsidRDefault="000903A6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0903A6" w14:paraId="30A729DD" w14:textId="77777777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7B63D" w14:textId="77777777" w:rsidR="000903A6" w:rsidRDefault="000C44AB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14:paraId="17FDC5C0" w14:textId="77777777" w:rsidR="000903A6" w:rsidRDefault="000C44AB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</w:p>
    <w:p w14:paraId="7D980EA5" w14:textId="77777777" w:rsidR="000903A6" w:rsidRDefault="000903A6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0903A6" w14:paraId="64892843" w14:textId="77777777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6BD1D" w14:textId="77777777" w:rsidR="000903A6" w:rsidRDefault="000C44AB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14:paraId="5F41CE09" w14:textId="77777777" w:rsidR="000903A6" w:rsidRDefault="000C44AB">
            <w:pPr>
              <w:spacing w:before="381" w:line="480" w:lineRule="exact"/>
              <w:ind w:left="1744" w:hanging="1744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14:paraId="7A8A1A90" w14:textId="77777777" w:rsidR="000903A6" w:rsidRDefault="000C44AB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14:paraId="1F2A0AB7" w14:textId="77777777" w:rsidR="000903A6" w:rsidRDefault="000C44AB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14:paraId="2AE9C076" w14:textId="77777777" w:rsidR="000903A6" w:rsidRDefault="000C44AB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0903A6" w14:paraId="5C3E2F0A" w14:textId="77777777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A716C" w14:textId="77777777" w:rsidR="000903A6" w:rsidRDefault="000903A6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E2954" w14:textId="77777777" w:rsidR="000903A6" w:rsidRDefault="000C44AB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14:paraId="62C46756" w14:textId="77777777" w:rsidR="000903A6" w:rsidRDefault="000C44AB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14:paraId="23BD36B2" w14:textId="77777777" w:rsidR="000903A6" w:rsidRDefault="000C44AB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80615" w14:textId="77777777" w:rsidR="000903A6" w:rsidRDefault="000C44AB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0903A6" w14:paraId="3C468A01" w14:textId="7777777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F838C" w14:textId="77777777" w:rsidR="000903A6" w:rsidRDefault="000903A6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687CB" w14:textId="77777777" w:rsidR="000903A6" w:rsidRDefault="000C44AB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14:paraId="16147334" w14:textId="77777777" w:rsidR="000903A6" w:rsidRDefault="000C44AB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4607E" w14:textId="77777777" w:rsidR="000903A6" w:rsidRDefault="000C44AB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0903A6" w14:paraId="0D64BA20" w14:textId="7777777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92618" w14:textId="77777777" w:rsidR="000903A6" w:rsidRDefault="000903A6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76FD7" w14:textId="77777777" w:rsidR="000903A6" w:rsidRDefault="000C44AB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14:paraId="447A4E2B" w14:textId="77777777" w:rsidR="000903A6" w:rsidRDefault="000C44AB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590E7" w14:textId="77777777" w:rsidR="000903A6" w:rsidRDefault="000C44AB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0903A6" w14:paraId="2F1E5618" w14:textId="77777777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06AF" w14:textId="77777777" w:rsidR="000903A6" w:rsidRDefault="000C44AB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14:paraId="39D9AD90" w14:textId="77777777" w:rsidR="000903A6" w:rsidRDefault="000903A6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0903A6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B13A" w14:textId="77777777" w:rsidR="00000000" w:rsidRDefault="000C44AB">
      <w:r>
        <w:separator/>
      </w:r>
    </w:p>
  </w:endnote>
  <w:endnote w:type="continuationSeparator" w:id="0">
    <w:p w14:paraId="405B38DF" w14:textId="77777777" w:rsidR="00000000" w:rsidRDefault="000C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3FA3" w14:textId="77777777" w:rsidR="00000000" w:rsidRDefault="000C44AB">
      <w:r>
        <w:rPr>
          <w:color w:val="000000"/>
        </w:rPr>
        <w:separator/>
      </w:r>
    </w:p>
  </w:footnote>
  <w:footnote w:type="continuationSeparator" w:id="0">
    <w:p w14:paraId="3C2F3620" w14:textId="77777777" w:rsidR="00000000" w:rsidRDefault="000C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0BC"/>
    <w:multiLevelType w:val="multilevel"/>
    <w:tmpl w:val="4926881C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" w15:restartNumberingAfterBreak="0">
    <w:nsid w:val="01A42CE4"/>
    <w:multiLevelType w:val="multilevel"/>
    <w:tmpl w:val="BFD030F6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C33D94"/>
    <w:multiLevelType w:val="multilevel"/>
    <w:tmpl w:val="40B246EC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0C485054"/>
    <w:multiLevelType w:val="multilevel"/>
    <w:tmpl w:val="F544C532"/>
    <w:lvl w:ilvl="0">
      <w:start w:val="2"/>
      <w:numFmt w:val="taiwaneseCountingThousand"/>
      <w:lvlText w:val="%1、"/>
      <w:lvlJc w:val="left"/>
      <w:pPr>
        <w:ind w:left="1538" w:hanging="72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abstractNum w:abstractNumId="4" w15:restartNumberingAfterBreak="0">
    <w:nsid w:val="0F00194E"/>
    <w:multiLevelType w:val="multilevel"/>
    <w:tmpl w:val="EECCCC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91792"/>
    <w:multiLevelType w:val="multilevel"/>
    <w:tmpl w:val="0250087A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2FC71FE3"/>
    <w:multiLevelType w:val="multilevel"/>
    <w:tmpl w:val="EDD23D00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42FB5B12"/>
    <w:multiLevelType w:val="multilevel"/>
    <w:tmpl w:val="FC32A402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43217890"/>
    <w:multiLevelType w:val="multilevel"/>
    <w:tmpl w:val="FC40B128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9" w15:restartNumberingAfterBreak="0">
    <w:nsid w:val="524F58B2"/>
    <w:multiLevelType w:val="multilevel"/>
    <w:tmpl w:val="BFF00FBE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0" w15:restartNumberingAfterBreak="0">
    <w:nsid w:val="77610861"/>
    <w:multiLevelType w:val="multilevel"/>
    <w:tmpl w:val="69F2EEA4"/>
    <w:lvl w:ilvl="0">
      <w:start w:val="1"/>
      <w:numFmt w:val="taiwaneseCountingThousand"/>
      <w:lvlText w:val="（%1）"/>
      <w:lvlJc w:val="left"/>
      <w:pPr>
        <w:ind w:left="2204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 w15:restartNumberingAfterBreak="0">
    <w:nsid w:val="7A7B1C65"/>
    <w:multiLevelType w:val="multilevel"/>
    <w:tmpl w:val="2118F93C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7C813DC4"/>
    <w:multiLevelType w:val="multilevel"/>
    <w:tmpl w:val="A300BFCE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03A6"/>
    <w:rsid w:val="000903A6"/>
    <w:rsid w:val="000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C3425B"/>
  <w15:docId w15:val="{972D8259-1615-4CA6-BCFE-939DA8A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2019-12-06T09:44:00Z</cp:lastPrinted>
  <dcterms:created xsi:type="dcterms:W3CDTF">2019-12-31T03:22:00Z</dcterms:created>
  <dcterms:modified xsi:type="dcterms:W3CDTF">2019-12-31T03:22:00Z</dcterms:modified>
</cp:coreProperties>
</file>