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C" w:rsidRPr="00270A9A" w:rsidRDefault="00A9518C" w:rsidP="00A9518C">
      <w:pPr>
        <w:rPr>
          <w:rFonts w:ascii="標楷體" w:eastAsia="標楷體" w:hAnsi="標楷體"/>
          <w:sz w:val="44"/>
          <w:szCs w:val="44"/>
        </w:rPr>
      </w:pPr>
      <w:r w:rsidRPr="00270A9A">
        <w:rPr>
          <w:rFonts w:ascii="標楷體" w:eastAsia="標楷體" w:hAnsi="標楷體" w:hint="eastAsia"/>
          <w:bCs/>
          <w:sz w:val="44"/>
          <w:szCs w:val="44"/>
        </w:rPr>
        <w:t>新化國小108學年第二學期班際拔河比賽</w:t>
      </w:r>
      <w:r w:rsidRPr="00270A9A">
        <w:rPr>
          <w:rFonts w:ascii="標楷體" w:eastAsia="標楷體" w:hAnsi="標楷體" w:hint="eastAsia"/>
          <w:sz w:val="44"/>
          <w:szCs w:val="44"/>
        </w:rPr>
        <w:t>賽程表</w:t>
      </w:r>
    </w:p>
    <w:p w:rsidR="00A9518C" w:rsidRPr="00270A9A" w:rsidRDefault="00A9518C" w:rsidP="00A951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比賽日期：109年3月31日、4月1日</w:t>
      </w:r>
    </w:p>
    <w:p w:rsidR="00A9518C" w:rsidRPr="00E2154E" w:rsidRDefault="00A9518C" w:rsidP="00A951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比賽規則：共六隊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循環制</w:t>
      </w:r>
    </w:p>
    <w:p w:rsidR="009F5CAC" w:rsidRDefault="003C2643">
      <w:bookmarkStart w:id="0" w:name="_GoBack"/>
      <w:bookmarkEnd w:id="0"/>
      <w:r>
        <w:rPr>
          <w:noProof/>
        </w:rPr>
        <w:pict>
          <v:group id="_x0000_s1128" style="position:absolute;margin-left:-12.15pt;margin-top:71.05pt;width:505.85pt;height:529.9pt;z-index:251737088" coordorigin="891,4715" coordsize="10117,105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5808;top:13134;width:1888;height:519;mso-height-percent:200;mso-height-percent:200;mso-width-relative:margin;mso-height-relative:margin" strokecolor="white [3212]">
              <v:textbox style="mso-next-textbox:#_x0000_s1113;mso-fit-shape-to-text:t">
                <w:txbxContent>
                  <w:p w:rsidR="00B245B5" w:rsidRDefault="00FA4DF8" w:rsidP="00B245B5">
                    <w:r>
                      <w:rPr>
                        <w:rFonts w:hint="eastAsia"/>
                      </w:rPr>
                      <w:t>4/</w:t>
                    </w:r>
                    <w:r w:rsidR="003C19E2">
                      <w:rPr>
                        <w:rFonts w:hint="eastAsia"/>
                      </w:rPr>
                      <w:t>1</w:t>
                    </w:r>
                    <w:r w:rsidR="00B245B5">
                      <w:rPr>
                        <w:rFonts w:hint="eastAsia"/>
                      </w:rPr>
                      <w:t>甲</w:t>
                    </w:r>
                    <w:r>
                      <w:rPr>
                        <w:rFonts w:hint="eastAsia"/>
                      </w:rPr>
                      <w:t>09:45</w:t>
                    </w:r>
                  </w:p>
                </w:txbxContent>
              </v:textbox>
            </v:shape>
            <v:shape id="_x0000_s1114" type="#_x0000_t202" style="position:absolute;left:4369;top:13644;width:1691;height:528;mso-width-relative:margin;mso-height-relative:margin" strokecolor="white [3212]">
              <v:textbox style="mso-next-textbox:#_x0000_s1114">
                <w:txbxContent>
                  <w:p w:rsidR="00B245B5" w:rsidRDefault="00FA4DF8" w:rsidP="00B245B5">
                    <w:r>
                      <w:rPr>
                        <w:rFonts w:hint="eastAsia"/>
                      </w:rPr>
                      <w:t>4/</w:t>
                    </w:r>
                    <w:r w:rsidR="003C19E2">
                      <w:rPr>
                        <w:rFonts w:hint="eastAsia"/>
                      </w:rPr>
                      <w:t>1</w:t>
                    </w:r>
                    <w:r w:rsidR="00F7413D">
                      <w:rPr>
                        <w:rFonts w:hint="eastAsia"/>
                      </w:rPr>
                      <w:t>乙</w:t>
                    </w:r>
                    <w:r w:rsidR="002F148F">
                      <w:rPr>
                        <w:rFonts w:hint="eastAsia"/>
                      </w:rPr>
                      <w:t>0</w:t>
                    </w:r>
                    <w:r w:rsidR="001F4519"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t>:</w:t>
                    </w:r>
                    <w:r w:rsidR="00F7413D">
                      <w:rPr>
                        <w:rFonts w:hint="eastAsia"/>
                      </w:rPr>
                      <w:t>45</w:t>
                    </w:r>
                  </w:p>
                </w:txbxContent>
              </v:textbox>
            </v:shape>
            <v:group id="_x0000_s1127" style="position:absolute;left:891;top:4715;width:10117;height:10598" coordorigin="891,4724" coordsize="10117,10598">
              <v:shape id="_x0000_s1122" type="#_x0000_t202" style="position:absolute;left:2492;top:9123;width:1651;height:519;mso-height-percent:200;mso-height-percent:200;mso-width-relative:margin;mso-height-relative:margin" strokecolor="white [3212]">
                <v:textbox style="mso-next-textbox:#_x0000_s1122;mso-fit-shape-to-text:t">
                  <w:txbxContent>
                    <w:p w:rsidR="00B245B5" w:rsidRDefault="00EB247D" w:rsidP="00B245B5">
                      <w:r>
                        <w:rPr>
                          <w:rFonts w:hint="eastAsia"/>
                        </w:rPr>
                        <w:t>4/</w:t>
                      </w:r>
                      <w:r w:rsidR="001E24A1">
                        <w:rPr>
                          <w:rFonts w:hint="eastAsia"/>
                        </w:rPr>
                        <w:t>1</w:t>
                      </w:r>
                      <w:r w:rsidR="00DB4377">
                        <w:rPr>
                          <w:rFonts w:hint="eastAsia"/>
                        </w:rPr>
                        <w:t>甲</w:t>
                      </w:r>
                      <w:r w:rsidR="00DB4377">
                        <w:rPr>
                          <w:rFonts w:hint="eastAsia"/>
                        </w:rPr>
                        <w:t>10:45</w:t>
                      </w:r>
                    </w:p>
                  </w:txbxContent>
                </v:textbox>
              </v:shape>
              <v:shape id="_x0000_s1123" type="#_x0000_t202" style="position:absolute;left:8032;top:9225;width:1577;height:519;mso-height-percent:200;mso-height-percent:200;mso-width-relative:margin;mso-height-relative:margin" strokecolor="white [3212]">
                <v:textbox style="mso-next-textbox:#_x0000_s1123;mso-fit-shape-to-text:t">
                  <w:txbxContent>
                    <w:p w:rsidR="00B245B5" w:rsidRDefault="00FA4DF8" w:rsidP="00B245B5">
                      <w:r>
                        <w:rPr>
                          <w:rFonts w:hint="eastAsia"/>
                        </w:rPr>
                        <w:t>4/</w:t>
                      </w:r>
                      <w:r w:rsidR="001E24A1">
                        <w:rPr>
                          <w:rFonts w:hint="eastAsia"/>
                        </w:rPr>
                        <w:t>1</w:t>
                      </w:r>
                      <w:r w:rsidR="00F7413D">
                        <w:rPr>
                          <w:rFonts w:hint="eastAsia"/>
                        </w:rPr>
                        <w:t>乙</w:t>
                      </w:r>
                      <w:r w:rsidR="00686158">
                        <w:rPr>
                          <w:rFonts w:hint="eastAsia"/>
                        </w:rPr>
                        <w:t>10</w:t>
                      </w:r>
                      <w:r w:rsidR="00DB4377">
                        <w:rPr>
                          <w:rFonts w:hint="eastAsia"/>
                        </w:rPr>
                        <w:t>:45</w:t>
                      </w:r>
                    </w:p>
                  </w:txbxContent>
                </v:textbox>
              </v:shape>
              <v:shape id="_x0000_s1112" type="#_x0000_t202" style="position:absolute;left:4169;top:9625;width:1648;height:500;mso-width-relative:margin;mso-height-relative:margin" strokecolor="white [3212]">
                <v:textbox style="mso-next-textbox:#_x0000_s1112">
                  <w:txbxContent>
                    <w:p w:rsidR="00B245B5" w:rsidRDefault="00D51156" w:rsidP="00B245B5">
                      <w:r>
                        <w:rPr>
                          <w:rFonts w:hint="eastAsia"/>
                        </w:rPr>
                        <w:t>3/31</w:t>
                      </w:r>
                      <w:r w:rsidR="00C13A95">
                        <w:rPr>
                          <w:rFonts w:hint="eastAsia"/>
                        </w:rPr>
                        <w:t>乙</w:t>
                      </w:r>
                      <w:r w:rsidR="00FD515C">
                        <w:rPr>
                          <w:rFonts w:hint="eastAsia"/>
                        </w:rPr>
                        <w:t>13</w:t>
                      </w:r>
                      <w:r w:rsidR="00EB247D">
                        <w:rPr>
                          <w:rFonts w:hint="eastAsia"/>
                        </w:rPr>
                        <w:t>:</w:t>
                      </w:r>
                      <w:r w:rsidR="00FD515C">
                        <w:rPr>
                          <w:rFonts w:hint="eastAsia"/>
                        </w:rPr>
                        <w:t>45</w:t>
                      </w:r>
                    </w:p>
                  </w:txbxContent>
                </v:textbox>
              </v:shape>
              <v:shape id="_x0000_s1115" type="#_x0000_t202" style="position:absolute;left:6931;top:10332;width:1600;height:519;mso-height-percent:200;mso-height-percent:200;mso-width-relative:margin;mso-height-relative:margin" strokecolor="white [3212]">
                <v:textbox style="mso-next-textbox:#_x0000_s1115;mso-fit-shape-to-text:t">
                  <w:txbxContent>
                    <w:p w:rsidR="00B245B5" w:rsidRDefault="00D51156" w:rsidP="00B245B5">
                      <w:r>
                        <w:rPr>
                          <w:rFonts w:hint="eastAsia"/>
                        </w:rPr>
                        <w:t>3/31</w:t>
                      </w:r>
                      <w:r w:rsidR="00F7413D">
                        <w:rPr>
                          <w:rFonts w:hint="eastAsia"/>
                        </w:rPr>
                        <w:t>乙</w:t>
                      </w:r>
                      <w:r w:rsidR="00EB247D">
                        <w:rPr>
                          <w:rFonts w:hint="eastAsia"/>
                        </w:rPr>
                        <w:t>14</w:t>
                      </w:r>
                      <w:r w:rsidR="00B245B5">
                        <w:rPr>
                          <w:rFonts w:hint="eastAsia"/>
                        </w:rPr>
                        <w:t>:00</w:t>
                      </w:r>
                    </w:p>
                  </w:txbxContent>
                </v:textbox>
              </v:shape>
              <v:shape id="_x0000_s1116" type="#_x0000_t202" style="position:absolute;left:3645;top:10480;width:1735;height:519;mso-height-percent:200;mso-height-percent:200;mso-width-relative:margin;mso-height-relative:margin" strokecolor="white [3212]">
                <v:textbox style="mso-next-textbox:#_x0000_s1116;mso-fit-shape-to-text:t">
                  <w:txbxContent>
                    <w:p w:rsidR="00B245B5" w:rsidRDefault="00D51156" w:rsidP="00B245B5">
                      <w:r>
                        <w:rPr>
                          <w:rFonts w:hint="eastAsia"/>
                        </w:rPr>
                        <w:t>3/31</w:t>
                      </w:r>
                      <w:r w:rsidR="00B245B5">
                        <w:rPr>
                          <w:rFonts w:hint="eastAsia"/>
                        </w:rPr>
                        <w:t>甲</w:t>
                      </w:r>
                      <w:r w:rsidR="00EB247D">
                        <w:rPr>
                          <w:rFonts w:hint="eastAsia"/>
                        </w:rPr>
                        <w:t>14</w:t>
                      </w:r>
                      <w:r w:rsidR="00B245B5">
                        <w:rPr>
                          <w:rFonts w:hint="eastAsia"/>
                        </w:rPr>
                        <w:t>:00</w:t>
                      </w:r>
                    </w:p>
                  </w:txbxContent>
                </v:textbox>
              </v:shape>
              <v:shape id="_x0000_s1118" type="#_x0000_t202" style="position:absolute;left:4812;top:7965;width:1627;height:531;mso-width-relative:margin;mso-height-relative:margin" strokecolor="white [3212]">
                <v:textbox style="mso-next-textbox:#_x0000_s1118">
                  <w:txbxContent>
                    <w:p w:rsidR="00B245B5" w:rsidRDefault="00EB247D" w:rsidP="00B245B5">
                      <w:r>
                        <w:rPr>
                          <w:rFonts w:hint="eastAsia"/>
                        </w:rPr>
                        <w:t>4/</w:t>
                      </w:r>
                      <w:r w:rsidR="00D51156">
                        <w:rPr>
                          <w:rFonts w:hint="eastAsia"/>
                        </w:rPr>
                        <w:t>1</w:t>
                      </w:r>
                      <w:r w:rsidR="00B245B5">
                        <w:rPr>
                          <w:rFonts w:hint="eastAsia"/>
                        </w:rPr>
                        <w:t>甲</w:t>
                      </w:r>
                      <w:r>
                        <w:rPr>
                          <w:rFonts w:hint="eastAsia"/>
                        </w:rPr>
                        <w:t>08:45</w:t>
                      </w:r>
                    </w:p>
                  </w:txbxContent>
                </v:textbox>
              </v:shape>
              <v:shape id="_x0000_s1119" type="#_x0000_t202" style="position:absolute;left:5787;top:8586;width:1678;height:519;mso-height-percent:200;mso-height-percent:200;mso-width-relative:margin;mso-height-relative:margin" strokecolor="white [3212]">
                <v:textbox style="mso-next-textbox:#_x0000_s1119;mso-fit-shape-to-text:t">
                  <w:txbxContent>
                    <w:p w:rsidR="00B245B5" w:rsidRPr="00F7413D" w:rsidRDefault="00F7413D" w:rsidP="00F7413D">
                      <w:r>
                        <w:rPr>
                          <w:rFonts w:hint="eastAsia"/>
                        </w:rPr>
                        <w:t>4/1</w:t>
                      </w:r>
                      <w:r>
                        <w:rPr>
                          <w:rFonts w:hint="eastAsia"/>
                        </w:rPr>
                        <w:t>乙</w:t>
                      </w:r>
                      <w:r>
                        <w:rPr>
                          <w:rFonts w:hint="eastAsia"/>
                        </w:rPr>
                        <w:t>09:45</w:t>
                      </w:r>
                    </w:p>
                  </w:txbxContent>
                </v:textbox>
              </v:shape>
              <v:group id="_x0000_s1126" style="position:absolute;left:891;top:4724;width:10117;height:10598" coordorigin="891,4724" coordsize="10117,10598">
                <v:shape id="_x0000_s1110" type="#_x0000_t202" style="position:absolute;left:5377;top:4724;width:1657;height:511;mso-width-relative:margin;mso-height-relative:margin" strokecolor="white [3212]">
                  <v:textbox style="mso-next-textbox:#_x0000_s1110">
                    <w:txbxContent>
                      <w:p w:rsidR="00B245B5" w:rsidRDefault="00D51156" w:rsidP="00B245B5">
                        <w:r>
                          <w:rPr>
                            <w:rFonts w:hint="eastAsia"/>
                          </w:rPr>
                          <w:t>3/31</w:t>
                        </w:r>
                        <w:r w:rsidR="00B245B5">
                          <w:rPr>
                            <w:rFonts w:hint="eastAsia"/>
                          </w:rPr>
                          <w:t>甲</w:t>
                        </w:r>
                        <w:r w:rsidR="00795244">
                          <w:rPr>
                            <w:rFonts w:hint="eastAsia"/>
                          </w:rPr>
                          <w:t>10</w:t>
                        </w:r>
                        <w:r w:rsidR="003E4894">
                          <w:rPr>
                            <w:rFonts w:hint="eastAsia"/>
                          </w:rPr>
                          <w:t>:</w:t>
                        </w:r>
                        <w:r w:rsidR="00795244">
                          <w:rPr>
                            <w:rFonts w:hint="eastAsia"/>
                          </w:rPr>
                          <w:t>4</w:t>
                        </w:r>
                        <w:r w:rsidR="003E4894"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_x0000_s1117" type="#_x0000_t202" style="position:absolute;left:5198;top:14670;width:2049;height:519;mso-height-percent:200;mso-height-percent:200;mso-width-relative:margin;mso-height-relative:margin" strokecolor="white [3212]">
                  <v:textbox style="mso-next-textbox:#_x0000_s1117;mso-fit-shape-to-text:t">
                    <w:txbxContent>
                      <w:p w:rsidR="00B245B5" w:rsidRPr="00A5626D" w:rsidRDefault="00D51156" w:rsidP="00B245B5">
                        <w:r w:rsidRPr="00A5626D">
                          <w:rPr>
                            <w:rFonts w:hint="eastAsia"/>
                          </w:rPr>
                          <w:t>3/31</w:t>
                        </w:r>
                        <w:r w:rsidR="00795244">
                          <w:rPr>
                            <w:rFonts w:hint="eastAsia"/>
                          </w:rPr>
                          <w:t>乙</w:t>
                        </w:r>
                        <w:r w:rsidR="00795244">
                          <w:rPr>
                            <w:rFonts w:hint="eastAsia"/>
                          </w:rPr>
                          <w:t>10</w:t>
                        </w:r>
                        <w:r w:rsidR="00A5626D" w:rsidRPr="00A5626D">
                          <w:rPr>
                            <w:rFonts w:hint="eastAsia"/>
                          </w:rPr>
                          <w:t>:</w:t>
                        </w:r>
                        <w:r w:rsidR="00795244">
                          <w:rPr>
                            <w:rFonts w:hint="eastAsia"/>
                          </w:rPr>
                          <w:t>45</w:t>
                        </w:r>
                      </w:p>
                    </w:txbxContent>
                  </v:textbox>
                </v:shape>
                <v:group id="_x0000_s1069" style="position:absolute;left:891;top:4833;width:10117;height:10489" coordorigin="891,2672" coordsize="10117,10489">
                  <v:shape id="_x0000_s1062" type="#_x0000_t202" style="position:absolute;left:2420;top:2673;width:1343;height:879;mso-height-percent:200;mso-height-percent:200;mso-width-relative:margin;mso-height-relative:margin" strokecolor="white [3212]">
                    <v:textbox style="mso-next-textbox:#_x0000_s1062;mso-fit-shape-to-text:t">
                      <w:txbxContent>
                        <w:p w:rsidR="00CB1CB9" w:rsidRPr="00CB1CB9" w:rsidRDefault="00CB1CB9" w:rsidP="00CB1CB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CB1CB9">
                            <w:rPr>
                              <w:rFonts w:hint="eastAsia"/>
                              <w:sz w:val="40"/>
                              <w:szCs w:val="40"/>
                            </w:rPr>
                            <w:t>501</w:t>
                          </w:r>
                        </w:p>
                      </w:txbxContent>
                    </v:textbox>
                  </v:shape>
                  <v:shape id="_x0000_s1065" type="#_x0000_t202" style="position:absolute;left:8266;top:2672;width:1343;height:879;mso-height-percent:200;mso-height-percent:200;mso-width-relative:margin;mso-height-relative:margin" strokecolor="white [3212]">
                    <v:textbox style="mso-next-textbox:#_x0000_s1065;mso-fit-shape-to-text:t">
                      <w:txbxContent>
                        <w:p w:rsidR="00CB1CB9" w:rsidRPr="00CB1CB9" w:rsidRDefault="00325764" w:rsidP="00CB1CB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504</w:t>
                          </w:r>
                        </w:p>
                      </w:txbxContent>
                    </v:textbox>
                  </v:shape>
                  <v:group id="_x0000_s1068" style="position:absolute;left:891;top:3198;width:10117;height:9963" coordorigin="891,3198" coordsize="10117,9963">
                    <v:group id="_x0000_s1060" style="position:absolute;left:2226;top:3198;width:7540;height:9067" coordorigin="2223,3370" coordsize="7335,8895">
                      <v:group id="_x0000_s1058" style="position:absolute;left:2223;top:3370;width:7335;height:8895" coordorigin="2223,3370" coordsize="7335,8895">
                        <v:group id="_x0000_s1056" style="position:absolute;left:2223;top:3370;width:7335;height:8895" coordorigin="2223,3370" coordsize="7335,8895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53" type="#_x0000_t32" style="position:absolute;left:2223;top:3370;width:1849;height:4476;flip:x" o:connectortype="straight"/>
                          <v:group id="_x0000_s1055" style="position:absolute;left:2223;top:3370;width:7335;height:8895" coordorigin="2223,3370" coordsize="7335,8895">
                            <v:group id="_x0000_s1052" style="position:absolute;left:2223;top:3370;width:7335;height:8895" coordorigin="2223,3370" coordsize="7335,8895">
                              <v:group id="_x0000_s1051" style="position:absolute;left:2223;top:3370;width:7335;height:8895" coordorigin="2223,3370" coordsize="7335,8895">
                                <v:group id="_x0000_s1048" style="position:absolute;left:2223;top:3370;width:7335;height:8895" coordorigin="2223,3370" coordsize="7335,8895">
                                  <v:shape id="_x0000_s1030" type="#_x0000_t32" style="position:absolute;left:2223;top:7846;width:7335;height:0" o:connectortype="straight"/>
                                  <v:group id="_x0000_s1047" style="position:absolute;left:2223;top:3370;width:7335;height:8895" coordorigin="2223,3370" coordsize="7335,8895">
                                    <v:shape id="_x0000_s1035" type="#_x0000_t32" style="position:absolute;left:7697;top:3370;width:0;height:8895" o:connectortype="straight"/>
                                    <v:group id="_x0000_s1046" style="position:absolute;left:2223;top:3370;width:7335;height:8895" coordorigin="2223,3370" coordsize="7335,8895">
                                      <v:shape id="_x0000_s1032" type="#_x0000_t32" style="position:absolute;left:4072;top:7846;width:5486;height:4419;flip:y" o:connectortype="straight"/>
                                      <v:group id="_x0000_s1045" style="position:absolute;left:2223;top:3370;width:7335;height:8895" coordorigin="2223,3370" coordsize="7335,8895">
                                        <v:shape id="_x0000_s1033" type="#_x0000_t32" style="position:absolute;left:2223;top:3370;width:5474;height:4476;flip:y" o:connectortype="straight"/>
                                        <v:group id="_x0000_s1044" style="position:absolute;left:2223;top:3370;width:7335;height:8895" coordorigin="2223,3370" coordsize="7335,8895">
                                          <v:group id="_x0000_s1043" style="position:absolute;left:2223;top:3370;width:7335;height:8895" coordorigin="2223,3370" coordsize="7335,8895">
                                            <v:group id="_x0000_s1038" style="position:absolute;left:2223;top:3370;width:5474;height:8895" coordorigin="2223,3370" coordsize="5474,8895">
                                              <v:shape id="_x0000_s1028" type="#_x0000_t32" style="position:absolute;left:4072;top:3370;width:3625;height:8895" o:connectortype="straight"/>
                                              <v:shape id="_x0000_s1029" type="#_x0000_t32" style="position:absolute;left:4072;top:3370;width:3625;height:8895;flip:x" o:connectortype="straight"/>
                                              <v:shape id="_x0000_s1031" type="#_x0000_t32" style="position:absolute;left:2223;top:7846;width:5474;height:4419" o:connectortype="straight"/>
                                            </v:group>
                                            <v:shape id="_x0000_s1034" type="#_x0000_t32" style="position:absolute;left:4072;top:3370;width:5486;height:4476" o:connectortype="straight"/>
                                          </v:group>
                                          <v:shape id="_x0000_s1036" type="#_x0000_t32" style="position:absolute;left:4072;top:3370;width:0;height:8895" o:connectortype="straight"/>
                                        </v:group>
                                      </v:group>
                                    </v:group>
                                  </v:group>
                                </v:group>
                                <v:shape id="_x0000_s1049" type="#_x0000_t32" style="position:absolute;left:4072;top:3370;width:3625;height:0" o:connectortype="straight"/>
                              </v:group>
                              <v:shape id="_x0000_s1050" type="#_x0000_t32" style="position:absolute;left:7697;top:3370;width:1861;height:4476" o:connectortype="straight"/>
                            </v:group>
                            <v:shape id="_x0000_s1054" type="#_x0000_t32" style="position:absolute;left:2223;top:7846;width:1849;height:4419" o:connectortype="straight"/>
                          </v:group>
                        </v:group>
                        <v:shape id="_x0000_s1057" type="#_x0000_t32" style="position:absolute;left:4072;top:12265;width:3625;height:0" o:connectortype="straight"/>
                      </v:group>
                      <v:shape id="_x0000_s1059" type="#_x0000_t32" style="position:absolute;left:7697;top:7846;width:1861;height:4419;flip:x" o:connectortype="straight"/>
                    </v:group>
                    <v:shape id="_x0000_s1063" type="#_x0000_t202" style="position:absolute;left:9966;top:7266;width:1042;height:879;mso-height-percent:200;mso-height-percent:200;mso-width-relative:margin;mso-height-relative:margin" strokecolor="white [3212]">
                      <v:textbox style="mso-next-textbox:#_x0000_s1063;mso-fit-shape-to-text:t">
                        <w:txbxContent>
                          <w:p w:rsidR="00CB1CB9" w:rsidRPr="00CB1CB9" w:rsidRDefault="00325764" w:rsidP="00CB1C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506</w:t>
                            </w:r>
                          </w:p>
                        </w:txbxContent>
                      </v:textbox>
                    </v:shape>
                    <v:shape id="_x0000_s1064" type="#_x0000_t202" style="position:absolute;left:891;top:7255;width:1193;height:879;mso-height-percent:200;mso-height-percent:200;mso-width-relative:margin;mso-height-relative:margin" strokecolor="white [3212]">
                      <v:textbox style="mso-next-textbox:#_x0000_s1064;mso-fit-shape-to-text:t">
                        <w:txbxContent>
                          <w:p w:rsidR="00CB1CB9" w:rsidRPr="00CB1CB9" w:rsidRDefault="00677816" w:rsidP="00CB1C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502</w:t>
                            </w:r>
                          </w:p>
                        </w:txbxContent>
                      </v:textbox>
                    </v:shape>
                    <v:shape id="_x0000_s1066" type="#_x0000_t202" style="position:absolute;left:8052;top:12273;width:1042;height:879;mso-height-percent:200;mso-height-percent:200;mso-width-relative:margin;mso-height-relative:margin" strokecolor="white [3212]">
                      <v:textbox style="mso-next-textbox:#_x0000_s1066;mso-fit-shape-to-text:t">
                        <w:txbxContent>
                          <w:p w:rsidR="00CB1CB9" w:rsidRPr="00CB1CB9" w:rsidRDefault="00325764" w:rsidP="00CB1C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503</w:t>
                            </w:r>
                          </w:p>
                        </w:txbxContent>
                      </v:textbox>
                    </v:shape>
                    <v:shape id="_x0000_s1067" type="#_x0000_t202" style="position:absolute;left:2935;top:12282;width:1042;height:879;mso-height-percent:200;mso-height-percent:200;mso-width-relative:margin;mso-height-relative:margin" strokecolor="white [3212]">
                      <v:textbox style="mso-next-textbox:#_x0000_s1067;mso-fit-shape-to-text:t">
                        <w:txbxContent>
                          <w:p w:rsidR="00CB1CB9" w:rsidRPr="00CB1CB9" w:rsidRDefault="00325764" w:rsidP="00CB1C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505</w:t>
                            </w:r>
                          </w:p>
                        </w:txbxContent>
                      </v:textbox>
                    </v:shape>
                  </v:group>
                </v:group>
                <v:shape id="_x0000_s1106" type="#_x0000_t202" style="position:absolute;left:1353;top:7329;width:1613;height:519;mso-height-percent:200;mso-height-percent:200;mso-width-relative:margin;mso-height-relative:margin" strokecolor="white [3212]">
                  <v:textbox style="mso-next-textbox:#_x0000_s1106;mso-fit-shape-to-text:t">
                    <w:txbxContent>
                      <w:p w:rsidR="00B245B5" w:rsidRDefault="00D51156" w:rsidP="00B245B5">
                        <w:r>
                          <w:rPr>
                            <w:rFonts w:hint="eastAsia"/>
                          </w:rPr>
                          <w:t>3/31</w:t>
                        </w:r>
                        <w:r w:rsidR="00B245B5">
                          <w:rPr>
                            <w:rFonts w:hint="eastAsia"/>
                          </w:rPr>
                          <w:t>甲</w:t>
                        </w:r>
                        <w:r w:rsidR="00325764">
                          <w:rPr>
                            <w:rFonts w:hint="eastAsia"/>
                          </w:rPr>
                          <w:t>11</w:t>
                        </w:r>
                        <w:r w:rsidR="00A5626D">
                          <w:rPr>
                            <w:rFonts w:hint="eastAsia"/>
                          </w:rPr>
                          <w:t>:3</w:t>
                        </w:r>
                        <w:r w:rsidR="00325764"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_x0000_s1107" type="#_x0000_t202" style="position:absolute;left:1353;top:12131;width:1600;height:617;mso-width-relative:margin;mso-height-relative:margin" strokecolor="white [3212]">
                  <v:textbox style="mso-next-textbox:#_x0000_s1107">
                    <w:txbxContent>
                      <w:p w:rsidR="00B245B5" w:rsidRDefault="00D51156" w:rsidP="00B245B5">
                        <w:r>
                          <w:rPr>
                            <w:rFonts w:hint="eastAsia"/>
                          </w:rPr>
                          <w:t>3/31</w:t>
                        </w:r>
                        <w:r w:rsidR="00B245B5">
                          <w:rPr>
                            <w:rFonts w:hint="eastAsia"/>
                          </w:rPr>
                          <w:t>甲</w:t>
                        </w:r>
                        <w:r w:rsidR="00325764">
                          <w:rPr>
                            <w:rFonts w:hint="eastAsia"/>
                          </w:rPr>
                          <w:t>09:30</w:t>
                        </w:r>
                      </w:p>
                    </w:txbxContent>
                  </v:textbox>
                </v:shape>
                <v:shape id="_x0000_s1108" type="#_x0000_t202" style="position:absolute;left:9006;top:12246;width:1653;height:519;mso-height-percent:200;mso-height-percent:200;mso-width-relative:margin;mso-height-relative:margin" strokecolor="white [3212]">
                  <v:textbox style="mso-next-textbox:#_x0000_s1108;mso-fit-shape-to-text:t">
                    <w:txbxContent>
                      <w:p w:rsidR="00B245B5" w:rsidRDefault="00D51156" w:rsidP="00B245B5">
                        <w:r>
                          <w:rPr>
                            <w:rFonts w:hint="eastAsia"/>
                          </w:rPr>
                          <w:t>3/31</w:t>
                        </w:r>
                        <w:r w:rsidR="003E4894">
                          <w:rPr>
                            <w:rFonts w:hint="eastAsia"/>
                          </w:rPr>
                          <w:t>乙</w:t>
                        </w:r>
                        <w:r w:rsidR="003E4894">
                          <w:rPr>
                            <w:rFonts w:hint="eastAsia"/>
                          </w:rPr>
                          <w:t>11:</w:t>
                        </w:r>
                        <w:r w:rsidR="00795244">
                          <w:rPr>
                            <w:rFonts w:hint="eastAsia"/>
                          </w:rPr>
                          <w:t>3</w:t>
                        </w:r>
                        <w:r w:rsidR="003E4894"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_x0000_s1109" type="#_x0000_t202" style="position:absolute;left:9006;top:7320;width:1641;height:519;mso-height-percent:200;mso-height-percent:200;mso-width-relative:margin;mso-height-relative:margin" strokecolor="white [3212]">
                  <v:textbox style="mso-next-textbox:#_x0000_s1109;mso-fit-shape-to-text:t">
                    <w:txbxContent>
                      <w:p w:rsidR="00B245B5" w:rsidRPr="00795244" w:rsidRDefault="00795244" w:rsidP="00795244">
                        <w:r w:rsidRPr="00A5626D">
                          <w:rPr>
                            <w:rFonts w:hint="eastAsia"/>
                          </w:rPr>
                          <w:t>3/31</w:t>
                        </w:r>
                        <w:r w:rsidRPr="00A5626D">
                          <w:rPr>
                            <w:rFonts w:hint="eastAsia"/>
                          </w:rPr>
                          <w:t>乙</w:t>
                        </w:r>
                        <w:r w:rsidRPr="00A5626D">
                          <w:rPr>
                            <w:rFonts w:hint="eastAsia"/>
                          </w:rPr>
                          <w:t>09:30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9F5CAC" w:rsidSect="007460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43" w:rsidRDefault="003C2643" w:rsidP="00A9518C">
      <w:r>
        <w:separator/>
      </w:r>
    </w:p>
  </w:endnote>
  <w:endnote w:type="continuationSeparator" w:id="0">
    <w:p w:rsidR="003C2643" w:rsidRDefault="003C2643" w:rsidP="00A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43" w:rsidRDefault="003C2643" w:rsidP="00A9518C">
      <w:r>
        <w:separator/>
      </w:r>
    </w:p>
  </w:footnote>
  <w:footnote w:type="continuationSeparator" w:id="0">
    <w:p w:rsidR="003C2643" w:rsidRDefault="003C2643" w:rsidP="00A9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DB"/>
    <w:rsid w:val="00063894"/>
    <w:rsid w:val="00116009"/>
    <w:rsid w:val="001521F9"/>
    <w:rsid w:val="001E24A1"/>
    <w:rsid w:val="001F4519"/>
    <w:rsid w:val="002D02D4"/>
    <w:rsid w:val="002D2040"/>
    <w:rsid w:val="002F148F"/>
    <w:rsid w:val="00325764"/>
    <w:rsid w:val="003C19E2"/>
    <w:rsid w:val="003C2643"/>
    <w:rsid w:val="003E4894"/>
    <w:rsid w:val="004C33AF"/>
    <w:rsid w:val="00527B3C"/>
    <w:rsid w:val="00677816"/>
    <w:rsid w:val="00686158"/>
    <w:rsid w:val="006B4F0D"/>
    <w:rsid w:val="006E731E"/>
    <w:rsid w:val="006F2EC2"/>
    <w:rsid w:val="007460DB"/>
    <w:rsid w:val="00795244"/>
    <w:rsid w:val="00924C53"/>
    <w:rsid w:val="009F5CAC"/>
    <w:rsid w:val="00A5626D"/>
    <w:rsid w:val="00A9518C"/>
    <w:rsid w:val="00AB58BC"/>
    <w:rsid w:val="00B245B5"/>
    <w:rsid w:val="00C13A95"/>
    <w:rsid w:val="00CB1CB9"/>
    <w:rsid w:val="00D51156"/>
    <w:rsid w:val="00D94008"/>
    <w:rsid w:val="00DB4377"/>
    <w:rsid w:val="00DC2F02"/>
    <w:rsid w:val="00EB247D"/>
    <w:rsid w:val="00ED0413"/>
    <w:rsid w:val="00F7413D"/>
    <w:rsid w:val="00F811D7"/>
    <w:rsid w:val="00FA4DF8"/>
    <w:rsid w:val="00FC09E5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9"/>
        <o:r id="V:Rule2" type="connector" idref="#_x0000_s1054"/>
        <o:r id="V:Rule3" type="connector" idref="#_x0000_s1036"/>
        <o:r id="V:Rule4" type="connector" idref="#_x0000_s1030"/>
        <o:r id="V:Rule5" type="connector" idref="#_x0000_s1059"/>
        <o:r id="V:Rule6" type="connector" idref="#_x0000_s1029"/>
        <o:r id="V:Rule7" type="connector" idref="#_x0000_s1031"/>
        <o:r id="V:Rule8" type="connector" idref="#_x0000_s1035"/>
        <o:r id="V:Rule9" type="connector" idref="#_x0000_s1057"/>
        <o:r id="V:Rule10" type="connector" idref="#_x0000_s1034"/>
        <o:r id="V:Rule11" type="connector" idref="#_x0000_s1033"/>
        <o:r id="V:Rule12" type="connector" idref="#_x0000_s1050"/>
        <o:r id="V:Rule13" type="connector" idref="#_x0000_s1053"/>
        <o:r id="V:Rule14" type="connector" idref="#_x0000_s1028"/>
        <o:r id="V:Rule15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09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1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1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1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1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shroot</cp:lastModifiedBy>
  <cp:revision>32</cp:revision>
  <dcterms:created xsi:type="dcterms:W3CDTF">2020-03-12T08:59:00Z</dcterms:created>
  <dcterms:modified xsi:type="dcterms:W3CDTF">2020-03-17T03:18:00Z</dcterms:modified>
</cp:coreProperties>
</file>