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7" w:rsidRPr="00964FDE" w:rsidRDefault="00AA155D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964FDE">
        <w:rPr>
          <w:rFonts w:ascii="標楷體" w:eastAsia="標楷體" w:hAnsi="標楷體" w:hint="eastAsia"/>
          <w:color w:val="000000"/>
          <w:sz w:val="28"/>
        </w:rPr>
        <w:t>臺南市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立</w:t>
      </w:r>
      <w:r w:rsidRPr="00964FDE">
        <w:rPr>
          <w:rFonts w:ascii="標楷體" w:eastAsia="標楷體" w:hAnsi="標楷體" w:hint="eastAsia"/>
          <w:color w:val="000000"/>
          <w:sz w:val="28"/>
        </w:rPr>
        <w:t>新化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區</w:t>
      </w:r>
      <w:r w:rsidRPr="00964FDE">
        <w:rPr>
          <w:rFonts w:ascii="標楷體" w:eastAsia="標楷體" w:hAnsi="標楷體" w:hint="eastAsia"/>
          <w:color w:val="000000"/>
          <w:sz w:val="28"/>
        </w:rPr>
        <w:t>新化國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民小學10</w:t>
      </w:r>
      <w:r w:rsidR="005750FF" w:rsidRPr="00964FDE">
        <w:rPr>
          <w:rFonts w:ascii="標楷體" w:eastAsia="標楷體" w:hAnsi="標楷體" w:hint="eastAsia"/>
          <w:color w:val="000000"/>
          <w:sz w:val="28"/>
        </w:rPr>
        <w:t>9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學年度第</w:t>
      </w:r>
      <w:r w:rsidR="00964FDE" w:rsidRPr="00964FDE">
        <w:rPr>
          <w:rFonts w:ascii="標楷體" w:eastAsia="標楷體" w:hAnsi="標楷體" w:hint="eastAsia"/>
          <w:color w:val="000000"/>
          <w:sz w:val="28"/>
        </w:rPr>
        <w:t>一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學期</w:t>
      </w:r>
      <w:r w:rsidR="00E32907" w:rsidRPr="00964FDE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964FDE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="00E32907" w:rsidRPr="00964FD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年級</w:t>
      </w:r>
      <w:r w:rsidR="00E32907" w:rsidRPr="00964FDE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964FD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="00E32907" w:rsidRPr="00964FD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領域學習課程</w:t>
      </w:r>
      <w:r w:rsidR="002A462E" w:rsidRPr="00964FDE">
        <w:rPr>
          <w:rFonts w:ascii="標楷體" w:eastAsia="標楷體" w:hAnsi="標楷體"/>
          <w:color w:val="FF0000"/>
          <w:sz w:val="28"/>
        </w:rPr>
        <w:t>(</w:t>
      </w:r>
      <w:r w:rsidR="002A462E" w:rsidRPr="00964FDE">
        <w:rPr>
          <w:rFonts w:ascii="標楷體" w:eastAsia="標楷體" w:hAnsi="標楷體" w:hint="eastAsia"/>
          <w:color w:val="FF0000"/>
          <w:sz w:val="28"/>
        </w:rPr>
        <w:t>調整)</w:t>
      </w:r>
      <w:r w:rsidR="00E32907" w:rsidRPr="00964FDE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964FDE">
        <w:rPr>
          <w:rFonts w:ascii="標楷體" w:eastAsia="標楷體" w:hAnsi="標楷體" w:hint="eastAsia"/>
          <w:color w:val="000000"/>
          <w:szCs w:val="24"/>
        </w:rPr>
        <w:t>(□普通班/</w:t>
      </w:r>
      <w:r w:rsidRPr="00964FDE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6E0AB6" w:rsidRPr="00964FDE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964FDE" w:rsidTr="006C537A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南一第一冊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64FDE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一年級/A組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64FDE" w:rsidRDefault="00E32907" w:rsidP="007863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 xml:space="preserve">每週( </w:t>
            </w:r>
            <w:r w:rsidR="00786309" w:rsidRPr="00964FDE">
              <w:rPr>
                <w:rFonts w:ascii="標楷體" w:eastAsia="標楷體" w:hAnsi="標楷體" w:hint="eastAsia"/>
                <w:szCs w:val="24"/>
              </w:rPr>
              <w:t>2</w:t>
            </w:r>
            <w:r w:rsidRPr="00964FDE">
              <w:rPr>
                <w:rFonts w:ascii="標楷體" w:eastAsia="標楷體" w:hAnsi="標楷體" w:hint="eastAsia"/>
                <w:szCs w:val="24"/>
              </w:rPr>
              <w:t xml:space="preserve"> )節，本學期共(</w:t>
            </w:r>
            <w:r w:rsidRPr="00964FDE">
              <w:rPr>
                <w:rFonts w:ascii="標楷體" w:eastAsia="標楷體" w:hAnsi="標楷體"/>
                <w:szCs w:val="24"/>
              </w:rPr>
              <w:t xml:space="preserve">  </w:t>
            </w:r>
            <w:r w:rsidR="00786309" w:rsidRPr="00964FDE">
              <w:rPr>
                <w:rFonts w:ascii="標楷體" w:eastAsia="標楷體" w:hAnsi="標楷體" w:hint="eastAsia"/>
                <w:szCs w:val="24"/>
              </w:rPr>
              <w:t>42</w:t>
            </w:r>
            <w:r w:rsidRPr="00964FDE">
              <w:rPr>
                <w:rFonts w:ascii="標楷體" w:eastAsia="標楷體" w:hAnsi="標楷體"/>
                <w:szCs w:val="24"/>
              </w:rPr>
              <w:t xml:space="preserve"> )</w:t>
            </w:r>
            <w:r w:rsidRPr="00964FDE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32907" w:rsidRPr="00964FDE" w:rsidTr="006C537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64FDE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1.透過具體物的操作，進行 1～10 的說、讀、寫、算活動。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2.在生活情境中，認識 0 的意義與寫法。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3.透過具體物的比較，理解長度的概念。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4.能利用具體物直接比較的方法，比較直線與曲線的長度。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5.在具體情境中，配合操作，用語言、數字、半具體物來描述 10 以內各數的分解與合成。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6.在具體情境中，比較 10 以內兩數量的多少。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7.透過具體物的操作活動，進行 30 以內的聽、說、讀、寫、做活動。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8.能理解加法的意義，解決生活中有關和為 10 以內的加法問題。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9.透過心算卡的操作，熟練 10 以內的加法。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10.認識長方形、正方形、三角形、圓形、長方體、正方體、圓柱、球等物件，並依其形狀加以分類。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11.能理解減法的意義，解決生活中有關被減數為 10 以內的減法問題。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12.透過心算卡的操作，熟練 10 以內的減法。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13.在生活情境中，解決加減法問題，並用算式記錄解題的過程和結果。 </w:t>
            </w:r>
          </w:p>
          <w:p w:rsidR="00955B54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14.能述事件發生的先後順序和時間的長短。 </w:t>
            </w:r>
          </w:p>
          <w:p w:rsidR="00E32907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15.報讀事件發生的順序及時刻。</w:t>
            </w:r>
          </w:p>
        </w:tc>
      </w:tr>
      <w:tr w:rsidR="00E32907" w:rsidRPr="00964FDE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64FDE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64FDE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數-E-A1 能學習與解決數學問題，培養學習數學的興趣。 數-E-A2 具備基本的數學能力，解決日常生活中的問題。 數-E-A3 具備執行基本數學問題的解決能力，增進個人的生活適應力。 數-E-B1 具備日常語言與數字及算術符號之間的轉換能力，並能操作日常使用之度量衡及時間。 數-E-B3 感受藝術作品中數學形體或式樣，豐富美感體驗。 數-E-C2 具備樂於與他人分享數學解題過程的素養。</w:t>
            </w:r>
          </w:p>
        </w:tc>
      </w:tr>
      <w:tr w:rsidR="00E32907" w:rsidRPr="00964FDE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955B54" w:rsidRPr="00964FDE" w:rsidRDefault="00955B54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人 E3 了解每個人需求的不同，並討論與遵守團體的規則。 人 E5 欣賞、包容個別差異並尊重自己與他人的權利。 人 E8 了解兒童對遊戲權利的需求。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品德教育 品 E3 溝通合作與和諧人際關係。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性別平等教育 性 E11 培養性別間合宜表達情感的能力。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閱讀素養教育 閱 E1 認識一般生活情境中需要使用的，以及學習學科基礎知識所應具備的字詞彙。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科技教育 科 E2 了解動手實作的重要性。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戶外教育 戶 E1 善用教室外、戶外及校外教學，認識生活</w:t>
            </w:r>
          </w:p>
          <w:p w:rsidR="00E32907" w:rsidRPr="00964FDE" w:rsidRDefault="00955B54" w:rsidP="00955B54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環境（自然或人為）</w:t>
            </w:r>
          </w:p>
        </w:tc>
      </w:tr>
      <w:tr w:rsidR="00E32907" w:rsidRPr="00964FDE" w:rsidTr="006C537A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64FDE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E32907" w:rsidRPr="00964FDE" w:rsidTr="006C537A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964FDE" w:rsidRDefault="00E32907" w:rsidP="00E329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701" w:type="dxa"/>
            <w:vMerge w:val="restart"/>
            <w:vAlign w:val="center"/>
          </w:tcPr>
          <w:p w:rsidR="00E32907" w:rsidRPr="00964FDE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E32907" w:rsidRPr="00964FDE" w:rsidRDefault="00E32907" w:rsidP="00E329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</w:tr>
      <w:tr w:rsidR="00E32907" w:rsidRPr="00964FDE" w:rsidTr="00AA155D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2907" w:rsidRPr="00964FDE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BB0B9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數到 10 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1F5410" w:rsidRPr="00964FDE" w:rsidRDefault="001F5410" w:rsidP="001F541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Times New Roman"/>
                <w:color w:val="000000"/>
                <w:szCs w:val="24"/>
              </w:rPr>
              <w:t>數-E-A1具備喜歡數學、對數學世界好奇、有積極主動的學習態度，並能將數學語言運用於日常生活中。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數-E-C1具備從證據討論事情，以及和他人有條理溝通的態度。</w:t>
            </w:r>
          </w:p>
          <w:p w:rsidR="00AA155D" w:rsidRPr="00964FDE" w:rsidRDefault="001F5410" w:rsidP="001F5410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數-E-C2樂於與他人合作解決問題並尊重不同的問題解決想法</w:t>
            </w:r>
          </w:p>
        </w:tc>
        <w:tc>
          <w:tcPr>
            <w:tcW w:w="1984" w:type="dxa"/>
            <w:gridSpan w:val="2"/>
            <w:vMerge w:val="restart"/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964FDE">
              <w:rPr>
                <w:rFonts w:ascii="標楷體" w:eastAsia="標楷體" w:hAnsi="標楷體"/>
                <w:szCs w:val="24"/>
              </w:rPr>
              <w:t>理解 30 以內的數和位值 結構。</w:t>
            </w:r>
          </w:p>
        </w:tc>
        <w:tc>
          <w:tcPr>
            <w:tcW w:w="1843" w:type="dxa"/>
            <w:vMerge w:val="restart"/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N-1-1 10 以內的數：含 唱數、點數、數 量、序列。</w:t>
            </w:r>
          </w:p>
        </w:tc>
        <w:tc>
          <w:tcPr>
            <w:tcW w:w="1701" w:type="dxa"/>
            <w:vMerge w:val="restart"/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人權教育 人 E3 人 E5 人 E8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數到 10 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比長短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數-E-A3 具備執行基本數學問題 的解決能力，增進個人 的生活適應力。 數-E-B1 具備日常語言與數字及 算術符號之間的轉換能 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力，並能操作日常使用 之度量衡及時間。 數-E-B3 感受藝術作品中數學形 體或式樣，豐富美感體 驗。</w:t>
            </w:r>
          </w:p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數-E-C2 具備樂於與他人分享數 學解題過程的素養。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964FDE">
              <w:rPr>
                <w:rFonts w:ascii="標楷體" w:eastAsia="標楷體" w:hAnsi="標楷體"/>
                <w:szCs w:val="24"/>
              </w:rPr>
              <w:t>理解日常 生活中常見具體 物的長短。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N-1-5 日常生活 中具體物長度 的操作活動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AA155D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lastRenderedPageBreak/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閱讀素養教 育 閱 E1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比長短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第五週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分與合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 數-E-C2 具備樂於與他人分享數 學解題過程的素養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964FDE">
              <w:rPr>
                <w:rFonts w:ascii="標楷體" w:eastAsia="標楷體" w:hAnsi="標楷體"/>
                <w:szCs w:val="24"/>
              </w:rPr>
              <w:t>應用加減 法計算或估算解 決 30 以內的日常 生活問題。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N-1-1 10 以內的數：含 唱數、點數、數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AA155D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閱讀素養教 育 閱 E1</w:t>
            </w: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分與合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5410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1F5410" w:rsidRPr="00964FDE" w:rsidRDefault="001F5410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2268" w:type="dxa"/>
          </w:tcPr>
          <w:p w:rsidR="001F5410" w:rsidRPr="00964FDE" w:rsidRDefault="001F5410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順序和多少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F5410" w:rsidRPr="00964FDE" w:rsidRDefault="001F5410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數-E-A1具備喜歡數學、對數學世界好奇、有積極主動的學習態度，並能將數學語言運用於日常生活中。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數-E-A3能觀察出日常生活問題和數學的關聯，並能嘗試與擬訂解決問題的計畫。在解決問題之後，能轉化數學解答於日常生活的應</w:t>
            </w: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lastRenderedPageBreak/>
              <w:t>用。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數-E-C1具備從證據討論事情，以及和他人有條理溝通的態度。</w:t>
            </w:r>
          </w:p>
          <w:p w:rsidR="001F5410" w:rsidRPr="00964FDE" w:rsidRDefault="001F5410" w:rsidP="001F5410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數-E-C2樂於與他人合作解決問題並尊重不同的問題解決想法。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1F5410" w:rsidRPr="00964FDE" w:rsidRDefault="001F5410" w:rsidP="003E7FE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lastRenderedPageBreak/>
              <w:t>n-I-1理解一千以內數的位值結構，據以做為四則運算之基礎。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F5410" w:rsidRPr="00964FDE" w:rsidRDefault="001F5410" w:rsidP="003E7FE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N-1-1一百以內的數：含操作活動。用數表示多少與順序。結合數數、位值表徵、位值表。位值單位「個」</w:t>
            </w:r>
          </w:p>
          <w:p w:rsidR="001F5410" w:rsidRPr="00964FDE" w:rsidRDefault="001F5410" w:rsidP="003E7FEF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和「十」。位值單位換算。認識0的位值意義。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F5410" w:rsidRPr="00964FDE" w:rsidRDefault="001F5410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1F5410" w:rsidRPr="00964FDE" w:rsidRDefault="001F5410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1F5410" w:rsidRPr="00964FDE" w:rsidRDefault="001F5410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◎人權教育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人E3了解每個人需求的不同，並討論與遵守團體的規則。</w:t>
            </w:r>
          </w:p>
          <w:p w:rsidR="001F5410" w:rsidRPr="00964FDE" w:rsidRDefault="001F5410" w:rsidP="001F541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人E5欣賞、包容個別差異並尊重自己與他人的權利。</w:t>
            </w:r>
          </w:p>
          <w:p w:rsidR="001F5410" w:rsidRPr="00964FDE" w:rsidRDefault="001F5410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2268" w:type="dxa"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順序和多少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第九週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數到 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 數-E-C2 具備樂於與他人分享數 學解題過程的素養。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964FDE">
              <w:rPr>
                <w:rFonts w:ascii="標楷體" w:eastAsia="標楷體" w:hAnsi="標楷體"/>
                <w:szCs w:val="24"/>
              </w:rPr>
              <w:t>理解 30 以內的數和位值 結構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155D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N-1-1 30 以內的數：含 唱數、點數、數 量、序列。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AA155D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155D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科技教育 科 E2</w:t>
            </w: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數到 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0C43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C0C43" w:rsidRPr="00964FDE" w:rsidRDefault="009C0C4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2268" w:type="dxa"/>
          </w:tcPr>
          <w:p w:rsidR="009C0C43" w:rsidRPr="00964FDE" w:rsidRDefault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加一加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0C43" w:rsidRPr="00964FDE" w:rsidRDefault="009C0C43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 數-E-C2 具備樂於與他人分享數 學解題過程的素養。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C0C43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-3-1 </w:t>
            </w:r>
            <w:r w:rsidRPr="00964FDE">
              <w:rPr>
                <w:rFonts w:ascii="標楷體" w:eastAsia="標楷體" w:hAnsi="標楷體"/>
                <w:szCs w:val="24"/>
              </w:rPr>
              <w:t>能做總 和 30 以內的加法 在日常生活的應 用。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C0C43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N-1-2 日常生活 中 1 到 10 的加 法計算與應用。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485FF6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0C43" w:rsidRPr="00964FDE" w:rsidTr="009C0C4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C0C43" w:rsidRPr="00964FDE" w:rsidRDefault="009C0C4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2268" w:type="dxa"/>
          </w:tcPr>
          <w:p w:rsidR="009C0C43" w:rsidRPr="00964FDE" w:rsidRDefault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加一加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0C43" w:rsidRPr="00964FDE" w:rsidRDefault="009C0C43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0C43" w:rsidRPr="00964FDE" w:rsidTr="009C0C4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C0C43" w:rsidRPr="00964FDE" w:rsidRDefault="009C0C4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2268" w:type="dxa"/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認識形狀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0C43" w:rsidRPr="00964FDE" w:rsidRDefault="009C0C43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數-E-B3 感受藝術作品中數學形 體或式樣，豐富美感體 驗。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C0C43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s-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964FDE">
              <w:rPr>
                <w:rFonts w:ascii="標楷體" w:eastAsia="標楷體" w:hAnsi="標楷體"/>
                <w:szCs w:val="24"/>
              </w:rPr>
              <w:t>認識日常 生活中常見的幾 何形體。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C0C43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S-1-2 基本幾何 形體的操作活 動(三角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形、四 邊形、圓形)。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人權教育 人 E5</w:t>
            </w:r>
          </w:p>
        </w:tc>
      </w:tr>
      <w:tr w:rsidR="009C0C43" w:rsidRPr="00964FDE" w:rsidTr="00887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C0C43" w:rsidRPr="00964FDE" w:rsidRDefault="009C0C4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2268" w:type="dxa"/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認識形狀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0C43" w:rsidRPr="00964FDE" w:rsidRDefault="009C0C43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C0C43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第十五週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減一減與加減</w:t>
            </w:r>
            <w:r w:rsidR="009C0C43" w:rsidRPr="00964FDE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9C0C43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 數-E-C2 具備樂於與他人分享數 學解題過程的素養。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AA155D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-3-2 </w:t>
            </w:r>
            <w:r w:rsidRPr="00964FDE">
              <w:rPr>
                <w:rFonts w:ascii="標楷體" w:eastAsia="標楷體" w:hAnsi="標楷體"/>
                <w:szCs w:val="24"/>
              </w:rPr>
              <w:t>能做被 減數 30 以內的減 法在日常生活的 應用。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A155D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N-1-3 日常生活 中 1 到 10 的減 法計算與應用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C0C43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AA155D" w:rsidRPr="00964FDE" w:rsidRDefault="009C0C43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155D" w:rsidRPr="00964FDE" w:rsidRDefault="004036D7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人 E5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科技教育 科 E2</w:t>
            </w:r>
          </w:p>
        </w:tc>
      </w:tr>
      <w:tr w:rsidR="00AA155D" w:rsidRPr="00964FDE" w:rsidTr="00BB0B9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減一減與加減</w:t>
            </w:r>
            <w:r w:rsidR="009C0C43" w:rsidRPr="00964FDE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155D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AA155D" w:rsidRPr="00964FDE" w:rsidRDefault="00AA15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2268" w:type="dxa"/>
          </w:tcPr>
          <w:p w:rsidR="00AA155D" w:rsidRPr="00964FDE" w:rsidRDefault="00AA155D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減一減與加減</w:t>
            </w:r>
            <w:r w:rsidR="009C0C43" w:rsidRPr="00964FDE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709" w:type="dxa"/>
            <w:vAlign w:val="center"/>
          </w:tcPr>
          <w:p w:rsidR="00AA155D" w:rsidRPr="00964FDE" w:rsidRDefault="00AA155D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155D" w:rsidRPr="00964FDE" w:rsidRDefault="00AA155D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AA155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2268" w:type="dxa"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讀鐘錶</w:t>
            </w:r>
          </w:p>
        </w:tc>
        <w:tc>
          <w:tcPr>
            <w:tcW w:w="709" w:type="dxa"/>
            <w:vAlign w:val="center"/>
          </w:tcPr>
          <w:p w:rsidR="00964FDE" w:rsidRPr="00964FDE" w:rsidRDefault="00964FDE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的生活適應力。數-E-B1 具備日常語言與數字及 算術符號之間的轉換能 力，並能操作日常使用 之度量衡及時間。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964FDE">
              <w:rPr>
                <w:rFonts w:ascii="標楷體" w:eastAsia="標楷體" w:hAnsi="標楷體"/>
                <w:szCs w:val="24"/>
              </w:rPr>
              <w:t>認識日常生活常 用的時間與時刻 單位。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N-1-6 日常時間 用語：以操作活 動為主。簡單日 期報讀「幾月幾 日」；「明天」、 「今天」、「昨 天」；「上午」、 「中午」、「下 午」、「晚上」。 簡單時刻報讀 「整點」與「半 點」。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964FDE" w:rsidRPr="00964FDE" w:rsidRDefault="00964FDE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964FDE" w:rsidRPr="00964FDE" w:rsidRDefault="00964FDE" w:rsidP="009C0C43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品 E5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</w:tc>
      </w:tr>
      <w:tr w:rsidR="00964FDE" w:rsidRPr="00964FDE" w:rsidTr="00BB0B9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2268" w:type="dxa"/>
          </w:tcPr>
          <w:p w:rsidR="00964FDE" w:rsidRPr="00964FDE" w:rsidRDefault="00964FD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讀鐘錶</w:t>
            </w:r>
          </w:p>
        </w:tc>
        <w:tc>
          <w:tcPr>
            <w:tcW w:w="709" w:type="dxa"/>
            <w:vAlign w:val="center"/>
          </w:tcPr>
          <w:p w:rsidR="00964FDE" w:rsidRPr="00964FDE" w:rsidRDefault="00964FDE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A205C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第二十週</w:t>
            </w:r>
          </w:p>
        </w:tc>
        <w:tc>
          <w:tcPr>
            <w:tcW w:w="2268" w:type="dxa"/>
          </w:tcPr>
          <w:p w:rsidR="00964FDE" w:rsidRPr="00964FDE" w:rsidRDefault="00964FD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讀鐘錶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4FDE" w:rsidRPr="00964FDE" w:rsidRDefault="00964FDE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A205C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第二十一週</w:t>
            </w:r>
          </w:p>
        </w:tc>
        <w:tc>
          <w:tcPr>
            <w:tcW w:w="2268" w:type="dxa"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讀鐘錶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4FDE" w:rsidRPr="00964FDE" w:rsidRDefault="00964FDE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2907" w:rsidRPr="00964FDE" w:rsidRDefault="00E32907" w:rsidP="006C537A">
      <w:pPr>
        <w:ind w:leftChars="59" w:left="142"/>
        <w:rPr>
          <w:rFonts w:ascii="標楷體" w:eastAsia="標楷體" w:hAnsi="標楷體"/>
          <w:szCs w:val="24"/>
        </w:rPr>
      </w:pPr>
      <w:r w:rsidRPr="00964FDE">
        <w:rPr>
          <w:rFonts w:ascii="標楷體" w:eastAsia="標楷體" w:hAnsi="標楷體" w:hint="eastAsia"/>
          <w:szCs w:val="24"/>
        </w:rPr>
        <w:t>◎教學期程請敘明週次起訖，如行列太多或不足，請自行增刪。</w:t>
      </w:r>
    </w:p>
    <w:p w:rsidR="00E32907" w:rsidRPr="00964FDE" w:rsidRDefault="00E32907" w:rsidP="006C537A">
      <w:pPr>
        <w:ind w:leftChars="59" w:left="142"/>
        <w:rPr>
          <w:rFonts w:ascii="標楷體" w:eastAsia="標楷體" w:hAnsi="標楷體"/>
          <w:szCs w:val="24"/>
        </w:rPr>
      </w:pPr>
      <w:r w:rsidRPr="00964FDE">
        <w:rPr>
          <w:rFonts w:ascii="標楷體" w:eastAsia="標楷體" w:hAnsi="標楷體" w:hint="eastAsia"/>
          <w:szCs w:val="24"/>
        </w:rPr>
        <w:t>◎「表現任務-評量方式」請具體說明。</w:t>
      </w:r>
    </w:p>
    <w:p w:rsidR="00DA7F80" w:rsidRPr="00964FDE" w:rsidRDefault="00DA7F80" w:rsidP="006C537A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964FDE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  <w:bookmarkStart w:id="0" w:name="_GoBack"/>
      <w:bookmarkEnd w:id="0"/>
    </w:p>
    <w:p w:rsidR="00E32907" w:rsidRPr="00964FDE" w:rsidRDefault="00E32907" w:rsidP="006C537A">
      <w:pPr>
        <w:ind w:leftChars="59" w:left="142"/>
        <w:rPr>
          <w:rFonts w:ascii="標楷體" w:eastAsia="標楷體" w:hAnsi="標楷體"/>
          <w:szCs w:val="24"/>
        </w:rPr>
      </w:pPr>
    </w:p>
    <w:p w:rsidR="00BC450E" w:rsidRPr="00964FD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E32907" w:rsidRPr="00964FDE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BC450E" w:rsidRPr="00964FD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Default="00472E5D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Default="00964FDE" w:rsidP="00BC450E">
      <w:pPr>
        <w:snapToGrid w:val="0"/>
        <w:spacing w:line="40" w:lineRule="atLeast"/>
        <w:rPr>
          <w:rFonts w:ascii="標楷體" w:eastAsia="標楷體" w:hAnsi="標楷體" w:hint="eastAsia"/>
          <w:color w:val="000000"/>
          <w:szCs w:val="24"/>
        </w:rPr>
      </w:pPr>
    </w:p>
    <w:p w:rsidR="00964FDE" w:rsidRPr="00964FDE" w:rsidRDefault="00964FD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472E5D" w:rsidRPr="00964FDE" w:rsidRDefault="00964FD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   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臺南市立新化區新化國民小學109學年度第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學期</w:t>
      </w:r>
      <w:r w:rsidR="00472E5D" w:rsidRPr="00964FDE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="00353439" w:rsidRPr="00964FDE">
        <w:rPr>
          <w:rFonts w:ascii="標楷體" w:eastAsia="標楷體" w:hAnsi="標楷體" w:hint="eastAsia"/>
          <w:color w:val="000000"/>
          <w:szCs w:val="24"/>
          <w:u w:val="single"/>
        </w:rPr>
        <w:t>一</w:t>
      </w:r>
      <w:r w:rsidR="00472E5D" w:rsidRPr="00964FDE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年級</w:t>
      </w:r>
      <w:r w:rsidR="00472E5D" w:rsidRPr="00964FDE">
        <w:rPr>
          <w:rFonts w:ascii="標楷體" w:eastAsia="標楷體" w:hAnsi="標楷體" w:hint="eastAsia"/>
          <w:color w:val="000000"/>
          <w:szCs w:val="24"/>
          <w:u w:val="single"/>
        </w:rPr>
        <w:t xml:space="preserve">  數學      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領域學習課程</w:t>
      </w:r>
      <w:r w:rsidR="00472E5D" w:rsidRPr="00964FDE">
        <w:rPr>
          <w:rFonts w:ascii="標楷體" w:eastAsia="標楷體" w:hAnsi="標楷體"/>
          <w:color w:val="FF0000"/>
          <w:szCs w:val="24"/>
        </w:rPr>
        <w:t>(</w:t>
      </w:r>
      <w:r w:rsidR="00472E5D" w:rsidRPr="00964FDE">
        <w:rPr>
          <w:rFonts w:ascii="標楷體" w:eastAsia="標楷體" w:hAnsi="標楷體" w:hint="eastAsia"/>
          <w:color w:val="FF0000"/>
          <w:szCs w:val="24"/>
        </w:rPr>
        <w:t>調整)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計畫(□普通班/</w:t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472E5D" w:rsidRPr="00964FDE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472E5D" w:rsidRPr="00964FDE" w:rsidTr="003E7FEF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南一第二冊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一年級/A組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72E5D" w:rsidRPr="00964FDE" w:rsidRDefault="00472E5D" w:rsidP="007863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 xml:space="preserve">每週(  </w:t>
            </w:r>
            <w:r w:rsidR="00786309" w:rsidRPr="00964FDE">
              <w:rPr>
                <w:rFonts w:ascii="標楷體" w:eastAsia="標楷體" w:hAnsi="標楷體" w:hint="eastAsia"/>
                <w:szCs w:val="24"/>
              </w:rPr>
              <w:t>2</w:t>
            </w:r>
            <w:r w:rsidRPr="00964FDE">
              <w:rPr>
                <w:rFonts w:ascii="標楷體" w:eastAsia="標楷體" w:hAnsi="標楷體" w:hint="eastAsia"/>
                <w:szCs w:val="24"/>
              </w:rPr>
              <w:t xml:space="preserve"> )節，本學期共(</w:t>
            </w:r>
            <w:r w:rsidRPr="00964FDE">
              <w:rPr>
                <w:rFonts w:ascii="標楷體" w:eastAsia="標楷體" w:hAnsi="標楷體"/>
                <w:szCs w:val="24"/>
              </w:rPr>
              <w:t xml:space="preserve"> </w:t>
            </w:r>
            <w:r w:rsidR="00786309" w:rsidRPr="00964FDE">
              <w:rPr>
                <w:rFonts w:ascii="標楷體" w:eastAsia="標楷體" w:hAnsi="標楷體" w:hint="eastAsia"/>
                <w:szCs w:val="24"/>
              </w:rPr>
              <w:t>40</w:t>
            </w:r>
            <w:r w:rsidRPr="00964FDE">
              <w:rPr>
                <w:rFonts w:ascii="標楷體" w:eastAsia="標楷體" w:hAnsi="標楷體"/>
                <w:szCs w:val="24"/>
              </w:rPr>
              <w:t xml:space="preserve"> )</w:t>
            </w:r>
            <w:r w:rsidRPr="00964FDE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472E5D" w:rsidRPr="00964FDE" w:rsidTr="003E7FEF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472E5D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1.透過具體物的操作，認識 100 以內的數及 100 以內兩數的大小比較。 2.進行 5 個一數、10 個一數的數數活動。 3.能透過操作活動，解決並用算式記錄和為 18 以內不進位的加法問題。 4.在具體情境中，解決和在 18 以內有進位的加法問題，並用算式記錄解題的過程和結果。 5.透過具體物的操作，進行長度的合成分解活動。 6.能透過操作活動，解決並用算式記錄被減數為 18 以內不退位的減法問題。 7.能在生活情境中，解決並用算式記錄兩步驟加減混合計算。 8.依給定圖示，透過拼圖，進行平移、翻轉、重疊、比對……全等操作的練習。 9.進行立體堆疊活動 10.查月曆報讀日期 11.認識年曆並能查年曆報讀年曆中幾月幾日星期幾。 12.藉由生活情境，能認識和使用 1 元、5 元、10 元、50 元和 100 元的錢幣。 13.透過添加型和併加型的情境解決二位數的加法問題。 14.透過拿走型、比較型和合併型部分量未知的情境解決二位數的減法問題。 15.能將日常生活中的事物做分類與記錄。 16.能將指定的事物按照類別與數量製作成統計表並報讀統計表。</w:t>
            </w:r>
          </w:p>
        </w:tc>
      </w:tr>
      <w:tr w:rsidR="00472E5D" w:rsidRPr="00964FDE" w:rsidTr="003E7FEF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64FDE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472E5D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數-E-A1 能學習與解決數學問題，培養學習數學的興趣。 數-E-A2 具備基本的數學能力，解決日常生活中的問題。 數-E-A3 具備執行基本數學問題的解決能力，增進個人的生活適應力。 數-E-B1 具備日常語言與數字及算術符號之間的轉換能力，並能操作日常使用之度量衡及時間。 數-E-B3 感受藝術作品中數學形體或式樣，豐富美感體驗。 數-E-C2 具備樂於與他人分享數學解題過程的素養。</w:t>
            </w:r>
          </w:p>
        </w:tc>
      </w:tr>
      <w:tr w:rsidR="00472E5D" w:rsidRPr="00964FDE" w:rsidTr="003E7FEF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472E5D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人 E3 了解每個人需求的不同，並討論與遵守團體的規則。 人 E5 欣賞、包容個別差異並尊重自己與他人的權利。 人 E8 了解兒童對遊戲權利的需求。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品德教育 品 E3 溝通合作與和諧人際關係。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性別平等教育 性 E11 培養性別間合宜表達情感的能力。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閱讀素養教育 閱 E1 認識一般生活情境中需要使用的，以及學習學科基礎知識所應具備的字詞彙。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科技教育 科 E2 了解動手實作的重要性。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戶外教育 戶 E1 善用教室外、戶外及校外教學，認識生活環境（自然或人為）</w:t>
            </w:r>
          </w:p>
        </w:tc>
      </w:tr>
      <w:tr w:rsidR="00472E5D" w:rsidRPr="00964FDE" w:rsidTr="003E7FEF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472E5D" w:rsidRPr="00964FDE" w:rsidTr="003E7FEF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701" w:type="dxa"/>
            <w:vMerge w:val="restart"/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</w:tr>
      <w:tr w:rsidR="00472E5D" w:rsidRPr="00964FDE" w:rsidTr="003E7FEF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72E5D" w:rsidRPr="00964FDE" w:rsidRDefault="00472E5D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2268" w:type="dxa"/>
          </w:tcPr>
          <w:p w:rsidR="0039550E" w:rsidRPr="00964FDE" w:rsidRDefault="0039550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數到 50</w:t>
            </w:r>
          </w:p>
        </w:tc>
        <w:tc>
          <w:tcPr>
            <w:tcW w:w="709" w:type="dxa"/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39550E" w:rsidRPr="00964FDE" w:rsidRDefault="0039550E" w:rsidP="0039550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>數-E-A1具備喜歡數學、對數學世界好奇、有積極主動的學習態</w:t>
            </w:r>
            <w:r w:rsidRPr="00964FDE">
              <w:rPr>
                <w:rFonts w:ascii="標楷體" w:eastAsia="標楷體" w:hAnsi="標楷體"/>
                <w:color w:val="000000"/>
                <w:szCs w:val="24"/>
              </w:rPr>
              <w:lastRenderedPageBreak/>
              <w:t>度，並能將數學語言運用於日常生活中。</w:t>
            </w:r>
          </w:p>
          <w:p w:rsidR="0039550E" w:rsidRPr="00964FDE" w:rsidRDefault="0039550E" w:rsidP="0039550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>數-E-A2具備基本的算術操作能力、並能指認基本的形體與相對關係，在日常生活情境中，用數學表述與解決問題。</w:t>
            </w:r>
          </w:p>
          <w:p w:rsidR="0039550E" w:rsidRPr="00964FDE" w:rsidRDefault="0039550E" w:rsidP="0039550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:rsidR="0039550E" w:rsidRPr="00964FDE" w:rsidRDefault="0039550E" w:rsidP="0039550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 xml:space="preserve">數- </w:t>
            </w:r>
          </w:p>
        </w:tc>
        <w:tc>
          <w:tcPr>
            <w:tcW w:w="1984" w:type="dxa"/>
            <w:gridSpan w:val="2"/>
            <w:vMerge w:val="restart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964FDE">
              <w:rPr>
                <w:rFonts w:ascii="標楷體" w:eastAsia="標楷體" w:hAnsi="標楷體"/>
                <w:szCs w:val="24"/>
              </w:rPr>
              <w:t>理解一千 以內數的位值結 構，據以做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為四 則運算之基礎。</w:t>
            </w:r>
          </w:p>
        </w:tc>
        <w:tc>
          <w:tcPr>
            <w:tcW w:w="1843" w:type="dxa"/>
            <w:vMerge w:val="restart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>N-1-1 一百以內 的數：含操作活 動。用數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表示多 少與順序。結合 數數、位值表 徵、位值表。位 值單位「個」和 「十」。位值單 位換算。認識 0 的位值意義。</w:t>
            </w:r>
          </w:p>
        </w:tc>
        <w:tc>
          <w:tcPr>
            <w:tcW w:w="1701" w:type="dxa"/>
            <w:vMerge w:val="restart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人 E5 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科技教育 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科 E2</w:t>
            </w: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2268" w:type="dxa"/>
          </w:tcPr>
          <w:p w:rsidR="0039550E" w:rsidRPr="00964FDE" w:rsidRDefault="0039550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數到 50</w:t>
            </w:r>
          </w:p>
        </w:tc>
        <w:tc>
          <w:tcPr>
            <w:tcW w:w="709" w:type="dxa"/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第三週</w:t>
            </w:r>
          </w:p>
        </w:tc>
        <w:tc>
          <w:tcPr>
            <w:tcW w:w="2268" w:type="dxa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18 以內的加法</w:t>
            </w:r>
          </w:p>
        </w:tc>
        <w:tc>
          <w:tcPr>
            <w:tcW w:w="709" w:type="dxa"/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Ⅰ</w:t>
            </w:r>
            <w:r w:rsidRPr="00964FDE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964FDE">
              <w:rPr>
                <w:rFonts w:ascii="標楷體" w:eastAsia="標楷體" w:hAnsi="標楷體"/>
                <w:szCs w:val="24"/>
              </w:rPr>
              <w:t>理解加法 和減法的意義， 熟練基本加減法 並能流暢計算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N-1-2N-1-2 加 法和減法：加法 和減法的意義 與應用。含「添 加型」、「併加 型」、「拿走型」 「比較型」等應 用問題。加法和 減法算式。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海洋教育 海 E15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戶外教育 戶 E1</w:t>
            </w: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2268" w:type="dxa"/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18 以內的加法</w:t>
            </w:r>
          </w:p>
        </w:tc>
        <w:tc>
          <w:tcPr>
            <w:tcW w:w="709" w:type="dxa"/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11C5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A11C5" w:rsidRPr="00964FDE" w:rsidRDefault="00EA11C5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第五週</w:t>
            </w:r>
          </w:p>
        </w:tc>
        <w:tc>
          <w:tcPr>
            <w:tcW w:w="2268" w:type="dxa"/>
          </w:tcPr>
          <w:p w:rsidR="00EA11C5" w:rsidRPr="00964FDE" w:rsidRDefault="00EA11C5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長度</w:t>
            </w:r>
          </w:p>
        </w:tc>
        <w:tc>
          <w:tcPr>
            <w:tcW w:w="709" w:type="dxa"/>
            <w:vAlign w:val="center"/>
          </w:tcPr>
          <w:p w:rsidR="00EA11C5" w:rsidRPr="00964FDE" w:rsidRDefault="00EA11C5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數-E-A3 具備執行基本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數學問題 的解決能力，增進個人 的生活適應力。 數-E-B1 具備日常語言與數字及 算術符號之間的轉換能 力，並能操作日常使用 之度量衡及時間。 數-E-C2 具備樂於與他人分享數 學解題過程的素養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n-I-7理解長度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及其常用單位，並做實測、估測與計算。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N-1-5長度（同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S-1-1）：以操作活動為主。初步認識、直接比較、間接比較（含個別單位）。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實作評量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◎人權教育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人E5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◎品德教育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品E3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◎科技教育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科E2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第六週</w:t>
            </w:r>
          </w:p>
        </w:tc>
        <w:tc>
          <w:tcPr>
            <w:tcW w:w="2268" w:type="dxa"/>
          </w:tcPr>
          <w:p w:rsidR="0039550E" w:rsidRPr="00964FDE" w:rsidRDefault="0039550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長度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11C5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A11C5" w:rsidRPr="00964FDE" w:rsidRDefault="00EA11C5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第七週</w:t>
            </w:r>
          </w:p>
        </w:tc>
        <w:tc>
          <w:tcPr>
            <w:tcW w:w="2268" w:type="dxa"/>
          </w:tcPr>
          <w:p w:rsidR="00EA11C5" w:rsidRPr="00964FDE" w:rsidRDefault="00EA11C5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18 以內的減法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A11C5" w:rsidRPr="00964FDE" w:rsidRDefault="00EA11C5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szCs w:val="24"/>
              </w:rPr>
              <w:t>n-I-1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szCs w:val="24"/>
              </w:rPr>
              <w:t>理解一千以內數的位值結構，據以做為四則運算之基礎。</w:t>
            </w:r>
          </w:p>
          <w:p w:rsidR="00EA11C5" w:rsidRPr="00964FDE" w:rsidRDefault="00EA11C5" w:rsidP="003E7FEF">
            <w:pPr>
              <w:pStyle w:val="Pa2"/>
              <w:spacing w:line="240" w:lineRule="auto"/>
              <w:rPr>
                <w:rFonts w:ascii="標楷體" w:eastAsia="標楷體" w:hAnsi="標楷體" w:cs="文鼎標準宋體"/>
                <w:color w:val="000000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</w:rPr>
              <w:t>n-I-2</w:t>
            </w:r>
            <w:r w:rsidRPr="00964FDE">
              <w:rPr>
                <w:rFonts w:ascii="標楷體" w:eastAsia="標楷體" w:hAnsi="標楷體" w:cs="文鼎標準宋體" w:hint="eastAsia"/>
                <w:color w:val="000000"/>
              </w:rPr>
              <w:t>理解加法和減法的意義，熟練基本加減法並能流暢計算。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szCs w:val="24"/>
              </w:rPr>
              <w:t>r-I-1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szCs w:val="24"/>
              </w:rPr>
              <w:t>學習數學語言中的運算符號、關係符號、算式約定。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pStyle w:val="Pa2"/>
              <w:spacing w:line="240" w:lineRule="auto"/>
              <w:rPr>
                <w:rFonts w:ascii="標楷體" w:eastAsia="標楷體" w:hAnsi="標楷體" w:cs="文鼎標準宋體"/>
                <w:color w:val="000000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</w:rPr>
              <w:t>N-1-1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</w:rPr>
              <w:t>一百以內的數：含操作活動。用數表示多少與順序。結合數數、位值表徵、位值表。位值單位「個」和「十」。位值單位換算。認識</w:t>
            </w:r>
            <w:r w:rsidRPr="00964FDE">
              <w:rPr>
                <w:rFonts w:ascii="標楷體" w:eastAsia="標楷體" w:hAnsi="標楷體" w:cs="AAA"/>
                <w:color w:val="000000"/>
              </w:rPr>
              <w:t>0</w:t>
            </w:r>
            <w:r w:rsidRPr="00964FDE">
              <w:rPr>
                <w:rFonts w:ascii="標楷體" w:eastAsia="標楷體" w:hAnsi="標楷體" w:cs="文鼎標準宋體" w:hint="eastAsia"/>
                <w:color w:val="000000"/>
              </w:rPr>
              <w:t>的位值意義。</w:t>
            </w:r>
          </w:p>
          <w:p w:rsidR="00EA11C5" w:rsidRPr="00964FDE" w:rsidRDefault="00EA11C5" w:rsidP="00EA11C5">
            <w:pPr>
              <w:pStyle w:val="Pa2"/>
              <w:spacing w:line="240" w:lineRule="auto"/>
              <w:rPr>
                <w:rFonts w:ascii="標楷體" w:eastAsia="標楷體" w:hAnsi="標楷體" w:cs="文鼎標準宋體"/>
                <w:color w:val="000000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</w:rPr>
              <w:t>N-1-2</w:t>
            </w:r>
            <w:r w:rsidRPr="00964FDE">
              <w:rPr>
                <w:rFonts w:ascii="標楷體" w:eastAsia="標楷體" w:hAnsi="標楷體" w:cs="文鼎標準宋體" w:hint="eastAsia"/>
                <w:color w:val="000000"/>
              </w:rPr>
              <w:t>加法和減法：加法和減法的意義與應用。含「添加型」、「併加</w:t>
            </w:r>
            <w:r w:rsidRPr="00964FDE">
              <w:rPr>
                <w:rFonts w:ascii="標楷體" w:eastAsia="標楷體" w:hAnsi="標楷體" w:cs="文鼎標準宋體" w:hint="eastAsia"/>
                <w:color w:val="000000"/>
              </w:rPr>
              <w:lastRenderedPageBreak/>
              <w:t>型」、「拿走型」、「比較型」等應用問題。加法和減法算式。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◎人權教育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人E5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◎品德教育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品E3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◎科技教育</w:t>
            </w:r>
          </w:p>
          <w:p w:rsidR="00EA11C5" w:rsidRPr="00964FDE" w:rsidRDefault="00EA11C5" w:rsidP="00EA11C5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科E2</w:t>
            </w: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2268" w:type="dxa"/>
          </w:tcPr>
          <w:p w:rsidR="0039550E" w:rsidRPr="00964FDE" w:rsidRDefault="0039550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18 以內的減法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11C5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A11C5" w:rsidRPr="00964FDE" w:rsidRDefault="00EA11C5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第九週</w:t>
            </w:r>
          </w:p>
        </w:tc>
        <w:tc>
          <w:tcPr>
            <w:tcW w:w="2268" w:type="dxa"/>
          </w:tcPr>
          <w:p w:rsidR="00EA11C5" w:rsidRPr="00964FDE" w:rsidRDefault="00EA11C5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圖形和形體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A11C5" w:rsidRPr="00964FDE" w:rsidRDefault="00EA11C5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數-E-A3 具備執行基本數學問題 的解決能力，增進個人 的生活適應力。 數-E-B3 感受藝術作品中數學形 體或式樣，豐富美感體 驗。 數-E-C2 具備樂於與他人分享數 學解題過程的素養。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>s-I-1從操作活動，初步認識物體與常見幾何形體的幾何特徵。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/>
                <w:color w:val="000000"/>
                <w:szCs w:val="24"/>
              </w:rPr>
              <w:t>S-1-2形體的操作：以操作活動為主。描繪、複製、拼貼、堆疊。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A11C5" w:rsidRPr="00964FDE" w:rsidRDefault="00EA11C5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品 E5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</w:tc>
      </w:tr>
      <w:tr w:rsidR="0039550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9550E" w:rsidRPr="00964FDE" w:rsidRDefault="0039550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2268" w:type="dxa"/>
          </w:tcPr>
          <w:p w:rsidR="0039550E" w:rsidRPr="00964FDE" w:rsidRDefault="0039550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圖形和形體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550E" w:rsidRPr="00964FDE" w:rsidRDefault="0039550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50E" w:rsidRPr="00964FDE" w:rsidRDefault="0039550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幾月幾日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數-E-B1 具備日常語言與數字及 算術符號之間的轉換能 力，並能操作日常使用 之度量衡及時間。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MicrosoftJhengHeiRegular"/>
                <w:color w:val="000000"/>
                <w:kern w:val="0"/>
                <w:szCs w:val="24"/>
              </w:rPr>
              <w:t>n-I-9</w:t>
            </w:r>
            <w:r w:rsidRPr="00964FDE">
              <w:rPr>
                <w:rFonts w:ascii="標楷體" w:eastAsia="標楷體" w:hAnsi="標楷體"/>
                <w:color w:val="000000"/>
                <w:szCs w:val="24"/>
              </w:rPr>
              <w:t>認識時刻與時間常用單位。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MicrosoftJhengHeiBold"/>
                <w:bCs/>
                <w:color w:val="000000"/>
                <w:szCs w:val="24"/>
              </w:rPr>
              <w:t>N-1-6</w:t>
            </w:r>
            <w:r w:rsidRPr="00964FDE">
              <w:rPr>
                <w:rFonts w:ascii="標楷體" w:eastAsia="標楷體" w:hAnsi="標楷體" w:cs="MicrosoftJhengHeiBold" w:hint="eastAsia"/>
                <w:bCs/>
                <w:color w:val="000000"/>
                <w:szCs w:val="24"/>
              </w:rPr>
              <w:t>日常時間用語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科技教育 科 E9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安全教育 安 E1</w:t>
            </w: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幾月幾日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幾月幾日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錢幣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數-E-B1 具備日常語言與數字及 算術符號之間的轉換能 力，並能操</w:t>
            </w:r>
            <w:r w:rsidRPr="00964FDE">
              <w:rPr>
                <w:rFonts w:ascii="標楷體" w:eastAsia="標楷體" w:hAnsi="標楷體"/>
                <w:szCs w:val="24"/>
              </w:rPr>
              <w:lastRenderedPageBreak/>
              <w:t>作日常使用 之度量衡及時間。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n-I-3應用加法和減法的計算或估算於日常應用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解題。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N-1-4解題：1元、5元、10元、50元、100元。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以操作活動為主。數錢、換錢、找錢。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>紙筆測驗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口頭測驗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品 E5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錢幣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lastRenderedPageBreak/>
              <w:t>第十六週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二位數的加減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數-E-A2 具備基本的數學能力， 解決日常生活中的問 題。 數-E-A3 具備執行基本數學問題 的解決能力，增進個人 的生活適應力。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szCs w:val="24"/>
              </w:rPr>
              <w:t>n-I-1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szCs w:val="24"/>
              </w:rPr>
              <w:t>理解一千以內數的位值結構，據以做為四則運算之基礎。</w:t>
            </w:r>
          </w:p>
          <w:p w:rsidR="00F01226" w:rsidRPr="00964FDE" w:rsidRDefault="00F01226" w:rsidP="003E7FEF">
            <w:pPr>
              <w:autoSpaceDE w:val="0"/>
              <w:autoSpaceDN w:val="0"/>
              <w:adjustRightInd w:val="0"/>
              <w:rPr>
                <w:rFonts w:ascii="標楷體" w:eastAsia="標楷體" w:hAnsi="標楷體" w:cs="文鼎標準宋體"/>
                <w:color w:val="000000"/>
                <w:kern w:val="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kern w:val="0"/>
                <w:szCs w:val="24"/>
              </w:rPr>
              <w:t>n-I-2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kern w:val="0"/>
                <w:szCs w:val="24"/>
              </w:rPr>
              <w:t>理解加法和減法的意義，熟練基本加減法並能流暢計算。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szCs w:val="24"/>
              </w:rPr>
              <w:t>r-I-1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szCs w:val="24"/>
              </w:rPr>
              <w:t>學習數學語言中的運算符號、關係符號、算式約定。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autoSpaceDE w:val="0"/>
              <w:autoSpaceDN w:val="0"/>
              <w:adjustRightInd w:val="0"/>
              <w:rPr>
                <w:rFonts w:ascii="標楷體" w:eastAsia="標楷體" w:hAnsi="標楷體" w:cs="文鼎標準宋體"/>
                <w:color w:val="000000"/>
                <w:kern w:val="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kern w:val="0"/>
                <w:szCs w:val="24"/>
              </w:rPr>
              <w:t>N-1-1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kern w:val="0"/>
                <w:szCs w:val="24"/>
              </w:rPr>
              <w:t>一百以內的數：含操作活動。用數表示多少與順序。結合數數、位值表徵、位值表。位值單位「個」和「十」。位值單位換算。認識</w:t>
            </w:r>
            <w:r w:rsidRPr="00964FDE">
              <w:rPr>
                <w:rFonts w:ascii="標楷體" w:eastAsia="標楷體" w:hAnsi="標楷體" w:cs="AAA"/>
                <w:color w:val="000000"/>
                <w:kern w:val="0"/>
                <w:szCs w:val="24"/>
              </w:rPr>
              <w:t>0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kern w:val="0"/>
                <w:szCs w:val="24"/>
              </w:rPr>
              <w:t>的位值意義。</w:t>
            </w:r>
          </w:p>
          <w:p w:rsidR="00F01226" w:rsidRPr="00964FDE" w:rsidRDefault="00F01226" w:rsidP="00964FDE">
            <w:pPr>
              <w:autoSpaceDE w:val="0"/>
              <w:autoSpaceDN w:val="0"/>
              <w:adjustRightInd w:val="0"/>
              <w:rPr>
                <w:rFonts w:ascii="標楷體" w:eastAsia="標楷體" w:hAnsi="標楷體" w:cs="文鼎標準宋體"/>
                <w:color w:val="000000"/>
                <w:kern w:val="0"/>
                <w:szCs w:val="24"/>
              </w:rPr>
            </w:pPr>
            <w:r w:rsidRPr="00964FDE">
              <w:rPr>
                <w:rFonts w:ascii="標楷體" w:eastAsia="標楷體" w:hAnsi="標楷體" w:cs="華康標宋體Y伀."/>
                <w:color w:val="000000"/>
                <w:kern w:val="0"/>
                <w:szCs w:val="24"/>
              </w:rPr>
              <w:t>N-1-2</w:t>
            </w:r>
            <w:r w:rsidRPr="00964FDE">
              <w:rPr>
                <w:rFonts w:ascii="標楷體" w:eastAsia="標楷體" w:hAnsi="標楷體" w:cs="文鼎標準宋體" w:hint="eastAsia"/>
                <w:color w:val="000000"/>
                <w:kern w:val="0"/>
                <w:szCs w:val="24"/>
              </w:rPr>
              <w:t>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口頭測驗 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科技教育 科 E9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安全教育 安 E1</w:t>
            </w:r>
          </w:p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閱讀素養教 育 閱 E1</w:t>
            </w:r>
          </w:p>
        </w:tc>
      </w:tr>
      <w:tr w:rsidR="00F01226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01226" w:rsidRPr="00964FDE" w:rsidRDefault="00F0122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2268" w:type="dxa"/>
          </w:tcPr>
          <w:p w:rsidR="00F01226" w:rsidRPr="00964FDE" w:rsidRDefault="00F01226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二位數的加減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226" w:rsidRPr="00964FDE" w:rsidRDefault="00F01226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1226" w:rsidRPr="00964FDE" w:rsidRDefault="00F01226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FB2AF5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2268" w:type="dxa"/>
          </w:tcPr>
          <w:p w:rsidR="00964FDE" w:rsidRPr="00964FDE" w:rsidRDefault="00964FD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做紀錄</w:t>
            </w:r>
          </w:p>
        </w:tc>
        <w:tc>
          <w:tcPr>
            <w:tcW w:w="709" w:type="dxa"/>
            <w:vAlign w:val="center"/>
          </w:tcPr>
          <w:p w:rsidR="00964FDE" w:rsidRPr="00964FDE" w:rsidRDefault="00964FD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數-E-B1 具備日常語言與數字及 算術符號之間的轉換能 力，並能操作日常使用 之度量衡及時間。</w:t>
            </w:r>
          </w:p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64FDE" w:rsidRDefault="00964FDE" w:rsidP="003E7FEF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d-I-1認識分類的模式，能主動蒐集資料、分類，並做簡單的呈現與說明。</w:t>
            </w:r>
          </w:p>
          <w:p w:rsidR="00964FDE" w:rsidRPr="00964FDE" w:rsidRDefault="00964FDE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t>D-1-1簡單分類：以操作活動為主。能蒐集、分類、記錄、呈現日常生活物品，報讀、說明</w:t>
            </w:r>
            <w:r w:rsidRPr="00964F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已處理好之分類。觀察分類的模式，知道同一組資料可有不同的分類方式。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lastRenderedPageBreak/>
              <w:t xml:space="preserve">口頭測驗 </w:t>
            </w:r>
          </w:p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 xml:space="preserve">實作評量 </w:t>
            </w:r>
          </w:p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紙筆測驗</w:t>
            </w:r>
          </w:p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</w:p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</w:p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閱讀素養教 育 閱 E1</w:t>
            </w:r>
          </w:p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 xml:space="preserve">人權教育 品 E5 </w:t>
            </w:r>
            <w:r w:rsidRPr="00964FDE">
              <w:rPr>
                <w:rFonts w:ascii="標楷體" w:eastAsia="標楷體" w:hAnsi="標楷體" w:cs="細明體" w:hint="eastAsia"/>
                <w:szCs w:val="24"/>
              </w:rPr>
              <w:t>◎</w:t>
            </w:r>
            <w:r w:rsidRPr="00964FDE">
              <w:rPr>
                <w:rFonts w:ascii="標楷體" w:eastAsia="標楷體" w:hAnsi="標楷體"/>
                <w:szCs w:val="24"/>
              </w:rPr>
              <w:t>品德教育 品 E3</w:t>
            </w:r>
          </w:p>
          <w:p w:rsidR="00964FDE" w:rsidRDefault="00964FDE" w:rsidP="003E7FEF">
            <w:pPr>
              <w:rPr>
                <w:rFonts w:ascii="標楷體" w:eastAsia="標楷體" w:hAnsi="標楷體" w:hint="eastAsia"/>
                <w:szCs w:val="24"/>
              </w:rPr>
            </w:pPr>
          </w:p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2D4CF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2268" w:type="dxa"/>
          </w:tcPr>
          <w:p w:rsidR="00964FDE" w:rsidRPr="00964FDE" w:rsidRDefault="00964FDE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做紀錄</w:t>
            </w:r>
          </w:p>
        </w:tc>
        <w:tc>
          <w:tcPr>
            <w:tcW w:w="709" w:type="dxa"/>
            <w:vAlign w:val="center"/>
          </w:tcPr>
          <w:p w:rsidR="00964FDE" w:rsidRPr="00964FDE" w:rsidRDefault="00964FD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4FDE" w:rsidRPr="00964FDE" w:rsidTr="002D4CF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64FDE" w:rsidRPr="00964FDE" w:rsidRDefault="00964FDE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第二十週</w:t>
            </w:r>
          </w:p>
        </w:tc>
        <w:tc>
          <w:tcPr>
            <w:tcW w:w="2268" w:type="dxa"/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/>
                <w:szCs w:val="24"/>
              </w:rPr>
              <w:t>做紀錄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4FDE" w:rsidRPr="00964FDE" w:rsidRDefault="00964FD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4FD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64FDE" w:rsidRPr="00964FDE" w:rsidRDefault="00964FDE" w:rsidP="00FB2A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4FDE" w:rsidRPr="00964FDE" w:rsidRDefault="00964FDE" w:rsidP="00F012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4FDE" w:rsidRPr="00964FDE" w:rsidRDefault="00964FDE" w:rsidP="003E7FE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72E5D" w:rsidRPr="00964FDE" w:rsidRDefault="00472E5D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sectPr w:rsidR="00472E5D" w:rsidRPr="00964FD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11" w:rsidRDefault="00772D11" w:rsidP="008A1862">
      <w:r>
        <w:separator/>
      </w:r>
    </w:p>
  </w:endnote>
  <w:endnote w:type="continuationSeparator" w:id="0">
    <w:p w:rsidR="00772D11" w:rsidRDefault="00772D11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Y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MicrosoftJhengHei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JhengHei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11" w:rsidRDefault="00772D11" w:rsidP="008A1862">
      <w:r>
        <w:separator/>
      </w:r>
    </w:p>
  </w:footnote>
  <w:footnote w:type="continuationSeparator" w:id="0">
    <w:p w:rsidR="00772D11" w:rsidRDefault="00772D11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72ED"/>
    <w:rsid w:val="00027C49"/>
    <w:rsid w:val="00085A90"/>
    <w:rsid w:val="000F1F5C"/>
    <w:rsid w:val="00102333"/>
    <w:rsid w:val="00151541"/>
    <w:rsid w:val="00153C09"/>
    <w:rsid w:val="001625B1"/>
    <w:rsid w:val="001F5410"/>
    <w:rsid w:val="00223D76"/>
    <w:rsid w:val="002276EE"/>
    <w:rsid w:val="002A462E"/>
    <w:rsid w:val="002B4DBF"/>
    <w:rsid w:val="002E310C"/>
    <w:rsid w:val="00301A08"/>
    <w:rsid w:val="00353439"/>
    <w:rsid w:val="0039550E"/>
    <w:rsid w:val="003B0455"/>
    <w:rsid w:val="003B07EE"/>
    <w:rsid w:val="004036D7"/>
    <w:rsid w:val="00472E5D"/>
    <w:rsid w:val="00485FF6"/>
    <w:rsid w:val="00493CD0"/>
    <w:rsid w:val="00495722"/>
    <w:rsid w:val="004E4692"/>
    <w:rsid w:val="005750FF"/>
    <w:rsid w:val="00581715"/>
    <w:rsid w:val="005B0D4F"/>
    <w:rsid w:val="005E3C65"/>
    <w:rsid w:val="005F0D2B"/>
    <w:rsid w:val="006000D3"/>
    <w:rsid w:val="006428B7"/>
    <w:rsid w:val="00650BBB"/>
    <w:rsid w:val="00671F7A"/>
    <w:rsid w:val="00695D04"/>
    <w:rsid w:val="006C537A"/>
    <w:rsid w:val="006E0AB6"/>
    <w:rsid w:val="00742BD3"/>
    <w:rsid w:val="00743924"/>
    <w:rsid w:val="007636F5"/>
    <w:rsid w:val="00772D11"/>
    <w:rsid w:val="00786309"/>
    <w:rsid w:val="008230A7"/>
    <w:rsid w:val="008620F5"/>
    <w:rsid w:val="008A1862"/>
    <w:rsid w:val="008A3824"/>
    <w:rsid w:val="008B6407"/>
    <w:rsid w:val="0090433B"/>
    <w:rsid w:val="009219D6"/>
    <w:rsid w:val="009220DB"/>
    <w:rsid w:val="009221A9"/>
    <w:rsid w:val="0094603B"/>
    <w:rsid w:val="00955B54"/>
    <w:rsid w:val="00964FDE"/>
    <w:rsid w:val="00993A5B"/>
    <w:rsid w:val="00994DCE"/>
    <w:rsid w:val="009A31CE"/>
    <w:rsid w:val="009C0C43"/>
    <w:rsid w:val="009D7977"/>
    <w:rsid w:val="00A25A76"/>
    <w:rsid w:val="00A87F0B"/>
    <w:rsid w:val="00AA155D"/>
    <w:rsid w:val="00AB0D31"/>
    <w:rsid w:val="00B059F9"/>
    <w:rsid w:val="00B34FCB"/>
    <w:rsid w:val="00B75A6E"/>
    <w:rsid w:val="00B942C9"/>
    <w:rsid w:val="00BA0EF7"/>
    <w:rsid w:val="00BC450E"/>
    <w:rsid w:val="00BE7C02"/>
    <w:rsid w:val="00C2055E"/>
    <w:rsid w:val="00CD66C3"/>
    <w:rsid w:val="00CE43B4"/>
    <w:rsid w:val="00D14BEE"/>
    <w:rsid w:val="00DA40C9"/>
    <w:rsid w:val="00DA60AF"/>
    <w:rsid w:val="00DA7F80"/>
    <w:rsid w:val="00DC7047"/>
    <w:rsid w:val="00E32907"/>
    <w:rsid w:val="00E51793"/>
    <w:rsid w:val="00E84D01"/>
    <w:rsid w:val="00E936FE"/>
    <w:rsid w:val="00EA11C5"/>
    <w:rsid w:val="00EF6CA6"/>
    <w:rsid w:val="00F01226"/>
    <w:rsid w:val="00F860AF"/>
    <w:rsid w:val="00FB2AF5"/>
    <w:rsid w:val="00FB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955B54"/>
    <w:pPr>
      <w:ind w:leftChars="200" w:left="480"/>
    </w:pPr>
  </w:style>
  <w:style w:type="paragraph" w:customStyle="1" w:styleId="Pa2">
    <w:name w:val="Pa2"/>
    <w:basedOn w:val="a"/>
    <w:next w:val="a"/>
    <w:uiPriority w:val="99"/>
    <w:rsid w:val="00EA11C5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0D52-FE57-4246-96BE-C01530C3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1099</Words>
  <Characters>6267</Characters>
  <Application>Microsoft Office Word</Application>
  <DocSecurity>0</DocSecurity>
  <Lines>52</Lines>
  <Paragraphs>14</Paragraphs>
  <ScaleCrop>false</ScaleCrop>
  <Company>HOME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47</cp:revision>
  <dcterms:created xsi:type="dcterms:W3CDTF">2018-11-15T00:38:00Z</dcterms:created>
  <dcterms:modified xsi:type="dcterms:W3CDTF">2020-06-29T01:08:00Z</dcterms:modified>
</cp:coreProperties>
</file>