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1" w:rsidRPr="00791BA0" w:rsidRDefault="00742BD3" w:rsidP="00791BA0">
      <w:pPr>
        <w:snapToGrid w:val="0"/>
        <w:jc w:val="center"/>
        <w:rPr>
          <w:rFonts w:ascii="標楷體" w:eastAsia="標楷體" w:hAnsi="標楷體"/>
          <w:sz w:val="22"/>
          <w:u w:val="single"/>
        </w:rPr>
      </w:pPr>
      <w:proofErr w:type="gramStart"/>
      <w:r w:rsidRPr="00791BA0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 w:rsidRPr="00791BA0">
        <w:rPr>
          <w:rFonts w:ascii="標楷體" w:eastAsia="標楷體" w:hAnsi="標楷體" w:hint="eastAsia"/>
          <w:b/>
          <w:sz w:val="26"/>
          <w:szCs w:val="26"/>
        </w:rPr>
        <w:t>南市公立</w:t>
      </w:r>
      <w:r w:rsidR="00327920">
        <w:rPr>
          <w:rFonts w:ascii="新細明體" w:eastAsia="新細明體" w:hAnsi="新細明體" w:cs="新細明體" w:hint="eastAsia"/>
          <w:b/>
          <w:sz w:val="26"/>
          <w:szCs w:val="26"/>
        </w:rPr>
        <w:t>新化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區</w:t>
      </w:r>
      <w:r w:rsidR="00327920">
        <w:rPr>
          <w:rFonts w:ascii="標楷體" w:eastAsia="標楷體" w:hAnsi="標楷體" w:hint="eastAsia"/>
          <w:b/>
          <w:sz w:val="26"/>
          <w:szCs w:val="26"/>
        </w:rPr>
        <w:t>新化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國民小學10</w:t>
      </w:r>
      <w:r w:rsidR="00A43A13" w:rsidRPr="00791BA0">
        <w:rPr>
          <w:rFonts w:ascii="標楷體" w:eastAsia="標楷體" w:hAnsi="標楷體" w:hint="eastAsia"/>
          <w:b/>
          <w:sz w:val="26"/>
          <w:szCs w:val="26"/>
        </w:rPr>
        <w:t>9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學年度第</w:t>
      </w:r>
      <w:r w:rsidR="00327920">
        <w:rPr>
          <w:rFonts w:ascii="新細明體" w:eastAsia="新細明體" w:hAnsi="新細明體" w:hint="eastAsia"/>
          <w:b/>
          <w:sz w:val="26"/>
          <w:szCs w:val="26"/>
        </w:rPr>
        <w:t>1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學期</w:t>
      </w:r>
      <w:proofErr w:type="gramStart"/>
      <w:r w:rsidR="00327920">
        <w:rPr>
          <w:rFonts w:ascii="標楷體" w:eastAsia="標楷體" w:hAnsi="標楷體" w:hint="eastAsia"/>
          <w:b/>
          <w:sz w:val="26"/>
          <w:szCs w:val="26"/>
        </w:rPr>
        <w:t>三</w:t>
      </w:r>
      <w:proofErr w:type="gramEnd"/>
      <w:r w:rsidRPr="00791BA0">
        <w:rPr>
          <w:rFonts w:ascii="標楷體" w:eastAsia="標楷體" w:hAnsi="標楷體" w:hint="eastAsia"/>
          <w:b/>
          <w:sz w:val="26"/>
          <w:szCs w:val="26"/>
        </w:rPr>
        <w:t>年級彈性學習</w:t>
      </w:r>
      <w:r w:rsidRPr="0032792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327920" w:rsidRPr="00327920">
        <w:rPr>
          <w:rFonts w:ascii="標楷體" w:eastAsia="標楷體" w:hAnsi="標楷體" w:hint="eastAsia"/>
          <w:sz w:val="26"/>
          <w:szCs w:val="26"/>
          <w:u w:val="single"/>
        </w:rPr>
        <w:t>特殊需求領域</w:t>
      </w:r>
      <w:r w:rsidRPr="0032792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791BA0">
        <w:rPr>
          <w:rFonts w:ascii="標楷體" w:eastAsia="標楷體" w:hAnsi="標楷體" w:hint="eastAsia"/>
          <w:b/>
          <w:sz w:val="26"/>
          <w:szCs w:val="26"/>
        </w:rPr>
        <w:t>課程計畫</w:t>
      </w:r>
      <w:r w:rsidR="009B22A5" w:rsidRPr="00451B59">
        <w:rPr>
          <w:rFonts w:ascii="標楷體" w:eastAsia="標楷體" w:hAnsi="標楷體" w:hint="eastAsia"/>
          <w:color w:val="000000"/>
          <w:sz w:val="20"/>
        </w:rPr>
        <w:t>(□普通班</w:t>
      </w:r>
      <w:r w:rsidR="00404102" w:rsidRPr="00451B59">
        <w:rPr>
          <w:rFonts w:ascii="標楷體" w:eastAsia="標楷體" w:hAnsi="標楷體" w:hint="eastAsia"/>
          <w:sz w:val="20"/>
        </w:rPr>
        <w:t>/</w:t>
      </w:r>
      <w:r w:rsidR="00404102" w:rsidRPr="00451B59">
        <w:rPr>
          <w:rFonts w:ascii="標楷體" w:eastAsia="標楷體" w:hAnsi="標楷體" w:hint="eastAsia"/>
          <w:color w:val="FF0000"/>
          <w:sz w:val="20"/>
        </w:rPr>
        <w:t>□</w:t>
      </w:r>
      <w:proofErr w:type="gramStart"/>
      <w:r w:rsidR="00404102" w:rsidRPr="00451B59">
        <w:rPr>
          <w:rFonts w:ascii="標楷體" w:eastAsia="標楷體" w:hAnsi="標楷體" w:hint="eastAsia"/>
          <w:color w:val="FF0000"/>
          <w:sz w:val="20"/>
        </w:rPr>
        <w:t>藝才班</w:t>
      </w:r>
      <w:proofErr w:type="gramEnd"/>
      <w:r w:rsidR="00791BA0" w:rsidRPr="00451B59">
        <w:rPr>
          <w:rFonts w:ascii="標楷體" w:eastAsia="標楷體" w:hAnsi="標楷體" w:hint="eastAsia"/>
          <w:sz w:val="20"/>
        </w:rPr>
        <w:t>/</w:t>
      </w:r>
      <w:r w:rsidR="00791BA0" w:rsidRPr="00451B59">
        <w:rPr>
          <w:rFonts w:ascii="標楷體" w:eastAsia="標楷體" w:hAnsi="標楷體" w:hint="eastAsia"/>
          <w:color w:val="FF0000"/>
          <w:sz w:val="20"/>
        </w:rPr>
        <w:t>□體育班</w:t>
      </w:r>
      <w:r w:rsidR="00791BA0" w:rsidRPr="00451B59">
        <w:rPr>
          <w:rFonts w:ascii="標楷體" w:eastAsia="標楷體" w:hAnsi="標楷體" w:hint="eastAsia"/>
          <w:sz w:val="20"/>
        </w:rPr>
        <w:t>/</w:t>
      </w:r>
      <w:r w:rsidR="00327920" w:rsidRPr="00327920">
        <w:rPr>
          <w:rFonts w:ascii="標楷體" w:eastAsia="標楷體" w:hAnsi="標楷體" w:hint="eastAsia"/>
          <w:color w:val="000000"/>
        </w:rPr>
        <w:sym w:font="Wingdings 2" w:char="F052"/>
      </w:r>
      <w:r w:rsidR="009B22A5" w:rsidRPr="00451B59">
        <w:rPr>
          <w:rFonts w:ascii="標楷體" w:eastAsia="標楷體" w:hAnsi="標楷體" w:hint="eastAsia"/>
          <w:color w:val="000000"/>
          <w:sz w:val="20"/>
        </w:rPr>
        <w:t>特教班)</w:t>
      </w:r>
    </w:p>
    <w:tbl>
      <w:tblPr>
        <w:tblStyle w:val="a3"/>
        <w:tblW w:w="15593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5"/>
        <w:gridCol w:w="538"/>
        <w:gridCol w:w="1979"/>
        <w:gridCol w:w="734"/>
        <w:gridCol w:w="1246"/>
        <w:gridCol w:w="312"/>
        <w:gridCol w:w="1106"/>
        <w:gridCol w:w="1131"/>
        <w:gridCol w:w="456"/>
        <w:gridCol w:w="978"/>
        <w:gridCol w:w="2264"/>
        <w:gridCol w:w="1418"/>
        <w:gridCol w:w="2126"/>
      </w:tblGrid>
      <w:tr w:rsidR="00111C40" w:rsidRPr="008A3824" w:rsidTr="00E26738">
        <w:trPr>
          <w:trHeight w:val="530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651D" w:rsidRDefault="0074651D" w:rsidP="0074651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學習主題名稱</w:t>
            </w:r>
          </w:p>
          <w:p w:rsidR="0074651D" w:rsidRPr="009219D6" w:rsidRDefault="0074651D" w:rsidP="0074651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651D">
              <w:rPr>
                <w:rFonts w:ascii="標楷體" w:eastAsia="標楷體" w:hAnsi="標楷體" w:hint="eastAsia"/>
                <w:sz w:val="20"/>
                <w:szCs w:val="24"/>
              </w:rPr>
              <w:t>(中系統)</w:t>
            </w:r>
          </w:p>
        </w:tc>
        <w:tc>
          <w:tcPr>
            <w:tcW w:w="2713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111C40" w:rsidRPr="00327920" w:rsidRDefault="00327920" w:rsidP="008A3824">
            <w:pPr>
              <w:jc w:val="center"/>
              <w:rPr>
                <w:rFonts w:ascii="標楷體" w:eastAsia="標楷體" w:hAnsi="標楷體"/>
              </w:rPr>
            </w:pPr>
            <w:r w:rsidRPr="00327920">
              <w:rPr>
                <w:rFonts w:ascii="標楷體" w:eastAsia="標楷體" w:hAnsi="標楷體" w:hint="eastAsia"/>
                <w:sz w:val="26"/>
                <w:szCs w:val="26"/>
              </w:rPr>
              <w:t>獨立研究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11C40" w:rsidRDefault="00111C4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111C40" w:rsidRPr="008C5900" w:rsidRDefault="00111C4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3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111C40" w:rsidRPr="009219D6" w:rsidRDefault="00AA59E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434" w:type="dxa"/>
            <w:gridSpan w:val="2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11C40" w:rsidRPr="009219D6" w:rsidRDefault="00111C40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80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11C40" w:rsidRPr="00712ABD" w:rsidRDefault="00111C40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 w:rsidR="00AA59EF">
              <w:rPr>
                <w:rFonts w:ascii="標楷體" w:eastAsia="標楷體" w:hAnsi="標楷體" w:hint="eastAsia"/>
                <w:szCs w:val="24"/>
              </w:rPr>
              <w:t>42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)節</w:t>
            </w:r>
          </w:p>
        </w:tc>
      </w:tr>
      <w:tr w:rsidR="00D61F21" w:rsidRPr="008A3824" w:rsidTr="00E26738">
        <w:trPr>
          <w:trHeight w:val="530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52062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</w:t>
            </w:r>
          </w:p>
          <w:p w:rsidR="005E03E5" w:rsidRPr="00716870" w:rsidRDefault="005E03E5" w:rsidP="005E03E5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716870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716870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607FAF" w:rsidRPr="00D7310D" w:rsidRDefault="00607FAF" w:rsidP="00607FA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:rsidR="00607FAF" w:rsidRPr="00D7310D" w:rsidRDefault="00D61F21" w:rsidP="00D61F21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="00607FAF" w:rsidRPr="00D7310D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="00607FAF"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□創造力□領導才能□情意發展</w:t>
            </w:r>
            <w:r w:rsidR="00327920" w:rsidRPr="00327920">
              <w:rPr>
                <w:rFonts w:ascii="標楷體" w:eastAsia="標楷體" w:hAnsi="標楷體" w:hint="eastAsia"/>
                <w:color w:val="FF0000"/>
                <w:sz w:val="28"/>
              </w:rPr>
              <w:sym w:font="Wingdings 2" w:char="F052"/>
            </w:r>
            <w:r w:rsidRPr="00D7310D">
              <w:rPr>
                <w:rFonts w:ascii="標楷體" w:eastAsia="標楷體" w:hAnsi="標楷體" w:hint="eastAsia"/>
                <w:color w:val="FF0000"/>
              </w:rPr>
              <w:t>獨立</w:t>
            </w:r>
            <w:r w:rsidR="00327920">
              <w:rPr>
                <w:rFonts w:ascii="標楷體" w:eastAsia="標楷體" w:hAnsi="標楷體" w:hint="eastAsia"/>
                <w:color w:val="FF0000"/>
              </w:rPr>
              <w:t>研究</w:t>
            </w:r>
          </w:p>
          <w:p w:rsidR="00D61F21" w:rsidRPr="00D7310D" w:rsidRDefault="00607FAF" w:rsidP="00D61F21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="00D61F21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:rsidR="00F441B1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FF3223" w:rsidRDefault="00F441B1" w:rsidP="00177D7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="00177D74"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</w:t>
            </w:r>
            <w:proofErr w:type="gramEnd"/>
            <w:r w:rsidR="00D61F21" w:rsidRPr="00D7310D">
              <w:rPr>
                <w:rFonts w:ascii="標楷體" w:eastAsia="標楷體" w:hAnsi="標楷體" w:hint="eastAsia"/>
                <w:color w:val="FF0000"/>
              </w:rPr>
              <w:t>交流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>
              <w:rPr>
                <w:rFonts w:ascii="標楷體" w:eastAsia="標楷體" w:hAnsi="標楷體" w:hint="eastAsia"/>
                <w:color w:val="FF0000"/>
              </w:rPr>
              <w:t>學生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 w:rsidR="00177D74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:rsidTr="00E26738">
        <w:trPr>
          <w:trHeight w:val="483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93046D" w:rsidP="009304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本學期的</w:t>
            </w:r>
            <w:r w:rsidR="001E55A6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設計理念是</w:t>
            </w:r>
            <w:r w:rsidR="0016681C" w:rsidRPr="0016681C">
              <w:rPr>
                <w:rFonts w:ascii="標楷體" w:eastAsia="標楷體" w:hAnsi="標楷體" w:hint="eastAsia"/>
              </w:rPr>
              <w:t>以學生興趣為主之探索</w:t>
            </w:r>
            <w:r w:rsidR="001E55A6">
              <w:rPr>
                <w:rFonts w:ascii="標楷體" w:eastAsia="標楷體" w:hAnsi="標楷體" w:hint="eastAsia"/>
              </w:rPr>
              <w:t>活動</w:t>
            </w:r>
            <w:r w:rsidR="0016681C" w:rsidRPr="0016681C">
              <w:rPr>
                <w:rFonts w:ascii="標楷體" w:eastAsia="標楷體" w:hAnsi="標楷體" w:hint="eastAsia"/>
              </w:rPr>
              <w:t>，引導</w:t>
            </w:r>
            <w:r>
              <w:rPr>
                <w:rFonts w:ascii="標楷體" w:eastAsia="標楷體" w:hAnsi="標楷體" w:hint="eastAsia"/>
              </w:rPr>
              <w:t>學生</w:t>
            </w:r>
            <w:r w:rsidR="0016681C" w:rsidRPr="0016681C">
              <w:rPr>
                <w:rFonts w:ascii="標楷體" w:eastAsia="標楷體" w:hAnsi="標楷體" w:hint="eastAsia"/>
              </w:rPr>
              <w:t>對於現象、問題的探索，透過同儕學習、動手實作，獲取成功的探索經驗，藉以感受探索的樂趣，提升研究動機，體認獨立研究重要性與意義。</w:t>
            </w:r>
            <w:r>
              <w:rPr>
                <w:rFonts w:ascii="標楷體" w:eastAsia="標楷體" w:hAnsi="標楷體" w:hint="eastAsia"/>
              </w:rPr>
              <w:t>並</w:t>
            </w:r>
            <w:r w:rsidRPr="0016681C">
              <w:rPr>
                <w:rFonts w:ascii="標楷體" w:eastAsia="標楷體" w:hAnsi="標楷體" w:hint="eastAsia"/>
              </w:rPr>
              <w:t>引導</w:t>
            </w:r>
            <w:r>
              <w:rPr>
                <w:rFonts w:ascii="標楷體" w:eastAsia="標楷體" w:hAnsi="標楷體" w:hint="eastAsia"/>
              </w:rPr>
              <w:t>學生</w:t>
            </w:r>
            <w:r w:rsidRPr="0093046D">
              <w:rPr>
                <w:rFonts w:ascii="標楷體" w:eastAsia="標楷體" w:hAnsi="標楷體" w:hint="eastAsia"/>
              </w:rPr>
              <w:t>認識研究的方法、類型及基本步驟等，</w:t>
            </w:r>
            <w:r>
              <w:rPr>
                <w:rFonts w:ascii="標楷體" w:eastAsia="標楷體" w:hAnsi="標楷體" w:hint="eastAsia"/>
              </w:rPr>
              <w:t>培養學生</w:t>
            </w:r>
            <w:r w:rsidRPr="0093046D">
              <w:rPr>
                <w:rFonts w:ascii="標楷體" w:eastAsia="標楷體" w:hAnsi="標楷體" w:hint="eastAsia"/>
              </w:rPr>
              <w:t>進入獨立研究實作前之先備知識及認知能力。</w:t>
            </w:r>
          </w:p>
        </w:tc>
      </w:tr>
      <w:tr w:rsidR="00D61F21" w:rsidRPr="008A3824" w:rsidTr="00E26738">
        <w:trPr>
          <w:trHeight w:val="994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6681C" w:rsidRPr="0016681C" w:rsidRDefault="0016681C" w:rsidP="0016681C">
            <w:pPr>
              <w:rPr>
                <w:rFonts w:ascii="標楷體" w:eastAsia="標楷體" w:hAnsi="標楷體" w:hint="eastAsia"/>
              </w:rPr>
            </w:pPr>
            <w:proofErr w:type="gramStart"/>
            <w:r w:rsidRPr="0016681C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6681C">
              <w:rPr>
                <w:rFonts w:ascii="標楷體" w:eastAsia="標楷體" w:hAnsi="標楷體" w:hint="eastAsia"/>
              </w:rPr>
              <w:t>-E-A1</w:t>
            </w:r>
          </w:p>
          <w:p w:rsidR="00D61F21" w:rsidRDefault="0016681C" w:rsidP="0016681C">
            <w:pPr>
              <w:rPr>
                <w:rFonts w:ascii="標楷體" w:eastAsia="標楷體" w:hAnsi="標楷體" w:hint="eastAsia"/>
              </w:rPr>
            </w:pPr>
            <w:r w:rsidRPr="0016681C">
              <w:rPr>
                <w:rFonts w:ascii="標楷體" w:eastAsia="標楷體" w:hAnsi="標楷體" w:hint="eastAsia"/>
              </w:rPr>
              <w:t>了解獨立研究的意義，養成探究的興趣，探索自我潛能，奠定生涯發展的基礎。</w:t>
            </w:r>
          </w:p>
          <w:p w:rsidR="0016681C" w:rsidRPr="0016681C" w:rsidRDefault="0016681C" w:rsidP="0016681C">
            <w:pPr>
              <w:rPr>
                <w:rFonts w:ascii="標楷體" w:eastAsia="標楷體" w:hAnsi="標楷體" w:hint="eastAsia"/>
              </w:rPr>
            </w:pPr>
            <w:proofErr w:type="gramStart"/>
            <w:r w:rsidRPr="0016681C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6681C">
              <w:rPr>
                <w:rFonts w:ascii="標楷體" w:eastAsia="標楷體" w:hAnsi="標楷體" w:hint="eastAsia"/>
              </w:rPr>
              <w:t>-E-B1</w:t>
            </w:r>
          </w:p>
          <w:p w:rsidR="0016681C" w:rsidRDefault="0016681C" w:rsidP="0016681C">
            <w:pPr>
              <w:rPr>
                <w:rFonts w:ascii="標楷體" w:eastAsia="標楷體" w:hAnsi="標楷體" w:hint="eastAsia"/>
              </w:rPr>
            </w:pPr>
            <w:r w:rsidRPr="0016681C">
              <w:rPr>
                <w:rFonts w:ascii="標楷體" w:eastAsia="標楷體" w:hAnsi="標楷體" w:hint="eastAsia"/>
              </w:rPr>
              <w:t>能分析比較、製作簡單圖表，整理蒐集之資訊或數據，並運用簡單形式，表達獨立研究之過程、發現或成果。</w:t>
            </w:r>
          </w:p>
          <w:p w:rsidR="0016681C" w:rsidRPr="0016681C" w:rsidRDefault="0016681C" w:rsidP="0016681C">
            <w:pPr>
              <w:rPr>
                <w:rFonts w:ascii="標楷體" w:eastAsia="標楷體" w:hAnsi="標楷體" w:hint="eastAsia"/>
              </w:rPr>
            </w:pPr>
            <w:proofErr w:type="gramStart"/>
            <w:r w:rsidRPr="0016681C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6681C">
              <w:rPr>
                <w:rFonts w:ascii="標楷體" w:eastAsia="標楷體" w:hAnsi="標楷體" w:hint="eastAsia"/>
              </w:rPr>
              <w:t>-E-B2</w:t>
            </w:r>
          </w:p>
          <w:p w:rsidR="0016681C" w:rsidRDefault="0016681C" w:rsidP="0016681C">
            <w:pPr>
              <w:rPr>
                <w:rFonts w:ascii="標楷體" w:eastAsia="標楷體" w:hAnsi="標楷體" w:hint="eastAsia"/>
              </w:rPr>
            </w:pPr>
            <w:r w:rsidRPr="0016681C">
              <w:rPr>
                <w:rFonts w:ascii="標楷體" w:eastAsia="標楷體" w:hAnsi="標楷體" w:hint="eastAsia"/>
              </w:rPr>
              <w:t>能了解科技、資訊及媒體使用方式，並據實地取得有助於獨立研究過程中所需的資料。</w:t>
            </w:r>
          </w:p>
          <w:p w:rsidR="0016681C" w:rsidRPr="0016681C" w:rsidRDefault="0016681C" w:rsidP="0016681C">
            <w:pPr>
              <w:rPr>
                <w:rFonts w:ascii="標楷體" w:eastAsia="標楷體" w:hAnsi="標楷體" w:hint="eastAsia"/>
              </w:rPr>
            </w:pPr>
            <w:proofErr w:type="gramStart"/>
            <w:r w:rsidRPr="0016681C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6681C">
              <w:rPr>
                <w:rFonts w:ascii="標楷體" w:eastAsia="標楷體" w:hAnsi="標楷體" w:hint="eastAsia"/>
              </w:rPr>
              <w:t>-E-C2</w:t>
            </w:r>
          </w:p>
          <w:p w:rsidR="0016681C" w:rsidRPr="008A3824" w:rsidRDefault="0016681C" w:rsidP="0016681C">
            <w:pPr>
              <w:rPr>
                <w:rFonts w:ascii="標楷體" w:eastAsia="標楷體" w:hAnsi="標楷體"/>
              </w:rPr>
            </w:pPr>
            <w:r w:rsidRPr="0016681C">
              <w:rPr>
                <w:rFonts w:ascii="標楷體" w:eastAsia="標楷體" w:hAnsi="標楷體" w:hint="eastAsia"/>
              </w:rPr>
              <w:t>透過獨立研究小組學習，養成同儕溝通、團隊合作及包容不同意見的態度與能力。</w:t>
            </w:r>
          </w:p>
        </w:tc>
      </w:tr>
      <w:tr w:rsidR="00D61F21" w:rsidRPr="008A3824" w:rsidTr="00E26738">
        <w:trPr>
          <w:trHeight w:val="526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1E55A6" w:rsidRDefault="001E55A6" w:rsidP="001E55A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1E55A6">
              <w:rPr>
                <w:rFonts w:ascii="標楷體" w:eastAsia="標楷體" w:hAnsi="標楷體" w:hint="eastAsia"/>
              </w:rPr>
              <w:t>能</w:t>
            </w:r>
            <w:r w:rsidRPr="001E55A6">
              <w:rPr>
                <w:rFonts w:ascii="標楷體" w:eastAsia="標楷體" w:hAnsi="標楷體" w:hint="eastAsia"/>
              </w:rPr>
              <w:t>了解獨立研究的意義，養成探究的興趣</w:t>
            </w:r>
            <w:r w:rsidRPr="001E55A6">
              <w:rPr>
                <w:rFonts w:ascii="標楷體" w:eastAsia="標楷體" w:hAnsi="標楷體" w:hint="eastAsia"/>
              </w:rPr>
              <w:t>。</w:t>
            </w:r>
          </w:p>
          <w:p w:rsidR="001E55A6" w:rsidRPr="001E55A6" w:rsidRDefault="001E55A6" w:rsidP="00A22A32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Pr="001E55A6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科學</w:t>
            </w:r>
            <w:r w:rsidRPr="001E55A6">
              <w:rPr>
                <w:rFonts w:ascii="標楷體" w:eastAsia="標楷體" w:hAnsi="標楷體" w:hint="eastAsia"/>
              </w:rPr>
              <w:t>研究的方法、類型及基本步驟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6681C" w:rsidRPr="008A3824" w:rsidTr="00E26738">
        <w:trPr>
          <w:trHeight w:val="981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6681C" w:rsidRPr="00716870" w:rsidRDefault="0016681C" w:rsidP="00716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6870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08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681C" w:rsidRDefault="0016681C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□國語文  □英語文 </w:t>
            </w:r>
            <w:r w:rsidRPr="006A3377">
              <w:rPr>
                <w:rFonts w:ascii="標楷體" w:eastAsia="標楷體" w:hAnsi="標楷體" w:hint="eastAsia"/>
                <w:color w:val="FF0000"/>
              </w:rPr>
              <w:t xml:space="preserve"> □英語文融入參考指引</w:t>
            </w:r>
            <w:r>
              <w:rPr>
                <w:rFonts w:ascii="標楷體" w:eastAsia="標楷體" w:hAnsi="標楷體" w:hint="eastAsia"/>
              </w:rPr>
              <w:t xml:space="preserve"> □本土語</w:t>
            </w:r>
          </w:p>
          <w:p w:rsidR="0016681C" w:rsidRDefault="0016681C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    □社會    □自然科學  □藝術   □綜合活動</w:t>
            </w:r>
          </w:p>
          <w:p w:rsidR="0016681C" w:rsidRPr="00F0427A" w:rsidRDefault="0016681C" w:rsidP="001668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□健康與體育   □生活課程   </w:t>
            </w:r>
            <w:r w:rsidRPr="0016681C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ascii="標楷體" w:eastAsia="標楷體" w:hAnsi="標楷體" w:hint="eastAsia"/>
              </w:rPr>
              <w:t xml:space="preserve">科技  </w:t>
            </w:r>
            <w:r w:rsidRPr="00227E84">
              <w:rPr>
                <w:rFonts w:ascii="標楷體" w:eastAsia="標楷體" w:hAnsi="標楷體" w:hint="eastAsia"/>
                <w:color w:val="FF0000"/>
              </w:rPr>
              <w:t>□</w:t>
            </w:r>
            <w:r w:rsidRPr="00227E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72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6681C" w:rsidRDefault="0016681C" w:rsidP="002C0B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</w:t>
            </w:r>
            <w:r w:rsidRPr="00CC5C61">
              <w:rPr>
                <w:rFonts w:ascii="標楷體" w:eastAsia="標楷體" w:hAnsi="標楷體" w:hint="eastAsia"/>
                <w:szCs w:val="20"/>
              </w:rPr>
              <w:sym w:font="Wingdings 2" w:char="F052"/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:rsidR="0016681C" w:rsidRPr="001C162A" w:rsidRDefault="0016681C" w:rsidP="002C0B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C5C61">
              <w:rPr>
                <w:rFonts w:ascii="標楷體" w:eastAsia="標楷體" w:hAnsi="標楷體" w:hint="eastAsia"/>
                <w:szCs w:val="20"/>
              </w:rPr>
              <w:sym w:font="Wingdings 2" w:char="F052"/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□法治教育 </w:t>
            </w:r>
            <w:r w:rsidRPr="00CC5C61">
              <w:rPr>
                <w:rFonts w:ascii="標楷體" w:eastAsia="標楷體" w:hAnsi="標楷體" w:hint="eastAsia"/>
                <w:szCs w:val="20"/>
              </w:rPr>
              <w:sym w:font="Wingdings 2" w:char="F052"/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16681C" w:rsidRPr="001C162A" w:rsidRDefault="0016681C" w:rsidP="002C0B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閱讀素養  □多元文化教育</w:t>
            </w:r>
          </w:p>
          <w:p w:rsidR="0016681C" w:rsidRPr="00F0427A" w:rsidRDefault="0016681C" w:rsidP="002C0B7B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D61F21" w:rsidRPr="008A3824" w:rsidTr="00E26738">
        <w:trPr>
          <w:trHeight w:val="466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7E23" w:rsidP="00D67E23">
            <w:pPr>
              <w:rPr>
                <w:rFonts w:ascii="標楷體" w:eastAsia="標楷體" w:hAnsi="標楷體"/>
              </w:rPr>
            </w:pPr>
            <w:r w:rsidRPr="00D67E23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說出</w:t>
            </w:r>
            <w:r w:rsidRPr="00D67E23">
              <w:rPr>
                <w:rFonts w:ascii="標楷體" w:eastAsia="標楷體" w:hAnsi="標楷體" w:hint="eastAsia"/>
              </w:rPr>
              <w:t>獨立研究的意義，養成探究的興趣</w:t>
            </w:r>
            <w:r>
              <w:rPr>
                <w:rFonts w:ascii="標楷體" w:eastAsia="標楷體" w:hAnsi="標楷體" w:hint="eastAsia"/>
              </w:rPr>
              <w:t>，並</w:t>
            </w:r>
            <w:r>
              <w:rPr>
                <w:rFonts w:ascii="標楷體" w:eastAsia="標楷體" w:hAnsi="標楷體" w:hint="eastAsia"/>
              </w:rPr>
              <w:t>能</w:t>
            </w:r>
            <w:r w:rsidR="00A971B4">
              <w:rPr>
                <w:rFonts w:ascii="標楷體" w:eastAsia="標楷體" w:hAnsi="標楷體" w:hint="eastAsia"/>
              </w:rPr>
              <w:t>完成學習單體驗</w:t>
            </w:r>
            <w:r w:rsidRPr="001E55A6">
              <w:rPr>
                <w:rFonts w:ascii="標楷體" w:eastAsia="標楷體" w:hAnsi="標楷體" w:hint="eastAsia"/>
              </w:rPr>
              <w:t>研究的方法、類型及基本步驟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61F21" w:rsidRPr="008A3824" w:rsidTr="00E26738">
        <w:trPr>
          <w:trHeight w:val="274"/>
          <w:jc w:val="center"/>
        </w:trPr>
        <w:tc>
          <w:tcPr>
            <w:tcW w:w="15593" w:type="dxa"/>
            <w:gridSpan w:val="1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:rsidTr="00E26738">
        <w:trPr>
          <w:trHeight w:val="710"/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0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345817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</w:t>
            </w:r>
            <w:r w:rsidR="00345817"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相關領域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:rsidR="00981FC6" w:rsidRPr="00345817" w:rsidRDefault="006A3377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:rsidR="00300206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B523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Default="00981FC6" w:rsidP="00716870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:rsidR="00981FC6" w:rsidRPr="008A3824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18535C" w:rsidRPr="008A3824" w:rsidTr="00A22A32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127E0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18535C" w:rsidRPr="008A3824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35C" w:rsidRPr="008A3824" w:rsidRDefault="008D7360" w:rsidP="008D7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35C" w:rsidRPr="00A072C2" w:rsidRDefault="0018535C" w:rsidP="008D7360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獨立研究</w:t>
            </w:r>
            <w:r w:rsidRPr="00A072C2">
              <w:rPr>
                <w:rFonts w:ascii="標楷體" w:eastAsia="標楷體" w:hAnsi="標楷體" w:hint="eastAsia"/>
                <w:bCs/>
                <w:szCs w:val="28"/>
              </w:rPr>
              <w:t>概論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2" w:space="0" w:color="auto"/>
            </w:tcBorders>
          </w:tcPr>
          <w:p w:rsidR="0018535C" w:rsidRDefault="0018535C" w:rsidP="0016681C">
            <w:pPr>
              <w:rPr>
                <w:rFonts w:ascii="標楷體" w:eastAsia="標楷體" w:hAnsi="標楷體" w:hint="eastAsia"/>
              </w:rPr>
            </w:pPr>
            <w:proofErr w:type="gramStart"/>
            <w:r w:rsidRPr="0016681C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6681C">
              <w:rPr>
                <w:rFonts w:ascii="標楷體" w:eastAsia="標楷體" w:hAnsi="標楷體" w:hint="eastAsia"/>
              </w:rPr>
              <w:t>1a-Ⅱ-1</w:t>
            </w:r>
          </w:p>
          <w:p w:rsidR="0018535C" w:rsidRDefault="0018535C" w:rsidP="0016681C">
            <w:pPr>
              <w:rPr>
                <w:rFonts w:ascii="標楷體" w:eastAsia="標楷體" w:hAnsi="標楷體" w:hint="eastAsia"/>
              </w:rPr>
            </w:pPr>
            <w:r w:rsidRPr="0016681C">
              <w:rPr>
                <w:rFonts w:ascii="標楷體" w:eastAsia="標楷體" w:hAnsi="標楷體" w:hint="eastAsia"/>
              </w:rPr>
              <w:t>保持對現象觀察的好奇心，透過不斷的提問，感受發現的樂趣。</w:t>
            </w:r>
          </w:p>
          <w:p w:rsidR="0018535C" w:rsidRDefault="0018535C" w:rsidP="0016681C">
            <w:pPr>
              <w:rPr>
                <w:rFonts w:ascii="標楷體" w:eastAsia="標楷體" w:hAnsi="標楷體" w:hint="eastAsia"/>
              </w:rPr>
            </w:pPr>
            <w:proofErr w:type="gramStart"/>
            <w:r w:rsidRPr="0016681C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6681C">
              <w:rPr>
                <w:rFonts w:ascii="標楷體" w:eastAsia="標楷體" w:hAnsi="標楷體" w:hint="eastAsia"/>
              </w:rPr>
              <w:t>1a-Ⅱ-3</w:t>
            </w:r>
          </w:p>
          <w:p w:rsidR="0018535C" w:rsidRDefault="00D1456A" w:rsidP="0016681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體會獨立研究的重要性與意義</w:t>
            </w:r>
            <w:r w:rsidR="0018535C" w:rsidRPr="0016681C">
              <w:rPr>
                <w:rFonts w:ascii="標楷體" w:eastAsia="標楷體" w:hAnsi="標楷體" w:hint="eastAsia"/>
              </w:rPr>
              <w:t>。</w:t>
            </w:r>
          </w:p>
          <w:p w:rsidR="0018535C" w:rsidRPr="001E55A6" w:rsidRDefault="0018535C" w:rsidP="001E55A6">
            <w:pPr>
              <w:rPr>
                <w:rFonts w:ascii="標楷體" w:eastAsia="標楷體" w:hAnsi="標楷體" w:hint="eastAsia"/>
              </w:rPr>
            </w:pPr>
            <w:proofErr w:type="gramStart"/>
            <w:r w:rsidRPr="001E55A6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E55A6">
              <w:rPr>
                <w:rFonts w:ascii="標楷體" w:eastAsia="標楷體" w:hAnsi="標楷體" w:hint="eastAsia"/>
              </w:rPr>
              <w:t>1b-Ⅱ-1</w:t>
            </w:r>
          </w:p>
          <w:p w:rsidR="0018535C" w:rsidRPr="001E55A6" w:rsidRDefault="0018535C" w:rsidP="001E55A6">
            <w:pPr>
              <w:rPr>
                <w:rFonts w:ascii="標楷體" w:eastAsia="標楷體" w:hAnsi="標楷體" w:hint="eastAsia"/>
              </w:rPr>
            </w:pPr>
            <w:r w:rsidRPr="001E55A6">
              <w:rPr>
                <w:rFonts w:ascii="標楷體" w:eastAsia="標楷體" w:hAnsi="標楷體" w:hint="eastAsia"/>
              </w:rPr>
              <w:t>願意與他人溝通自己的想法與發現。</w:t>
            </w:r>
          </w:p>
          <w:p w:rsidR="0018535C" w:rsidRPr="001E55A6" w:rsidRDefault="0018535C" w:rsidP="001E55A6">
            <w:pPr>
              <w:rPr>
                <w:rFonts w:ascii="標楷體" w:eastAsia="標楷體" w:hAnsi="標楷體" w:hint="eastAsia"/>
              </w:rPr>
            </w:pPr>
            <w:proofErr w:type="gramStart"/>
            <w:r w:rsidRPr="001E55A6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E55A6">
              <w:rPr>
                <w:rFonts w:ascii="標楷體" w:eastAsia="標楷體" w:hAnsi="標楷體" w:hint="eastAsia"/>
              </w:rPr>
              <w:t>2a-Ⅱ-1</w:t>
            </w:r>
          </w:p>
          <w:p w:rsidR="0018535C" w:rsidRPr="001E55A6" w:rsidRDefault="0018535C" w:rsidP="001E55A6">
            <w:pPr>
              <w:rPr>
                <w:rFonts w:ascii="標楷體" w:eastAsia="標楷體" w:hAnsi="標楷體" w:hint="eastAsia"/>
              </w:rPr>
            </w:pPr>
            <w:r w:rsidRPr="001E55A6">
              <w:rPr>
                <w:rFonts w:ascii="標楷體" w:eastAsia="標楷體" w:hAnsi="標楷體" w:hint="eastAsia"/>
              </w:rPr>
              <w:t>了解獨立研究的基本內涵及應有的流程步驟。</w:t>
            </w:r>
          </w:p>
          <w:p w:rsidR="0018535C" w:rsidRPr="001E55A6" w:rsidRDefault="0018535C" w:rsidP="001E55A6">
            <w:pPr>
              <w:rPr>
                <w:rFonts w:ascii="標楷體" w:eastAsia="標楷體" w:hAnsi="標楷體" w:hint="eastAsia"/>
              </w:rPr>
            </w:pPr>
            <w:proofErr w:type="gramStart"/>
            <w:r w:rsidRPr="001E55A6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E55A6">
              <w:rPr>
                <w:rFonts w:ascii="標楷體" w:eastAsia="標楷體" w:hAnsi="標楷體" w:hint="eastAsia"/>
              </w:rPr>
              <w:t>2a-Ⅱ-2</w:t>
            </w:r>
          </w:p>
          <w:p w:rsidR="0018535C" w:rsidRPr="00076948" w:rsidRDefault="00076948" w:rsidP="00076948">
            <w:pPr>
              <w:rPr>
                <w:rFonts w:ascii="標楷體" w:eastAsia="標楷體" w:hAnsi="標楷體"/>
              </w:rPr>
            </w:pPr>
            <w:r w:rsidRPr="00076948">
              <w:rPr>
                <w:rFonts w:ascii="標楷體" w:eastAsia="標楷體" w:hAnsi="標楷體" w:hint="eastAsia"/>
              </w:rPr>
              <w:t>認識目前常見的研究方法</w:t>
            </w:r>
            <w:proofErr w:type="gramStart"/>
            <w:r w:rsidRPr="00076948">
              <w:rPr>
                <w:rFonts w:ascii="標楷體" w:eastAsia="標楷體" w:hAnsi="標楷體" w:hint="eastAsia"/>
              </w:rPr>
              <w:t>（</w:t>
            </w:r>
            <w:proofErr w:type="gramEnd"/>
            <w:r w:rsidRPr="00076948">
              <w:rPr>
                <w:rFonts w:ascii="標楷體" w:eastAsia="標楷體" w:hAnsi="標楷體" w:hint="eastAsia"/>
              </w:rPr>
              <w:t>例如：調查研究、實驗法等</w:t>
            </w:r>
            <w:proofErr w:type="gramStart"/>
            <w:r w:rsidRPr="00076948">
              <w:rPr>
                <w:rFonts w:ascii="標楷體" w:eastAsia="標楷體" w:hAnsi="標楷體" w:hint="eastAsia"/>
              </w:rPr>
              <w:t>）</w:t>
            </w:r>
            <w:proofErr w:type="gramEnd"/>
            <w:r w:rsidRPr="000769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8535C" w:rsidRPr="008A3824" w:rsidRDefault="0018535C" w:rsidP="00D67E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獨立研究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的基本內涵與意義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8535C" w:rsidRPr="008A3824" w:rsidRDefault="0018535C" w:rsidP="004650AF">
            <w:pPr>
              <w:rPr>
                <w:rFonts w:ascii="標楷體" w:eastAsia="標楷體" w:hAnsi="標楷體"/>
              </w:rPr>
            </w:pPr>
            <w:r w:rsidRPr="001E55A6">
              <w:rPr>
                <w:rFonts w:ascii="標楷體" w:eastAsia="標楷體" w:hAnsi="標楷體" w:hint="eastAsia"/>
              </w:rPr>
              <w:t>了解獨立研究的基本內涵及應有的流程步驟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8535C" w:rsidRPr="00D67E23" w:rsidRDefault="0018535C" w:rsidP="00D67E23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bCs/>
                <w:szCs w:val="28"/>
              </w:rPr>
            </w:pPr>
            <w:r w:rsidRPr="00D67E23">
              <w:rPr>
                <w:rFonts w:ascii="標楷體" w:eastAsia="標楷體" w:hAnsi="標楷體" w:hint="eastAsia"/>
                <w:bCs/>
                <w:szCs w:val="28"/>
              </w:rPr>
              <w:t>向學生說明何謂『獨立研究』</w:t>
            </w:r>
          </w:p>
          <w:p w:rsidR="0018535C" w:rsidRPr="00D67E23" w:rsidRDefault="0018535C" w:rsidP="00D67E23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介紹歷屆獨立研究的得獎作品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8535C" w:rsidRPr="007A3C9D" w:rsidRDefault="0018535C" w:rsidP="008B40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小組討論</w:t>
            </w:r>
          </w:p>
          <w:p w:rsidR="0018535C" w:rsidRPr="007A3C9D" w:rsidRDefault="0018535C" w:rsidP="008B40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分享回饋</w:t>
            </w:r>
          </w:p>
          <w:p w:rsidR="0018535C" w:rsidRPr="008A3824" w:rsidRDefault="0018535C" w:rsidP="008B404E">
            <w:pPr>
              <w:rPr>
                <w:rFonts w:ascii="標楷體" w:eastAsia="標楷體" w:hAnsi="標楷體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個人發表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8535C" w:rsidRPr="008A3824" w:rsidRDefault="0018535C" w:rsidP="00DA16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</w:tr>
      <w:tr w:rsidR="0018535C" w:rsidRPr="008A3824" w:rsidTr="00A22A32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127E0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18535C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9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35C" w:rsidRPr="008A3824" w:rsidRDefault="008D7360" w:rsidP="008D7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35C" w:rsidRPr="00A072C2" w:rsidRDefault="0018535C" w:rsidP="008D7360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072C2">
              <w:rPr>
                <w:rFonts w:ascii="標楷體" w:eastAsia="標楷體" w:hAnsi="標楷體" w:hint="eastAsia"/>
                <w:szCs w:val="28"/>
              </w:rPr>
              <w:t>科學</w:t>
            </w:r>
            <w:r>
              <w:rPr>
                <w:rFonts w:ascii="標楷體" w:eastAsia="標楷體" w:hAnsi="標楷體" w:hint="eastAsia"/>
                <w:szCs w:val="28"/>
              </w:rPr>
              <w:t>研究法</w:t>
            </w:r>
            <w:r>
              <w:rPr>
                <w:rFonts w:ascii="標楷體" w:eastAsia="標楷體" w:hAnsi="標楷體" w:hint="eastAsia"/>
                <w:bCs/>
                <w:szCs w:val="28"/>
              </w:rPr>
              <w:t>與社會研究法的初探</w:t>
            </w:r>
          </w:p>
        </w:tc>
        <w:tc>
          <w:tcPr>
            <w:tcW w:w="1980" w:type="dxa"/>
            <w:gridSpan w:val="2"/>
            <w:vMerge/>
          </w:tcPr>
          <w:p w:rsidR="0018535C" w:rsidRPr="008A3824" w:rsidRDefault="0018535C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35C" w:rsidRPr="00A072C2" w:rsidRDefault="0018535C" w:rsidP="002C0B7B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A072C2">
              <w:rPr>
                <w:rFonts w:ascii="標楷體" w:eastAsia="標楷體" w:hAnsi="標楷體" w:hint="eastAsia"/>
                <w:szCs w:val="28"/>
              </w:rPr>
              <w:t>介紹科學</w:t>
            </w:r>
            <w:r>
              <w:rPr>
                <w:rFonts w:ascii="標楷體" w:eastAsia="標楷體" w:hAnsi="標楷體" w:hint="eastAsia"/>
                <w:szCs w:val="28"/>
              </w:rPr>
              <w:t>研究法</w:t>
            </w:r>
            <w:r>
              <w:rPr>
                <w:rFonts w:ascii="標楷體" w:eastAsia="標楷體" w:hAnsi="標楷體" w:hint="eastAsia"/>
                <w:bCs/>
                <w:szCs w:val="28"/>
              </w:rPr>
              <w:t>與社會研究法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8535C" w:rsidRPr="008A3824" w:rsidRDefault="0018535C" w:rsidP="004650AF">
            <w:pPr>
              <w:rPr>
                <w:rFonts w:ascii="標楷體" w:eastAsia="標楷體" w:hAnsi="標楷體"/>
              </w:rPr>
            </w:pPr>
            <w:r w:rsidRPr="001E55A6">
              <w:rPr>
                <w:rFonts w:ascii="標楷體" w:eastAsia="標楷體" w:hAnsi="標楷體" w:hint="eastAsia"/>
              </w:rPr>
              <w:t>認識目前常見的研究方法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8535C" w:rsidRPr="00D67E23" w:rsidRDefault="0018535C" w:rsidP="00D67E23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r w:rsidRPr="00D67E23">
              <w:rPr>
                <w:rFonts w:ascii="標楷體" w:eastAsia="標楷體" w:hAnsi="標楷體" w:hint="eastAsia"/>
                <w:bCs/>
                <w:szCs w:val="28"/>
              </w:rPr>
              <w:t>向學生說明何謂『</w:t>
            </w:r>
            <w:r w:rsidRPr="00D67E23">
              <w:rPr>
                <w:rFonts w:ascii="標楷體" w:eastAsia="標楷體" w:hAnsi="標楷體" w:hint="eastAsia"/>
                <w:bCs/>
                <w:szCs w:val="28"/>
              </w:rPr>
              <w:t>科學</w:t>
            </w:r>
            <w:r w:rsidRPr="00D67E23">
              <w:rPr>
                <w:rFonts w:ascii="標楷體" w:eastAsia="標楷體" w:hAnsi="標楷體" w:hint="eastAsia"/>
                <w:bCs/>
                <w:szCs w:val="28"/>
              </w:rPr>
              <w:t>研究</w:t>
            </w:r>
            <w:r w:rsidRPr="00D67E23">
              <w:rPr>
                <w:rFonts w:ascii="標楷體" w:eastAsia="標楷體" w:hAnsi="標楷體" w:hint="eastAsia"/>
                <w:bCs/>
                <w:szCs w:val="28"/>
              </w:rPr>
              <w:t>法</w:t>
            </w:r>
            <w:r w:rsidRPr="00D67E23">
              <w:rPr>
                <w:rFonts w:ascii="標楷體" w:eastAsia="標楷體" w:hAnsi="標楷體" w:hint="eastAsia"/>
                <w:bCs/>
                <w:szCs w:val="28"/>
              </w:rPr>
              <w:t>』</w:t>
            </w:r>
          </w:p>
          <w:p w:rsidR="0018535C" w:rsidRPr="00D67E23" w:rsidRDefault="0018535C" w:rsidP="00D67E23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67E23">
              <w:rPr>
                <w:rFonts w:ascii="標楷體" w:eastAsia="標楷體" w:hAnsi="標楷體" w:hint="eastAsia"/>
                <w:bCs/>
                <w:szCs w:val="28"/>
              </w:rPr>
              <w:t>向學生說明何謂『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社會</w:t>
            </w:r>
            <w:r w:rsidRPr="00D67E23">
              <w:rPr>
                <w:rFonts w:ascii="標楷體" w:eastAsia="標楷體" w:hAnsi="標楷體" w:hint="eastAsia"/>
                <w:bCs/>
                <w:szCs w:val="28"/>
              </w:rPr>
              <w:t>研究法』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8535C" w:rsidRPr="007A3C9D" w:rsidRDefault="0018535C" w:rsidP="006A25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小組討論</w:t>
            </w:r>
          </w:p>
          <w:p w:rsidR="0018535C" w:rsidRPr="007A3C9D" w:rsidRDefault="0018535C" w:rsidP="006A25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分享回饋</w:t>
            </w:r>
          </w:p>
          <w:p w:rsidR="0018535C" w:rsidRPr="008A3824" w:rsidRDefault="0018535C" w:rsidP="006A2526">
            <w:pPr>
              <w:rPr>
                <w:rFonts w:ascii="標楷體" w:eastAsia="標楷體" w:hAnsi="標楷體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個人發表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8535C" w:rsidRPr="008A3824" w:rsidRDefault="0018535C" w:rsidP="00DA16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</w:tr>
      <w:tr w:rsidR="00DA160D" w:rsidRPr="008A3824" w:rsidTr="00A22A32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127E0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DA160D" w:rsidRPr="008A3824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12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160D" w:rsidRPr="008A3824" w:rsidRDefault="008D7360" w:rsidP="008D7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160D" w:rsidRPr="00D67E23" w:rsidRDefault="00DA160D" w:rsidP="008D7360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072C2">
              <w:rPr>
                <w:rFonts w:ascii="標楷體" w:eastAsia="標楷體" w:hAnsi="標楷體" w:hint="eastAsia"/>
                <w:szCs w:val="28"/>
              </w:rPr>
              <w:t>科學</w:t>
            </w:r>
            <w:r>
              <w:rPr>
                <w:rFonts w:ascii="標楷體" w:eastAsia="標楷體" w:hAnsi="標楷體" w:hint="eastAsia"/>
                <w:szCs w:val="28"/>
              </w:rPr>
              <w:t>研究--</w:t>
            </w:r>
            <w:r w:rsidRPr="00A072C2">
              <w:rPr>
                <w:rFonts w:ascii="標楷體" w:eastAsia="標楷體" w:hAnsi="標楷體" w:hint="eastAsia"/>
                <w:szCs w:val="28"/>
              </w:rPr>
              <w:t>觀察</w:t>
            </w:r>
          </w:p>
        </w:tc>
        <w:tc>
          <w:tcPr>
            <w:tcW w:w="1980" w:type="dxa"/>
            <w:gridSpan w:val="2"/>
            <w:vMerge/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練習科學研究技能</w:t>
            </w:r>
            <w:r>
              <w:rPr>
                <w:rFonts w:ascii="標楷體" w:eastAsia="標楷體" w:hAnsi="標楷體" w:hint="eastAsia"/>
                <w:szCs w:val="28"/>
              </w:rPr>
              <w:t>--</w:t>
            </w:r>
            <w:r w:rsidRPr="00A072C2">
              <w:rPr>
                <w:rFonts w:ascii="標楷體" w:eastAsia="標楷體" w:hAnsi="標楷體" w:hint="eastAsia"/>
                <w:szCs w:val="28"/>
              </w:rPr>
              <w:t>觀察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認識目前常見的研究方法</w:t>
            </w:r>
            <w:r>
              <w:rPr>
                <w:rFonts w:ascii="標楷體" w:eastAsia="標楷體" w:hAnsi="標楷體" w:hint="eastAsia"/>
              </w:rPr>
              <w:t>與技能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160D" w:rsidRPr="00974904" w:rsidRDefault="00DA160D" w:rsidP="002C0B7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  <w:szCs w:val="28"/>
              </w:rPr>
              <w:t>透過學習活動單引導學生運</w:t>
            </w:r>
            <w:r w:rsidRPr="003E2481">
              <w:rPr>
                <w:rFonts w:ascii="標楷體" w:eastAsia="標楷體" w:hint="eastAsia"/>
                <w:color w:val="000000"/>
                <w:szCs w:val="28"/>
              </w:rPr>
              <w:t>用</w:t>
            </w:r>
            <w:r>
              <w:rPr>
                <w:rFonts w:ascii="標楷體" w:eastAsia="標楷體" w:hint="eastAsia"/>
                <w:color w:val="000000"/>
                <w:szCs w:val="28"/>
              </w:rPr>
              <w:t>科學策略</w:t>
            </w:r>
            <w:r w:rsidRPr="003E2481">
              <w:rPr>
                <w:rFonts w:ascii="標楷體" w:eastAsia="標楷體" w:hint="eastAsia"/>
                <w:color w:val="000000"/>
                <w:szCs w:val="28"/>
              </w:rPr>
              <w:t>，進行觀察</w:t>
            </w:r>
            <w:r>
              <w:rPr>
                <w:rFonts w:ascii="標楷體" w:eastAsia="標楷體" w:hint="eastAsia"/>
                <w:color w:val="000000"/>
                <w:szCs w:val="28"/>
              </w:rPr>
              <w:t>體驗。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A160D" w:rsidRDefault="00DA160D" w:rsidP="00DA160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完成學習單</w:t>
            </w:r>
          </w:p>
          <w:p w:rsidR="00DA160D" w:rsidRPr="007A3C9D" w:rsidRDefault="00DA160D" w:rsidP="00DA16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分享回饋</w:t>
            </w:r>
          </w:p>
          <w:p w:rsidR="00DA160D" w:rsidRPr="008A3824" w:rsidRDefault="00DA160D" w:rsidP="00DA160D">
            <w:pPr>
              <w:rPr>
                <w:rFonts w:ascii="標楷體" w:eastAsia="標楷體" w:hAnsi="標楷體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個人發表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A160D" w:rsidRPr="008A3824" w:rsidRDefault="00DA160D" w:rsidP="002C0B7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</w:tr>
      <w:tr w:rsidR="00DA160D" w:rsidRPr="008A3824" w:rsidTr="00A22A32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127E0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DA160D" w:rsidRPr="008A3824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160D" w:rsidRPr="008A3824" w:rsidRDefault="008D7360" w:rsidP="008D7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160D" w:rsidRPr="00A072C2" w:rsidRDefault="00DA160D" w:rsidP="008D7360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072C2">
              <w:rPr>
                <w:rFonts w:ascii="標楷體" w:eastAsia="標楷體" w:hAnsi="標楷體" w:hint="eastAsia"/>
                <w:szCs w:val="28"/>
              </w:rPr>
              <w:t>科學</w:t>
            </w:r>
            <w:r>
              <w:rPr>
                <w:rFonts w:ascii="標楷體" w:eastAsia="標楷體" w:hAnsi="標楷體" w:hint="eastAsia"/>
                <w:szCs w:val="28"/>
              </w:rPr>
              <w:t>研究--</w:t>
            </w:r>
            <w:r w:rsidRPr="00A072C2">
              <w:rPr>
                <w:rFonts w:ascii="標楷體" w:eastAsia="標楷體" w:hAnsi="標楷體" w:hint="eastAsia"/>
                <w:szCs w:val="28"/>
              </w:rPr>
              <w:t>分類</w:t>
            </w:r>
          </w:p>
        </w:tc>
        <w:tc>
          <w:tcPr>
            <w:tcW w:w="1980" w:type="dxa"/>
            <w:gridSpan w:val="2"/>
            <w:vMerge/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練習科學研究技能--</w:t>
            </w:r>
            <w:r w:rsidRPr="00A072C2">
              <w:rPr>
                <w:rFonts w:ascii="標楷體" w:eastAsia="標楷體" w:hAnsi="標楷體" w:hint="eastAsia"/>
                <w:szCs w:val="28"/>
              </w:rPr>
              <w:t>分類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認識目前常見的研究方法與技能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  <w:szCs w:val="28"/>
              </w:rPr>
              <w:t>透過學習活動單引導學生運</w:t>
            </w:r>
            <w:r w:rsidRPr="003E2481">
              <w:rPr>
                <w:rFonts w:ascii="標楷體" w:eastAsia="標楷體" w:hint="eastAsia"/>
                <w:color w:val="000000"/>
                <w:szCs w:val="28"/>
              </w:rPr>
              <w:t>用</w:t>
            </w:r>
            <w:r>
              <w:rPr>
                <w:rFonts w:ascii="標楷體" w:eastAsia="標楷體" w:hint="eastAsia"/>
                <w:color w:val="000000"/>
                <w:szCs w:val="28"/>
              </w:rPr>
              <w:t>科學策略</w:t>
            </w:r>
            <w:r w:rsidRPr="003E2481">
              <w:rPr>
                <w:rFonts w:ascii="標楷體" w:eastAsia="標楷體" w:hint="eastAsia"/>
                <w:color w:val="000000"/>
                <w:szCs w:val="28"/>
              </w:rPr>
              <w:t>對事物進行分類</w:t>
            </w:r>
            <w:r>
              <w:rPr>
                <w:rFonts w:ascii="標楷體" w:eastAsia="標楷體" w:hint="eastAsia"/>
                <w:color w:val="000000"/>
                <w:szCs w:val="28"/>
              </w:rPr>
              <w:t>與歸納。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A160D" w:rsidRDefault="00DA160D" w:rsidP="00DA160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完成學習單</w:t>
            </w:r>
          </w:p>
          <w:p w:rsidR="00DA160D" w:rsidRPr="007A3C9D" w:rsidRDefault="00DA160D" w:rsidP="00DA16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分享回饋</w:t>
            </w:r>
          </w:p>
          <w:p w:rsidR="00DA160D" w:rsidRPr="008A3824" w:rsidRDefault="00DA160D" w:rsidP="00DA160D">
            <w:pPr>
              <w:rPr>
                <w:rFonts w:ascii="標楷體" w:eastAsia="標楷體" w:hAnsi="標楷體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個人發表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A160D" w:rsidRPr="008A3824" w:rsidRDefault="00DA160D" w:rsidP="002C0B7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</w:tr>
      <w:tr w:rsidR="00DA160D" w:rsidRPr="008A3824" w:rsidTr="00A22A32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127E0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DA160D" w:rsidRPr="008A3824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160D" w:rsidRPr="008A3824" w:rsidRDefault="008D7360" w:rsidP="008D7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160D" w:rsidRPr="00D67E23" w:rsidRDefault="00DA160D" w:rsidP="008D7360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072C2">
              <w:rPr>
                <w:rFonts w:ascii="標楷體" w:eastAsia="標楷體" w:hAnsi="標楷體" w:hint="eastAsia"/>
                <w:szCs w:val="28"/>
              </w:rPr>
              <w:t>科學</w:t>
            </w:r>
            <w:r>
              <w:rPr>
                <w:rFonts w:ascii="標楷體" w:eastAsia="標楷體" w:hAnsi="標楷體" w:hint="eastAsia"/>
                <w:szCs w:val="28"/>
              </w:rPr>
              <w:t>研究--</w:t>
            </w:r>
            <w:r w:rsidRPr="00D67E23">
              <w:rPr>
                <w:rFonts w:ascii="標楷體" w:eastAsia="標楷體" w:hAnsi="標楷體" w:hint="eastAsia"/>
                <w:szCs w:val="28"/>
              </w:rPr>
              <w:t>測量</w:t>
            </w:r>
          </w:p>
        </w:tc>
        <w:tc>
          <w:tcPr>
            <w:tcW w:w="1980" w:type="dxa"/>
            <w:gridSpan w:val="2"/>
            <w:vMerge/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練習科學研究技能--</w:t>
            </w:r>
            <w:r w:rsidRPr="00D67E23">
              <w:rPr>
                <w:rFonts w:ascii="標楷體" w:eastAsia="標楷體" w:hAnsi="標楷體" w:hint="eastAsia"/>
                <w:szCs w:val="28"/>
              </w:rPr>
              <w:t>測量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認識目前常見的研究方法與技能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  <w:szCs w:val="28"/>
              </w:rPr>
              <w:t>透過學習活動單引導學生</w:t>
            </w:r>
            <w:r w:rsidRPr="003E2481">
              <w:rPr>
                <w:rFonts w:ascii="標楷體" w:eastAsia="標楷體" w:hint="eastAsia"/>
                <w:color w:val="000000"/>
                <w:szCs w:val="28"/>
              </w:rPr>
              <w:t>運用</w:t>
            </w:r>
            <w:r>
              <w:rPr>
                <w:rFonts w:ascii="標楷體" w:eastAsia="標楷體" w:hint="eastAsia"/>
                <w:color w:val="000000"/>
                <w:szCs w:val="28"/>
              </w:rPr>
              <w:t>各類工具練習</w:t>
            </w:r>
            <w:r w:rsidRPr="003E2481">
              <w:rPr>
                <w:rFonts w:ascii="標楷體" w:eastAsia="標楷體" w:hint="eastAsia"/>
                <w:color w:val="000000"/>
                <w:szCs w:val="28"/>
              </w:rPr>
              <w:t>精確的測量。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A160D" w:rsidRDefault="00DA160D" w:rsidP="00DA160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完成學習單</w:t>
            </w:r>
          </w:p>
          <w:p w:rsidR="00DA160D" w:rsidRPr="007A3C9D" w:rsidRDefault="00DA160D" w:rsidP="00DA16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分享回饋</w:t>
            </w:r>
          </w:p>
          <w:p w:rsidR="00DA160D" w:rsidRPr="008A3824" w:rsidRDefault="00DA160D" w:rsidP="00DA160D">
            <w:pPr>
              <w:rPr>
                <w:rFonts w:ascii="標楷體" w:eastAsia="標楷體" w:hAnsi="標楷體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個人發表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A160D" w:rsidRPr="008A3824" w:rsidRDefault="00DA160D" w:rsidP="002C0B7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</w:tr>
      <w:tr w:rsidR="00DA160D" w:rsidRPr="008A3824" w:rsidTr="00A22A32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4127E0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DA160D" w:rsidRPr="008A3824" w:rsidRDefault="004127E0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DA160D" w:rsidRPr="008A3824" w:rsidRDefault="008D7360" w:rsidP="008D7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79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DA160D" w:rsidRPr="00D67E23" w:rsidRDefault="00DA160D" w:rsidP="008D7360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072C2">
              <w:rPr>
                <w:rFonts w:ascii="標楷體" w:eastAsia="標楷體" w:hAnsi="標楷體" w:hint="eastAsia"/>
                <w:szCs w:val="28"/>
              </w:rPr>
              <w:t>科學</w:t>
            </w:r>
            <w:r>
              <w:rPr>
                <w:rFonts w:ascii="標楷體" w:eastAsia="標楷體" w:hAnsi="標楷體" w:hint="eastAsia"/>
                <w:szCs w:val="28"/>
              </w:rPr>
              <w:t>研究--</w:t>
            </w:r>
            <w:r w:rsidRPr="00D67E23">
              <w:rPr>
                <w:rFonts w:ascii="標楷體" w:eastAsia="標楷體" w:hAnsi="標楷體" w:hint="eastAsia"/>
                <w:szCs w:val="28"/>
              </w:rPr>
              <w:t>應用數字與傳達</w:t>
            </w:r>
          </w:p>
        </w:tc>
        <w:tc>
          <w:tcPr>
            <w:tcW w:w="1980" w:type="dxa"/>
            <w:gridSpan w:val="2"/>
            <w:vMerge/>
            <w:tcBorders>
              <w:bottom w:val="thickThinSmallGap" w:sz="24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練習科學研究技能--</w:t>
            </w:r>
            <w:r w:rsidRPr="00D67E23">
              <w:rPr>
                <w:rFonts w:ascii="標楷體" w:eastAsia="標楷體" w:hAnsi="標楷體" w:hint="eastAsia"/>
                <w:szCs w:val="28"/>
              </w:rPr>
              <w:t>應用數字與傳達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認識目前常見的研究方法與技能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DA160D" w:rsidRPr="008A3824" w:rsidRDefault="00DA160D" w:rsidP="0046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  <w:szCs w:val="28"/>
              </w:rPr>
              <w:t>引導學生</w:t>
            </w:r>
            <w:r w:rsidRPr="003E2481">
              <w:rPr>
                <w:rFonts w:ascii="標楷體" w:eastAsia="標楷體" w:hint="eastAsia"/>
                <w:color w:val="000000"/>
                <w:szCs w:val="28"/>
              </w:rPr>
              <w:t>探究整理</w:t>
            </w:r>
            <w:r>
              <w:rPr>
                <w:rFonts w:ascii="標楷體" w:eastAsia="標楷體" w:hint="eastAsia"/>
                <w:color w:val="000000"/>
                <w:szCs w:val="28"/>
              </w:rPr>
              <w:t>資料並</w:t>
            </w:r>
            <w:r w:rsidRPr="003E2481">
              <w:rPr>
                <w:rFonts w:ascii="標楷體" w:eastAsia="標楷體" w:hint="eastAsia"/>
                <w:color w:val="000000"/>
                <w:szCs w:val="28"/>
              </w:rPr>
              <w:t>運用數字</w:t>
            </w:r>
            <w:r>
              <w:rPr>
                <w:rFonts w:ascii="標楷體" w:eastAsia="標楷體" w:hint="eastAsia"/>
                <w:color w:val="000000"/>
                <w:szCs w:val="28"/>
              </w:rPr>
              <w:t>或統計圖表來表達成果</w:t>
            </w:r>
            <w:r w:rsidRPr="003E2481">
              <w:rPr>
                <w:rFonts w:ascii="標楷體" w:eastAsia="標楷體" w:hint="eastAsia"/>
                <w:color w:val="000000"/>
                <w:szCs w:val="28"/>
              </w:rPr>
              <w:t>。</w:t>
            </w: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DA160D" w:rsidRDefault="00DA160D" w:rsidP="00DA160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完成學習單</w:t>
            </w:r>
          </w:p>
          <w:p w:rsidR="00DA160D" w:rsidRPr="007A3C9D" w:rsidRDefault="00DA160D" w:rsidP="00DA16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分享回饋</w:t>
            </w:r>
          </w:p>
          <w:p w:rsidR="00DA160D" w:rsidRPr="008A3824" w:rsidRDefault="00DA160D" w:rsidP="00DA160D">
            <w:pPr>
              <w:rPr>
                <w:rFonts w:ascii="標楷體" w:eastAsia="標楷體" w:hAnsi="標楷體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個人發表</w:t>
            </w:r>
          </w:p>
        </w:tc>
        <w:tc>
          <w:tcPr>
            <w:tcW w:w="2126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160D" w:rsidRPr="008A3824" w:rsidRDefault="00DA160D" w:rsidP="002C0B7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</w:tr>
    </w:tbl>
    <w:p w:rsidR="00CD66C3" w:rsidRDefault="002F1352" w:rsidP="005171C9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:rsidR="005A048B" w:rsidRDefault="005A048B" w:rsidP="005171C9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◎彈性學習課程之第4類規範(其他類課程)</w:t>
      </w:r>
      <w:r w:rsidRPr="000D6512">
        <w:rPr>
          <w:rFonts w:ascii="新細明體" w:eastAsia="新細明體" w:hAnsi="新細明體" w:hint="eastAsia"/>
          <w:color w:val="FF0000"/>
        </w:rPr>
        <w:t>，</w:t>
      </w:r>
      <w:r w:rsidR="008F0E44" w:rsidRPr="000D6512">
        <w:rPr>
          <w:rFonts w:ascii="標楷體" w:eastAsia="標楷體" w:hAnsi="標楷體" w:hint="eastAsia"/>
          <w:color w:val="FF0000"/>
        </w:rPr>
        <w:t>如無特定</w:t>
      </w:r>
      <w:r w:rsidR="005D2D0D">
        <w:rPr>
          <w:rFonts w:ascii="標楷體" w:eastAsia="標楷體" w:hAnsi="標楷體" w:hint="eastAsia"/>
          <w:color w:val="FF0000"/>
        </w:rPr>
        <w:t>「</w:t>
      </w:r>
      <w:r w:rsidR="008F0E44" w:rsidRPr="000D6512">
        <w:rPr>
          <w:rFonts w:ascii="標楷體" w:eastAsia="標楷體" w:hAnsi="標楷體" w:hint="eastAsia"/>
          <w:color w:val="FF0000"/>
        </w:rPr>
        <w:t>自編</w:t>
      </w:r>
      <w:r w:rsidR="005D2D0D">
        <w:rPr>
          <w:rFonts w:ascii="標楷體" w:eastAsia="標楷體" w:hAnsi="標楷體" w:hint="eastAsia"/>
          <w:color w:val="FF0000"/>
        </w:rPr>
        <w:t>自選</w:t>
      </w:r>
      <w:r w:rsidR="008F0E44" w:rsidRPr="000D6512">
        <w:rPr>
          <w:rFonts w:ascii="標楷體" w:eastAsia="標楷體" w:hAnsi="標楷體" w:hint="eastAsia"/>
          <w:color w:val="FF0000"/>
        </w:rPr>
        <w:t>教材或學習單</w:t>
      </w:r>
      <w:r w:rsidR="005D2D0D">
        <w:rPr>
          <w:rFonts w:ascii="新細明體" w:eastAsia="新細明體" w:hAnsi="新細明體" w:hint="eastAsia"/>
          <w:color w:val="FF0000"/>
        </w:rPr>
        <w:t>」</w:t>
      </w:r>
      <w:r w:rsidR="008F0E44" w:rsidRPr="000D6512">
        <w:rPr>
          <w:rFonts w:ascii="標楷體" w:eastAsia="標楷體" w:hAnsi="標楷體" w:hint="eastAsia"/>
          <w:color w:val="FF0000"/>
        </w:rPr>
        <w:t>，敘明「無」即可。</w:t>
      </w:r>
    </w:p>
    <w:p w:rsidR="00327920" w:rsidRDefault="00111C40" w:rsidP="005171C9">
      <w:pPr>
        <w:snapToGrid w:val="0"/>
        <w:spacing w:line="280" w:lineRule="exact"/>
        <w:rPr>
          <w:rFonts w:ascii="新細明體" w:eastAsia="新細明體" w:hAnsi="新細明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</w:t>
      </w:r>
      <w:r>
        <w:rPr>
          <w:rFonts w:ascii="標楷體" w:eastAsia="標楷體" w:hAnsi="標楷體" w:hint="eastAsia"/>
          <w:color w:val="FF0000"/>
        </w:rPr>
        <w:t>依據</w:t>
      </w:r>
      <w:r>
        <w:rPr>
          <w:rFonts w:ascii="新細明體" w:eastAsia="新細明體" w:hAnsi="新細明體" w:hint="eastAsia"/>
          <w:color w:val="FF0000"/>
        </w:rPr>
        <w:t>「</w:t>
      </w:r>
      <w:r>
        <w:rPr>
          <w:rFonts w:ascii="標楷體" w:eastAsia="標楷體" w:hAnsi="標楷體" w:hint="eastAsia"/>
          <w:color w:val="FF0000"/>
        </w:rPr>
        <w:t>學習表現</w:t>
      </w:r>
      <w:r>
        <w:rPr>
          <w:rFonts w:ascii="新細明體" w:eastAsia="新細明體" w:hAnsi="新細明體" w:hint="eastAsia"/>
          <w:color w:val="FF0000"/>
        </w:rPr>
        <w:t>」</w:t>
      </w:r>
      <w:r>
        <w:rPr>
          <w:rFonts w:ascii="標楷體" w:eastAsia="標楷體" w:hAnsi="標楷體" w:hint="eastAsia"/>
          <w:color w:val="FF0000"/>
        </w:rPr>
        <w:t>之動詞來具體規劃符應</w:t>
      </w:r>
      <w:r>
        <w:rPr>
          <w:rFonts w:ascii="新細明體" w:eastAsia="新細明體" w:hAnsi="新細明體" w:hint="eastAsia"/>
          <w:color w:val="FF0000"/>
        </w:rPr>
        <w:t>「</w:t>
      </w:r>
      <w:r>
        <w:rPr>
          <w:rFonts w:ascii="標楷體" w:eastAsia="標楷體" w:hAnsi="標楷體" w:hint="eastAsia"/>
          <w:color w:val="FF0000"/>
        </w:rPr>
        <w:t>學習活動</w:t>
      </w:r>
      <w:r w:rsidRPr="00111C40">
        <w:rPr>
          <w:rFonts w:ascii="標楷體" w:eastAsia="標楷體" w:hAnsi="標楷體" w:hint="eastAsia"/>
          <w:color w:val="FF0000"/>
        </w:rPr>
        <w:t>」之流程，</w:t>
      </w:r>
      <w:proofErr w:type="gramStart"/>
      <w:r>
        <w:rPr>
          <w:rFonts w:ascii="標楷體" w:eastAsia="標楷體" w:hAnsi="標楷體" w:hint="eastAsia"/>
          <w:color w:val="FF0000"/>
        </w:rPr>
        <w:t>僅需敘明</w:t>
      </w:r>
      <w:proofErr w:type="gramEnd"/>
      <w:r>
        <w:rPr>
          <w:rFonts w:ascii="標楷體" w:eastAsia="標楷體" w:hAnsi="標楷體" w:hint="eastAsia"/>
          <w:color w:val="FF0000"/>
        </w:rPr>
        <w:t>相關學習表現動詞之</w:t>
      </w:r>
      <w:r w:rsidRPr="00111C40">
        <w:rPr>
          <w:rFonts w:ascii="標楷體" w:eastAsia="標楷體" w:hAnsi="標楷體" w:hint="eastAsia"/>
          <w:color w:val="FF0000"/>
        </w:rPr>
        <w:t>學習活動</w:t>
      </w:r>
      <w:r>
        <w:rPr>
          <w:rFonts w:ascii="標楷體" w:eastAsia="標楷體" w:hAnsi="標楷體" w:hint="eastAsia"/>
          <w:color w:val="FF0000"/>
        </w:rPr>
        <w:t>即可</w:t>
      </w:r>
      <w:r>
        <w:rPr>
          <w:rFonts w:ascii="新細明體" w:eastAsia="新細明體" w:hAnsi="新細明體" w:hint="eastAsia"/>
          <w:color w:val="FF0000"/>
        </w:rPr>
        <w:t>。</w:t>
      </w:r>
    </w:p>
    <w:p w:rsidR="00327920" w:rsidRPr="00791BA0" w:rsidRDefault="00327920" w:rsidP="00327920">
      <w:pPr>
        <w:snapToGrid w:val="0"/>
        <w:jc w:val="center"/>
        <w:rPr>
          <w:rFonts w:ascii="標楷體" w:eastAsia="標楷體" w:hAnsi="標楷體"/>
          <w:sz w:val="22"/>
          <w:u w:val="single"/>
        </w:rPr>
      </w:pPr>
      <w:r>
        <w:rPr>
          <w:rFonts w:ascii="新細明體" w:eastAsia="新細明體" w:hAnsi="新細明體"/>
          <w:color w:val="FF0000"/>
        </w:rPr>
        <w:br w:type="page"/>
      </w:r>
      <w:proofErr w:type="gramStart"/>
      <w:r w:rsidRPr="00791BA0">
        <w:rPr>
          <w:rFonts w:ascii="標楷體" w:eastAsia="標楷體" w:hAnsi="標楷體" w:hint="eastAsia"/>
          <w:b/>
          <w:sz w:val="26"/>
          <w:szCs w:val="26"/>
        </w:rPr>
        <w:lastRenderedPageBreak/>
        <w:t>臺</w:t>
      </w:r>
      <w:proofErr w:type="gramEnd"/>
      <w:r w:rsidRPr="00791BA0">
        <w:rPr>
          <w:rFonts w:ascii="標楷體" w:eastAsia="標楷體" w:hAnsi="標楷體" w:hint="eastAsia"/>
          <w:b/>
          <w:sz w:val="26"/>
          <w:szCs w:val="26"/>
        </w:rPr>
        <w:t>南市公立</w:t>
      </w:r>
      <w:r>
        <w:rPr>
          <w:rFonts w:ascii="新細明體" w:eastAsia="新細明體" w:hAnsi="新細明體" w:cs="新細明體" w:hint="eastAsia"/>
          <w:b/>
          <w:sz w:val="26"/>
          <w:szCs w:val="26"/>
        </w:rPr>
        <w:t>新化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區</w:t>
      </w:r>
      <w:r>
        <w:rPr>
          <w:rFonts w:ascii="標楷體" w:eastAsia="標楷體" w:hAnsi="標楷體" w:hint="eastAsia"/>
          <w:b/>
          <w:sz w:val="26"/>
          <w:szCs w:val="26"/>
        </w:rPr>
        <w:t>新化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國民小學109學年度第</w:t>
      </w:r>
      <w:r>
        <w:rPr>
          <w:rFonts w:ascii="新細明體" w:eastAsia="新細明體" w:hAnsi="新細明體" w:hint="eastAsia"/>
          <w:b/>
          <w:sz w:val="26"/>
          <w:szCs w:val="26"/>
        </w:rPr>
        <w:t>2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學期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三</w:t>
      </w:r>
      <w:proofErr w:type="gramEnd"/>
      <w:r w:rsidRPr="00791BA0">
        <w:rPr>
          <w:rFonts w:ascii="標楷體" w:eastAsia="標楷體" w:hAnsi="標楷體" w:hint="eastAsia"/>
          <w:b/>
          <w:sz w:val="26"/>
          <w:szCs w:val="26"/>
        </w:rPr>
        <w:t>年級彈性學習</w:t>
      </w:r>
      <w:r w:rsidRPr="0032792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327920">
        <w:rPr>
          <w:rFonts w:ascii="標楷體" w:eastAsia="標楷體" w:hAnsi="標楷體" w:hint="eastAsia"/>
          <w:sz w:val="26"/>
          <w:szCs w:val="26"/>
          <w:u w:val="single"/>
        </w:rPr>
        <w:t>特殊需求領域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791BA0">
        <w:rPr>
          <w:rFonts w:ascii="標楷體" w:eastAsia="標楷體" w:hAnsi="標楷體" w:hint="eastAsia"/>
          <w:b/>
          <w:sz w:val="26"/>
          <w:szCs w:val="26"/>
        </w:rPr>
        <w:t>課程計畫</w:t>
      </w:r>
      <w:r w:rsidRPr="00451B59">
        <w:rPr>
          <w:rFonts w:ascii="標楷體" w:eastAsia="標楷體" w:hAnsi="標楷體" w:hint="eastAsia"/>
          <w:color w:val="000000"/>
          <w:sz w:val="20"/>
        </w:rPr>
        <w:t>(□普通班</w:t>
      </w:r>
      <w:r w:rsidRPr="00451B59">
        <w:rPr>
          <w:rFonts w:ascii="標楷體" w:eastAsia="標楷體" w:hAnsi="標楷體" w:hint="eastAsia"/>
          <w:sz w:val="20"/>
        </w:rPr>
        <w:t>/</w:t>
      </w:r>
      <w:r w:rsidRPr="00451B59">
        <w:rPr>
          <w:rFonts w:ascii="標楷體" w:eastAsia="標楷體" w:hAnsi="標楷體" w:hint="eastAsia"/>
          <w:color w:val="FF0000"/>
          <w:sz w:val="20"/>
        </w:rPr>
        <w:t>□</w:t>
      </w:r>
      <w:proofErr w:type="gramStart"/>
      <w:r w:rsidRPr="00451B59">
        <w:rPr>
          <w:rFonts w:ascii="標楷體" w:eastAsia="標楷體" w:hAnsi="標楷體" w:hint="eastAsia"/>
          <w:color w:val="FF0000"/>
          <w:sz w:val="20"/>
        </w:rPr>
        <w:t>藝才班</w:t>
      </w:r>
      <w:proofErr w:type="gramEnd"/>
      <w:r w:rsidRPr="00451B59">
        <w:rPr>
          <w:rFonts w:ascii="標楷體" w:eastAsia="標楷體" w:hAnsi="標楷體" w:hint="eastAsia"/>
          <w:sz w:val="20"/>
        </w:rPr>
        <w:t>/</w:t>
      </w:r>
      <w:r w:rsidRPr="00451B59">
        <w:rPr>
          <w:rFonts w:ascii="標楷體" w:eastAsia="標楷體" w:hAnsi="標楷體" w:hint="eastAsia"/>
          <w:color w:val="FF0000"/>
          <w:sz w:val="20"/>
        </w:rPr>
        <w:t>□體育班</w:t>
      </w:r>
      <w:r w:rsidRPr="00451B59">
        <w:rPr>
          <w:rFonts w:ascii="標楷體" w:eastAsia="標楷體" w:hAnsi="標楷體" w:hint="eastAsia"/>
          <w:sz w:val="20"/>
        </w:rPr>
        <w:t>/</w:t>
      </w:r>
      <w:r w:rsidRPr="00327920">
        <w:rPr>
          <w:rFonts w:ascii="標楷體" w:eastAsia="標楷體" w:hAnsi="標楷體" w:hint="eastAsia"/>
          <w:color w:val="000000"/>
        </w:rPr>
        <w:sym w:font="Wingdings 2" w:char="F052"/>
      </w:r>
      <w:r w:rsidRPr="00451B59">
        <w:rPr>
          <w:rFonts w:ascii="標楷體" w:eastAsia="標楷體" w:hAnsi="標楷體" w:hint="eastAsia"/>
          <w:color w:val="000000"/>
          <w:sz w:val="20"/>
        </w:rPr>
        <w:t>特教班)</w:t>
      </w:r>
    </w:p>
    <w:tbl>
      <w:tblPr>
        <w:tblStyle w:val="a3"/>
        <w:tblW w:w="15593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5"/>
        <w:gridCol w:w="538"/>
        <w:gridCol w:w="1979"/>
        <w:gridCol w:w="734"/>
        <w:gridCol w:w="1246"/>
        <w:gridCol w:w="312"/>
        <w:gridCol w:w="1106"/>
        <w:gridCol w:w="1131"/>
        <w:gridCol w:w="456"/>
        <w:gridCol w:w="978"/>
        <w:gridCol w:w="2264"/>
        <w:gridCol w:w="1418"/>
        <w:gridCol w:w="2126"/>
      </w:tblGrid>
      <w:tr w:rsidR="00327920" w:rsidRPr="008A3824" w:rsidTr="0020229F">
        <w:trPr>
          <w:trHeight w:val="530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7920" w:rsidRDefault="00327920" w:rsidP="002022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學習主題名稱</w:t>
            </w:r>
          </w:p>
          <w:p w:rsidR="00327920" w:rsidRPr="009219D6" w:rsidRDefault="00327920" w:rsidP="002022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651D">
              <w:rPr>
                <w:rFonts w:ascii="標楷體" w:eastAsia="標楷體" w:hAnsi="標楷體" w:hint="eastAsia"/>
                <w:sz w:val="20"/>
                <w:szCs w:val="24"/>
              </w:rPr>
              <w:t>(中系統)</w:t>
            </w:r>
          </w:p>
        </w:tc>
        <w:tc>
          <w:tcPr>
            <w:tcW w:w="2713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327920" w:rsidRPr="008A3824" w:rsidRDefault="00327920" w:rsidP="0020229F">
            <w:pPr>
              <w:jc w:val="center"/>
              <w:rPr>
                <w:rFonts w:ascii="標楷體" w:eastAsia="標楷體" w:hAnsi="標楷體"/>
              </w:rPr>
            </w:pPr>
            <w:r w:rsidRPr="00327920">
              <w:rPr>
                <w:rFonts w:ascii="標楷體" w:eastAsia="標楷體" w:hAnsi="標楷體" w:hint="eastAsia"/>
                <w:sz w:val="26"/>
                <w:szCs w:val="26"/>
              </w:rPr>
              <w:t>獨立研究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7920" w:rsidRDefault="00327920" w:rsidP="00202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327920" w:rsidRPr="008C5900" w:rsidRDefault="00327920" w:rsidP="00202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3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327920" w:rsidRPr="009219D6" w:rsidRDefault="00AB1914" w:rsidP="0020229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434" w:type="dxa"/>
            <w:gridSpan w:val="2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7920" w:rsidRPr="009219D6" w:rsidRDefault="00327920" w:rsidP="00202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80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27920" w:rsidRPr="00712ABD" w:rsidRDefault="00327920" w:rsidP="0020229F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 w:rsidR="00AB1914">
              <w:rPr>
                <w:rFonts w:ascii="標楷體" w:eastAsia="標楷體" w:hAnsi="標楷體" w:hint="eastAsia"/>
                <w:szCs w:val="24"/>
              </w:rPr>
              <w:t>40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)節</w:t>
            </w:r>
          </w:p>
        </w:tc>
      </w:tr>
      <w:tr w:rsidR="00327920" w:rsidRPr="008A3824" w:rsidTr="0020229F">
        <w:trPr>
          <w:trHeight w:val="530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7920" w:rsidRDefault="00327920" w:rsidP="002022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327920" w:rsidRPr="009219D6" w:rsidRDefault="00327920" w:rsidP="002022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27920" w:rsidRDefault="00327920" w:rsidP="0020229F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</w:t>
            </w:r>
          </w:p>
          <w:p w:rsidR="00327920" w:rsidRPr="00716870" w:rsidRDefault="00327920" w:rsidP="0020229F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716870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716870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:rsidR="00327920" w:rsidRPr="00D7310D" w:rsidRDefault="00327920" w:rsidP="0020229F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327920" w:rsidRPr="00D7310D" w:rsidRDefault="00327920" w:rsidP="0020229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:□生活管理□社會技巧□學習策略□職業教育□溝通訓練□點字□定向行動□功能性動作訓練□輔助科技運用</w:t>
            </w:r>
          </w:p>
          <w:p w:rsidR="00327920" w:rsidRPr="00D7310D" w:rsidRDefault="00327920" w:rsidP="0020229F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:□創造力□領導才能□情意發展</w:t>
            </w:r>
            <w:r w:rsidRPr="00327920">
              <w:rPr>
                <w:rFonts w:ascii="標楷體" w:eastAsia="標楷體" w:hAnsi="標楷體" w:hint="eastAsia"/>
                <w:color w:val="FF0000"/>
                <w:sz w:val="28"/>
              </w:rPr>
              <w:sym w:font="Wingdings 2" w:char="F052"/>
            </w:r>
            <w:r w:rsidRPr="00D7310D">
              <w:rPr>
                <w:rFonts w:ascii="標楷體" w:eastAsia="標楷體" w:hAnsi="標楷體" w:hint="eastAsia"/>
                <w:color w:val="FF0000"/>
              </w:rPr>
              <w:t>獨立</w:t>
            </w:r>
            <w:r>
              <w:rPr>
                <w:rFonts w:ascii="標楷體" w:eastAsia="標楷體" w:hAnsi="標楷體" w:hint="eastAsia"/>
                <w:color w:val="FF0000"/>
              </w:rPr>
              <w:t>研究</w:t>
            </w:r>
          </w:p>
          <w:p w:rsidR="00327920" w:rsidRPr="00D7310D" w:rsidRDefault="00327920" w:rsidP="0020229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:rsidR="00327920" w:rsidRDefault="00327920" w:rsidP="0020229F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327920" w:rsidRPr="00FF3223" w:rsidRDefault="00327920" w:rsidP="0020229F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班際或校際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交流□自治活動□班級輔導□</w:t>
            </w:r>
            <w:r>
              <w:rPr>
                <w:rFonts w:ascii="標楷體" w:eastAsia="標楷體" w:hAnsi="標楷體" w:hint="eastAsia"/>
                <w:color w:val="FF0000"/>
              </w:rPr>
              <w:t>學生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>
              <w:rPr>
                <w:rFonts w:ascii="標楷體" w:eastAsia="標楷體" w:hAnsi="標楷體" w:hint="eastAsia"/>
                <w:color w:val="FF0000"/>
              </w:rPr>
              <w:t>□領域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補救教學 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22A32" w:rsidRPr="008A3824" w:rsidTr="0020229F">
        <w:trPr>
          <w:trHeight w:val="483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22A32" w:rsidRPr="009219D6" w:rsidRDefault="00A22A32" w:rsidP="00202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22A32" w:rsidRPr="008A3824" w:rsidRDefault="00A22A32" w:rsidP="002C0B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本學期的課程設計理念延續上學期的課程活動，仍然</w:t>
            </w:r>
            <w:r w:rsidRPr="0016681C">
              <w:rPr>
                <w:rFonts w:ascii="標楷體" w:eastAsia="標楷體" w:hAnsi="標楷體" w:hint="eastAsia"/>
              </w:rPr>
              <w:t>以學生興趣為主之探索</w:t>
            </w:r>
            <w:r>
              <w:rPr>
                <w:rFonts w:ascii="標楷體" w:eastAsia="標楷體" w:hAnsi="標楷體" w:hint="eastAsia"/>
              </w:rPr>
              <w:t>活動</w:t>
            </w:r>
            <w:r w:rsidRPr="0016681C">
              <w:rPr>
                <w:rFonts w:ascii="標楷體" w:eastAsia="標楷體" w:hAnsi="標楷體" w:hint="eastAsia"/>
              </w:rPr>
              <w:t>，引導</w:t>
            </w:r>
            <w:r>
              <w:rPr>
                <w:rFonts w:ascii="標楷體" w:eastAsia="標楷體" w:hAnsi="標楷體" w:hint="eastAsia"/>
              </w:rPr>
              <w:t>學生</w:t>
            </w:r>
            <w:r w:rsidRPr="0016681C">
              <w:rPr>
                <w:rFonts w:ascii="標楷體" w:eastAsia="標楷體" w:hAnsi="標楷體" w:hint="eastAsia"/>
              </w:rPr>
              <w:t>對於現象、問題的探索，透過同儕學習、動手實作，獲取成功的探索經驗，藉以感受探索的樂趣，提升研究動機，體認獨立研究重要性與意義。</w:t>
            </w:r>
            <w:r>
              <w:rPr>
                <w:rFonts w:ascii="標楷體" w:eastAsia="標楷體" w:hAnsi="標楷體" w:hint="eastAsia"/>
              </w:rPr>
              <w:t>並</w:t>
            </w:r>
            <w:r w:rsidRPr="0016681C">
              <w:rPr>
                <w:rFonts w:ascii="標楷體" w:eastAsia="標楷體" w:hAnsi="標楷體" w:hint="eastAsia"/>
              </w:rPr>
              <w:t>引導</w:t>
            </w:r>
            <w:r>
              <w:rPr>
                <w:rFonts w:ascii="標楷體" w:eastAsia="標楷體" w:hAnsi="標楷體" w:hint="eastAsia"/>
              </w:rPr>
              <w:t>學生</w:t>
            </w:r>
            <w:r w:rsidRPr="0093046D">
              <w:rPr>
                <w:rFonts w:ascii="標楷體" w:eastAsia="標楷體" w:hAnsi="標楷體" w:hint="eastAsia"/>
              </w:rPr>
              <w:t>認識研究的方法、類型及基本步驟等，</w:t>
            </w:r>
            <w:r>
              <w:rPr>
                <w:rFonts w:ascii="標楷體" w:eastAsia="標楷體" w:hAnsi="標楷體" w:hint="eastAsia"/>
              </w:rPr>
              <w:t>培養學生</w:t>
            </w:r>
            <w:r w:rsidRPr="0093046D">
              <w:rPr>
                <w:rFonts w:ascii="標楷體" w:eastAsia="標楷體" w:hAnsi="標楷體" w:hint="eastAsia"/>
              </w:rPr>
              <w:t>進入獨立研究實作前之先備知識及認知能力。</w:t>
            </w:r>
          </w:p>
        </w:tc>
      </w:tr>
      <w:tr w:rsidR="00A22A32" w:rsidRPr="008A3824" w:rsidTr="0020229F">
        <w:trPr>
          <w:trHeight w:val="994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22A32" w:rsidRPr="009219D6" w:rsidRDefault="00A22A32" w:rsidP="002022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A22A32" w:rsidRDefault="00A22A32" w:rsidP="002022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A22A32" w:rsidRPr="009219D6" w:rsidRDefault="00A22A32" w:rsidP="002022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22A32" w:rsidRPr="0016681C" w:rsidRDefault="00A22A32" w:rsidP="002C0B7B">
            <w:pPr>
              <w:rPr>
                <w:rFonts w:ascii="標楷體" w:eastAsia="標楷體" w:hAnsi="標楷體" w:hint="eastAsia"/>
              </w:rPr>
            </w:pPr>
            <w:proofErr w:type="gramStart"/>
            <w:r w:rsidRPr="0016681C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6681C">
              <w:rPr>
                <w:rFonts w:ascii="標楷體" w:eastAsia="標楷體" w:hAnsi="標楷體" w:hint="eastAsia"/>
              </w:rPr>
              <w:t>-E-A1</w:t>
            </w:r>
          </w:p>
          <w:p w:rsidR="00A22A32" w:rsidRDefault="00A22A32" w:rsidP="002C0B7B">
            <w:pPr>
              <w:rPr>
                <w:rFonts w:ascii="標楷體" w:eastAsia="標楷體" w:hAnsi="標楷體" w:hint="eastAsia"/>
              </w:rPr>
            </w:pPr>
            <w:r w:rsidRPr="0016681C">
              <w:rPr>
                <w:rFonts w:ascii="標楷體" w:eastAsia="標楷體" w:hAnsi="標楷體" w:hint="eastAsia"/>
              </w:rPr>
              <w:t>了解獨立研究的意義，養成探究的興趣，探索自我潛能，奠定生涯發展的基礎。</w:t>
            </w:r>
          </w:p>
          <w:p w:rsidR="00A22A32" w:rsidRPr="0016681C" w:rsidRDefault="00A22A32" w:rsidP="002C0B7B">
            <w:pPr>
              <w:rPr>
                <w:rFonts w:ascii="標楷體" w:eastAsia="標楷體" w:hAnsi="標楷體" w:hint="eastAsia"/>
              </w:rPr>
            </w:pPr>
            <w:proofErr w:type="gramStart"/>
            <w:r w:rsidRPr="0016681C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6681C">
              <w:rPr>
                <w:rFonts w:ascii="標楷體" w:eastAsia="標楷體" w:hAnsi="標楷體" w:hint="eastAsia"/>
              </w:rPr>
              <w:t>-E-B1</w:t>
            </w:r>
          </w:p>
          <w:p w:rsidR="00A22A32" w:rsidRDefault="00A22A32" w:rsidP="002C0B7B">
            <w:pPr>
              <w:rPr>
                <w:rFonts w:ascii="標楷體" w:eastAsia="標楷體" w:hAnsi="標楷體" w:hint="eastAsia"/>
              </w:rPr>
            </w:pPr>
            <w:r w:rsidRPr="0016681C">
              <w:rPr>
                <w:rFonts w:ascii="標楷體" w:eastAsia="標楷體" w:hAnsi="標楷體" w:hint="eastAsia"/>
              </w:rPr>
              <w:t>能分析比較、製作簡單圖表，整理蒐集之資訊或數據，並運用簡單形式，表達獨立研究之過程、發現或成果。</w:t>
            </w:r>
          </w:p>
          <w:p w:rsidR="00A22A32" w:rsidRPr="0016681C" w:rsidRDefault="00A22A32" w:rsidP="002C0B7B">
            <w:pPr>
              <w:rPr>
                <w:rFonts w:ascii="標楷體" w:eastAsia="標楷體" w:hAnsi="標楷體" w:hint="eastAsia"/>
              </w:rPr>
            </w:pPr>
            <w:proofErr w:type="gramStart"/>
            <w:r w:rsidRPr="0016681C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6681C">
              <w:rPr>
                <w:rFonts w:ascii="標楷體" w:eastAsia="標楷體" w:hAnsi="標楷體" w:hint="eastAsia"/>
              </w:rPr>
              <w:t>-E-B2</w:t>
            </w:r>
          </w:p>
          <w:p w:rsidR="00A22A32" w:rsidRDefault="00A22A32" w:rsidP="002C0B7B">
            <w:pPr>
              <w:rPr>
                <w:rFonts w:ascii="標楷體" w:eastAsia="標楷體" w:hAnsi="標楷體" w:hint="eastAsia"/>
              </w:rPr>
            </w:pPr>
            <w:r w:rsidRPr="0016681C">
              <w:rPr>
                <w:rFonts w:ascii="標楷體" w:eastAsia="標楷體" w:hAnsi="標楷體" w:hint="eastAsia"/>
              </w:rPr>
              <w:t>能了解科技、資訊及媒體使用方式，並據實地取得有助於獨立研究過程中所需的資料。</w:t>
            </w:r>
          </w:p>
          <w:p w:rsidR="00A22A32" w:rsidRPr="0016681C" w:rsidRDefault="00A22A32" w:rsidP="002C0B7B">
            <w:pPr>
              <w:rPr>
                <w:rFonts w:ascii="標楷體" w:eastAsia="標楷體" w:hAnsi="標楷體" w:hint="eastAsia"/>
              </w:rPr>
            </w:pPr>
            <w:proofErr w:type="gramStart"/>
            <w:r w:rsidRPr="0016681C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6681C">
              <w:rPr>
                <w:rFonts w:ascii="標楷體" w:eastAsia="標楷體" w:hAnsi="標楷體" w:hint="eastAsia"/>
              </w:rPr>
              <w:t>-E-C2</w:t>
            </w:r>
          </w:p>
          <w:p w:rsidR="00A22A32" w:rsidRPr="008A3824" w:rsidRDefault="00A22A32" w:rsidP="002C0B7B">
            <w:pPr>
              <w:rPr>
                <w:rFonts w:ascii="標楷體" w:eastAsia="標楷體" w:hAnsi="標楷體"/>
              </w:rPr>
            </w:pPr>
            <w:r w:rsidRPr="0016681C">
              <w:rPr>
                <w:rFonts w:ascii="標楷體" w:eastAsia="標楷體" w:hAnsi="標楷體" w:hint="eastAsia"/>
              </w:rPr>
              <w:t>透過獨立研究小組學習，養成同儕溝通、團隊合作及包容不同意見的態度與能力。</w:t>
            </w:r>
          </w:p>
        </w:tc>
      </w:tr>
      <w:tr w:rsidR="00327920" w:rsidRPr="008A3824" w:rsidTr="0020229F">
        <w:trPr>
          <w:trHeight w:val="526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7920" w:rsidRPr="009219D6" w:rsidRDefault="00327920" w:rsidP="00202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27920" w:rsidRPr="00A22A32" w:rsidRDefault="00A22A32" w:rsidP="00A22A32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A22A32">
              <w:rPr>
                <w:rFonts w:ascii="標楷體" w:eastAsia="標楷體" w:hAnsi="標楷體" w:hint="eastAsia"/>
              </w:rPr>
              <w:t>能認識科學研究的方法、類型及基本步驟。</w:t>
            </w:r>
          </w:p>
          <w:p w:rsidR="00A22A32" w:rsidRPr="00A22A32" w:rsidRDefault="00A22A32" w:rsidP="00A22A32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A22A32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學會</w:t>
            </w:r>
            <w:r w:rsidRPr="00A22A32">
              <w:rPr>
                <w:rFonts w:ascii="標楷體" w:eastAsia="標楷體" w:hAnsi="標楷體" w:hint="eastAsia"/>
              </w:rPr>
              <w:t>搜尋文獻資料與摘要</w:t>
            </w:r>
            <w:r>
              <w:rPr>
                <w:rFonts w:ascii="標楷體" w:eastAsia="標楷體" w:hAnsi="標楷體" w:hint="eastAsia"/>
              </w:rPr>
              <w:t>的</w:t>
            </w:r>
            <w:r w:rsidRPr="00A22A32">
              <w:rPr>
                <w:rFonts w:ascii="標楷體" w:eastAsia="標楷體" w:hAnsi="標楷體" w:hint="eastAsia"/>
              </w:rPr>
              <w:t>能力。</w:t>
            </w:r>
          </w:p>
        </w:tc>
      </w:tr>
      <w:tr w:rsidR="00AB1914" w:rsidRPr="008A3824" w:rsidTr="0020229F">
        <w:trPr>
          <w:trHeight w:val="981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1914" w:rsidRPr="00716870" w:rsidRDefault="00AB1914" w:rsidP="00202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6870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08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914" w:rsidRDefault="00AB1914" w:rsidP="002C0B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□國語文  □英語文 </w:t>
            </w:r>
            <w:r w:rsidRPr="006A3377">
              <w:rPr>
                <w:rFonts w:ascii="標楷體" w:eastAsia="標楷體" w:hAnsi="標楷體" w:hint="eastAsia"/>
                <w:color w:val="FF0000"/>
              </w:rPr>
              <w:t xml:space="preserve"> □英語文融入參考指引</w:t>
            </w:r>
            <w:r>
              <w:rPr>
                <w:rFonts w:ascii="標楷體" w:eastAsia="標楷體" w:hAnsi="標楷體" w:hint="eastAsia"/>
              </w:rPr>
              <w:t xml:space="preserve"> □本土語</w:t>
            </w:r>
          </w:p>
          <w:p w:rsidR="00AB1914" w:rsidRDefault="00AB1914" w:rsidP="002C0B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    □社會    □自然科學  □藝術   □綜合活動</w:t>
            </w:r>
          </w:p>
          <w:p w:rsidR="00AB1914" w:rsidRPr="00F0427A" w:rsidRDefault="00AB1914" w:rsidP="002C0B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□健康與體育   □生活課程   </w:t>
            </w:r>
            <w:r w:rsidRPr="0016681C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ascii="標楷體" w:eastAsia="標楷體" w:hAnsi="標楷體" w:hint="eastAsia"/>
              </w:rPr>
              <w:t xml:space="preserve">科技  </w:t>
            </w:r>
            <w:r w:rsidRPr="00227E84">
              <w:rPr>
                <w:rFonts w:ascii="標楷體" w:eastAsia="標楷體" w:hAnsi="標楷體" w:hint="eastAsia"/>
                <w:color w:val="FF0000"/>
              </w:rPr>
              <w:t>□</w:t>
            </w:r>
            <w:r w:rsidRPr="00227E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72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B1914" w:rsidRDefault="00AB1914" w:rsidP="002C0B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</w:t>
            </w:r>
            <w:r w:rsidRPr="00CC5C61">
              <w:rPr>
                <w:rFonts w:ascii="標楷體" w:eastAsia="標楷體" w:hAnsi="標楷體" w:hint="eastAsia"/>
                <w:szCs w:val="20"/>
              </w:rPr>
              <w:sym w:font="Wingdings 2" w:char="F052"/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:rsidR="00AB1914" w:rsidRPr="001C162A" w:rsidRDefault="00AB1914" w:rsidP="002C0B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C5C61">
              <w:rPr>
                <w:rFonts w:ascii="標楷體" w:eastAsia="標楷體" w:hAnsi="標楷體" w:hint="eastAsia"/>
                <w:szCs w:val="20"/>
              </w:rPr>
              <w:sym w:font="Wingdings 2" w:char="F052"/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□法治教育 </w:t>
            </w:r>
            <w:r w:rsidRPr="00CC5C61">
              <w:rPr>
                <w:rFonts w:ascii="標楷體" w:eastAsia="標楷體" w:hAnsi="標楷體" w:hint="eastAsia"/>
                <w:szCs w:val="20"/>
              </w:rPr>
              <w:sym w:font="Wingdings 2" w:char="F052"/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AB1914" w:rsidRPr="001C162A" w:rsidRDefault="00AB1914" w:rsidP="002C0B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閱讀素養  □多元文化教育</w:t>
            </w:r>
          </w:p>
          <w:p w:rsidR="00AB1914" w:rsidRPr="00F0427A" w:rsidRDefault="00AB1914" w:rsidP="002C0B7B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327920" w:rsidRPr="008A3824" w:rsidTr="0020229F">
        <w:trPr>
          <w:trHeight w:val="466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7920" w:rsidRPr="009219D6" w:rsidRDefault="00327920" w:rsidP="00202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27920" w:rsidRPr="008A3824" w:rsidRDefault="00A22A32" w:rsidP="002022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能完成學習單體驗</w:t>
            </w:r>
            <w:r>
              <w:rPr>
                <w:rFonts w:ascii="標楷體" w:eastAsia="標楷體" w:hAnsi="標楷體" w:hint="eastAsia"/>
              </w:rPr>
              <w:t>科學</w:t>
            </w:r>
            <w:r w:rsidRPr="001E55A6">
              <w:rPr>
                <w:rFonts w:ascii="標楷體" w:eastAsia="標楷體" w:hAnsi="標楷體" w:hint="eastAsia"/>
              </w:rPr>
              <w:t>研究的方法、類型及基本步驟</w:t>
            </w:r>
            <w:r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學會</w:t>
            </w:r>
            <w:r w:rsidRPr="00A22A32">
              <w:rPr>
                <w:rFonts w:ascii="標楷體" w:eastAsia="標楷體" w:hAnsi="標楷體" w:hint="eastAsia"/>
              </w:rPr>
              <w:t>搜尋文獻資料與摘要</w:t>
            </w:r>
            <w:r>
              <w:rPr>
                <w:rFonts w:ascii="標楷體" w:eastAsia="標楷體" w:hAnsi="標楷體" w:hint="eastAsia"/>
              </w:rPr>
              <w:t>的</w:t>
            </w:r>
            <w:r w:rsidRPr="00A22A32">
              <w:rPr>
                <w:rFonts w:ascii="標楷體" w:eastAsia="標楷體" w:hAnsi="標楷體" w:hint="eastAsia"/>
              </w:rPr>
              <w:t>能力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27920" w:rsidRPr="008A3824" w:rsidTr="0020229F">
        <w:trPr>
          <w:trHeight w:val="274"/>
          <w:jc w:val="center"/>
        </w:trPr>
        <w:tc>
          <w:tcPr>
            <w:tcW w:w="15593" w:type="dxa"/>
            <w:gridSpan w:val="1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27920" w:rsidRPr="009219D6" w:rsidRDefault="00327920" w:rsidP="002022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327920" w:rsidRPr="008A3824" w:rsidTr="0020229F">
        <w:trPr>
          <w:trHeight w:val="710"/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27920" w:rsidRPr="008A3824" w:rsidRDefault="00327920" w:rsidP="002022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20" w:rsidRPr="005F0D2B" w:rsidRDefault="00327920" w:rsidP="00202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20" w:rsidRPr="008A3824" w:rsidRDefault="00327920" w:rsidP="002022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920" w:rsidRDefault="00327920" w:rsidP="002022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327920" w:rsidRPr="00345817" w:rsidRDefault="00327920" w:rsidP="0020229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校訂或相關領域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:rsidR="00327920" w:rsidRPr="00345817" w:rsidRDefault="00327920" w:rsidP="0020229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:rsidR="00327920" w:rsidRPr="00345817" w:rsidRDefault="00327920" w:rsidP="0020229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7920" w:rsidRPr="00B523A0" w:rsidRDefault="00327920" w:rsidP="0020229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B523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7920" w:rsidRPr="00B523A0" w:rsidRDefault="00327920" w:rsidP="0020229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20" w:rsidRPr="00CD66C3" w:rsidRDefault="00327920" w:rsidP="00202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20" w:rsidRDefault="00327920" w:rsidP="0020229F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27920" w:rsidRDefault="00327920" w:rsidP="002022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:rsidR="00327920" w:rsidRPr="008A3824" w:rsidRDefault="00327920" w:rsidP="002022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CF256D" w:rsidRPr="008A3824" w:rsidTr="00385DC2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F256D" w:rsidRDefault="00CF256D" w:rsidP="00385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第1至</w:t>
            </w:r>
          </w:p>
          <w:p w:rsidR="00CF256D" w:rsidRPr="008A3824" w:rsidRDefault="00CF256D" w:rsidP="00385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256D" w:rsidRPr="008A3824" w:rsidRDefault="00CF256D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256D" w:rsidRPr="008A3824" w:rsidRDefault="00CF256D" w:rsidP="00A22A32">
            <w:pPr>
              <w:jc w:val="both"/>
              <w:rPr>
                <w:rFonts w:ascii="標楷體" w:eastAsia="標楷體" w:hAnsi="標楷體"/>
              </w:rPr>
            </w:pPr>
            <w:r w:rsidRPr="00A072C2">
              <w:rPr>
                <w:rFonts w:ascii="標楷體" w:eastAsia="標楷體" w:hAnsi="標楷體" w:hint="eastAsia"/>
                <w:szCs w:val="28"/>
              </w:rPr>
              <w:t>科學</w:t>
            </w:r>
            <w:r>
              <w:rPr>
                <w:rFonts w:ascii="標楷體" w:eastAsia="標楷體" w:hAnsi="標楷體" w:hint="eastAsia"/>
                <w:szCs w:val="28"/>
              </w:rPr>
              <w:t>研究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推理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2" w:space="0" w:color="auto"/>
            </w:tcBorders>
          </w:tcPr>
          <w:p w:rsidR="00CF256D" w:rsidRDefault="00CF256D" w:rsidP="00CF256D">
            <w:pPr>
              <w:rPr>
                <w:rFonts w:ascii="標楷體" w:eastAsia="標楷體" w:hAnsi="標楷體" w:hint="eastAsia"/>
              </w:rPr>
            </w:pPr>
            <w:proofErr w:type="gramStart"/>
            <w:r w:rsidRPr="0016681C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6681C">
              <w:rPr>
                <w:rFonts w:ascii="標楷體" w:eastAsia="標楷體" w:hAnsi="標楷體" w:hint="eastAsia"/>
              </w:rPr>
              <w:t>1a-Ⅱ-1</w:t>
            </w:r>
          </w:p>
          <w:p w:rsidR="00CF256D" w:rsidRDefault="00CF256D" w:rsidP="00CF256D">
            <w:pPr>
              <w:rPr>
                <w:rFonts w:ascii="標楷體" w:eastAsia="標楷體" w:hAnsi="標楷體" w:hint="eastAsia"/>
              </w:rPr>
            </w:pPr>
            <w:r w:rsidRPr="0016681C">
              <w:rPr>
                <w:rFonts w:ascii="標楷體" w:eastAsia="標楷體" w:hAnsi="標楷體" w:hint="eastAsia"/>
              </w:rPr>
              <w:t>保持對現象觀察的好奇心，透過不斷的提問，感受發現的樂趣。</w:t>
            </w:r>
          </w:p>
          <w:p w:rsidR="00CF256D" w:rsidRPr="001E55A6" w:rsidRDefault="00CF256D" w:rsidP="00CF256D">
            <w:pPr>
              <w:rPr>
                <w:rFonts w:ascii="標楷體" w:eastAsia="標楷體" w:hAnsi="標楷體" w:hint="eastAsia"/>
              </w:rPr>
            </w:pPr>
            <w:proofErr w:type="gramStart"/>
            <w:r w:rsidRPr="001E55A6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E55A6">
              <w:rPr>
                <w:rFonts w:ascii="標楷體" w:eastAsia="標楷體" w:hAnsi="標楷體" w:hint="eastAsia"/>
              </w:rPr>
              <w:t>1b-Ⅱ-1</w:t>
            </w:r>
          </w:p>
          <w:p w:rsidR="00CF256D" w:rsidRPr="001E55A6" w:rsidRDefault="00CF256D" w:rsidP="00CF256D">
            <w:pPr>
              <w:rPr>
                <w:rFonts w:ascii="標楷體" w:eastAsia="標楷體" w:hAnsi="標楷體" w:hint="eastAsia"/>
              </w:rPr>
            </w:pPr>
            <w:r w:rsidRPr="001E55A6">
              <w:rPr>
                <w:rFonts w:ascii="標楷體" w:eastAsia="標楷體" w:hAnsi="標楷體" w:hint="eastAsia"/>
              </w:rPr>
              <w:t>願意與他人溝通自己的想法與發現。</w:t>
            </w:r>
          </w:p>
          <w:p w:rsidR="00CF256D" w:rsidRPr="001E55A6" w:rsidRDefault="00CF256D" w:rsidP="00CF256D">
            <w:pPr>
              <w:rPr>
                <w:rFonts w:ascii="標楷體" w:eastAsia="標楷體" w:hAnsi="標楷體" w:hint="eastAsia"/>
              </w:rPr>
            </w:pPr>
            <w:proofErr w:type="gramStart"/>
            <w:r w:rsidRPr="001E55A6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1E55A6">
              <w:rPr>
                <w:rFonts w:ascii="標楷體" w:eastAsia="標楷體" w:hAnsi="標楷體" w:hint="eastAsia"/>
              </w:rPr>
              <w:t>2a-Ⅱ-2</w:t>
            </w:r>
          </w:p>
          <w:p w:rsidR="00CF256D" w:rsidRDefault="00CF256D" w:rsidP="00CF256D">
            <w:pPr>
              <w:rPr>
                <w:rFonts w:ascii="標楷體" w:eastAsia="標楷體" w:hAnsi="標楷體" w:hint="eastAsia"/>
              </w:rPr>
            </w:pPr>
            <w:r w:rsidRPr="00076948">
              <w:rPr>
                <w:rFonts w:ascii="標楷體" w:eastAsia="標楷體" w:hAnsi="標楷體" w:hint="eastAsia"/>
              </w:rPr>
              <w:t>認識目前常見的研究方法</w:t>
            </w:r>
            <w:proofErr w:type="gramStart"/>
            <w:r w:rsidRPr="00076948">
              <w:rPr>
                <w:rFonts w:ascii="標楷體" w:eastAsia="標楷體" w:hAnsi="標楷體" w:hint="eastAsia"/>
              </w:rPr>
              <w:t>（</w:t>
            </w:r>
            <w:proofErr w:type="gramEnd"/>
            <w:r w:rsidRPr="00076948">
              <w:rPr>
                <w:rFonts w:ascii="標楷體" w:eastAsia="標楷體" w:hAnsi="標楷體" w:hint="eastAsia"/>
              </w:rPr>
              <w:t>例如：調查研究、實驗法等</w:t>
            </w:r>
            <w:proofErr w:type="gramStart"/>
            <w:r w:rsidRPr="00076948">
              <w:rPr>
                <w:rFonts w:ascii="標楷體" w:eastAsia="標楷體" w:hAnsi="標楷體" w:hint="eastAsia"/>
              </w:rPr>
              <w:t>）</w:t>
            </w:r>
            <w:proofErr w:type="gramEnd"/>
            <w:r w:rsidRPr="00076948">
              <w:rPr>
                <w:rFonts w:ascii="標楷體" w:eastAsia="標楷體" w:hAnsi="標楷體" w:hint="eastAsia"/>
              </w:rPr>
              <w:t>。</w:t>
            </w:r>
          </w:p>
          <w:p w:rsidR="00CF256D" w:rsidRPr="00CF256D" w:rsidRDefault="00CF256D" w:rsidP="00CF256D">
            <w:pPr>
              <w:rPr>
                <w:rFonts w:ascii="標楷體" w:eastAsia="標楷體" w:hAnsi="標楷體" w:hint="eastAsia"/>
              </w:rPr>
            </w:pPr>
            <w:proofErr w:type="gramStart"/>
            <w:r w:rsidRPr="00CF256D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CF256D">
              <w:rPr>
                <w:rFonts w:ascii="標楷體" w:eastAsia="標楷體" w:hAnsi="標楷體" w:hint="eastAsia"/>
              </w:rPr>
              <w:t>3a-Ⅱ-1</w:t>
            </w:r>
          </w:p>
          <w:p w:rsidR="00CF256D" w:rsidRDefault="00CF256D" w:rsidP="00CF256D">
            <w:pPr>
              <w:rPr>
                <w:rFonts w:ascii="標楷體" w:eastAsia="標楷體" w:hAnsi="標楷體" w:hint="eastAsia"/>
              </w:rPr>
            </w:pPr>
            <w:r w:rsidRPr="00CF256D">
              <w:rPr>
                <w:rFonts w:ascii="標楷體" w:eastAsia="標楷體" w:hAnsi="標楷體" w:hint="eastAsia"/>
              </w:rPr>
              <w:t>從日常生活、課堂學習及自然環境中察覺問題。</w:t>
            </w:r>
          </w:p>
          <w:p w:rsidR="00503DEA" w:rsidRPr="00503DEA" w:rsidRDefault="00503DEA" w:rsidP="00503DEA">
            <w:pPr>
              <w:rPr>
                <w:rFonts w:ascii="標楷體" w:eastAsia="標楷體" w:hAnsi="標楷體" w:hint="eastAsia"/>
              </w:rPr>
            </w:pPr>
            <w:proofErr w:type="gramStart"/>
            <w:r w:rsidRPr="00503DEA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03DEA">
              <w:rPr>
                <w:rFonts w:ascii="標楷體" w:eastAsia="標楷體" w:hAnsi="標楷體" w:hint="eastAsia"/>
              </w:rPr>
              <w:t>3c-Ⅱ-1</w:t>
            </w:r>
          </w:p>
          <w:p w:rsidR="00CF256D" w:rsidRPr="008A3824" w:rsidRDefault="00503DEA" w:rsidP="00503DEA">
            <w:pPr>
              <w:rPr>
                <w:rFonts w:ascii="標楷體" w:eastAsia="標楷體" w:hAnsi="標楷體"/>
              </w:rPr>
            </w:pPr>
            <w:r w:rsidRPr="00503DEA">
              <w:rPr>
                <w:rFonts w:ascii="標楷體" w:eastAsia="標楷體" w:hAnsi="標楷體" w:hint="eastAsia"/>
              </w:rPr>
              <w:t>運用圖書館、網路等，依據研究主題搜尋相關資料。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256D" w:rsidRPr="008A3824" w:rsidRDefault="00757076" w:rsidP="00385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練習科學研究技能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推理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256D" w:rsidRPr="008A3824" w:rsidRDefault="00757076" w:rsidP="002022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認識目前常見的研究方法與技能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F256D" w:rsidRPr="00757076" w:rsidRDefault="00757076" w:rsidP="00757076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proofErr w:type="gramStart"/>
            <w:r w:rsidRPr="00757076">
              <w:rPr>
                <w:rFonts w:ascii="標楷體" w:eastAsia="標楷體" w:hAnsi="標楷體" w:hint="eastAsia"/>
              </w:rPr>
              <w:t>從猜燈謎</w:t>
            </w:r>
            <w:proofErr w:type="gramEnd"/>
            <w:r w:rsidRPr="00757076">
              <w:rPr>
                <w:rFonts w:ascii="標楷體" w:eastAsia="標楷體" w:hAnsi="標楷體" w:hint="eastAsia"/>
              </w:rPr>
              <w:t>的活動中</w:t>
            </w:r>
            <w:r>
              <w:rPr>
                <w:rFonts w:ascii="標楷體" w:eastAsia="標楷體" w:hAnsi="標楷體" w:hint="eastAsia"/>
              </w:rPr>
              <w:t>練習</w:t>
            </w:r>
            <w:r w:rsidRPr="00757076">
              <w:rPr>
                <w:rFonts w:ascii="標楷體" w:eastAsia="標楷體" w:hAnsi="標楷體" w:hint="eastAsia"/>
              </w:rPr>
              <w:t>運用推理能力。</w:t>
            </w:r>
          </w:p>
          <w:p w:rsidR="00757076" w:rsidRPr="00757076" w:rsidRDefault="00757076" w:rsidP="00757076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能蒐集或自創猜謎題目。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DC2" w:rsidRDefault="00385DC2" w:rsidP="00385D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完成學習單</w:t>
            </w:r>
          </w:p>
          <w:p w:rsidR="00385DC2" w:rsidRPr="007A3C9D" w:rsidRDefault="00385DC2" w:rsidP="00385D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分享回饋</w:t>
            </w:r>
          </w:p>
          <w:p w:rsidR="00CF256D" w:rsidRPr="008A3824" w:rsidRDefault="00385DC2" w:rsidP="00385DC2">
            <w:pPr>
              <w:jc w:val="both"/>
              <w:rPr>
                <w:rFonts w:ascii="標楷體" w:eastAsia="標楷體" w:hAnsi="標楷體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個人發表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F256D" w:rsidRPr="008A3824" w:rsidRDefault="00CF256D" w:rsidP="00A22A3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</w:tr>
      <w:tr w:rsidR="00503DEA" w:rsidRPr="008A3824" w:rsidTr="00385DC2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03DEA" w:rsidRDefault="00503DEA" w:rsidP="00385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503DEA" w:rsidRDefault="00503DEA" w:rsidP="00385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10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3DEA" w:rsidRPr="008A3824" w:rsidRDefault="00503DEA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3DEA" w:rsidRPr="008A3824" w:rsidRDefault="00503DEA" w:rsidP="00A22A32">
            <w:pPr>
              <w:jc w:val="both"/>
              <w:rPr>
                <w:rFonts w:ascii="標楷體" w:eastAsia="標楷體" w:hAnsi="標楷體"/>
              </w:rPr>
            </w:pPr>
            <w:r w:rsidRPr="00A072C2">
              <w:rPr>
                <w:rFonts w:ascii="標楷體" w:eastAsia="標楷體" w:hAnsi="標楷體" w:hint="eastAsia"/>
                <w:szCs w:val="28"/>
              </w:rPr>
              <w:t>科學</w:t>
            </w:r>
            <w:r>
              <w:rPr>
                <w:rFonts w:ascii="標楷體" w:eastAsia="標楷體" w:hAnsi="標楷體" w:hint="eastAsia"/>
                <w:szCs w:val="28"/>
              </w:rPr>
              <w:t>研究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預測</w:t>
            </w:r>
          </w:p>
        </w:tc>
        <w:tc>
          <w:tcPr>
            <w:tcW w:w="1980" w:type="dxa"/>
            <w:gridSpan w:val="2"/>
            <w:vMerge/>
          </w:tcPr>
          <w:p w:rsidR="00503DEA" w:rsidRPr="008A3824" w:rsidRDefault="00503DEA" w:rsidP="0020229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3DEA" w:rsidRPr="008A3824" w:rsidRDefault="00503DEA" w:rsidP="00385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練習科學研究技能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預測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03DEA" w:rsidRPr="008A3824" w:rsidRDefault="00503DEA" w:rsidP="002022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認識目前常見的研究方法與技能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3DEA" w:rsidRPr="008A3824" w:rsidRDefault="00503DEA" w:rsidP="00503D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  <w:szCs w:val="28"/>
              </w:rPr>
              <w:t>透過學習活動單引導學生</w:t>
            </w:r>
            <w:r>
              <w:rPr>
                <w:rFonts w:ascii="標楷體" w:eastAsia="標楷體" w:hint="eastAsia"/>
                <w:color w:val="000000"/>
                <w:szCs w:val="28"/>
              </w:rPr>
              <w:t>應</w:t>
            </w:r>
            <w:r w:rsidRPr="003E2481">
              <w:rPr>
                <w:rFonts w:ascii="標楷體" w:eastAsia="標楷體" w:hint="eastAsia"/>
                <w:color w:val="000000"/>
                <w:szCs w:val="28"/>
              </w:rPr>
              <w:t>用</w:t>
            </w:r>
            <w:r w:rsidRPr="00503DEA">
              <w:rPr>
                <w:rFonts w:ascii="標楷體" w:eastAsia="標楷體" w:hint="eastAsia"/>
                <w:color w:val="000000"/>
                <w:szCs w:val="28"/>
              </w:rPr>
              <w:t>資料及數據作正確的預測</w:t>
            </w:r>
            <w:r>
              <w:rPr>
                <w:rFonts w:ascii="標楷體" w:eastAsia="標楷體" w:hint="eastAsia"/>
                <w:color w:val="000000"/>
                <w:szCs w:val="28"/>
              </w:rPr>
              <w:t>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DC2" w:rsidRDefault="00385DC2" w:rsidP="00385D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完成學習單</w:t>
            </w:r>
          </w:p>
          <w:p w:rsidR="00385DC2" w:rsidRPr="007A3C9D" w:rsidRDefault="00385DC2" w:rsidP="00385D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分享回饋</w:t>
            </w:r>
          </w:p>
          <w:p w:rsidR="00503DEA" w:rsidRPr="008A3824" w:rsidRDefault="00385DC2" w:rsidP="00385DC2">
            <w:pPr>
              <w:jc w:val="both"/>
              <w:rPr>
                <w:rFonts w:ascii="標楷體" w:eastAsia="標楷體" w:hAnsi="標楷體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個人發表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03DEA" w:rsidRPr="008A3824" w:rsidRDefault="00503DEA" w:rsidP="00A22A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</w:tr>
      <w:tr w:rsidR="00503DEA" w:rsidRPr="008A3824" w:rsidTr="00385DC2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03DEA" w:rsidRDefault="00503DEA" w:rsidP="00385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503DEA" w:rsidRDefault="00503DEA" w:rsidP="00385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3DEA" w:rsidRPr="008A3824" w:rsidRDefault="00503DEA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3DEA" w:rsidRPr="008A3824" w:rsidRDefault="00503DEA" w:rsidP="00A22A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科學魔術</w:t>
            </w:r>
          </w:p>
        </w:tc>
        <w:tc>
          <w:tcPr>
            <w:tcW w:w="1980" w:type="dxa"/>
            <w:gridSpan w:val="2"/>
            <w:vMerge/>
          </w:tcPr>
          <w:p w:rsidR="00503DEA" w:rsidRPr="008A3824" w:rsidRDefault="00503DEA" w:rsidP="0020229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3DEA" w:rsidRPr="008A3824" w:rsidRDefault="00503DEA" w:rsidP="00385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觀察練習</w:t>
            </w:r>
            <w:r>
              <w:rPr>
                <w:rFonts w:ascii="標楷體" w:eastAsia="標楷體" w:hAnsi="標楷體" w:hint="eastAsia"/>
              </w:rPr>
              <w:t>科學魔術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03DEA" w:rsidRPr="008A3824" w:rsidRDefault="00503DEA" w:rsidP="00757076">
            <w:pPr>
              <w:rPr>
                <w:rFonts w:ascii="標楷體" w:eastAsia="標楷體" w:hAnsi="標楷體"/>
              </w:rPr>
            </w:pPr>
            <w:r w:rsidRPr="00CF256D">
              <w:rPr>
                <w:rFonts w:ascii="標楷體" w:eastAsia="標楷體" w:hAnsi="標楷體" w:hint="eastAsia"/>
              </w:rPr>
              <w:t>從日常生</w:t>
            </w:r>
            <w:r>
              <w:rPr>
                <w:rFonts w:ascii="標楷體" w:eastAsia="標楷體" w:hAnsi="標楷體" w:hint="eastAsia"/>
              </w:rPr>
              <w:t>活</w:t>
            </w:r>
            <w:r w:rsidRPr="00CF256D">
              <w:rPr>
                <w:rFonts w:ascii="標楷體" w:eastAsia="標楷體" w:hAnsi="標楷體" w:hint="eastAsia"/>
              </w:rPr>
              <w:t>、課堂學習及自然環境中察覺問題</w:t>
            </w:r>
            <w:r>
              <w:rPr>
                <w:rFonts w:ascii="標楷體" w:eastAsia="標楷體" w:hAnsi="標楷體" w:hint="eastAsia"/>
              </w:rPr>
              <w:t>並發表看法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3DEA" w:rsidRPr="00503DEA" w:rsidRDefault="00503DEA" w:rsidP="00503DEA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int="eastAsia"/>
                <w:color w:val="000000"/>
                <w:szCs w:val="28"/>
              </w:rPr>
            </w:pPr>
            <w:r w:rsidRPr="00503DEA">
              <w:rPr>
                <w:rFonts w:ascii="標楷體" w:eastAsia="標楷體" w:hint="eastAsia"/>
                <w:color w:val="000000"/>
                <w:szCs w:val="28"/>
              </w:rPr>
              <w:t>觀察</w:t>
            </w:r>
            <w:r w:rsidRPr="00503DEA">
              <w:rPr>
                <w:rFonts w:ascii="標楷體" w:eastAsia="標楷體" w:hint="eastAsia"/>
                <w:color w:val="000000"/>
                <w:szCs w:val="28"/>
              </w:rPr>
              <w:t>老師示範科學魔術</w:t>
            </w:r>
            <w:r>
              <w:rPr>
                <w:rFonts w:ascii="標楷體" w:eastAsia="標楷體" w:hint="eastAsia"/>
                <w:color w:val="000000"/>
                <w:szCs w:val="28"/>
              </w:rPr>
              <w:t>。</w:t>
            </w:r>
          </w:p>
          <w:p w:rsidR="00503DEA" w:rsidRPr="00503DEA" w:rsidRDefault="00503DEA" w:rsidP="00503DEA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  <w:color w:val="000000"/>
                <w:szCs w:val="28"/>
              </w:rPr>
              <w:t>練習自行操作</w:t>
            </w:r>
            <w:r w:rsidRPr="00503DEA">
              <w:rPr>
                <w:rFonts w:ascii="標楷體" w:eastAsia="標楷體" w:hint="eastAsia"/>
                <w:color w:val="000000"/>
                <w:szCs w:val="28"/>
              </w:rPr>
              <w:t>科學魔術</w:t>
            </w:r>
            <w:r w:rsidRPr="00503DEA">
              <w:rPr>
                <w:rFonts w:ascii="標楷體" w:eastAsia="標楷體" w:hint="eastAsia"/>
                <w:color w:val="000000"/>
                <w:szCs w:val="28"/>
              </w:rPr>
              <w:t>。</w:t>
            </w:r>
          </w:p>
          <w:p w:rsidR="00503DEA" w:rsidRPr="00503DEA" w:rsidRDefault="00503DEA" w:rsidP="00503DEA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  <w:szCs w:val="28"/>
              </w:rPr>
              <w:t>上台發表科學魔術。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DC2" w:rsidRPr="007A3C9D" w:rsidRDefault="00385DC2" w:rsidP="00385D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小組討論</w:t>
            </w:r>
          </w:p>
          <w:p w:rsidR="00385DC2" w:rsidRPr="007A3C9D" w:rsidRDefault="00385DC2" w:rsidP="00385D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分享回饋</w:t>
            </w:r>
          </w:p>
          <w:p w:rsidR="00503DEA" w:rsidRPr="008A3824" w:rsidRDefault="00385DC2" w:rsidP="00385DC2">
            <w:pPr>
              <w:jc w:val="both"/>
              <w:rPr>
                <w:rFonts w:ascii="標楷體" w:eastAsia="標楷體" w:hAnsi="標楷體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個人發表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03DEA" w:rsidRPr="008A3824" w:rsidRDefault="00503DEA" w:rsidP="00B342D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</w:tr>
      <w:tr w:rsidR="00503DEA" w:rsidRPr="008A3824" w:rsidTr="00385DC2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03DEA" w:rsidRDefault="00503DEA" w:rsidP="00385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503DEA" w:rsidRPr="008A3824" w:rsidRDefault="00503DEA" w:rsidP="00385D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20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503DEA" w:rsidRPr="008A3824" w:rsidRDefault="00503DEA" w:rsidP="00A22A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79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503DEA" w:rsidRPr="008A3824" w:rsidRDefault="00503DEA" w:rsidP="00A22A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搜尋整理文獻</w:t>
            </w:r>
          </w:p>
        </w:tc>
        <w:tc>
          <w:tcPr>
            <w:tcW w:w="1980" w:type="dxa"/>
            <w:gridSpan w:val="2"/>
            <w:vMerge/>
            <w:tcBorders>
              <w:bottom w:val="thickThinSmallGap" w:sz="24" w:space="0" w:color="auto"/>
            </w:tcBorders>
          </w:tcPr>
          <w:p w:rsidR="00503DEA" w:rsidRPr="008A3824" w:rsidRDefault="00503DEA" w:rsidP="0020229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503DEA" w:rsidRPr="008A3824" w:rsidRDefault="00503DEA" w:rsidP="00385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搜尋整理文獻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503DEA" w:rsidRPr="008A3824" w:rsidRDefault="00503DEA" w:rsidP="00385DC2">
            <w:pPr>
              <w:jc w:val="both"/>
              <w:rPr>
                <w:rFonts w:ascii="標楷體" w:eastAsia="標楷體" w:hAnsi="標楷體"/>
              </w:rPr>
            </w:pPr>
            <w:r w:rsidRPr="00CF256D">
              <w:rPr>
                <w:rFonts w:ascii="標楷體" w:eastAsia="標楷體" w:hAnsi="標楷體" w:hint="eastAsia"/>
              </w:rPr>
              <w:t>將蒐集的數據或資料，進行簡單紀錄與分類，依據領域知識，提出自己的看法或解釋。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503DEA" w:rsidRPr="00503DEA" w:rsidRDefault="00503DEA" w:rsidP="00385DC2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503DEA">
              <w:rPr>
                <w:rFonts w:ascii="標楷體" w:eastAsia="標楷體" w:hAnsi="標楷體" w:hint="eastAsia"/>
              </w:rPr>
              <w:t>運用圖書館、網路等搜尋研究主題</w:t>
            </w:r>
            <w:r w:rsidRPr="00503DEA">
              <w:rPr>
                <w:rFonts w:ascii="標楷體" w:eastAsia="標楷體" w:hAnsi="標楷體" w:hint="eastAsia"/>
              </w:rPr>
              <w:t>的</w:t>
            </w:r>
            <w:r w:rsidRPr="00503DEA">
              <w:rPr>
                <w:rFonts w:ascii="標楷體" w:eastAsia="標楷體" w:hAnsi="標楷體" w:hint="eastAsia"/>
              </w:rPr>
              <w:t>相關資料。</w:t>
            </w:r>
          </w:p>
          <w:p w:rsidR="00503DEA" w:rsidRDefault="00503DEA" w:rsidP="00385DC2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CF256D">
              <w:rPr>
                <w:rFonts w:ascii="標楷體" w:eastAsia="標楷體" w:hAnsi="標楷體" w:hint="eastAsia"/>
              </w:rPr>
              <w:t>將蒐集的數據或資料，進行簡單紀錄與分類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03DEA" w:rsidRPr="00503DEA" w:rsidRDefault="00503DEA" w:rsidP="00385DC2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上台發表整理後的文獻資料。</w:t>
            </w: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385DC2" w:rsidRDefault="00385DC2" w:rsidP="00385DC2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資料搜尋與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整理</w:t>
            </w:r>
          </w:p>
          <w:p w:rsidR="00385DC2" w:rsidRPr="007A3C9D" w:rsidRDefault="00385DC2" w:rsidP="00385D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小組討論</w:t>
            </w:r>
          </w:p>
          <w:p w:rsidR="00385DC2" w:rsidRPr="007A3C9D" w:rsidRDefault="00385DC2" w:rsidP="00385D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分享回饋</w:t>
            </w:r>
          </w:p>
          <w:p w:rsidR="00503DEA" w:rsidRPr="008A3824" w:rsidRDefault="00385DC2" w:rsidP="00385DC2">
            <w:pPr>
              <w:jc w:val="both"/>
              <w:rPr>
                <w:rFonts w:ascii="標楷體" w:eastAsia="標楷體" w:hAnsi="標楷體"/>
              </w:rPr>
            </w:pPr>
            <w:r w:rsidRPr="007A3C9D">
              <w:rPr>
                <w:rFonts w:ascii="標楷體" w:eastAsia="標楷體" w:hAnsi="標楷體"/>
                <w:szCs w:val="24"/>
              </w:rPr>
              <w:t>個人發表</w:t>
            </w:r>
          </w:p>
        </w:tc>
        <w:tc>
          <w:tcPr>
            <w:tcW w:w="2126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3DEA" w:rsidRPr="008A3824" w:rsidRDefault="00503DEA" w:rsidP="00B342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</w:tr>
    </w:tbl>
    <w:p w:rsidR="00327920" w:rsidRDefault="00327920" w:rsidP="00327920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:rsidR="00327920" w:rsidRDefault="00327920" w:rsidP="00327920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◎彈性學習課程之第4類規範(其他類課程)</w:t>
      </w:r>
      <w:r w:rsidRPr="000D6512">
        <w:rPr>
          <w:rFonts w:ascii="新細明體" w:eastAsia="新細明體" w:hAnsi="新細明體" w:hint="eastAsia"/>
          <w:color w:val="FF0000"/>
        </w:rPr>
        <w:t>，</w:t>
      </w:r>
      <w:r w:rsidRPr="000D6512">
        <w:rPr>
          <w:rFonts w:ascii="標楷體" w:eastAsia="標楷體" w:hAnsi="標楷體" w:hint="eastAsia"/>
          <w:color w:val="FF0000"/>
        </w:rPr>
        <w:t>如無特定</w:t>
      </w:r>
      <w:r>
        <w:rPr>
          <w:rFonts w:ascii="標楷體" w:eastAsia="標楷體" w:hAnsi="標楷體" w:hint="eastAsia"/>
          <w:color w:val="FF0000"/>
        </w:rPr>
        <w:t>「</w:t>
      </w:r>
      <w:r w:rsidRPr="000D6512">
        <w:rPr>
          <w:rFonts w:ascii="標楷體" w:eastAsia="標楷體" w:hAnsi="標楷體" w:hint="eastAsia"/>
          <w:color w:val="FF0000"/>
        </w:rPr>
        <w:t>自編</w:t>
      </w:r>
      <w:r>
        <w:rPr>
          <w:rFonts w:ascii="標楷體" w:eastAsia="標楷體" w:hAnsi="標楷體" w:hint="eastAsia"/>
          <w:color w:val="FF0000"/>
        </w:rPr>
        <w:t>自選</w:t>
      </w:r>
      <w:r w:rsidRPr="000D6512">
        <w:rPr>
          <w:rFonts w:ascii="標楷體" w:eastAsia="標楷體" w:hAnsi="標楷體" w:hint="eastAsia"/>
          <w:color w:val="FF0000"/>
        </w:rPr>
        <w:t>教材或學習單</w:t>
      </w:r>
      <w:r>
        <w:rPr>
          <w:rFonts w:ascii="新細明體" w:eastAsia="新細明體" w:hAnsi="新細明體" w:hint="eastAsia"/>
          <w:color w:val="FF0000"/>
        </w:rPr>
        <w:t>」</w:t>
      </w:r>
      <w:r w:rsidRPr="000D6512">
        <w:rPr>
          <w:rFonts w:ascii="標楷體" w:eastAsia="標楷體" w:hAnsi="標楷體" w:hint="eastAsia"/>
          <w:color w:val="FF0000"/>
        </w:rPr>
        <w:t>，敘明「無」即可。</w:t>
      </w:r>
    </w:p>
    <w:p w:rsidR="00111C40" w:rsidRPr="00111C40" w:rsidRDefault="00327920" w:rsidP="00327920">
      <w:pPr>
        <w:widowControl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</w:t>
      </w:r>
      <w:r>
        <w:rPr>
          <w:rFonts w:ascii="標楷體" w:eastAsia="標楷體" w:hAnsi="標楷體" w:hint="eastAsia"/>
          <w:color w:val="FF0000"/>
        </w:rPr>
        <w:t>依據</w:t>
      </w:r>
      <w:r>
        <w:rPr>
          <w:rFonts w:ascii="新細明體" w:eastAsia="新細明體" w:hAnsi="新細明體" w:hint="eastAsia"/>
          <w:color w:val="FF0000"/>
        </w:rPr>
        <w:t>「</w:t>
      </w:r>
      <w:r>
        <w:rPr>
          <w:rFonts w:ascii="標楷體" w:eastAsia="標楷體" w:hAnsi="標楷體" w:hint="eastAsia"/>
          <w:color w:val="FF0000"/>
        </w:rPr>
        <w:t>學習表現</w:t>
      </w:r>
      <w:r>
        <w:rPr>
          <w:rFonts w:ascii="新細明體" w:eastAsia="新細明體" w:hAnsi="新細明體" w:hint="eastAsia"/>
          <w:color w:val="FF0000"/>
        </w:rPr>
        <w:t>」</w:t>
      </w:r>
      <w:r>
        <w:rPr>
          <w:rFonts w:ascii="標楷體" w:eastAsia="標楷體" w:hAnsi="標楷體" w:hint="eastAsia"/>
          <w:color w:val="FF0000"/>
        </w:rPr>
        <w:t>之動詞來具體規劃符應</w:t>
      </w:r>
      <w:r>
        <w:rPr>
          <w:rFonts w:ascii="新細明體" w:eastAsia="新細明體" w:hAnsi="新細明體" w:hint="eastAsia"/>
          <w:color w:val="FF0000"/>
        </w:rPr>
        <w:t>「</w:t>
      </w:r>
      <w:r>
        <w:rPr>
          <w:rFonts w:ascii="標楷體" w:eastAsia="標楷體" w:hAnsi="標楷體" w:hint="eastAsia"/>
          <w:color w:val="FF0000"/>
        </w:rPr>
        <w:t>學習活動</w:t>
      </w:r>
      <w:r w:rsidRPr="00111C40">
        <w:rPr>
          <w:rFonts w:ascii="標楷體" w:eastAsia="標楷體" w:hAnsi="標楷體" w:hint="eastAsia"/>
          <w:color w:val="FF0000"/>
        </w:rPr>
        <w:t>」之流程，</w:t>
      </w:r>
      <w:proofErr w:type="gramStart"/>
      <w:r>
        <w:rPr>
          <w:rFonts w:ascii="標楷體" w:eastAsia="標楷體" w:hAnsi="標楷體" w:hint="eastAsia"/>
          <w:color w:val="FF0000"/>
        </w:rPr>
        <w:t>僅需敘明</w:t>
      </w:r>
      <w:proofErr w:type="gramEnd"/>
      <w:r>
        <w:rPr>
          <w:rFonts w:ascii="標楷體" w:eastAsia="標楷體" w:hAnsi="標楷體" w:hint="eastAsia"/>
          <w:color w:val="FF0000"/>
        </w:rPr>
        <w:t>相關學習表現動詞之</w:t>
      </w:r>
      <w:r w:rsidRPr="00111C40">
        <w:rPr>
          <w:rFonts w:ascii="標楷體" w:eastAsia="標楷體" w:hAnsi="標楷體" w:hint="eastAsia"/>
          <w:color w:val="FF0000"/>
        </w:rPr>
        <w:t>學習活動</w:t>
      </w:r>
      <w:r>
        <w:rPr>
          <w:rFonts w:ascii="標楷體" w:eastAsia="標楷體" w:hAnsi="標楷體" w:hint="eastAsia"/>
          <w:color w:val="FF0000"/>
        </w:rPr>
        <w:t>即可</w:t>
      </w:r>
      <w:r>
        <w:rPr>
          <w:rFonts w:ascii="新細明體" w:eastAsia="新細明體" w:hAnsi="新細明體" w:hint="eastAsia"/>
          <w:color w:val="FF0000"/>
        </w:rPr>
        <w:t>。</w:t>
      </w:r>
    </w:p>
    <w:sectPr w:rsidR="00111C40" w:rsidRPr="00111C40" w:rsidSect="00791BA0">
      <w:headerReference w:type="default" r:id="rId9"/>
      <w:pgSz w:w="16838" w:h="11906" w:orient="landscape"/>
      <w:pgMar w:top="567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16" w:rsidRDefault="00AE5016" w:rsidP="008A1862">
      <w:r>
        <w:separator/>
      </w:r>
    </w:p>
  </w:endnote>
  <w:endnote w:type="continuationSeparator" w:id="0">
    <w:p w:rsidR="00AE5016" w:rsidRDefault="00AE5016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16" w:rsidRDefault="00AE5016" w:rsidP="008A1862">
      <w:r>
        <w:separator/>
      </w:r>
    </w:p>
  </w:footnote>
  <w:footnote w:type="continuationSeparator" w:id="0">
    <w:p w:rsidR="00AE5016" w:rsidRDefault="00AE5016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proofErr w:type="gramStart"/>
    <w:r w:rsidR="00CC2AD6">
      <w:rPr>
        <w:rFonts w:asciiTheme="minorEastAsia" w:hAnsiTheme="minorEastAsia" w:hint="eastAsia"/>
      </w:rPr>
      <w:t>新課綱版</w:t>
    </w:r>
    <w:proofErr w:type="gramEnd"/>
    <w:r w:rsidR="00CC2AD6">
      <w:rPr>
        <w:rFonts w:asciiTheme="minorEastAsia" w:hAnsiTheme="minorEastAsia"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DD5"/>
    <w:multiLevelType w:val="hybridMultilevel"/>
    <w:tmpl w:val="C608B4D2"/>
    <w:lvl w:ilvl="0" w:tplc="B4720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284158"/>
    <w:multiLevelType w:val="hybridMultilevel"/>
    <w:tmpl w:val="B22CC210"/>
    <w:lvl w:ilvl="0" w:tplc="B4720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DE68BF"/>
    <w:multiLevelType w:val="hybridMultilevel"/>
    <w:tmpl w:val="6400DF02"/>
    <w:lvl w:ilvl="0" w:tplc="B4720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3C18F6"/>
    <w:multiLevelType w:val="hybridMultilevel"/>
    <w:tmpl w:val="B62E8B0E"/>
    <w:lvl w:ilvl="0" w:tplc="B4720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D556A4"/>
    <w:multiLevelType w:val="hybridMultilevel"/>
    <w:tmpl w:val="FC6C847E"/>
    <w:lvl w:ilvl="0" w:tplc="B4720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972F65"/>
    <w:multiLevelType w:val="hybridMultilevel"/>
    <w:tmpl w:val="BAEA2986"/>
    <w:lvl w:ilvl="0" w:tplc="E0F81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7625E9"/>
    <w:multiLevelType w:val="hybridMultilevel"/>
    <w:tmpl w:val="4466852A"/>
    <w:lvl w:ilvl="0" w:tplc="B4720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0E3542"/>
    <w:multiLevelType w:val="hybridMultilevel"/>
    <w:tmpl w:val="440E1B86"/>
    <w:lvl w:ilvl="0" w:tplc="B4720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722"/>
    <w:rsid w:val="00003F53"/>
    <w:rsid w:val="000072ED"/>
    <w:rsid w:val="00033805"/>
    <w:rsid w:val="00076948"/>
    <w:rsid w:val="00085A90"/>
    <w:rsid w:val="00095C00"/>
    <w:rsid w:val="000A14AC"/>
    <w:rsid w:val="000B1667"/>
    <w:rsid w:val="000D6512"/>
    <w:rsid w:val="000F2B1D"/>
    <w:rsid w:val="000F3C11"/>
    <w:rsid w:val="00111C40"/>
    <w:rsid w:val="00121CE2"/>
    <w:rsid w:val="001271A1"/>
    <w:rsid w:val="001625B1"/>
    <w:rsid w:val="0016681C"/>
    <w:rsid w:val="00170EE6"/>
    <w:rsid w:val="0017595A"/>
    <w:rsid w:val="00177D74"/>
    <w:rsid w:val="0018535C"/>
    <w:rsid w:val="001C162A"/>
    <w:rsid w:val="001E55A6"/>
    <w:rsid w:val="001F20AE"/>
    <w:rsid w:val="00221F22"/>
    <w:rsid w:val="00223D76"/>
    <w:rsid w:val="002276EE"/>
    <w:rsid w:val="00227E84"/>
    <w:rsid w:val="00262C45"/>
    <w:rsid w:val="00266EDE"/>
    <w:rsid w:val="00287792"/>
    <w:rsid w:val="002A08AB"/>
    <w:rsid w:val="002B6ED1"/>
    <w:rsid w:val="002F1352"/>
    <w:rsid w:val="00300206"/>
    <w:rsid w:val="003067F2"/>
    <w:rsid w:val="00327920"/>
    <w:rsid w:val="00345817"/>
    <w:rsid w:val="00371C34"/>
    <w:rsid w:val="00385DC2"/>
    <w:rsid w:val="003B0455"/>
    <w:rsid w:val="003D7032"/>
    <w:rsid w:val="00404102"/>
    <w:rsid w:val="004127E0"/>
    <w:rsid w:val="0044085E"/>
    <w:rsid w:val="00447509"/>
    <w:rsid w:val="00451B59"/>
    <w:rsid w:val="004650AF"/>
    <w:rsid w:val="0047085B"/>
    <w:rsid w:val="004710BC"/>
    <w:rsid w:val="00495722"/>
    <w:rsid w:val="004E4692"/>
    <w:rsid w:val="00503DEA"/>
    <w:rsid w:val="00506868"/>
    <w:rsid w:val="005171C9"/>
    <w:rsid w:val="00544324"/>
    <w:rsid w:val="005727C0"/>
    <w:rsid w:val="00573AA4"/>
    <w:rsid w:val="00585D53"/>
    <w:rsid w:val="005A048B"/>
    <w:rsid w:val="005B629B"/>
    <w:rsid w:val="005D2D0D"/>
    <w:rsid w:val="005E03E5"/>
    <w:rsid w:val="005E3C65"/>
    <w:rsid w:val="005F0903"/>
    <w:rsid w:val="005F0D2B"/>
    <w:rsid w:val="005F39B7"/>
    <w:rsid w:val="006000D3"/>
    <w:rsid w:val="00607FAF"/>
    <w:rsid w:val="00626890"/>
    <w:rsid w:val="00627DB4"/>
    <w:rsid w:val="006428B7"/>
    <w:rsid w:val="00647590"/>
    <w:rsid w:val="00650BBB"/>
    <w:rsid w:val="006636B1"/>
    <w:rsid w:val="00671F7A"/>
    <w:rsid w:val="006A3377"/>
    <w:rsid w:val="00712ABD"/>
    <w:rsid w:val="00716870"/>
    <w:rsid w:val="00742BD3"/>
    <w:rsid w:val="0074651D"/>
    <w:rsid w:val="00757076"/>
    <w:rsid w:val="00790B61"/>
    <w:rsid w:val="00791BA0"/>
    <w:rsid w:val="0086398B"/>
    <w:rsid w:val="00891813"/>
    <w:rsid w:val="008A1862"/>
    <w:rsid w:val="008A3824"/>
    <w:rsid w:val="008B368F"/>
    <w:rsid w:val="008C12E1"/>
    <w:rsid w:val="008C5900"/>
    <w:rsid w:val="008D7360"/>
    <w:rsid w:val="008E097B"/>
    <w:rsid w:val="008F0E44"/>
    <w:rsid w:val="0090138B"/>
    <w:rsid w:val="0090433B"/>
    <w:rsid w:val="009100A8"/>
    <w:rsid w:val="009219D6"/>
    <w:rsid w:val="00927555"/>
    <w:rsid w:val="0093046D"/>
    <w:rsid w:val="00981FC6"/>
    <w:rsid w:val="0098690E"/>
    <w:rsid w:val="009A24E8"/>
    <w:rsid w:val="009B22A5"/>
    <w:rsid w:val="009C2271"/>
    <w:rsid w:val="009D051F"/>
    <w:rsid w:val="009D0F78"/>
    <w:rsid w:val="009D7977"/>
    <w:rsid w:val="00A01E0D"/>
    <w:rsid w:val="00A22A32"/>
    <w:rsid w:val="00A25A76"/>
    <w:rsid w:val="00A2724F"/>
    <w:rsid w:val="00A43419"/>
    <w:rsid w:val="00A43A13"/>
    <w:rsid w:val="00A63656"/>
    <w:rsid w:val="00A87F0B"/>
    <w:rsid w:val="00A971B4"/>
    <w:rsid w:val="00AA59EF"/>
    <w:rsid w:val="00AA7FEE"/>
    <w:rsid w:val="00AB0C3F"/>
    <w:rsid w:val="00AB1914"/>
    <w:rsid w:val="00AB3B0C"/>
    <w:rsid w:val="00AC5BB9"/>
    <w:rsid w:val="00AE5016"/>
    <w:rsid w:val="00B2125B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5A6E"/>
    <w:rsid w:val="00B80978"/>
    <w:rsid w:val="00B942E4"/>
    <w:rsid w:val="00BA0EF7"/>
    <w:rsid w:val="00BA7A23"/>
    <w:rsid w:val="00C45F65"/>
    <w:rsid w:val="00C60351"/>
    <w:rsid w:val="00C7032F"/>
    <w:rsid w:val="00C74216"/>
    <w:rsid w:val="00C9590D"/>
    <w:rsid w:val="00CA72F9"/>
    <w:rsid w:val="00CC2AD6"/>
    <w:rsid w:val="00CD66C3"/>
    <w:rsid w:val="00CE2D4F"/>
    <w:rsid w:val="00CE43B4"/>
    <w:rsid w:val="00CF256D"/>
    <w:rsid w:val="00CF34CB"/>
    <w:rsid w:val="00D1456A"/>
    <w:rsid w:val="00D14BEE"/>
    <w:rsid w:val="00D61F21"/>
    <w:rsid w:val="00D67E23"/>
    <w:rsid w:val="00D7310D"/>
    <w:rsid w:val="00DA160D"/>
    <w:rsid w:val="00DA40C9"/>
    <w:rsid w:val="00DB32C6"/>
    <w:rsid w:val="00DB41B4"/>
    <w:rsid w:val="00DB6F32"/>
    <w:rsid w:val="00DC7047"/>
    <w:rsid w:val="00DF2D00"/>
    <w:rsid w:val="00E17CF4"/>
    <w:rsid w:val="00E26738"/>
    <w:rsid w:val="00E47955"/>
    <w:rsid w:val="00E51793"/>
    <w:rsid w:val="00E84D01"/>
    <w:rsid w:val="00E936FE"/>
    <w:rsid w:val="00EF01C3"/>
    <w:rsid w:val="00EF1202"/>
    <w:rsid w:val="00EF138C"/>
    <w:rsid w:val="00EF5CC5"/>
    <w:rsid w:val="00F0427A"/>
    <w:rsid w:val="00F309D1"/>
    <w:rsid w:val="00F441B1"/>
    <w:rsid w:val="00F71B0A"/>
    <w:rsid w:val="00F94B3B"/>
    <w:rsid w:val="00F9760C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55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44C8-D217-411D-B5E1-CBDAD242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594</Words>
  <Characters>3386</Characters>
  <Application>Microsoft Office Word</Application>
  <DocSecurity>0</DocSecurity>
  <Lines>28</Lines>
  <Paragraphs>7</Paragraphs>
  <ScaleCrop>false</ScaleCrop>
  <Company>HOME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shroot</cp:lastModifiedBy>
  <cp:revision>29</cp:revision>
  <cp:lastPrinted>2019-01-09T03:03:00Z</cp:lastPrinted>
  <dcterms:created xsi:type="dcterms:W3CDTF">2020-04-04T13:59:00Z</dcterms:created>
  <dcterms:modified xsi:type="dcterms:W3CDTF">2020-06-08T07:20:00Z</dcterms:modified>
</cp:coreProperties>
</file>