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AD21F" w14:textId="0C524E91" w:rsidR="005C481A" w:rsidRPr="00C44DF1" w:rsidRDefault="00C605BB" w:rsidP="008E527D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proofErr w:type="gramStart"/>
      <w:r w:rsidRPr="00C44DF1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Pr="00C44DF1">
        <w:rPr>
          <w:rFonts w:ascii="微軟正黑體" w:eastAsia="微軟正黑體" w:hAnsi="微軟正黑體" w:hint="eastAsia"/>
          <w:b/>
          <w:sz w:val="32"/>
          <w:szCs w:val="32"/>
        </w:rPr>
        <w:t>南市學甲國小</w:t>
      </w:r>
      <w:proofErr w:type="gramStart"/>
      <w:r w:rsidR="00F813FA">
        <w:rPr>
          <w:rFonts w:ascii="微軟正黑體" w:eastAsia="微軟正黑體" w:hAnsi="微軟正黑體" w:hint="eastAsia"/>
          <w:b/>
          <w:sz w:val="32"/>
          <w:szCs w:val="32"/>
        </w:rPr>
        <w:t>10</w:t>
      </w:r>
      <w:r w:rsidR="000C6A6A">
        <w:rPr>
          <w:rFonts w:ascii="微軟正黑體" w:eastAsia="微軟正黑體" w:hAnsi="微軟正黑體" w:hint="eastAsia"/>
          <w:b/>
          <w:sz w:val="32"/>
          <w:szCs w:val="32"/>
        </w:rPr>
        <w:t>9</w:t>
      </w:r>
      <w:proofErr w:type="gramEnd"/>
      <w:r w:rsidRPr="00C44DF1">
        <w:rPr>
          <w:rFonts w:ascii="微軟正黑體" w:eastAsia="微軟正黑體" w:hAnsi="微軟正黑體" w:hint="eastAsia"/>
          <w:b/>
          <w:sz w:val="32"/>
          <w:szCs w:val="32"/>
        </w:rPr>
        <w:t>年度社區多功能學習中心課程綱要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744"/>
        <w:gridCol w:w="2461"/>
        <w:gridCol w:w="801"/>
        <w:gridCol w:w="272"/>
        <w:gridCol w:w="1042"/>
        <w:gridCol w:w="39"/>
        <w:gridCol w:w="4146"/>
      </w:tblGrid>
      <w:tr w:rsidR="00C605BB" w:rsidRPr="00C44DF1" w14:paraId="251F664E" w14:textId="77777777" w:rsidTr="008E527D">
        <w:trPr>
          <w:trHeight w:val="785"/>
        </w:trPr>
        <w:tc>
          <w:tcPr>
            <w:tcW w:w="15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55C72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r w:rsidRPr="00C44DF1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8761" w:type="dxa"/>
            <w:gridSpan w:val="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FF8569B" w14:textId="4AB00275" w:rsidR="00C605BB" w:rsidRPr="006D4FDD" w:rsidRDefault="00750B10" w:rsidP="004758ED">
            <w:pPr>
              <w:ind w:leftChars="100" w:left="24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D4F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中華茶文化</w:t>
            </w:r>
            <w:r w:rsidRPr="004758ED">
              <w:rPr>
                <w:rStyle w:val="ac"/>
                <w:rFonts w:hint="eastAsia"/>
                <w:sz w:val="60"/>
                <w:szCs w:val="60"/>
                <w:eastAsianLayout w:id="-1995289856" w:combine="1"/>
              </w:rPr>
              <w:t>茶藝</w:t>
            </w:r>
            <w:r w:rsidRPr="006D4F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三段十八步烏龍</w:t>
            </w:r>
            <w:proofErr w:type="gramStart"/>
            <w:r w:rsidRPr="006D4F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行茶法</w:t>
            </w:r>
            <w:proofErr w:type="gramEnd"/>
          </w:p>
        </w:tc>
      </w:tr>
      <w:tr w:rsidR="00C605BB" w:rsidRPr="00C44DF1" w14:paraId="4AF73804" w14:textId="77777777" w:rsidTr="008E527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48AB0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授課講師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95F4D" w14:textId="7CD05FD9" w:rsidR="00C605BB" w:rsidRPr="00C44DF1" w:rsidRDefault="00750B10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林明春</w:t>
            </w:r>
            <w:r w:rsidR="00F813FA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C605BB" w:rsidRPr="00C44DF1">
              <w:rPr>
                <w:rFonts w:ascii="微軟正黑體" w:eastAsia="微軟正黑體" w:hAnsi="微軟正黑體" w:hint="eastAsia"/>
                <w:b/>
              </w:rPr>
              <w:t>老師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9CCE2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開班人數</w:t>
            </w:r>
          </w:p>
        </w:tc>
        <w:tc>
          <w:tcPr>
            <w:tcW w:w="4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7B5F7FB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10-25人</w:t>
            </w:r>
          </w:p>
        </w:tc>
      </w:tr>
      <w:tr w:rsidR="00C605BB" w:rsidRPr="00C44DF1" w14:paraId="72FA9526" w14:textId="77777777" w:rsidTr="008E527D">
        <w:trPr>
          <w:trHeight w:val="1135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092CD782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講師簡介</w:t>
            </w:r>
          </w:p>
        </w:tc>
        <w:tc>
          <w:tcPr>
            <w:tcW w:w="8761" w:type="dxa"/>
            <w:gridSpan w:val="6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14:paraId="185458D7" w14:textId="4B9CC8DF" w:rsidR="00C605BB" w:rsidRDefault="00750B10" w:rsidP="00480D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國際中華茶藝合格講師</w:t>
            </w:r>
          </w:p>
          <w:p w14:paraId="76E0F5F0" w14:textId="246D4FA4" w:rsidR="00F813FA" w:rsidRDefault="00F813FA" w:rsidP="00480D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現職:西港</w:t>
            </w:r>
            <w:r w:rsidR="00750B10">
              <w:rPr>
                <w:rFonts w:ascii="微軟正黑體" w:eastAsia="微軟正黑體" w:hAnsi="微軟正黑體" w:hint="eastAsia"/>
                <w:b/>
              </w:rPr>
              <w:t>國小、成功</w:t>
            </w:r>
            <w:proofErr w:type="gramStart"/>
            <w:r w:rsidR="00750B10">
              <w:rPr>
                <w:rFonts w:ascii="微軟正黑體" w:eastAsia="微軟正黑體" w:hAnsi="微軟正黑體" w:hint="eastAsia"/>
                <w:b/>
              </w:rPr>
              <w:t>小茶藝社師</w:t>
            </w:r>
            <w:proofErr w:type="gramEnd"/>
            <w:r w:rsidR="00750B10">
              <w:rPr>
                <w:rFonts w:ascii="微軟正黑體" w:eastAsia="微軟正黑體" w:hAnsi="微軟正黑體" w:hint="eastAsia"/>
                <w:b/>
              </w:rPr>
              <w:t>、</w:t>
            </w:r>
            <w:proofErr w:type="gramStart"/>
            <w:r w:rsidR="00750B10">
              <w:rPr>
                <w:rFonts w:ascii="微軟正黑體" w:eastAsia="微軟正黑體" w:hAnsi="微軟正黑體" w:hint="eastAsia"/>
                <w:b/>
              </w:rPr>
              <w:t>麗茗雅軒</w:t>
            </w:r>
            <w:proofErr w:type="gramEnd"/>
            <w:r w:rsidR="00750B10">
              <w:rPr>
                <w:rFonts w:ascii="微軟正黑體" w:eastAsia="微軟正黑體" w:hAnsi="微軟正黑體" w:hint="eastAsia"/>
                <w:b/>
              </w:rPr>
              <w:t>茶藝認證班講師</w:t>
            </w:r>
          </w:p>
          <w:p w14:paraId="2F47DD1E" w14:textId="2D34E3B9" w:rsidR="00F813FA" w:rsidRPr="00F813FA" w:rsidRDefault="00F813FA" w:rsidP="00480D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曾任:</w:t>
            </w:r>
            <w:r w:rsidR="00750B10">
              <w:rPr>
                <w:rFonts w:ascii="微軟正黑體" w:eastAsia="微軟正黑體" w:hAnsi="微軟正黑體" w:hint="eastAsia"/>
                <w:b/>
              </w:rPr>
              <w:t>大牛文化基金會茶藝講師</w:t>
            </w:r>
          </w:p>
        </w:tc>
      </w:tr>
      <w:tr w:rsidR="00C605BB" w:rsidRPr="00C44DF1" w14:paraId="4D1D351A" w14:textId="77777777" w:rsidTr="008E527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8B710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上課時間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395CA" w14:textId="08458773" w:rsidR="00C605BB" w:rsidRPr="00C44DF1" w:rsidRDefault="00C605BB" w:rsidP="00B4622C">
            <w:pPr>
              <w:spacing w:line="340" w:lineRule="exact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自</w:t>
            </w:r>
            <w:r w:rsidR="00F813FA">
              <w:rPr>
                <w:rFonts w:ascii="微軟正黑體" w:eastAsia="微軟正黑體" w:hAnsi="微軟正黑體" w:hint="eastAsia"/>
                <w:b/>
              </w:rPr>
              <w:t>11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月 </w:t>
            </w:r>
            <w:r w:rsidR="000C6A6A">
              <w:rPr>
                <w:rFonts w:ascii="微軟正黑體" w:eastAsia="微軟正黑體" w:hAnsi="微軟正黑體" w:hint="eastAsia"/>
                <w:b/>
              </w:rPr>
              <w:t>6</w:t>
            </w:r>
            <w:r w:rsidRPr="00C44DF1">
              <w:rPr>
                <w:rFonts w:ascii="微軟正黑體" w:eastAsia="微軟正黑體" w:hAnsi="微軟正黑體" w:hint="eastAsia"/>
                <w:b/>
              </w:rPr>
              <w:t>日開始，每週【</w:t>
            </w:r>
            <w:r w:rsidR="00F813FA">
              <w:rPr>
                <w:rFonts w:ascii="微軟正黑體" w:eastAsia="微軟正黑體" w:hAnsi="微軟正黑體" w:hint="eastAsia"/>
                <w:b/>
              </w:rPr>
              <w:t>五</w:t>
            </w:r>
            <w:r w:rsidRPr="00C44DF1">
              <w:rPr>
                <w:rFonts w:ascii="微軟正黑體" w:eastAsia="微軟正黑體" w:hAnsi="微軟正黑體" w:hint="eastAsia"/>
                <w:b/>
              </w:rPr>
              <w:t>】晚上</w:t>
            </w:r>
            <w:r w:rsidR="00F813FA">
              <w:rPr>
                <w:rFonts w:ascii="微軟正黑體" w:eastAsia="微軟正黑體" w:hAnsi="微軟正黑體"/>
                <w:b/>
              </w:rPr>
              <w:t>1</w:t>
            </w:r>
            <w:r w:rsidR="00F813FA">
              <w:rPr>
                <w:rFonts w:ascii="微軟正黑體" w:eastAsia="微軟正黑體" w:hAnsi="微軟正黑體" w:hint="eastAsia"/>
                <w:b/>
              </w:rPr>
              <w:t>9:0</w:t>
            </w:r>
            <w:r w:rsidRPr="00C44DF1">
              <w:rPr>
                <w:rFonts w:ascii="微軟正黑體" w:eastAsia="微軟正黑體" w:hAnsi="微軟正黑體" w:hint="eastAsia"/>
                <w:b/>
              </w:rPr>
              <w:t>0-</w:t>
            </w:r>
            <w:r>
              <w:rPr>
                <w:rFonts w:ascii="微軟正黑體" w:eastAsia="微軟正黑體" w:hAnsi="微軟正黑體"/>
                <w:b/>
              </w:rPr>
              <w:t>21</w:t>
            </w:r>
            <w:r w:rsidRPr="00C44DF1">
              <w:rPr>
                <w:rFonts w:ascii="微軟正黑體" w:eastAsia="微軟正黑體" w:hAnsi="微軟正黑體" w:hint="eastAsia"/>
                <w:b/>
              </w:rPr>
              <w:t>:</w:t>
            </w:r>
            <w:r w:rsidR="00F813FA">
              <w:rPr>
                <w:rFonts w:ascii="微軟正黑體" w:eastAsia="微軟正黑體" w:hAnsi="微軟正黑體" w:hint="eastAsia"/>
                <w:b/>
              </w:rPr>
              <w:t>0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0，共計【 </w:t>
            </w:r>
            <w:r w:rsidR="00F813FA">
              <w:rPr>
                <w:rFonts w:ascii="微軟正黑體" w:eastAsia="微軟正黑體" w:hAnsi="微軟正黑體" w:hint="eastAsia"/>
                <w:b/>
              </w:rPr>
              <w:t xml:space="preserve">8 </w:t>
            </w:r>
            <w:r w:rsidRPr="00C44DF1">
              <w:rPr>
                <w:rFonts w:ascii="微軟正黑體" w:eastAsia="微軟正黑體" w:hAnsi="微軟正黑體" w:hint="eastAsia"/>
                <w:b/>
              </w:rPr>
              <w:t>】次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629F7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上課地點</w:t>
            </w:r>
          </w:p>
        </w:tc>
        <w:tc>
          <w:tcPr>
            <w:tcW w:w="4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2724E2CA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體育館</w:t>
            </w:r>
          </w:p>
        </w:tc>
      </w:tr>
      <w:tr w:rsidR="00C605BB" w:rsidRPr="00C44DF1" w14:paraId="4D09A6B6" w14:textId="77777777" w:rsidTr="008E527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AF87D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收取費用</w:t>
            </w:r>
          </w:p>
        </w:tc>
        <w:tc>
          <w:tcPr>
            <w:tcW w:w="8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126BCFA5" w14:textId="77777777" w:rsidR="00C605BB" w:rsidRPr="004758ED" w:rsidRDefault="00C605BB" w:rsidP="00C605BB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每位學員【</w:t>
            </w:r>
            <w:r>
              <w:rPr>
                <w:rFonts w:ascii="微軟正黑體" w:eastAsia="微軟正黑體" w:hAnsi="微軟正黑體" w:hint="eastAsia"/>
                <w:b/>
              </w:rPr>
              <w:t>0</w:t>
            </w:r>
            <w:r w:rsidRPr="00C44DF1">
              <w:rPr>
                <w:rFonts w:ascii="微軟正黑體" w:eastAsia="微軟正黑體" w:hAnsi="微軟正黑體" w:hint="eastAsia"/>
                <w:b/>
              </w:rPr>
              <w:t>】元整</w:t>
            </w:r>
          </w:p>
        </w:tc>
      </w:tr>
      <w:tr w:rsidR="00C605BB" w:rsidRPr="00C44DF1" w14:paraId="2DEC46B9" w14:textId="77777777" w:rsidTr="008E527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4D6FAF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備註說明</w:t>
            </w:r>
          </w:p>
        </w:tc>
        <w:tc>
          <w:tcPr>
            <w:tcW w:w="876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63C23EB3" w14:textId="37F7F7A4" w:rsidR="00C605BB" w:rsidRPr="00C44DF1" w:rsidRDefault="00750B10" w:rsidP="00480DCF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筆與筆記(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每節皆有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實作)</w:t>
            </w:r>
          </w:p>
        </w:tc>
      </w:tr>
      <w:tr w:rsidR="00C605BB" w:rsidRPr="00C44DF1" w14:paraId="392156BD" w14:textId="77777777" w:rsidTr="008E527D">
        <w:trPr>
          <w:trHeight w:val="658"/>
        </w:trPr>
        <w:tc>
          <w:tcPr>
            <w:tcW w:w="795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1FE0C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C44DF1">
              <w:rPr>
                <w:rFonts w:ascii="微軟正黑體" w:eastAsia="微軟正黑體" w:hAnsi="微軟正黑體" w:hint="eastAsia"/>
                <w:b/>
              </w:rPr>
              <w:t>週</w:t>
            </w:r>
            <w:proofErr w:type="gramEnd"/>
            <w:r w:rsidRPr="00C44DF1">
              <w:rPr>
                <w:rFonts w:ascii="微軟正黑體" w:eastAsia="微軟正黑體" w:hAnsi="微軟正黑體" w:hint="eastAsia"/>
                <w:b/>
              </w:rPr>
              <w:t>次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C0035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0AFAC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gramStart"/>
            <w:r w:rsidRPr="00C44DF1">
              <w:rPr>
                <w:rFonts w:ascii="微軟正黑體" w:eastAsia="微軟正黑體" w:hAnsi="微軟正黑體" w:hint="eastAsia"/>
                <w:b/>
              </w:rPr>
              <w:t>週</w:t>
            </w:r>
            <w:proofErr w:type="gramEnd"/>
            <w:r w:rsidRPr="00C44DF1">
              <w:rPr>
                <w:rFonts w:ascii="微軟正黑體" w:eastAsia="微軟正黑體" w:hAnsi="微軟正黑體" w:hint="eastAsia"/>
                <w:b/>
              </w:rPr>
              <w:t>次</w:t>
            </w:r>
          </w:p>
        </w:tc>
        <w:tc>
          <w:tcPr>
            <w:tcW w:w="549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1DE018BA" w14:textId="77777777" w:rsidR="00C605BB" w:rsidRPr="00C44DF1" w:rsidRDefault="00C605BB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</w:tr>
      <w:tr w:rsidR="00B4622C" w14:paraId="2D9070CB" w14:textId="77777777" w:rsidTr="008E527D">
        <w:trPr>
          <w:trHeight w:val="658"/>
        </w:trPr>
        <w:tc>
          <w:tcPr>
            <w:tcW w:w="795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95FDC" w14:textId="77777777" w:rsidR="00B4622C" w:rsidRPr="00B4622C" w:rsidRDefault="00B4622C" w:rsidP="00B4622C">
            <w:pPr>
              <w:spacing w:line="600" w:lineRule="exact"/>
              <w:rPr>
                <w:rFonts w:ascii="微軟正黑體" w:eastAsia="微軟正黑體" w:hAnsi="微軟正黑體"/>
                <w:b/>
              </w:rPr>
            </w:pPr>
            <w:r w:rsidRPr="00B4622C"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A4F85" w14:textId="77777777" w:rsidR="00B4622C" w:rsidRDefault="00D009D8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茶藝廣義狹義之介紹</w:t>
            </w:r>
          </w:p>
          <w:p w14:paraId="224AEEE7" w14:textId="3073C7A3" w:rsidR="00D009D8" w:rsidRPr="00B4622C" w:rsidRDefault="00D009D8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茶具名稱介紹與操作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BD34F" w14:textId="77777777" w:rsidR="00B4622C" w:rsidRPr="00B4622C" w:rsidRDefault="00B4622C" w:rsidP="00B4622C">
            <w:pPr>
              <w:spacing w:line="600" w:lineRule="exact"/>
              <w:rPr>
                <w:rFonts w:ascii="微軟正黑體" w:eastAsia="微軟正黑體" w:hAnsi="微軟正黑體"/>
                <w:b/>
              </w:rPr>
            </w:pPr>
            <w:r w:rsidRPr="00B4622C">
              <w:rPr>
                <w:rFonts w:ascii="微軟正黑體" w:eastAsia="微軟正黑體" w:hAnsi="微軟正黑體" w:hint="eastAsia"/>
                <w:b/>
              </w:rPr>
              <w:t>2</w:t>
            </w:r>
          </w:p>
        </w:tc>
        <w:tc>
          <w:tcPr>
            <w:tcW w:w="549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53A64ACD" w14:textId="4FEA8533" w:rsidR="000C6A6A" w:rsidRPr="00B4622C" w:rsidRDefault="00D009D8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三段十八步烏龍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行茶法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之介紹與實作</w:t>
            </w:r>
          </w:p>
        </w:tc>
      </w:tr>
      <w:tr w:rsidR="00B4622C" w14:paraId="351C1A77" w14:textId="77777777" w:rsidTr="008E527D">
        <w:trPr>
          <w:trHeight w:val="658"/>
        </w:trPr>
        <w:tc>
          <w:tcPr>
            <w:tcW w:w="795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3D8D1" w14:textId="77777777" w:rsidR="00B4622C" w:rsidRPr="00B4622C" w:rsidRDefault="00B4622C" w:rsidP="00B4622C">
            <w:pPr>
              <w:spacing w:line="600" w:lineRule="exact"/>
              <w:rPr>
                <w:rFonts w:ascii="微軟正黑體" w:eastAsia="微軟正黑體" w:hAnsi="微軟正黑體"/>
                <w:b/>
              </w:rPr>
            </w:pPr>
            <w:r w:rsidRPr="00B4622C">
              <w:rPr>
                <w:rFonts w:ascii="微軟正黑體" w:eastAsia="微軟正黑體" w:hAnsi="微軟正黑體" w:hint="eastAsia"/>
                <w:b/>
              </w:rPr>
              <w:t>3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8D923" w14:textId="77777777" w:rsidR="00D009D8" w:rsidRDefault="00D009D8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不發酵茶</w:t>
            </w:r>
          </w:p>
          <w:p w14:paraId="5AE17ED3" w14:textId="759EF57E" w:rsidR="00B4622C" w:rsidRPr="00B4622C" w:rsidRDefault="00D009D8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綠茶之介紹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B47A3" w14:textId="77777777" w:rsidR="00B4622C" w:rsidRPr="00B4622C" w:rsidRDefault="00B4622C" w:rsidP="00B4622C">
            <w:pPr>
              <w:spacing w:line="600" w:lineRule="exact"/>
              <w:rPr>
                <w:rFonts w:ascii="微軟正黑體" w:eastAsia="微軟正黑體" w:hAnsi="微軟正黑體"/>
                <w:b/>
              </w:rPr>
            </w:pPr>
            <w:r w:rsidRPr="00B4622C">
              <w:rPr>
                <w:rFonts w:ascii="微軟正黑體" w:eastAsia="微軟正黑體" w:hAnsi="微軟正黑體" w:hint="eastAsia"/>
                <w:b/>
              </w:rPr>
              <w:t>4</w:t>
            </w:r>
          </w:p>
        </w:tc>
        <w:tc>
          <w:tcPr>
            <w:tcW w:w="549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8A6D88B" w14:textId="77777777" w:rsidR="00B4622C" w:rsidRDefault="000C2EDC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部分發酵茶</w:t>
            </w:r>
          </w:p>
          <w:p w14:paraId="6C87E9AA" w14:textId="7CA31F06" w:rsidR="000C2EDC" w:rsidRPr="00B4622C" w:rsidRDefault="000C2EDC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1.輕發酵茶  2.中發酵茶  3.重發酵茶</w:t>
            </w:r>
          </w:p>
        </w:tc>
      </w:tr>
      <w:tr w:rsidR="00B4622C" w14:paraId="421127E9" w14:textId="77777777" w:rsidTr="008E527D">
        <w:trPr>
          <w:trHeight w:val="658"/>
        </w:trPr>
        <w:tc>
          <w:tcPr>
            <w:tcW w:w="795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01CE0" w14:textId="77777777" w:rsidR="00B4622C" w:rsidRPr="00B4622C" w:rsidRDefault="00B4622C" w:rsidP="00B4622C">
            <w:pPr>
              <w:spacing w:line="600" w:lineRule="exact"/>
              <w:rPr>
                <w:rFonts w:ascii="微軟正黑體" w:eastAsia="微軟正黑體" w:hAnsi="微軟正黑體"/>
                <w:b/>
              </w:rPr>
            </w:pPr>
            <w:r w:rsidRPr="00B4622C">
              <w:rPr>
                <w:rFonts w:ascii="微軟正黑體" w:eastAsia="微軟正黑體" w:hAnsi="微軟正黑體" w:hint="eastAsia"/>
                <w:b/>
              </w:rPr>
              <w:t>5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CE49F" w14:textId="77777777" w:rsidR="00D009D8" w:rsidRDefault="00D009D8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全發酵茶</w:t>
            </w:r>
          </w:p>
          <w:p w14:paraId="5AD08874" w14:textId="311B9FB9" w:rsidR="00B4622C" w:rsidRPr="00B4622C" w:rsidRDefault="00D009D8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紅茶之介紹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FA422" w14:textId="77777777" w:rsidR="00B4622C" w:rsidRPr="00B4622C" w:rsidRDefault="00B4622C" w:rsidP="00B4622C">
            <w:pPr>
              <w:spacing w:line="600" w:lineRule="exact"/>
              <w:rPr>
                <w:rFonts w:ascii="微軟正黑體" w:eastAsia="微軟正黑體" w:hAnsi="微軟正黑體"/>
                <w:b/>
              </w:rPr>
            </w:pPr>
            <w:r w:rsidRPr="00B4622C">
              <w:rPr>
                <w:rFonts w:ascii="微軟正黑體" w:eastAsia="微軟正黑體" w:hAnsi="微軟正黑體" w:hint="eastAsia"/>
                <w:b/>
              </w:rPr>
              <w:t>6</w:t>
            </w:r>
          </w:p>
        </w:tc>
        <w:tc>
          <w:tcPr>
            <w:tcW w:w="549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3EFE6FBB" w14:textId="4EE56737" w:rsidR="00B4622C" w:rsidRPr="00B4622C" w:rsidRDefault="000C2EDC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含泡茶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三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要素</w:t>
            </w:r>
            <w:r w:rsidR="00831FEB" w:rsidRPr="00B4622C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B4622C" w14:paraId="29237FCD" w14:textId="77777777" w:rsidTr="008E527D">
        <w:trPr>
          <w:trHeight w:val="658"/>
        </w:trPr>
        <w:tc>
          <w:tcPr>
            <w:tcW w:w="795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2734DA5B" w14:textId="77777777" w:rsidR="00B4622C" w:rsidRPr="00B4622C" w:rsidRDefault="00B4622C" w:rsidP="00B4622C">
            <w:pPr>
              <w:spacing w:line="600" w:lineRule="exact"/>
              <w:rPr>
                <w:rFonts w:ascii="微軟正黑體" w:eastAsia="微軟正黑體" w:hAnsi="微軟正黑體"/>
                <w:b/>
              </w:rPr>
            </w:pPr>
            <w:r w:rsidRPr="00B4622C">
              <w:rPr>
                <w:rFonts w:ascii="微軟正黑體" w:eastAsia="微軟正黑體" w:hAnsi="微軟正黑體" w:hint="eastAsia"/>
                <w:b/>
              </w:rPr>
              <w:t>7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3267C11" w14:textId="4A1FC68D" w:rsidR="00831FEB" w:rsidRDefault="00D009D8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台灣十大名茶之介紹</w:t>
            </w:r>
          </w:p>
          <w:p w14:paraId="06726FD9" w14:textId="77777777" w:rsidR="00F813FA" w:rsidRPr="00B4622C" w:rsidRDefault="00F813FA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6F3978DF" w14:textId="77777777" w:rsidR="00B4622C" w:rsidRPr="00B4622C" w:rsidRDefault="00B4622C" w:rsidP="00B4622C">
            <w:pPr>
              <w:spacing w:line="600" w:lineRule="exact"/>
              <w:rPr>
                <w:rFonts w:ascii="微軟正黑體" w:eastAsia="微軟正黑體" w:hAnsi="微軟正黑體"/>
                <w:b/>
              </w:rPr>
            </w:pPr>
            <w:r w:rsidRPr="00B4622C">
              <w:rPr>
                <w:rFonts w:ascii="微軟正黑體" w:eastAsia="微軟正黑體" w:hAnsi="微軟正黑體" w:hint="eastAsia"/>
                <w:b/>
              </w:rPr>
              <w:t>8</w:t>
            </w:r>
          </w:p>
        </w:tc>
        <w:tc>
          <w:tcPr>
            <w:tcW w:w="5499" w:type="dxa"/>
            <w:gridSpan w:val="4"/>
            <w:tcBorders>
              <w:top w:val="single" w:sz="12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ADF0730" w14:textId="1393176C" w:rsidR="00F813FA" w:rsidRPr="00B4622C" w:rsidRDefault="000C2EDC" w:rsidP="006D4FDD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品茶會</w:t>
            </w:r>
          </w:p>
        </w:tc>
      </w:tr>
      <w:bookmarkEnd w:id="0"/>
    </w:tbl>
    <w:p w14:paraId="51EA9A43" w14:textId="2F19D8E0" w:rsidR="002C5C4C" w:rsidRDefault="002C5C4C" w:rsidP="00B4622C">
      <w:pPr>
        <w:spacing w:line="600" w:lineRule="exact"/>
      </w:pPr>
    </w:p>
    <w:p w14:paraId="4010F1AE" w14:textId="77777777" w:rsidR="00D009D8" w:rsidRDefault="00D009D8" w:rsidP="00B4622C">
      <w:pPr>
        <w:spacing w:line="600" w:lineRule="exact"/>
      </w:pPr>
    </w:p>
    <w:p w14:paraId="65146D9C" w14:textId="77777777" w:rsidR="00D009D8" w:rsidRDefault="00D009D8" w:rsidP="00B4622C">
      <w:pPr>
        <w:spacing w:line="600" w:lineRule="exact"/>
      </w:pPr>
    </w:p>
    <w:p w14:paraId="200E503C" w14:textId="77777777" w:rsidR="00D009D8" w:rsidRDefault="00D009D8" w:rsidP="00B4622C">
      <w:pPr>
        <w:spacing w:line="600" w:lineRule="exact"/>
      </w:pPr>
    </w:p>
    <w:sectPr w:rsidR="00D009D8" w:rsidSect="00B462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D3087" w14:textId="77777777" w:rsidR="006110A2" w:rsidRDefault="006110A2" w:rsidP="008F5963">
      <w:r>
        <w:separator/>
      </w:r>
    </w:p>
  </w:endnote>
  <w:endnote w:type="continuationSeparator" w:id="0">
    <w:p w14:paraId="1B55A3C7" w14:textId="77777777" w:rsidR="006110A2" w:rsidRDefault="006110A2" w:rsidP="008F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07EC1" w14:textId="77777777" w:rsidR="006110A2" w:rsidRDefault="006110A2" w:rsidP="008F5963">
      <w:r>
        <w:separator/>
      </w:r>
    </w:p>
  </w:footnote>
  <w:footnote w:type="continuationSeparator" w:id="0">
    <w:p w14:paraId="4EDC670F" w14:textId="77777777" w:rsidR="006110A2" w:rsidRDefault="006110A2" w:rsidP="008F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D2"/>
    <w:rsid w:val="000544B8"/>
    <w:rsid w:val="000B70F3"/>
    <w:rsid w:val="000C2EDC"/>
    <w:rsid w:val="000C6A6A"/>
    <w:rsid w:val="00165396"/>
    <w:rsid w:val="001C532F"/>
    <w:rsid w:val="0027573C"/>
    <w:rsid w:val="002C5C4C"/>
    <w:rsid w:val="00351A23"/>
    <w:rsid w:val="004522D2"/>
    <w:rsid w:val="004545C8"/>
    <w:rsid w:val="004758ED"/>
    <w:rsid w:val="00492ABF"/>
    <w:rsid w:val="005C481A"/>
    <w:rsid w:val="006110A2"/>
    <w:rsid w:val="006D4FDD"/>
    <w:rsid w:val="00750B10"/>
    <w:rsid w:val="007B5F3F"/>
    <w:rsid w:val="00831393"/>
    <w:rsid w:val="00831FEB"/>
    <w:rsid w:val="008E527D"/>
    <w:rsid w:val="008F5963"/>
    <w:rsid w:val="00B4622C"/>
    <w:rsid w:val="00B64386"/>
    <w:rsid w:val="00C12F53"/>
    <w:rsid w:val="00C605BB"/>
    <w:rsid w:val="00D009D8"/>
    <w:rsid w:val="00DA292B"/>
    <w:rsid w:val="00DC216E"/>
    <w:rsid w:val="00F42AD9"/>
    <w:rsid w:val="00F813FA"/>
    <w:rsid w:val="00FB47D3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B50C62"/>
  <w15:docId w15:val="{CD63B0D5-FB53-405C-B97B-86BC7AD8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963"/>
    <w:rPr>
      <w:sz w:val="20"/>
      <w:szCs w:val="20"/>
    </w:rPr>
  </w:style>
  <w:style w:type="table" w:styleId="a7">
    <w:name w:val="Table Grid"/>
    <w:basedOn w:val="a1"/>
    <w:uiPriority w:val="59"/>
    <w:rsid w:val="008F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4758ED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4758ED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a">
    <w:name w:val="副標題 字元"/>
    <w:basedOn w:val="a0"/>
    <w:link w:val="a9"/>
    <w:uiPriority w:val="11"/>
    <w:rsid w:val="004758ED"/>
    <w:rPr>
      <w:rFonts w:asciiTheme="majorHAnsi" w:eastAsia="新細明體" w:hAnsiTheme="majorHAnsi" w:cstheme="majorBidi"/>
      <w:i/>
      <w:iCs/>
      <w:szCs w:val="24"/>
    </w:rPr>
  </w:style>
  <w:style w:type="paragraph" w:styleId="ab">
    <w:name w:val="Title"/>
    <w:basedOn w:val="a"/>
    <w:next w:val="a"/>
    <w:link w:val="ac"/>
    <w:uiPriority w:val="10"/>
    <w:qFormat/>
    <w:rsid w:val="004758ED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4758ED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moody0904</cp:lastModifiedBy>
  <cp:revision>10</cp:revision>
  <cp:lastPrinted>2020-09-02T01:12:00Z</cp:lastPrinted>
  <dcterms:created xsi:type="dcterms:W3CDTF">2020-08-27T01:45:00Z</dcterms:created>
  <dcterms:modified xsi:type="dcterms:W3CDTF">2020-10-08T06:43:00Z</dcterms:modified>
</cp:coreProperties>
</file>