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DC" w:rsidRPr="00ED2D1F" w:rsidRDefault="00ED2D1F" w:rsidP="00ED2D1F">
      <w:r w:rsidRPr="00ED2D1F">
        <w:t>https://eserver.dgpa.gov.tw/store/store-list.aspx?id=48</w:t>
      </w:r>
    </w:p>
    <w:sectPr w:rsidR="009D7ADC" w:rsidRPr="00ED2D1F" w:rsidSect="009D7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26" w:rsidRDefault="00294626" w:rsidP="00294626">
      <w:r>
        <w:separator/>
      </w:r>
    </w:p>
  </w:endnote>
  <w:endnote w:type="continuationSeparator" w:id="0">
    <w:p w:rsidR="00294626" w:rsidRDefault="00294626" w:rsidP="00294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26" w:rsidRDefault="00294626" w:rsidP="00294626">
      <w:r>
        <w:separator/>
      </w:r>
    </w:p>
  </w:footnote>
  <w:footnote w:type="continuationSeparator" w:id="0">
    <w:p w:rsidR="00294626" w:rsidRDefault="00294626" w:rsidP="00294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1F7"/>
    <w:rsid w:val="002701F7"/>
    <w:rsid w:val="00294626"/>
    <w:rsid w:val="007A44C0"/>
    <w:rsid w:val="0085331B"/>
    <w:rsid w:val="009D7ADC"/>
    <w:rsid w:val="00A73299"/>
    <w:rsid w:val="00ED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462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4626"/>
    <w:rPr>
      <w:sz w:val="20"/>
      <w:szCs w:val="20"/>
    </w:rPr>
  </w:style>
  <w:style w:type="character" w:styleId="a7">
    <w:name w:val="Hyperlink"/>
    <w:basedOn w:val="a0"/>
    <w:uiPriority w:val="99"/>
    <w:unhideWhenUsed/>
    <w:rsid w:val="002946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33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2016-04-26T02:46:00Z</dcterms:created>
  <dcterms:modified xsi:type="dcterms:W3CDTF">2016-04-26T02:50:00Z</dcterms:modified>
</cp:coreProperties>
</file>