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C3F7" w14:textId="51342CE1" w:rsidR="00532F63" w:rsidRDefault="00747BD1" w:rsidP="00532F6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臺南市</w:t>
      </w:r>
      <w:r w:rsidR="005D2206">
        <w:rPr>
          <w:rFonts w:ascii="標楷體" w:eastAsia="標楷體" w:hAnsi="標楷體" w:hint="eastAsia"/>
          <w:b/>
          <w:sz w:val="32"/>
          <w:szCs w:val="32"/>
          <w:lang w:eastAsia="zh-HK"/>
        </w:rPr>
        <w:t>立沙崙國民中學</w:t>
      </w:r>
      <w:r w:rsidR="00532F63" w:rsidRPr="00DA2933">
        <w:rPr>
          <w:rFonts w:ascii="標楷體" w:eastAsia="標楷體" w:hAnsi="標楷體" w:hint="eastAsia"/>
          <w:b/>
          <w:sz w:val="32"/>
          <w:szCs w:val="32"/>
        </w:rPr>
        <w:t>員工職場霸凌</w:t>
      </w:r>
      <w:r w:rsidR="0016255B">
        <w:rPr>
          <w:rFonts w:ascii="標楷體" w:eastAsia="標楷體" w:hAnsi="標楷體" w:hint="eastAsia"/>
          <w:b/>
          <w:sz w:val="32"/>
          <w:szCs w:val="32"/>
        </w:rPr>
        <w:t>防</w:t>
      </w:r>
      <w:r w:rsidR="00532F63">
        <w:rPr>
          <w:rFonts w:ascii="標楷體" w:eastAsia="標楷體" w:hAnsi="標楷體" w:hint="eastAsia"/>
          <w:b/>
          <w:sz w:val="32"/>
          <w:szCs w:val="32"/>
        </w:rPr>
        <w:t>治與處理機制</w:t>
      </w:r>
      <w:r w:rsidR="007204D4">
        <w:rPr>
          <w:rFonts w:ascii="標楷體" w:eastAsia="標楷體" w:hAnsi="標楷體" w:hint="eastAsia"/>
          <w:b/>
          <w:sz w:val="32"/>
          <w:szCs w:val="32"/>
        </w:rPr>
        <w:t>建議作為</w:t>
      </w:r>
    </w:p>
    <w:p w14:paraId="26BA52A6" w14:textId="114469C7" w:rsidR="00771AA5" w:rsidRPr="00771AA5" w:rsidRDefault="00771AA5" w:rsidP="00532F63">
      <w:pPr>
        <w:jc w:val="center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</w:t>
      </w:r>
    </w:p>
    <w:p w14:paraId="24B5BCAA" w14:textId="3025881A" w:rsidR="00F83DE7" w:rsidRDefault="00747BD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771C9B2" wp14:editId="5EA6EB0B">
                <wp:simplePos x="0" y="0"/>
                <wp:positionH relativeFrom="column">
                  <wp:posOffset>-102870</wp:posOffset>
                </wp:positionH>
                <wp:positionV relativeFrom="paragraph">
                  <wp:posOffset>139065</wp:posOffset>
                </wp:positionV>
                <wp:extent cx="6823610" cy="8439050"/>
                <wp:effectExtent l="0" t="0" r="15875" b="19685"/>
                <wp:wrapNone/>
                <wp:docPr id="1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610" cy="8439050"/>
                          <a:chOff x="0" y="0"/>
                          <a:chExt cx="68236" cy="84389"/>
                        </a:xfrm>
                      </wpg:grpSpPr>
                      <wpg:grpSp>
                        <wpg:cNvPr id="2" name="群組 6"/>
                        <wpg:cNvGrpSpPr>
                          <a:grpSpLocks/>
                        </wpg:cNvGrpSpPr>
                        <wpg:grpSpPr bwMode="auto">
                          <a:xfrm>
                            <a:off x="0" y="9035"/>
                            <a:ext cx="68236" cy="75354"/>
                            <a:chOff x="-1354" y="0"/>
                            <a:chExt cx="68238" cy="75354"/>
                          </a:xfrm>
                        </wpg:grpSpPr>
                        <wpg:grpSp>
                          <wpg:cNvPr id="3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-1354" y="0"/>
                              <a:ext cx="21239" cy="54584"/>
                              <a:chOff x="-1422" y="-254"/>
                              <a:chExt cx="21245" cy="54590"/>
                            </a:xfrm>
                          </wpg:grpSpPr>
                          <wps:wsp>
                            <wps:cNvPr id="4" name="文字方塊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22" y="-254"/>
                                <a:ext cx="21245" cy="3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04A2B" w14:textId="77777777" w:rsidR="003A7478" w:rsidRPr="00532F63" w:rsidRDefault="00BF1980" w:rsidP="00A064D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事件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防治</w:t>
                                  </w:r>
                                  <w:r w:rsidR="00934BCA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3" y="6204"/>
                                <a:ext cx="14401" cy="125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5C1CD" w14:textId="77777777" w:rsidR="003A7478" w:rsidRPr="00532F63" w:rsidRDefault="003A7478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強調對於職場霸凌</w:t>
                                  </w:r>
                                  <w:bookmarkStart w:id="0" w:name="_Hlk11078006"/>
                                  <w:r w:rsidR="00347ECD"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347EC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1</w:t>
                                  </w:r>
                                  <w:r w:rsidR="00347ECD"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  <w:bookmarkEnd w:id="0"/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問題之重視，檢視相關內部管理規範(如機關共同行為準則、訓練計畫</w:t>
                                  </w:r>
                                  <w:r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文字方塊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2" y="20810"/>
                                <a:ext cx="14401" cy="1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1564D" w14:textId="77777777" w:rsidR="003A7478" w:rsidRPr="00532F63" w:rsidRDefault="003A7478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建立職場霸凌處理機制(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如:職場霸凌處理標準作業流程或作業規定、建立</w:t>
                                  </w: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申訴管道、申訴專線、信箱</w:t>
                                  </w:r>
                                  <w:r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文字方塊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3" y="36027"/>
                                <a:ext cx="14401" cy="18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957EC" w14:textId="77777777" w:rsidR="003A7478" w:rsidRPr="00532F63" w:rsidRDefault="00B9388A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強化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主管及員工對霸凌行為的認識與覺知</w:t>
                                  </w:r>
                                  <w:r w:rsidR="00BF198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及行為規範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(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運用</w:t>
                                  </w:r>
                                  <w:r w:rsidR="006150E6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EAP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</w:t>
                                  </w:r>
                                  <w:r w:rsidR="005B39AE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員工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關懷機制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辦理反霸凌系列講座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預防宣導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、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利用集會、網路平台等方式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強化觀念建立)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左中括弧 11"/>
                            <wps:cNvSpPr>
                              <a:spLocks/>
                            </wps:cNvSpPr>
                            <wps:spPr bwMode="auto">
                              <a:xfrm>
                                <a:off x="0" y="3555"/>
                                <a:ext cx="3667" cy="4049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直線接點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67" y="27251"/>
                                <a:ext cx="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18034" y="127"/>
                              <a:ext cx="48850" cy="75227"/>
                              <a:chOff x="0" y="0"/>
                              <a:chExt cx="48850" cy="75227"/>
                            </a:xfrm>
                          </wpg:grpSpPr>
                          <wps:wsp>
                            <wps:cNvPr id="11" name="文字方塊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31" y="0"/>
                                <a:ext cx="21241" cy="3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173F2" w14:textId="77777777" w:rsidR="00532F63" w:rsidRPr="00532F63" w:rsidRDefault="00532F63" w:rsidP="00532F63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事件發生處理機制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群組 4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6222"/>
                                <a:ext cx="48850" cy="69005"/>
                                <a:chOff x="0" y="-1"/>
                                <a:chExt cx="48852" cy="69007"/>
                              </a:xfrm>
                            </wpg:grpSpPr>
                            <wpg:grpSp>
                              <wpg:cNvPr id="13" name="群組 3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1"/>
                                  <a:ext cx="48852" cy="69007"/>
                                  <a:chOff x="0" y="-7076"/>
                                  <a:chExt cx="48852" cy="69007"/>
                                </a:xfrm>
                              </wpg:grpSpPr>
                              <wps:wsp>
                                <wps:cNvPr id="14" name="文字方塊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21" y="-7076"/>
                                    <a:ext cx="33374" cy="13667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63D831" w14:textId="05A13C06" w:rsidR="00237A96" w:rsidRDefault="00581D60" w:rsidP="00237A96"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本</w:t>
                                      </w:r>
                                      <w:r w:rsidR="00034F55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校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申訴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受理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管道</w:t>
                                      </w:r>
                                    </w:p>
                                    <w:p w14:paraId="19F97E78" w14:textId="482BDB63" w:rsidR="00034F55" w:rsidRDefault="00034F55" w:rsidP="00347ECD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1、受理單位：人事室</w:t>
                                      </w:r>
                                    </w:p>
                                    <w:p w14:paraId="005BAF8F" w14:textId="77777777" w:rsidR="00345DC3" w:rsidRDefault="00034F55" w:rsidP="00345DC3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2</w:t>
                                      </w:r>
                                      <w:r w:rsidR="00347ECD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、</w:t>
                                      </w:r>
                                      <w:r w:rsidR="00347ECD" w:rsidRPr="00571C58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申訴專線：06-</w:t>
                                      </w:r>
                                      <w:r w:rsidR="005D2206"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  <w:t>3032062#106</w:t>
                                      </w:r>
                                      <w:r w:rsidR="00345DC3"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  <w:t>;</w:t>
                                      </w:r>
                                    </w:p>
                                    <w:p w14:paraId="6469CBE1" w14:textId="120194DE" w:rsidR="00347ECD" w:rsidRPr="00345DC3" w:rsidRDefault="00345DC3" w:rsidP="00345DC3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傳真0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  <w:t>6-3032063</w:t>
                                      </w:r>
                                    </w:p>
                                    <w:p w14:paraId="3E2CD878" w14:textId="4CB769EC" w:rsidR="000C10AF" w:rsidRPr="00347ECD" w:rsidRDefault="00345DC3" w:rsidP="005D2206">
                                      <w:pPr>
                                        <w:spacing w:line="320" w:lineRule="exact"/>
                                        <w:ind w:left="480" w:hangingChars="200" w:hanging="480"/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  <w:t>4</w:t>
                                      </w:r>
                                      <w:r w:rsidR="00347ECD" w:rsidRPr="00571C58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、申訴專用信箱：</w:t>
                                      </w:r>
                                      <w:r w:rsidR="005D2206">
                                        <w:rPr>
                                          <w:rFonts w:ascii="標楷體" w:eastAsia="標楷體" w:hAnsi="標楷體" w:cs="Times New Roman"/>
                                          <w:color w:val="000000"/>
                                          <w:sz w:val="28"/>
                                          <w:szCs w:val="28"/>
                                          <w14:ligatures w14:val="standardContextual"/>
                                        </w:rPr>
                                        <w:t>metoo@apps.sl</w:t>
                                      </w:r>
                                      <w:r w:rsidR="005D2206">
                                        <w:rPr>
                                          <w:rFonts w:ascii="標楷體" w:eastAsia="標楷體" w:hAnsi="標楷體" w:cs="Times New Roman" w:hint="eastAsia"/>
                                          <w:color w:val="000000"/>
                                          <w:sz w:val="28"/>
                                          <w:szCs w:val="28"/>
                                          <w14:ligatures w14:val="standardContextual"/>
                                        </w:rPr>
                                        <w:t>j</w:t>
                                      </w:r>
                                      <w:r w:rsidR="005D2206">
                                        <w:rPr>
                                          <w:rFonts w:ascii="標楷體" w:eastAsia="標楷體" w:hAnsi="標楷體" w:cs="Times New Roman"/>
                                          <w:color w:val="000000"/>
                                          <w:sz w:val="28"/>
                                          <w:szCs w:val="28"/>
                                          <w14:ligatures w14:val="standardContextual"/>
                                        </w:rPr>
                                        <w:t>h.tn.edu.tw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5" name="群組 3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7112"/>
                                    <a:ext cx="48852" cy="54819"/>
                                    <a:chOff x="0" y="0"/>
                                    <a:chExt cx="48852" cy="54819"/>
                                  </a:xfrm>
                                </wpg:grpSpPr>
                                <wps:wsp>
                                  <wps:cNvPr id="16" name="文字方塊 39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51943"/>
                                      <a:ext cx="32307" cy="28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C7E214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ind w:rightChars="-44" w:right="-106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持續關懷個案後續情形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文字方塊 39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5" y="41402"/>
                                      <a:ext cx="10883" cy="67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F065B8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ind w:rightChars="-44" w:right="-106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運用適當場合或會議再次公開宣導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直線單箭頭接點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96" y="48006"/>
                                      <a:ext cx="0" cy="393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直線單箭頭接點 4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42" y="36957"/>
                                      <a:ext cx="0" cy="43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0" name="群組 40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5" y="0"/>
                                      <a:ext cx="48217" cy="51793"/>
                                      <a:chOff x="0" y="0"/>
                                      <a:chExt cx="48217" cy="51793"/>
                                    </a:xfrm>
                                  </wpg:grpSpPr>
                                  <wpg:grpSp>
                                    <wpg:cNvPr id="21" name="通報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179" y="24257"/>
                                        <a:ext cx="13038" cy="25548"/>
                                        <a:chOff x="-3995" y="21224"/>
                                        <a:chExt cx="13046" cy="25566"/>
                                      </a:xfrm>
                                    </wpg:grpSpPr>
                                    <wpg:grpSp>
                                      <wpg:cNvPr id="22" name="群組 4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3995" y="21224"/>
                                          <a:ext cx="13045" cy="23050"/>
                                          <a:chOff x="-3996" y="21230"/>
                                          <a:chExt cx="13049" cy="23057"/>
                                        </a:xfrm>
                                      </wpg:grpSpPr>
                                      <wps:wsp>
                                        <wps:cNvPr id="23" name="文字方塊 40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3996" y="21230"/>
                                            <a:ext cx="12967" cy="4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EDB8F03" w14:textId="77777777" w:rsidR="001E75D6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單位主管</w:t>
                                              </w:r>
                                            </w:p>
                                            <w:p w14:paraId="480A6EE9" w14:textId="77777777" w:rsidR="00237A96" w:rsidRPr="001E75D6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主動通報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" name="文字方塊 40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65" y="30814"/>
                                            <a:ext cx="8287" cy="2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6208DED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機關首長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5" name="文字方塊 40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95" y="35316"/>
                                            <a:ext cx="8287" cy="5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7B35EC5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必要時應聯繫家屬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6" name="群組 40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-3013" y="25913"/>
                                            <a:ext cx="3602" cy="18375"/>
                                            <a:chOff x="-9208" y="23040"/>
                                            <a:chExt cx="3605" cy="18383"/>
                                          </a:xfrm>
                                        </wpg:grpSpPr>
                                        <wpg:grpSp>
                                          <wpg:cNvPr id="27" name="群組 40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9208" y="23040"/>
                                              <a:ext cx="3605" cy="18384"/>
                                              <a:chOff x="-9304" y="22684"/>
                                              <a:chExt cx="3617" cy="18388"/>
                                            </a:xfrm>
                                          </wpg:grpSpPr>
                                          <wps:wsp>
                                            <wps:cNvPr id="28" name="直線接點 41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304" y="22684"/>
                                                <a:ext cx="50" cy="1838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9" name="直線單箭頭接點 41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253" y="35050"/>
                                                <a:ext cx="3566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0" name="直線單箭頭接點 41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-9208" y="29560"/>
                                              <a:ext cx="3594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31" name="直線單箭頭接點 4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-2960" y="44241"/>
                                          <a:ext cx="354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2" name="文字方塊 41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9" y="41747"/>
                                          <a:ext cx="8286" cy="504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C09CD25" w14:textId="77777777" w:rsidR="00237A96" w:rsidRDefault="00237A96" w:rsidP="00237A96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Cs w:val="24"/>
                                              </w:rPr>
                                            </w:pPr>
                                            <w:r w:rsidRPr="00532F63">
                                              <w:rPr>
                                                <w:rFonts w:ascii="標楷體" w:eastAsia="標楷體" w:hAnsi="標楷體" w:hint="eastAsia"/>
                                                <w:szCs w:val="24"/>
                                              </w:rPr>
                                              <w:t>相關</w:t>
                                            </w:r>
                                          </w:p>
                                          <w:p w14:paraId="4F0FE506" w14:textId="77777777" w:rsidR="00237A96" w:rsidRPr="00532F63" w:rsidRDefault="00237A96" w:rsidP="00237A96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Cs w:val="24"/>
                                              </w:rPr>
                                            </w:pPr>
                                            <w:r w:rsidRPr="00532F63">
                                              <w:rPr>
                                                <w:rFonts w:ascii="標楷體" w:eastAsia="標楷體" w:hAnsi="標楷體" w:hint="eastAsia"/>
                                                <w:szCs w:val="24"/>
                                              </w:rPr>
                                              <w:t>協處單位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3" name="事件處理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7224" cy="51793"/>
                                        <a:chOff x="1742" y="2921"/>
                                        <a:chExt cx="37236" cy="51849"/>
                                      </a:xfrm>
                                    </wpg:grpSpPr>
                                    <wpg:grpSp>
                                      <wpg:cNvPr id="34" name="eap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097" y="6011"/>
                                          <a:ext cx="19323" cy="48759"/>
                                          <a:chOff x="0" y="0"/>
                                          <a:chExt cx="19324" cy="48763"/>
                                        </a:xfrm>
                                      </wpg:grpSpPr>
                                      <wps:wsp>
                                        <wps:cNvPr id="35" name="直線單箭頭接點 41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048" y="0"/>
                                            <a:ext cx="0" cy="2063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dk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" name="文字方塊 41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20658"/>
                                            <a:ext cx="17494" cy="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4E15570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提供EAP服務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7" name="群組 4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069" y="23534"/>
                                            <a:ext cx="16255" cy="25229"/>
                                            <a:chOff x="-2942" y="-2"/>
                                            <a:chExt cx="16255" cy="25229"/>
                                          </a:xfrm>
                                        </wpg:grpSpPr>
                                        <wps:wsp>
                                          <wps:cNvPr id="38" name="文字方塊 42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7" y="2501"/>
                                              <a:ext cx="12605" cy="48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38FC6E5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both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工作調整或其他組織管理作為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9" name="文字方塊 421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4" y="8659"/>
                                              <a:ext cx="12605" cy="52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219CDD4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both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引介心理諮商或身心調適資源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0" name="文字方塊 42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8" y="15616"/>
                                              <a:ext cx="12605" cy="28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BEB66D6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0" w:right="-12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安排法律諮詢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1" name="群組 42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2940" y="4910"/>
                                              <a:ext cx="3701" cy="12445"/>
                                              <a:chOff x="-9112" y="-11072"/>
                                              <a:chExt cx="3714" cy="12463"/>
                                            </a:xfrm>
                                          </wpg:grpSpPr>
                                          <wpg:grpSp>
                                            <wpg:cNvPr id="42" name="群組 42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-9048" y="-11072"/>
                                                <a:ext cx="3651" cy="12462"/>
                                                <a:chOff x="-9144" y="-11437"/>
                                                <a:chExt cx="3663" cy="12466"/>
                                              </a:xfrm>
                                            </wpg:grpSpPr>
                                            <wps:wsp>
                                              <wps:cNvPr id="43" name="直線單箭頭接點 42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-9144" y="-11437"/>
                                                  <a:ext cx="3607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dk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miter lim="800000"/>
                                                  <a:headEnd/>
                                                  <a:tailEnd type="arrow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4" name="直線單箭頭接點 426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-9046" y="1029"/>
                                                  <a:ext cx="3566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dk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miter lim="800000"/>
                                                  <a:headEnd/>
                                                  <a:tailEnd type="arrow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5" name="直線單箭頭接點 42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112" y="-5154"/>
                                                <a:ext cx="3594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46" name="直線單箭頭接點 42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-2942" y="-2"/>
                                              <a:ext cx="83" cy="2522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47" name="傷亡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3335" y="2921"/>
                                          <a:ext cx="25643" cy="23856"/>
                                          <a:chOff x="0" y="0"/>
                                          <a:chExt cx="25643" cy="23856"/>
                                        </a:xfrm>
                                      </wpg:grpSpPr>
                                      <wps:wsp>
                                        <wps:cNvPr id="48" name="文字方塊 43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077" y="8255"/>
                                            <a:ext cx="11524" cy="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9996B49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聯繫家屬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9" name="群組 43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25643" cy="23856"/>
                                            <a:chOff x="0" y="0"/>
                                            <a:chExt cx="25643" cy="23856"/>
                                          </a:xfrm>
                                        </wpg:grpSpPr>
                                        <wps:wsp>
                                          <wps:cNvPr id="50" name="直線單箭頭接點 43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810" y="0"/>
                                              <a:ext cx="0" cy="324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1" name="文字方塊 43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077" y="3132"/>
                                              <a:ext cx="11524" cy="28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B1B3805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通報110、119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2" name="文字方塊 43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120" y="13462"/>
                                              <a:ext cx="11523" cy="28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BB774E2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0" w:right="-12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安排法律諮詢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3" name="文字方塊 43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035" y="18288"/>
                                              <a:ext cx="11524" cy="32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D8AF57C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1" w:right="-122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引介社福單位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4" name="直線接點 43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8765" y="5884"/>
                                              <a:ext cx="32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5" name="直線單箭頭接點 43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85" y="4699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" name="直線單箭頭接點 43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61" y="9597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7" name="直線單箭頭接點 43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61" y="15009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" name="直線單箭頭接點 44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85" y="19757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9" name="文字方塊 4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3175"/>
                                              <a:ext cx="8909" cy="7316"/>
                                            </a:xfrm>
                                            <a:prstGeom prst="roundRect">
                                              <a:avLst>
                                                <a:gd name="adj" fmla="val 16667"/>
                                              </a:avLst>
                                            </a:prstGeom>
                                            <a:solidFill>
                                              <a:schemeClr val="lt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4C67F2F" w14:textId="77777777" w:rsidR="00237A96" w:rsidRPr="00532F63" w:rsidRDefault="00237A96" w:rsidP="00237A96">
                                                <w:pPr>
                                                  <w:spacing w:line="280" w:lineRule="exact"/>
                                                  <w:ind w:leftChars="-50" w:left="-120" w:rightChars="-32" w:right="-77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是否發生重大人身安全侵害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0" name="直線單箭頭接點 44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2003" y="4699"/>
                                              <a:ext cx="0" cy="1915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61" name="申訴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42" y="2963"/>
                                          <a:ext cx="11011" cy="36812"/>
                                          <a:chOff x="1742" y="0"/>
                                          <a:chExt cx="11010" cy="36812"/>
                                        </a:xfrm>
                                      </wpg:grpSpPr>
                                      <wps:wsp>
                                        <wps:cNvPr id="62" name="直線單箭頭接點 44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646" y="0"/>
                                            <a:ext cx="19" cy="323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dk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63" name="群組 44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42" y="3259"/>
                                            <a:ext cx="11011" cy="33553"/>
                                            <a:chOff x="1742" y="0"/>
                                            <a:chExt cx="11010" cy="33552"/>
                                          </a:xfrm>
                                        </wpg:grpSpPr>
                                        <wps:wsp>
                                          <wps:cNvPr id="64" name="文字方塊 446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742" y="0"/>
                                              <a:ext cx="11011" cy="6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A7DE2A5" w14:textId="146A9D9D" w:rsidR="00237A96" w:rsidRPr="00532F63" w:rsidRDefault="00394D1E" w:rsidP="00237A96">
                                                <w:pPr>
                                                  <w:spacing w:line="300" w:lineRule="exact"/>
                                                  <w:ind w:leftChars="-50" w:left="-120" w:rightChars="-52" w:right="-125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組成職場霸凌事件申訴調查</w:t>
                                                </w:r>
                                                <w:r w:rsidR="00237A96"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小組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5" name="直線單箭頭接點 44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737" y="6646"/>
                                              <a:ext cx="0" cy="3594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6" name="文字方塊 44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862" y="24693"/>
                                              <a:ext cx="10891" cy="88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9925DF4" w14:textId="2A55A4D8" w:rsidR="00237A96" w:rsidRPr="00532F63" w:rsidRDefault="00ED0E83" w:rsidP="00237A96">
                                                <w:pPr>
                                                  <w:spacing w:line="300" w:lineRule="exact"/>
                                                  <w:ind w:rightChars="-44" w:right="-106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受理</w:t>
                                                </w:r>
                                                <w:r w:rsidR="00237A96"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單位將處理及檢討改善情形簽陳機關首長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7" name="直線單箭頭接點 44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737" y="18753"/>
                                              <a:ext cx="0" cy="591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" name="文字方塊 45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826" y="10117"/>
                                              <a:ext cx="10891" cy="104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7124AF9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rightChars="-44" w:right="-106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調查事件發生原因，檢討相關人員責任；並研提改善作為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69" name="直線單箭頭接點 4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910" y="0"/>
                                        <a:ext cx="0" cy="2411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直線接點 4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89" y="0"/>
                                        <a:ext cx="3708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71" name="直線單箭頭接點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257" y="4571"/>
                                    <a:ext cx="0" cy="25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2" name="文字方塊 4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00" y="16655"/>
                                  <a:ext cx="4028" cy="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58F67" w14:textId="77777777" w:rsidR="00237A96" w:rsidRPr="00237A96" w:rsidRDefault="00237A9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37A96"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文字方塊 4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19" y="29609"/>
                                  <a:ext cx="4028" cy="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DA0A63" w14:textId="77777777" w:rsidR="00237A96" w:rsidRPr="00237A96" w:rsidRDefault="00237A96" w:rsidP="00237A9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4" name="文字方塊 9"/>
                        <wps:cNvSpPr txBox="1">
                          <a:spLocks noChangeArrowheads="1"/>
                        </wps:cNvSpPr>
                        <wps:spPr bwMode="auto">
                          <a:xfrm>
                            <a:off x="22533" y="0"/>
                            <a:ext cx="17999" cy="50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84905" w14:textId="77777777" w:rsidR="0016255B" w:rsidRPr="0016255B" w:rsidRDefault="0016255B" w:rsidP="0016255B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16255B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員工職場霸凌</w:t>
                              </w:r>
                            </w:p>
                            <w:p w14:paraId="04A60D5A" w14:textId="77777777" w:rsidR="0016255B" w:rsidRPr="0016255B" w:rsidRDefault="0016255B" w:rsidP="0016255B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16255B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防治與處理機制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接點: 肘形 10"/>
                        <wps:cNvCnPr>
                          <a:cxnSpLocks noChangeShapeType="1"/>
                        </wps:cNvCnPr>
                        <wps:spPr bwMode="auto">
                          <a:xfrm>
                            <a:off x="40494" y="2612"/>
                            <a:ext cx="4509" cy="6477"/>
                          </a:xfrm>
                          <a:prstGeom prst="bentConnector3">
                            <a:avLst>
                              <a:gd name="adj1" fmla="val 98551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接點: 肘形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41" y="2612"/>
                            <a:ext cx="12283" cy="6423"/>
                          </a:xfrm>
                          <a:prstGeom prst="bentConnector3">
                            <a:avLst>
                              <a:gd name="adj1" fmla="val 99157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直線接點 14"/>
                        <wps:cNvCnPr>
                          <a:cxnSpLocks noChangeShapeType="1"/>
                        </wps:cNvCnPr>
                        <wps:spPr bwMode="auto">
                          <a:xfrm>
                            <a:off x="44958" y="13062"/>
                            <a:ext cx="0" cy="24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直線接點 16"/>
                        <wps:cNvCnPr>
                          <a:cxnSpLocks noChangeShapeType="1"/>
                        </wps:cNvCnPr>
                        <wps:spPr bwMode="auto">
                          <a:xfrm>
                            <a:off x="1306" y="2177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C9B2" id="群組 17" o:spid="_x0000_s1026" style="position:absolute;margin-left:-8.1pt;margin-top:10.95pt;width:537.3pt;height:664.5pt;z-index:251702272" coordsize="68236,8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">
                <v:group id="群組 6" o:spid="_x0000_s1027" style="position:absolute;top:9035;width:68236;height:75354" coordorigin="-1354" coordsize="68238,7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群組 8" o:spid="_x0000_s1028" style="position:absolute;left:-1354;width:21239;height:54584" coordorigin="-1422,-254" coordsize="21245,5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9" type="#_x0000_t202" style="position:absolute;left:-1422;top:-254;width:21245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AEwgAAANoAAAAPAAAAZHJzL2Rvd25yZXYueG1sRI9Ba8JA&#10;FITvBf/D8oTemk1LK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BateAEwgAAANoAAAAPAAAA&#10;AAAAAAAAAAAAAAcCAABkcnMvZG93bnJldi54bWxQSwUGAAAAAAMAAwC3AAAA9gIAAAAA&#10;" fillcolor="white [3201]">
                      <v:textbox>
                        <w:txbxContent>
                          <w:p w14:paraId="5F904A2B" w14:textId="77777777" w:rsidR="003A7478" w:rsidRPr="00532F63" w:rsidRDefault="00BF1980" w:rsidP="00A064DA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事件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防治</w:t>
                            </w:r>
                            <w:r w:rsidR="00934BCA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作為</w:t>
                            </w:r>
                          </w:p>
                        </w:txbxContent>
                      </v:textbox>
                    </v:shape>
                    <v:shape id="文字方塊 2" o:spid="_x0000_s1030" type="#_x0000_t202" style="position:absolute;left:3483;top:6204;width:14401;height:1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UWfwgAAANoAAAAPAAAAZHJzL2Rvd25yZXYueG1sRI9Ba8JA&#10;FITvBf/D8oTemk0LL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A1+UWfwgAAANoAAAAPAAAA&#10;AAAAAAAAAAAAAAcCAABkcnMvZG93bnJldi54bWxQSwUGAAAAAAMAAwC3AAAA9gIAAAAA&#10;" fillcolor="white [3201]">
                      <v:textbox>
                        <w:txbxContent>
                          <w:p w14:paraId="1805C1CD" w14:textId="77777777" w:rsidR="003A7478" w:rsidRPr="00532F63" w:rsidRDefault="003A7478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強調對於職場霸凌</w:t>
                            </w:r>
                            <w:bookmarkStart w:id="1" w:name="_Hlk11078006"/>
                            <w:r w:rsidR="00347ECD"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347ECD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1</w:t>
                            </w:r>
                            <w:r w:rsidR="00347ECD"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  <w:bookmarkEnd w:id="1"/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問題之重視，檢視相關內部管理規範(如機關共同行為準則、訓練計畫</w:t>
                            </w:r>
                            <w:r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3" o:spid="_x0000_s1031" type="#_x0000_t202" style="position:absolute;left:3592;top:20810;width:14401;height:1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" fillcolor="white [3201]">
                      <v:textbox>
                        <w:txbxContent>
                          <w:p w14:paraId="0AD1564D" w14:textId="77777777" w:rsidR="003A7478" w:rsidRPr="00532F63" w:rsidRDefault="003A7478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建立職場霸凌處理機制(</w:t>
                            </w:r>
                            <w:r w:rsidR="00E85EF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如:職場霸凌處理標準作業流程或作業規定、建立</w:t>
                            </w: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申訴管道、申訴專線、信箱</w:t>
                            </w:r>
                            <w:r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4" o:spid="_x0000_s1032" type="#_x0000_t202" style="position:absolute;left:3483;top:36027;width:14401;height:1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" fillcolor="white [3201]">
                      <v:textbox>
                        <w:txbxContent>
                          <w:p w14:paraId="413957EC" w14:textId="77777777" w:rsidR="003A7478" w:rsidRPr="00532F63" w:rsidRDefault="00B9388A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強化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主管及員工對霸凌行為的認識與覺知</w:t>
                            </w:r>
                            <w:r w:rsidR="00BF198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及行為規範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運用</w:t>
                            </w:r>
                            <w:r w:rsidR="006150E6">
                              <w:rPr>
                                <w:rFonts w:ascii="標楷體" w:eastAsia="標楷體" w:hAnsi="標楷體"/>
                                <w:szCs w:val="28"/>
                              </w:rPr>
                              <w:t>EAP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</w:t>
                            </w:r>
                            <w:r w:rsidR="005B39AE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員工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關懷機制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辦理反霸凌系列講座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預防宣導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</w:t>
                            </w:r>
                            <w:r w:rsidR="00E85EF0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利用集會、網路平台等方式</w:t>
                            </w:r>
                            <w:r w:rsidR="00E85EF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強化觀念建立)</w:t>
                            </w:r>
                          </w:p>
                        </w:txbxContent>
                      </v:textbox>
                    </v:shape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中括弧 11" o:spid="_x0000_s1033" type="#_x0000_t85" style="position:absolute;top:3555;width:3667;height:40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" adj="0" strokecolor="black [3200]">
                      <v:stroke joinstyle="miter"/>
                    </v:shape>
                    <v:line id="直線接點 13" o:spid="_x0000_s1034" style="position:absolute;visibility:visible;mso-wrap-style:square" from="-67,27251" to="3533,2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" strokecolor="black [3200]">
                      <v:stroke joinstyle="miter"/>
                    </v:line>
                  </v:group>
                  <v:group id="群組 5" o:spid="_x0000_s1035" style="position:absolute;left:18034;top:127;width:48850;height:75227" coordsize="48850,7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文字方塊 7" o:spid="_x0000_s1036" type="#_x0000_t202" style="position:absolute;left:14031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" fillcolor="white [3201]">
                      <v:textbox>
                        <w:txbxContent>
                          <w:p w14:paraId="196173F2" w14:textId="77777777" w:rsidR="00532F63" w:rsidRPr="00532F63" w:rsidRDefault="00532F63" w:rsidP="00532F63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事件發生處理機制</w:t>
                            </w:r>
                          </w:p>
                        </w:txbxContent>
                      </v:textbox>
                    </v:shape>
                    <v:group id="群組 456" o:spid="_x0000_s1037" style="position:absolute;top:6222;width:48850;height:69005" coordorigin=",-1" coordsize="48852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群組 395" o:spid="_x0000_s1038" style="position:absolute;top:-1;width:48852;height:69007" coordorigin=",-7076" coordsize="48852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文字方塊 2" o:spid="_x0000_s1039" type="#_x0000_t109" style="position:absolute;left:7821;top:-7076;width:33374;height:13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">
                          <v:textbox>
                            <w:txbxContent>
                              <w:p w14:paraId="6F63D831" w14:textId="05A13C06" w:rsidR="00237A96" w:rsidRDefault="00581D60" w:rsidP="00237A96">
                                <w:pPr>
                                  <w:spacing w:line="320" w:lineRule="exact"/>
                                  <w:jc w:val="center"/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本</w:t>
                                </w:r>
                                <w:r w:rsidR="00034F55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校</w:t>
                                </w:r>
                                <w:r w:rsidR="00237A96" w:rsidRPr="00532F63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申訴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受理</w:t>
                                </w:r>
                                <w:r w:rsidR="00237A96" w:rsidRPr="00532F63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管道</w:t>
                                </w:r>
                              </w:p>
                              <w:p w14:paraId="19F97E78" w14:textId="482BDB63" w:rsidR="00034F55" w:rsidRDefault="00034F55" w:rsidP="00347ECD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1、受理單位：人事室</w:t>
                                </w:r>
                              </w:p>
                              <w:p w14:paraId="005BAF8F" w14:textId="77777777" w:rsidR="00345DC3" w:rsidRDefault="00034F55" w:rsidP="00345DC3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2</w:t>
                                </w:r>
                                <w:r w:rsidR="00347ECD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、</w:t>
                                </w:r>
                                <w:r w:rsidR="00347ECD" w:rsidRPr="00571C58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申訴專線：06-</w:t>
                                </w:r>
                                <w:r w:rsidR="005D2206"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  <w:t>3032062#106</w:t>
                                </w:r>
                                <w:r w:rsidR="00345DC3"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  <w:t>;</w:t>
                                </w:r>
                              </w:p>
                              <w:p w14:paraId="6469CBE1" w14:textId="120194DE" w:rsidR="00347ECD" w:rsidRPr="00345DC3" w:rsidRDefault="00345DC3" w:rsidP="00345DC3">
                                <w:pPr>
                                  <w:spacing w:line="320" w:lineRule="exact"/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3</w:t>
                                </w:r>
                                <w:r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  <w:t>、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傳真0</w:t>
                                </w:r>
                                <w:r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  <w:t>6-3032063</w:t>
                                </w:r>
                              </w:p>
                              <w:p w14:paraId="3E2CD878" w14:textId="4CB769EC" w:rsidR="000C10AF" w:rsidRPr="00347ECD" w:rsidRDefault="00345DC3" w:rsidP="005D2206">
                                <w:pPr>
                                  <w:spacing w:line="320" w:lineRule="exact"/>
                                  <w:ind w:left="480" w:hangingChars="200" w:hanging="480"/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  <w:t>4</w:t>
                                </w:r>
                                <w:r w:rsidR="00347ECD" w:rsidRPr="00571C58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、申訴專用信箱：</w:t>
                                </w:r>
                                <w:r w:rsidR="005D2206">
                                  <w:rPr>
                                    <w:rFonts w:ascii="標楷體" w:eastAsia="標楷體" w:hAnsi="標楷體" w:cs="Times New Roman"/>
                                    <w:color w:val="000000"/>
                                    <w:sz w:val="28"/>
                                    <w:szCs w:val="28"/>
                                    <w14:ligatures w14:val="standardContextual"/>
                                  </w:rPr>
                                  <w:t>metoo@apps.sl</w:t>
                                </w:r>
                                <w:r w:rsidR="005D2206">
                                  <w:rPr>
                                    <w:rFonts w:ascii="標楷體" w:eastAsia="標楷體" w:hAnsi="標楷體" w:cs="Times New Roman" w:hint="eastAsia"/>
                                    <w:color w:val="000000"/>
                                    <w:sz w:val="28"/>
                                    <w:szCs w:val="28"/>
                                    <w14:ligatures w14:val="standardContextual"/>
                                  </w:rPr>
                                  <w:t>j</w:t>
                                </w:r>
                                <w:r w:rsidR="005D2206">
                                  <w:rPr>
                                    <w:rFonts w:ascii="標楷體" w:eastAsia="標楷體" w:hAnsi="標楷體" w:cs="Times New Roman"/>
                                    <w:color w:val="000000"/>
                                    <w:sz w:val="28"/>
                                    <w:szCs w:val="28"/>
                                    <w14:ligatures w14:val="standardContextual"/>
                                  </w:rPr>
                                  <w:t>h.tn.edu.tw</w:t>
                                </w:r>
                              </w:p>
                            </w:txbxContent>
                          </v:textbox>
                        </v:shape>
                        <v:group id="群組 397" o:spid="_x0000_s1040" style="position:absolute;top:7112;width:48852;height:54819" coordsize="48852,5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 id="文字方塊 398" o:spid="_x0000_s1041" type="#_x0000_t202" style="position:absolute;top:51943;width:3230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  <v:textbox>
                              <w:txbxContent>
                                <w:p w14:paraId="1BC7E214" w14:textId="77777777" w:rsidR="00237A96" w:rsidRPr="00532F63" w:rsidRDefault="00237A96" w:rsidP="00237A96">
                                  <w:pPr>
                                    <w:spacing w:line="300" w:lineRule="exact"/>
                                    <w:ind w:rightChars="-44" w:right="-106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持續關懷個案後續情形</w:t>
                                  </w:r>
                                </w:p>
                              </w:txbxContent>
                            </v:textbox>
                          </v:shape>
                          <v:shape id="文字方塊 399" o:spid="_x0000_s1042" type="#_x0000_t202" style="position:absolute;left:635;top:41402;width:10883;height:6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  <v:textbox>
                              <w:txbxContent>
                                <w:p w14:paraId="46F065B8" w14:textId="77777777" w:rsidR="00237A96" w:rsidRPr="00532F63" w:rsidRDefault="00237A96" w:rsidP="00237A96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運用適當場合或會議再次公開宣導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400" o:spid="_x0000_s1043" type="#_x0000_t32" style="position:absolute;left:6096;top:48006;width:0;height:39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" strokecolor="black [3200]">
                            <v:stroke endarrow="open" joinstyle="miter"/>
                          </v:shape>
                          <v:shape id="直線單箭頭接點 401" o:spid="_x0000_s1044" type="#_x0000_t32" style="position:absolute;left:5842;top:36957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" strokecolor="black [3200]">
                            <v:stroke endarrow="open" joinstyle="miter"/>
                          </v:shape>
                          <v:group id="群組 402" o:spid="_x0000_s1045" style="position:absolute;left:635;width:48217;height:51793" coordsize="48217,5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group id="通報" o:spid="_x0000_s1046" style="position:absolute;left:35179;top:24257;width:13038;height:25548" coordorigin="-3995,21224" coordsize="13046,2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group id="群組 404" o:spid="_x0000_s1047" style="position:absolute;left:-3995;top:21224;width:13045;height:23050" coordorigin="-3996,21230" coordsize="1304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<v:shape id="文字方塊 405" o:spid="_x0000_s1048" type="#_x0000_t202" style="position:absolute;left:-3996;top:21230;width:12967;height:4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                    <v:textbox>
                                    <w:txbxContent>
                                      <w:p w14:paraId="7EDB8F03" w14:textId="77777777" w:rsidR="001E75D6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單位主管</w:t>
                                        </w:r>
                                      </w:p>
                                      <w:p w14:paraId="480A6EE9" w14:textId="77777777" w:rsidR="00237A96" w:rsidRPr="001E75D6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主動通報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406" o:spid="_x0000_s1049" type="#_x0000_t202" style="position:absolute;left:765;top:30814;width:82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          <v:textbox>
                                    <w:txbxContent>
                                      <w:p w14:paraId="66208DED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機關首長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407" o:spid="_x0000_s1050" type="#_x0000_t202" style="position:absolute;left:695;top:35316;width:8287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          <v:textbox>
                                    <w:txbxContent>
                                      <w:p w14:paraId="17B35EC5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必要時應聯繫家屬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08" o:spid="_x0000_s1051" style="position:absolute;left:-3013;top:25913;width:3602;height:18375" coordorigin="-9208,23040" coordsize="3605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<v:group id="群組 409" o:spid="_x0000_s1052" style="position:absolute;left:-9208;top:23040;width:3605;height:18384" coordorigin="-9304,22684" coordsize="3617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line id="直線接點 410" o:spid="_x0000_s1053" style="position:absolute;visibility:visible;mso-wrap-style:square" from="-9304,22684" to="-9254,4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" strokecolor="black [3200]">
                                      <v:stroke joinstyle="miter"/>
                                    </v:line>
                                    <v:shape id="直線單箭頭接點 411" o:spid="_x0000_s1054" type="#_x0000_t32" style="position:absolute;left:-9253;top:35050;width:35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" strokecolor="black [3200]">
                                      <v:stroke endarrow="open" joinstyle="miter"/>
                                    </v:shape>
                                  </v:group>
                                  <v:shape id="直線單箭頭接點 412" o:spid="_x0000_s1055" type="#_x0000_t32" style="position:absolute;left:-9208;top:29560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" strokecolor="black [3200]">
                                    <v:stroke endarrow="open" joinstyle="miter"/>
                                  </v:shape>
                                </v:group>
                              </v:group>
                              <v:shape id="直線單箭頭接點 413" o:spid="_x0000_s1056" type="#_x0000_t32" style="position:absolute;left:-2960;top:44241;width:35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" strokecolor="black [3200]">
                                <v:stroke endarrow="open" joinstyle="miter"/>
                              </v:shape>
                              <v:shape id="文字方塊 414" o:spid="_x0000_s1057" type="#_x0000_t202" style="position:absolute;left:689;top:41747;width:8286;height: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        <v:textbox>
                                  <w:txbxContent>
                                    <w:p w14:paraId="6C09CD25" w14:textId="77777777" w:rsidR="00237A96" w:rsidRDefault="00237A96" w:rsidP="00237A96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相關</w:t>
                                      </w:r>
                                    </w:p>
                                    <w:p w14:paraId="4F0FE506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協處單位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事件處理" o:spid="_x0000_s1058" style="position:absolute;width:37224;height:51793" coordorigin="1742,2921" coordsize="37236,5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<v:group id="eap" o:spid="_x0000_s1059" style="position:absolute;left:14097;top:6011;width:19323;height:48759" coordsize="19324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<v:shape id="直線單箭頭接點 417" o:spid="_x0000_s106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" strokecolor="black [3200]">
                                  <v:stroke endarrow="open" joinstyle="miter"/>
                                </v:shape>
                                <v:shape id="文字方塊 418" o:spid="_x0000_s106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          <v:textbox>
                                    <w:txbxContent>
                                      <w:p w14:paraId="24E15570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提供EAP服務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19" o:spid="_x0000_s1062" style="position:absolute;left:3069;top:23534;width:16255;height:25229" coordorigin="-2942,-2" coordsize="16255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<v:shape id="文字方塊 420" o:spid="_x0000_s1063" type="#_x0000_t202" style="position:absolute;left:657;top:2501;width:12605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            <v:textbox>
                                      <w:txbxContent>
                                        <w:p w14:paraId="138FC6E5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both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工作調整或其他組織管理作為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21" o:spid="_x0000_s1064" type="#_x0000_t202" style="position:absolute;left:704;top:8659;width:12605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            <v:textbox>
                                      <w:txbxContent>
                                        <w:p w14:paraId="3219CDD4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both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引介心理諮商或身心調適資源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22" o:spid="_x0000_s1065" type="#_x0000_t202" style="position:absolute;left:708;top:15616;width:1260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          <v:textbox>
                                      <w:txbxContent>
                                        <w:p w14:paraId="6BEB66D6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0" w:right="-12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安排法律諮詢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群組 423" o:spid="_x0000_s1066" style="position:absolute;left:-2940;top:4910;width:3701;height:12445" coordorigin="-9112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<v:group id="群組 424" o:spid="_x0000_s1067" style="position:absolute;left:-9048;top:-11072;width:3651;height:12462" coordorigin="-9144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<v:shape id="直線單箭頭接點 425" o:spid="_x0000_s1068" type="#_x0000_t32" style="position:absolute;left:-9144;top:-11437;width:3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" strokecolor="black [3200]">
                                        <v:stroke endarrow="open" joinstyle="miter"/>
                                      </v:shape>
                                      <v:shape id="直線單箭頭接點 426" o:spid="_x0000_s1069" type="#_x0000_t32" style="position:absolute;left:-9046;top:1029;width:35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" strokecolor="black [3200]">
                                        <v:stroke endarrow="open" joinstyle="miter"/>
                                      </v:shape>
                                    </v:group>
                                    <v:shape id="直線單箭頭接點 427" o:spid="_x0000_s1070" type="#_x0000_t32" style="position:absolute;left:-9112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" strokecolor="black [3200]">
                                      <v:stroke endarrow="open" joinstyle="miter"/>
                                    </v:shape>
                                  </v:group>
                                  <v:shape id="直線單箭頭接點 428" o:spid="_x0000_s1071" type="#_x0000_t32" style="position:absolute;left:-2942;top:-2;width:83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</v:group>
                              </v:group>
                              <v:group id="傷亡" o:spid="_x0000_s1072" style="position:absolute;left:13335;top:2921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<v:shape id="文字方塊 430" o:spid="_x0000_s1073" type="#_x0000_t202" style="position:absolute;left:14077;top:8255;width:1152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          <v:textbox>
                                    <w:txbxContent>
                                      <w:p w14:paraId="49996B49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聯繫家屬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31" o:spid="_x0000_s1074" style="position:absolute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<v:shape id="直線單箭頭接點 432" o:spid="_x0000_s107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" strokecolor="black [3200]">
                                    <v:stroke endarrow="open" joinstyle="miter"/>
                                  </v:shape>
                                  <v:shape id="文字方塊 433" o:spid="_x0000_s1076" type="#_x0000_t202" style="position:absolute;left:14077;top:3132;width:1152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                <v:textbox>
                                      <w:txbxContent>
                                        <w:p w14:paraId="5B1B3805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通報110、119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34" o:spid="_x0000_s1077" type="#_x0000_t202" style="position:absolute;left:14120;top:13462;width:11523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                <v:textbox>
                                      <w:txbxContent>
                                        <w:p w14:paraId="5BB774E2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0" w:right="-12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安排法律諮詢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35" o:spid="_x0000_s1078" type="#_x0000_t202" style="position:absolute;left:14035;top:18288;width:11524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            <v:textbox>
                                      <w:txbxContent>
                                        <w:p w14:paraId="6D8AF57C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1" w:right="-122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引介社福單位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直線接點 436" o:spid="_x0000_s1079" style="position:absolute;visibility:visible;mso-wrap-style:square" from="8765,5884" to="120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3nxwAAANsAAAAPAAAAZHJzL2Rvd25yZXYueG1sRI/dasJA&#10;FITvhb7Dcgq9MxtLW0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INxzefHAAAA2wAA&#10;AA8AAAAAAAAAAAAAAAAABwIAAGRycy9kb3ducmV2LnhtbFBLBQYAAAAAAwADALcAAAD7AgAAAAA=&#10;" strokecolor="black [3200]" strokeweight="1.5pt">
                                    <v:stroke joinstyle="miter"/>
                                  </v:line>
                                  <v:shape id="直線單箭頭接點 437" o:spid="_x0000_s1080" type="#_x0000_t32" style="position:absolute;left:11985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" strokecolor="black [3200]" strokeweight="1.5pt">
                                    <v:stroke endarrow="open" joinstyle="miter"/>
                                  </v:shape>
                                  <v:shape id="直線單箭頭接點 438" o:spid="_x0000_s1081" type="#_x0000_t32" style="position:absolute;left:11961;top:9597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" strokecolor="black [3200]" strokeweight="1.5pt">
                                    <v:stroke endarrow="open" joinstyle="miter"/>
                                  </v:shape>
                                  <v:shape id="直線單箭頭接點 439" o:spid="_x0000_s1082" type="#_x0000_t32" style="position:absolute;left:11961;top:1500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" strokecolor="black [3200]" strokeweight="1.5pt">
                                    <v:stroke endarrow="open" joinstyle="miter"/>
                                  </v:shape>
                                  <v:shape id="直線單箭頭接點 440" o:spid="_x0000_s1083" type="#_x0000_t32" style="position:absolute;left:11985;top:19757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" strokecolor="black [3200]" strokeweight="1.5pt">
                                    <v:stroke endarrow="open" joinstyle="miter"/>
                                  </v:shape>
                                  <v:roundrect id="文字方塊 441" o:spid="_x0000_s108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" fillcolor="white [3201]" strokecolor="black [3200]" strokeweight="1.5pt">
                                    <v:stroke joinstyle="miter"/>
                                    <v:textbox>
                                      <w:txbxContent>
                                        <w:p w14:paraId="04C67F2F" w14:textId="77777777" w:rsidR="00237A96" w:rsidRPr="00532F63" w:rsidRDefault="00237A96" w:rsidP="00237A96">
                                          <w:pPr>
                                            <w:spacing w:line="280" w:lineRule="exact"/>
                                            <w:ind w:leftChars="-50" w:left="-120" w:rightChars="-32" w:right="-77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是否發生重大人身安全侵害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shape id="直線單箭頭接點 442" o:spid="_x0000_s1085" type="#_x0000_t32" style="position:absolute;left:12003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" strokecolor="black [3200]" strokeweight="1.5pt">
                                    <v:stroke endarrow="open" joinstyle="miter"/>
                                  </v:shape>
                                </v:group>
                              </v:group>
                              <v:group id="申訴" o:spid="_x0000_s1086" style="position:absolute;left:1742;top:2963;width:11011;height:36812" coordorigin="1742" coordsize="11010,3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<v:shape id="直線單箭頭接點 444" o:spid="_x0000_s1087" type="#_x0000_t32" style="position:absolute;left:6646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" strokecolor="black [3200]">
                                  <v:stroke endarrow="open" joinstyle="miter"/>
                                </v:shape>
                                <v:group id="群組 445" o:spid="_x0000_s1088" style="position:absolute;left:1742;top:3259;width:11011;height:33553" coordorigin="1742" coordsize="11010,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<v:shape id="文字方塊 446" o:spid="_x0000_s1089" type="#_x0000_t202" style="position:absolute;left:1742;width:11011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                  <v:textbox>
                                      <w:txbxContent>
                                        <w:p w14:paraId="6A7DE2A5" w14:textId="146A9D9D" w:rsidR="00237A96" w:rsidRPr="00532F63" w:rsidRDefault="00394D1E" w:rsidP="00237A96">
                                          <w:pPr>
                                            <w:spacing w:line="300" w:lineRule="exact"/>
                                            <w:ind w:leftChars="-50" w:left="-120" w:rightChars="-52" w:right="-125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b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組成職場霸凌事件申訴調查</w:t>
                                          </w:r>
                                          <w:r w:rsidR="00237A96"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小組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直線單箭頭接點 447" o:spid="_x0000_s1090" type="#_x0000_t32" style="position:absolute;left:6737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  <v:shape id="文字方塊 448" o:spid="_x0000_s1091" type="#_x0000_t202" style="position:absolute;left:1862;top:24693;width:10891;height: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            <v:textbox>
                                      <w:txbxContent>
                                        <w:p w14:paraId="39925DF4" w14:textId="2A55A4D8" w:rsidR="00237A96" w:rsidRPr="00532F63" w:rsidRDefault="00ED0E83" w:rsidP="00237A96">
                                          <w:pPr>
                                            <w:spacing w:line="300" w:lineRule="exact"/>
                                            <w:ind w:rightChars="-44" w:right="-106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受理</w:t>
                                          </w:r>
                                          <w:r w:rsidR="00237A96"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單位將處理及檢討改善情形簽陳機關首長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直線單箭頭接點 449" o:spid="_x0000_s1092" type="#_x0000_t32" style="position:absolute;left:6737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  <v:shape id="文字方塊 450" o:spid="_x0000_s1093" type="#_x0000_t202" style="position:absolute;left:1826;top:10117;width:10891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                  <v:textbox>
                                      <w:txbxContent>
                                        <w:p w14:paraId="77124AF9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rightChars="-44" w:right="-106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調查事件發生原因，檢討相關人員責任；並研提改善作為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  <v:shape id="直線單箭頭接點 451" o:spid="_x0000_s1094" type="#_x0000_t32" style="position:absolute;left:41910;width:0;height:241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" strokecolor="black [3200]">
                              <v:stroke endarrow="open" joinstyle="miter"/>
                            </v:shape>
                            <v:line id="直線接點 452" o:spid="_x0000_s1095" style="position:absolute;visibility:visible;mso-wrap-style:square" from="4889,0" to="41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" strokecolor="black [3200]">
                              <v:stroke joinstyle="miter"/>
                            </v:line>
                          </v:group>
                        </v:group>
                        <v:shape id="直線單箭頭接點 453" o:spid="_x0000_s1096" type="#_x0000_t32" style="position:absolute;left:24257;top:4571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" strokecolor="black [3200]">
                          <v:stroke endarrow="open" joinstyle="miter"/>
                        </v:shape>
                      </v:group>
                      <v:shape id="文字方塊 454" o:spid="_x0000_s1097" type="#_x0000_t202" style="position:absolute;left:20900;top:16655;width:4028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<v:textbox>
                          <w:txbxContent>
                            <w:p w14:paraId="28458F67" w14:textId="77777777" w:rsidR="00237A96" w:rsidRPr="00237A96" w:rsidRDefault="00237A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37A96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shape id="文字方塊 455" o:spid="_x0000_s1098" type="#_x0000_t202" style="position:absolute;left:16219;top:29609;width:4028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<v:textbox>
                          <w:txbxContent>
                            <w:p w14:paraId="4DDA0A63" w14:textId="77777777" w:rsidR="00237A96" w:rsidRPr="00237A96" w:rsidRDefault="00237A96" w:rsidP="00237A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文字方塊 9" o:spid="_x0000_s1099" type="#_x0000_t202" style="position:absolute;left:22533;width:1799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" fillcolor="white [3201]">
                  <v:textbox>
                    <w:txbxContent>
                      <w:p w14:paraId="1EC84905" w14:textId="77777777" w:rsidR="0016255B" w:rsidRPr="0016255B" w:rsidRDefault="0016255B" w:rsidP="0016255B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16255B">
                          <w:rPr>
                            <w:rFonts w:ascii="標楷體" w:eastAsia="標楷體" w:hAnsi="標楷體" w:hint="eastAsia"/>
                            <w:szCs w:val="24"/>
                          </w:rPr>
                          <w:t>員工職場霸凌</w:t>
                        </w:r>
                      </w:p>
                      <w:p w14:paraId="04A60D5A" w14:textId="77777777" w:rsidR="0016255B" w:rsidRPr="0016255B" w:rsidRDefault="0016255B" w:rsidP="0016255B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16255B">
                          <w:rPr>
                            <w:rFonts w:ascii="標楷體" w:eastAsia="標楷體" w:hAnsi="標楷體" w:hint="eastAsia"/>
                            <w:szCs w:val="24"/>
                          </w:rPr>
                          <w:t>防治與處理機制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10" o:spid="_x0000_s1100" type="#_x0000_t34" style="position:absolute;left:40494;top:2612;width:4509;height:64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" adj="21287" strokecolor="black [3200]"/>
                <v:shape id="接點: 肘形 12" o:spid="_x0000_s1101" type="#_x0000_t34" style="position:absolute;left:10341;top:2612;width:12283;height:642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" adj="21418" strokecolor="black [3200]"/>
                <v:line id="直線接點 14" o:spid="_x0000_s1102" style="position:absolute;visibility:visible;mso-wrap-style:square" from="44958,13062" to="44958,1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" strokecolor="black [3200]">
                  <v:stroke joinstyle="miter"/>
                </v:line>
                <v:line id="直線接點 16" o:spid="_x0000_s1103" style="position:absolute;visibility:visible;mso-wrap-style:square" from="1306,21771" to="4906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" strokecolor="black [3200]">
                  <v:stroke joinstyle="miter"/>
                </v:line>
              </v:group>
            </w:pict>
          </mc:Fallback>
        </mc:AlternateContent>
      </w:r>
      <w:r w:rsidR="00532F63">
        <w:rPr>
          <w:rFonts w:ascii="標楷體" w:eastAsia="標楷體" w:hAnsi="標楷體"/>
          <w:b/>
          <w:sz w:val="32"/>
          <w:szCs w:val="32"/>
        </w:rPr>
        <w:br w:type="page"/>
      </w:r>
      <w:bookmarkStart w:id="2" w:name="_GoBack"/>
      <w:bookmarkEnd w:id="2"/>
    </w:p>
    <w:p w14:paraId="6B1388BE" w14:textId="2A4C9DFF" w:rsidR="00532F63" w:rsidRDefault="00F83DE7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 w:rsidRPr="00F83DE7">
        <w:rPr>
          <w:rFonts w:ascii="標楷體" w:eastAsia="標楷體" w:hAnsi="標楷體" w:hint="eastAsia"/>
          <w:szCs w:val="32"/>
        </w:rPr>
        <w:lastRenderedPageBreak/>
        <w:t>註1：職場霸凌是指在工作場所中發生的，藉由權力濫用與不公平的處罰所造成的持續性的冒犯、威脅、冷落、孤立或侮辱行為，使被霸凌者感到受挫、被威脅、羞辱、被孤立及受傷，進而折損其自信並帶來沈重的身心壓力。</w:t>
      </w:r>
    </w:p>
    <w:p w14:paraId="781C8602" w14:textId="7BF896CC" w:rsidR="005D46B0" w:rsidRDefault="005D46B0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2：處理流程之相關書面格式參照</w:t>
      </w:r>
      <w:r w:rsidR="007C13E2">
        <w:rPr>
          <w:rFonts w:ascii="標楷體" w:eastAsia="標楷體" w:hAnsi="標楷體" w:hint="eastAsia"/>
          <w:szCs w:val="32"/>
        </w:rPr>
        <w:t>「</w:t>
      </w:r>
      <w:r w:rsidRPr="005D46B0">
        <w:rPr>
          <w:rFonts w:ascii="標楷體" w:eastAsia="標楷體" w:hAnsi="標楷體" w:hint="eastAsia"/>
          <w:szCs w:val="32"/>
        </w:rPr>
        <w:t>臺南市政府及所屬各機關學校員工職場霸凌申訴書</w:t>
      </w:r>
      <w:r w:rsidR="007C13E2">
        <w:rPr>
          <w:rFonts w:ascii="標楷體" w:eastAsia="標楷體" w:hAnsi="標楷體" w:hint="eastAsia"/>
          <w:szCs w:val="32"/>
        </w:rPr>
        <w:t>」</w:t>
      </w:r>
      <w:r w:rsidR="00763C5E">
        <w:rPr>
          <w:rFonts w:ascii="標楷體" w:eastAsia="標楷體" w:hAnsi="標楷體" w:hint="eastAsia"/>
          <w:szCs w:val="32"/>
        </w:rPr>
        <w:t>(附件一)、</w:t>
      </w:r>
      <w:r w:rsidR="007C13E2">
        <w:rPr>
          <w:rFonts w:ascii="標楷體" w:eastAsia="標楷體" w:hAnsi="標楷體" w:hint="eastAsia"/>
          <w:szCs w:val="32"/>
        </w:rPr>
        <w:t>「</w:t>
      </w:r>
      <w:r w:rsidR="00763C5E" w:rsidRPr="00763C5E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C134ED">
        <w:rPr>
          <w:rFonts w:ascii="標楷體" w:eastAsia="標楷體" w:hAnsi="標楷體" w:hint="eastAsia"/>
          <w:szCs w:val="32"/>
        </w:rPr>
        <w:t>委任</w:t>
      </w:r>
      <w:r w:rsidR="00763C5E" w:rsidRPr="00763C5E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C134ED">
        <w:rPr>
          <w:rFonts w:ascii="標楷體" w:eastAsia="標楷體" w:hAnsi="標楷體" w:hint="eastAsia"/>
          <w:szCs w:val="32"/>
        </w:rPr>
        <w:t>(附件二)</w:t>
      </w:r>
      <w:r w:rsidR="00E701F9">
        <w:rPr>
          <w:rFonts w:ascii="標楷體" w:eastAsia="標楷體" w:hAnsi="標楷體" w:hint="eastAsia"/>
          <w:szCs w:val="32"/>
        </w:rPr>
        <w:t>及</w:t>
      </w:r>
      <w:r w:rsidR="007C13E2">
        <w:rPr>
          <w:rFonts w:ascii="標楷體" w:eastAsia="標楷體" w:hAnsi="標楷體" w:hint="eastAsia"/>
          <w:szCs w:val="32"/>
        </w:rPr>
        <w:t>「</w:t>
      </w:r>
      <w:r w:rsidR="00E701F9" w:rsidRPr="00E701F9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BA304C">
        <w:rPr>
          <w:rFonts w:ascii="標楷體" w:eastAsia="標楷體" w:hAnsi="標楷體" w:hint="eastAsia"/>
          <w:szCs w:val="32"/>
        </w:rPr>
        <w:t>申訴調查報告</w:t>
      </w:r>
      <w:r w:rsidR="00E701F9" w:rsidRPr="00E701F9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E701F9" w:rsidRPr="00E701F9">
        <w:rPr>
          <w:rFonts w:ascii="標楷體" w:eastAsia="標楷體" w:hAnsi="標楷體" w:hint="eastAsia"/>
          <w:szCs w:val="32"/>
        </w:rPr>
        <w:t>(附件</w:t>
      </w:r>
      <w:r w:rsidR="00E701F9">
        <w:rPr>
          <w:rFonts w:ascii="標楷體" w:eastAsia="標楷體" w:hAnsi="標楷體" w:hint="eastAsia"/>
          <w:szCs w:val="32"/>
        </w:rPr>
        <w:t>三</w:t>
      </w:r>
      <w:r w:rsidR="00E701F9" w:rsidRPr="00E701F9">
        <w:rPr>
          <w:rFonts w:ascii="標楷體" w:eastAsia="標楷體" w:hAnsi="標楷體" w:hint="eastAsia"/>
          <w:szCs w:val="32"/>
        </w:rPr>
        <w:t>)</w:t>
      </w:r>
      <w:r w:rsidR="007C13E2">
        <w:rPr>
          <w:rFonts w:ascii="標楷體" w:eastAsia="標楷體" w:hAnsi="標楷體" w:hint="eastAsia"/>
          <w:szCs w:val="32"/>
        </w:rPr>
        <w:t>。</w:t>
      </w:r>
    </w:p>
    <w:p w14:paraId="0ABE1C9A" w14:textId="3A5C099A" w:rsidR="00034F55" w:rsidRDefault="00034F55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</w:p>
    <w:sectPr w:rsidR="00034F55" w:rsidSect="005D46B0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3B1B9" w14:textId="77777777" w:rsidR="0018537D" w:rsidRDefault="0018537D" w:rsidP="00532F63">
      <w:r>
        <w:separator/>
      </w:r>
    </w:p>
  </w:endnote>
  <w:endnote w:type="continuationSeparator" w:id="0">
    <w:p w14:paraId="60609675" w14:textId="77777777" w:rsidR="0018537D" w:rsidRDefault="0018537D" w:rsidP="0053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18883" w14:textId="77777777" w:rsidR="0018537D" w:rsidRDefault="0018537D" w:rsidP="00532F63">
      <w:r>
        <w:separator/>
      </w:r>
    </w:p>
  </w:footnote>
  <w:footnote w:type="continuationSeparator" w:id="0">
    <w:p w14:paraId="1550347C" w14:textId="77777777" w:rsidR="0018537D" w:rsidRDefault="0018537D" w:rsidP="0053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78"/>
    <w:rsid w:val="00034F55"/>
    <w:rsid w:val="000C10AF"/>
    <w:rsid w:val="001553F0"/>
    <w:rsid w:val="0016255B"/>
    <w:rsid w:val="0018537D"/>
    <w:rsid w:val="001E75D6"/>
    <w:rsid w:val="00201C2F"/>
    <w:rsid w:val="00232D52"/>
    <w:rsid w:val="00237A96"/>
    <w:rsid w:val="002700AB"/>
    <w:rsid w:val="00310CB2"/>
    <w:rsid w:val="00345DC3"/>
    <w:rsid w:val="00347ECD"/>
    <w:rsid w:val="00394D1E"/>
    <w:rsid w:val="003A7478"/>
    <w:rsid w:val="0044200C"/>
    <w:rsid w:val="00453876"/>
    <w:rsid w:val="00476840"/>
    <w:rsid w:val="00487267"/>
    <w:rsid w:val="004A2887"/>
    <w:rsid w:val="004F3309"/>
    <w:rsid w:val="00532F63"/>
    <w:rsid w:val="005404AA"/>
    <w:rsid w:val="00577A0A"/>
    <w:rsid w:val="00581D60"/>
    <w:rsid w:val="005B39AE"/>
    <w:rsid w:val="005C40AB"/>
    <w:rsid w:val="005D2206"/>
    <w:rsid w:val="005D46B0"/>
    <w:rsid w:val="00607F74"/>
    <w:rsid w:val="006150E6"/>
    <w:rsid w:val="00617CE5"/>
    <w:rsid w:val="006D0462"/>
    <w:rsid w:val="007204D4"/>
    <w:rsid w:val="00747BD1"/>
    <w:rsid w:val="00763C5E"/>
    <w:rsid w:val="00771AA5"/>
    <w:rsid w:val="007737AF"/>
    <w:rsid w:val="007B12AC"/>
    <w:rsid w:val="007C13E2"/>
    <w:rsid w:val="008B7BBB"/>
    <w:rsid w:val="00934BCA"/>
    <w:rsid w:val="00943997"/>
    <w:rsid w:val="00995473"/>
    <w:rsid w:val="009B442F"/>
    <w:rsid w:val="00A064DA"/>
    <w:rsid w:val="00A37945"/>
    <w:rsid w:val="00AB682C"/>
    <w:rsid w:val="00AD264E"/>
    <w:rsid w:val="00B908B7"/>
    <w:rsid w:val="00B9388A"/>
    <w:rsid w:val="00BA143B"/>
    <w:rsid w:val="00BA304C"/>
    <w:rsid w:val="00BC07D5"/>
    <w:rsid w:val="00BF1980"/>
    <w:rsid w:val="00C134ED"/>
    <w:rsid w:val="00C7493A"/>
    <w:rsid w:val="00C8414F"/>
    <w:rsid w:val="00CF4099"/>
    <w:rsid w:val="00D45E55"/>
    <w:rsid w:val="00DB75C4"/>
    <w:rsid w:val="00DF591F"/>
    <w:rsid w:val="00E701F9"/>
    <w:rsid w:val="00E85EA4"/>
    <w:rsid w:val="00E85EF0"/>
    <w:rsid w:val="00ED0E83"/>
    <w:rsid w:val="00F20BD7"/>
    <w:rsid w:val="00F83DE7"/>
    <w:rsid w:val="00FE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C575C"/>
  <w15:docId w15:val="{99B411CE-A6A3-4FC3-8BF3-B50E6052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F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53F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83DE7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F83DE7"/>
    <w:rPr>
      <w:sz w:val="20"/>
      <w:szCs w:val="20"/>
    </w:rPr>
  </w:style>
  <w:style w:type="character" w:styleId="aa">
    <w:name w:val="Hyperlink"/>
    <w:basedOn w:val="a0"/>
    <w:uiPriority w:val="99"/>
    <w:unhideWhenUsed/>
    <w:rsid w:val="00F83DE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8B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D2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2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7280-93E6-4B7E-B0EC-D0D3807A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陳珉君</dc:creator>
  <cp:lastModifiedBy>Windows 使用者</cp:lastModifiedBy>
  <cp:revision>2</cp:revision>
  <cp:lastPrinted>2024-11-25T05:35:00Z</cp:lastPrinted>
  <dcterms:created xsi:type="dcterms:W3CDTF">2024-11-25T06:23:00Z</dcterms:created>
  <dcterms:modified xsi:type="dcterms:W3CDTF">2024-11-25T06:23:00Z</dcterms:modified>
</cp:coreProperties>
</file>