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49" w:rsidRDefault="005B6F49" w:rsidP="005B6F49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附件一 </w:t>
      </w:r>
    </w:p>
    <w:p w:rsidR="005B6F49" w:rsidRPr="00487EAB" w:rsidRDefault="005B6F49" w:rsidP="005B6F49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</w:rPr>
      </w:pPr>
      <w:bookmarkStart w:id="0" w:name="_GoBack"/>
      <w:r w:rsidRPr="00487EAB">
        <w:rPr>
          <w:rStyle w:val="a3"/>
          <w:rFonts w:ascii="微軟正黑體" w:eastAsia="微軟正黑體" w:hAnsi="微軟正黑體" w:cs="Helvetica" w:hint="eastAsia"/>
          <w:b w:val="0"/>
        </w:rPr>
        <w:t>臺南市105年度藝術教育推動計畫一</w:t>
      </w:r>
      <w:r w:rsidRPr="00487EAB">
        <w:rPr>
          <w:rFonts w:ascii="微軟正黑體" w:eastAsia="微軟正黑體" w:hAnsi="微軟正黑體" w:hint="eastAsia"/>
        </w:rPr>
        <w:t>『奇美享藝』寫生比賽</w:t>
      </w:r>
      <w:r>
        <w:rPr>
          <w:rFonts w:ascii="微軟正黑體" w:eastAsia="微軟正黑體" w:hAnsi="微軟正黑體" w:hint="eastAsia"/>
        </w:rPr>
        <w:t>團體報名表</w:t>
      </w:r>
    </w:p>
    <w:tbl>
      <w:tblPr>
        <w:tblStyle w:val="a4"/>
        <w:tblW w:w="8367" w:type="dxa"/>
        <w:tblInd w:w="246" w:type="dxa"/>
        <w:tblLook w:val="04A0"/>
      </w:tblPr>
      <w:tblGrid>
        <w:gridCol w:w="855"/>
        <w:gridCol w:w="1488"/>
        <w:gridCol w:w="1488"/>
        <w:gridCol w:w="1087"/>
        <w:gridCol w:w="3449"/>
      </w:tblGrid>
      <w:tr w:rsidR="005B6F49" w:rsidTr="005B6F49">
        <w:tc>
          <w:tcPr>
            <w:tcW w:w="8367" w:type="dxa"/>
            <w:gridSpan w:val="5"/>
          </w:tcPr>
          <w:bookmarkEnd w:id="0"/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校名：</w:t>
            </w:r>
          </w:p>
        </w:tc>
      </w:tr>
      <w:tr w:rsidR="005B6F49" w:rsidTr="005B6F49">
        <w:tc>
          <w:tcPr>
            <w:tcW w:w="855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組別（請勾選）</w:t>
            </w:r>
          </w:p>
        </w:tc>
      </w:tr>
      <w:tr w:rsidR="005B6F49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</w:tbl>
    <w:p w:rsidR="00F7226E" w:rsidRDefault="005B6F49" w:rsidP="005B6F49">
      <w:pPr>
        <w:spacing w:line="0" w:lineRule="atLeast"/>
      </w:pPr>
      <w:r>
        <w:rPr>
          <w:rFonts w:ascii="標楷體" w:eastAsia="標楷體" w:hAnsi="標楷體" w:hint="eastAsia"/>
          <w:szCs w:val="24"/>
        </w:rPr>
        <w:t>*表格不足請自行延伸。</w:t>
      </w:r>
      <w:r w:rsidRPr="005B6F49">
        <w:rPr>
          <w:rFonts w:ascii="標楷體" w:eastAsia="標楷體" w:hAnsi="標楷體" w:hint="eastAsia"/>
          <w:szCs w:val="24"/>
        </w:rPr>
        <w:t>填寫完畢電子檔請mail至vickypig@tn.edu.tw</w:t>
      </w:r>
      <w:r>
        <w:rPr>
          <w:rFonts w:ascii="標楷體" w:eastAsia="標楷體" w:hAnsi="標楷體" w:hint="eastAsia"/>
          <w:szCs w:val="24"/>
        </w:rPr>
        <w:t>楊主任收。</w:t>
      </w:r>
    </w:p>
    <w:sectPr w:rsidR="00F7226E" w:rsidSect="005B6F49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59" w:rsidRDefault="00012859" w:rsidP="00EE796D">
      <w:r>
        <w:separator/>
      </w:r>
    </w:p>
  </w:endnote>
  <w:endnote w:type="continuationSeparator" w:id="1">
    <w:p w:rsidR="00012859" w:rsidRDefault="00012859" w:rsidP="00EE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59" w:rsidRDefault="00012859" w:rsidP="00EE796D">
      <w:r>
        <w:separator/>
      </w:r>
    </w:p>
  </w:footnote>
  <w:footnote w:type="continuationSeparator" w:id="1">
    <w:p w:rsidR="00012859" w:rsidRDefault="00012859" w:rsidP="00EE7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49"/>
    <w:rsid w:val="00012859"/>
    <w:rsid w:val="005421E4"/>
    <w:rsid w:val="005941A2"/>
    <w:rsid w:val="005B6F49"/>
    <w:rsid w:val="00B411C1"/>
    <w:rsid w:val="00BB68A6"/>
    <w:rsid w:val="00EE796D"/>
    <w:rsid w:val="00F8545B"/>
    <w:rsid w:val="00FD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F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6F49"/>
    <w:rPr>
      <w:b/>
      <w:bCs/>
    </w:rPr>
  </w:style>
  <w:style w:type="table" w:styleId="a4">
    <w:name w:val="Table Grid"/>
    <w:basedOn w:val="a1"/>
    <w:uiPriority w:val="59"/>
    <w:rsid w:val="005B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6F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E796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E79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F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6F49"/>
    <w:rPr>
      <w:b/>
      <w:bCs/>
    </w:rPr>
  </w:style>
  <w:style w:type="table" w:styleId="a4">
    <w:name w:val="Table Grid"/>
    <w:basedOn w:val="a1"/>
    <w:uiPriority w:val="59"/>
    <w:rsid w:val="005B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6F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SYNNEX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2016-05-26T03:02:00Z</dcterms:created>
  <dcterms:modified xsi:type="dcterms:W3CDTF">2016-05-26T03:02:00Z</dcterms:modified>
</cp:coreProperties>
</file>