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14778" w14:textId="65EF1D61" w:rsidR="00DC73CB" w:rsidRPr="001545CC" w:rsidRDefault="001545CC" w:rsidP="00074092">
      <w:pPr>
        <w:spacing w:before="13"/>
        <w:jc w:val="center"/>
        <w:rPr>
          <w:sz w:val="32"/>
        </w:rPr>
      </w:pPr>
      <w:r w:rsidRPr="001545CC">
        <w:rPr>
          <w:sz w:val="32"/>
        </w:rPr>
        <w:t>臺南市</w:t>
      </w:r>
      <w:r w:rsidR="00074092" w:rsidRPr="001545CC">
        <w:rPr>
          <w:rFonts w:hint="eastAsia"/>
          <w:sz w:val="32"/>
        </w:rPr>
        <w:t>南</w:t>
      </w:r>
      <w:r w:rsidRPr="001545CC">
        <w:rPr>
          <w:sz w:val="32"/>
        </w:rPr>
        <w:t>區</w:t>
      </w:r>
      <w:r w:rsidR="00074092" w:rsidRPr="001545CC">
        <w:rPr>
          <w:rFonts w:hint="eastAsia"/>
          <w:sz w:val="32"/>
        </w:rPr>
        <w:t>新興</w:t>
      </w:r>
      <w:r w:rsidRPr="001545CC">
        <w:rPr>
          <w:sz w:val="32"/>
        </w:rPr>
        <w:t>國民小學 11</w:t>
      </w:r>
      <w:r w:rsidR="00C467A3">
        <w:rPr>
          <w:rFonts w:hint="eastAsia"/>
          <w:sz w:val="32"/>
        </w:rPr>
        <w:t>2</w:t>
      </w:r>
      <w:r w:rsidRPr="001545CC">
        <w:rPr>
          <w:sz w:val="32"/>
        </w:rPr>
        <w:t xml:space="preserve"> 學年度</w:t>
      </w:r>
      <w:r w:rsidR="00FF4D41">
        <w:rPr>
          <w:rFonts w:hint="eastAsia"/>
          <w:sz w:val="32"/>
        </w:rPr>
        <w:t>普通班</w:t>
      </w:r>
      <w:bookmarkStart w:id="0" w:name="_GoBack"/>
      <w:bookmarkEnd w:id="0"/>
      <w:r w:rsidRPr="001545CC">
        <w:rPr>
          <w:sz w:val="32"/>
        </w:rPr>
        <w:t>長期代理教師甄選</w:t>
      </w:r>
    </w:p>
    <w:p w14:paraId="5E6F71D3" w14:textId="77777777" w:rsidR="00DC73CB" w:rsidRPr="001545CC" w:rsidRDefault="001545CC">
      <w:pPr>
        <w:spacing w:before="153"/>
        <w:ind w:left="134" w:right="430"/>
        <w:jc w:val="center"/>
        <w:rPr>
          <w:sz w:val="32"/>
        </w:rPr>
      </w:pPr>
      <w:r w:rsidRPr="001545CC">
        <w:rPr>
          <w:sz w:val="32"/>
        </w:rPr>
        <w:t>成績通知單</w:t>
      </w:r>
    </w:p>
    <w:p w14:paraId="746EA46F" w14:textId="77777777" w:rsidR="00DC73CB" w:rsidRPr="001545CC" w:rsidRDefault="00DC73CB">
      <w:pPr>
        <w:pStyle w:val="a3"/>
        <w:rPr>
          <w:sz w:val="32"/>
        </w:rPr>
      </w:pPr>
    </w:p>
    <w:p w14:paraId="53A72F08" w14:textId="77777777" w:rsidR="00DC73CB" w:rsidRPr="001545CC" w:rsidRDefault="00DC73CB">
      <w:pPr>
        <w:pStyle w:val="a3"/>
        <w:spacing w:before="4"/>
        <w:rPr>
          <w:sz w:val="22"/>
        </w:rPr>
      </w:pPr>
    </w:p>
    <w:p w14:paraId="4FC437B9" w14:textId="7F725125" w:rsidR="00DC73CB" w:rsidRPr="001545CC" w:rsidRDefault="001545CC" w:rsidP="00CB289C">
      <w:pPr>
        <w:tabs>
          <w:tab w:val="left" w:pos="2511"/>
          <w:tab w:val="left" w:pos="5032"/>
          <w:tab w:val="left" w:pos="5321"/>
          <w:tab w:val="left" w:pos="6162"/>
        </w:tabs>
        <w:jc w:val="center"/>
        <w:rPr>
          <w:sz w:val="28"/>
        </w:rPr>
      </w:pPr>
      <w:r w:rsidRPr="001545CC">
        <w:rPr>
          <w:sz w:val="28"/>
        </w:rPr>
        <w:t>姓名:</w:t>
      </w:r>
      <w:r w:rsidRPr="001545CC">
        <w:rPr>
          <w:sz w:val="28"/>
          <w:u w:val="single"/>
        </w:rPr>
        <w:t xml:space="preserve"> </w:t>
      </w:r>
      <w:r w:rsidR="009858FF">
        <w:rPr>
          <w:rFonts w:hint="eastAsia"/>
          <w:sz w:val="28"/>
          <w:u w:val="single"/>
        </w:rPr>
        <w:t xml:space="preserve">       </w:t>
      </w:r>
      <w:r w:rsidR="000D204E">
        <w:rPr>
          <w:rFonts w:hint="eastAsia"/>
          <w:sz w:val="28"/>
          <w:u w:val="single"/>
        </w:rPr>
        <w:t xml:space="preserve">     </w:t>
      </w:r>
      <w:r w:rsidRPr="001545CC">
        <w:rPr>
          <w:sz w:val="28"/>
        </w:rPr>
        <w:t>報名號碼:</w:t>
      </w:r>
      <w:r w:rsidR="000D204E">
        <w:rPr>
          <w:rFonts w:hint="eastAsia"/>
          <w:sz w:val="28"/>
          <w:u w:val="single"/>
        </w:rPr>
        <w:t xml:space="preserve"> </w:t>
      </w:r>
      <w:r w:rsidR="009858FF">
        <w:rPr>
          <w:rFonts w:hint="eastAsia"/>
          <w:sz w:val="28"/>
          <w:u w:val="single"/>
        </w:rPr>
        <w:t xml:space="preserve">      </w:t>
      </w:r>
      <w:r w:rsidR="000D204E">
        <w:rPr>
          <w:rFonts w:hint="eastAsia"/>
          <w:sz w:val="28"/>
          <w:u w:val="single"/>
        </w:rPr>
        <w:t xml:space="preserve">  </w:t>
      </w:r>
      <w:r w:rsidRPr="001545CC">
        <w:rPr>
          <w:sz w:val="28"/>
        </w:rPr>
        <w:tab/>
        <w:t>第</w:t>
      </w:r>
      <w:r w:rsidRPr="001545CC">
        <w:rPr>
          <w:sz w:val="28"/>
          <w:u w:val="single"/>
        </w:rPr>
        <w:t xml:space="preserve"> </w:t>
      </w:r>
      <w:r w:rsidR="009858FF">
        <w:rPr>
          <w:rFonts w:hint="eastAsia"/>
          <w:sz w:val="28"/>
          <w:u w:val="single"/>
        </w:rPr>
        <w:t xml:space="preserve">   </w:t>
      </w:r>
      <w:r w:rsidR="000D204E">
        <w:rPr>
          <w:rFonts w:hint="eastAsia"/>
          <w:sz w:val="28"/>
          <w:u w:val="single"/>
        </w:rPr>
        <w:t xml:space="preserve"> </w:t>
      </w:r>
      <w:r w:rsidRPr="001545CC">
        <w:rPr>
          <w:sz w:val="28"/>
        </w:rPr>
        <w:t>次</w:t>
      </w:r>
      <w:r w:rsidRPr="001545CC">
        <w:rPr>
          <w:spacing w:val="-1"/>
          <w:sz w:val="28"/>
        </w:rPr>
        <w:t xml:space="preserve"> </w:t>
      </w:r>
      <w:r w:rsidRPr="001545CC">
        <w:rPr>
          <w:sz w:val="28"/>
        </w:rPr>
        <w:t>甄選</w:t>
      </w:r>
    </w:p>
    <w:p w14:paraId="359A8AAD" w14:textId="77777777" w:rsidR="00DC73CB" w:rsidRPr="001545CC" w:rsidRDefault="00DC73CB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1545CC" w:rsidRPr="001545CC" w14:paraId="4FE33EE4" w14:textId="77777777" w:rsidTr="00CB289C">
        <w:trPr>
          <w:trHeight w:val="719"/>
          <w:jc w:val="center"/>
        </w:trPr>
        <w:tc>
          <w:tcPr>
            <w:tcW w:w="2117" w:type="dxa"/>
          </w:tcPr>
          <w:p w14:paraId="04C6D9DB" w14:textId="77777777" w:rsidR="00DC73CB" w:rsidRPr="001545CC" w:rsidRDefault="001545CC">
            <w:pPr>
              <w:pStyle w:val="TableParagraph"/>
              <w:spacing w:before="166"/>
              <w:ind w:left="786" w:right="720"/>
              <w:jc w:val="center"/>
              <w:rPr>
                <w:sz w:val="28"/>
              </w:rPr>
            </w:pPr>
            <w:r w:rsidRPr="001545CC">
              <w:rPr>
                <w:sz w:val="28"/>
              </w:rPr>
              <w:t>項目</w:t>
            </w:r>
          </w:p>
        </w:tc>
        <w:tc>
          <w:tcPr>
            <w:tcW w:w="2549" w:type="dxa"/>
          </w:tcPr>
          <w:p w14:paraId="5BA05337" w14:textId="77777777" w:rsidR="00DC73CB" w:rsidRPr="001545CC" w:rsidRDefault="001545CC">
            <w:pPr>
              <w:pStyle w:val="TableParagraph"/>
              <w:spacing w:before="166"/>
              <w:ind w:left="784"/>
              <w:rPr>
                <w:sz w:val="23"/>
              </w:rPr>
            </w:pPr>
            <w:r w:rsidRPr="001545CC">
              <w:rPr>
                <w:sz w:val="28"/>
              </w:rPr>
              <w:t xml:space="preserve">試教 </w:t>
            </w:r>
            <w:r w:rsidRPr="001545CC">
              <w:rPr>
                <w:sz w:val="23"/>
              </w:rPr>
              <w:t>60%</w:t>
            </w:r>
          </w:p>
        </w:tc>
        <w:tc>
          <w:tcPr>
            <w:tcW w:w="2837" w:type="dxa"/>
          </w:tcPr>
          <w:p w14:paraId="30A548B6" w14:textId="77777777" w:rsidR="00DC73CB" w:rsidRPr="001545CC" w:rsidRDefault="001545CC">
            <w:pPr>
              <w:pStyle w:val="TableParagraph"/>
              <w:spacing w:before="166"/>
              <w:ind w:left="929"/>
              <w:rPr>
                <w:sz w:val="23"/>
              </w:rPr>
            </w:pPr>
            <w:r w:rsidRPr="001545CC">
              <w:rPr>
                <w:sz w:val="28"/>
              </w:rPr>
              <w:t xml:space="preserve">口試 </w:t>
            </w:r>
            <w:r w:rsidRPr="001545CC">
              <w:rPr>
                <w:sz w:val="23"/>
              </w:rPr>
              <w:t>40%</w:t>
            </w:r>
          </w:p>
        </w:tc>
      </w:tr>
      <w:tr w:rsidR="001545CC" w:rsidRPr="001545CC" w14:paraId="19EFD512" w14:textId="77777777" w:rsidTr="00CB289C">
        <w:trPr>
          <w:trHeight w:val="719"/>
          <w:jc w:val="center"/>
        </w:trPr>
        <w:tc>
          <w:tcPr>
            <w:tcW w:w="2117" w:type="dxa"/>
          </w:tcPr>
          <w:p w14:paraId="5BF08353" w14:textId="77777777" w:rsidR="00DC73CB" w:rsidRPr="001545CC" w:rsidRDefault="001545CC">
            <w:pPr>
              <w:pStyle w:val="TableParagraph"/>
              <w:spacing w:before="166"/>
              <w:ind w:left="525"/>
              <w:rPr>
                <w:sz w:val="28"/>
              </w:rPr>
            </w:pPr>
            <w:r w:rsidRPr="001545CC">
              <w:rPr>
                <w:sz w:val="28"/>
              </w:rPr>
              <w:t>成績</w:t>
            </w:r>
          </w:p>
        </w:tc>
        <w:tc>
          <w:tcPr>
            <w:tcW w:w="2549" w:type="dxa"/>
          </w:tcPr>
          <w:p w14:paraId="34EAE078" w14:textId="77777777" w:rsidR="00DC73CB" w:rsidRPr="001545CC" w:rsidRDefault="00DC73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7" w:type="dxa"/>
          </w:tcPr>
          <w:p w14:paraId="31B222DA" w14:textId="77777777" w:rsidR="00DC73CB" w:rsidRPr="001545CC" w:rsidRDefault="00DC73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545CC" w:rsidRPr="001545CC" w14:paraId="47E0F3CF" w14:textId="77777777" w:rsidTr="00CB289C">
        <w:trPr>
          <w:trHeight w:val="720"/>
          <w:jc w:val="center"/>
        </w:trPr>
        <w:tc>
          <w:tcPr>
            <w:tcW w:w="2117" w:type="dxa"/>
          </w:tcPr>
          <w:p w14:paraId="20CDDF25" w14:textId="77777777" w:rsidR="00DC73CB" w:rsidRPr="001545CC" w:rsidRDefault="001545CC">
            <w:pPr>
              <w:pStyle w:val="TableParagraph"/>
              <w:spacing w:before="166"/>
              <w:ind w:left="525"/>
              <w:rPr>
                <w:sz w:val="28"/>
              </w:rPr>
            </w:pPr>
            <w:r w:rsidRPr="001545CC">
              <w:rPr>
                <w:sz w:val="28"/>
              </w:rPr>
              <w:t>總分</w:t>
            </w:r>
          </w:p>
        </w:tc>
        <w:tc>
          <w:tcPr>
            <w:tcW w:w="5386" w:type="dxa"/>
            <w:gridSpan w:val="2"/>
          </w:tcPr>
          <w:p w14:paraId="14F64C7C" w14:textId="77777777" w:rsidR="00DC73CB" w:rsidRPr="001545CC" w:rsidRDefault="00DC73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545CC" w:rsidRPr="001545CC" w14:paraId="335C4B95" w14:textId="77777777" w:rsidTr="00CB289C">
        <w:trPr>
          <w:trHeight w:val="719"/>
          <w:jc w:val="center"/>
        </w:trPr>
        <w:tc>
          <w:tcPr>
            <w:tcW w:w="2117" w:type="dxa"/>
          </w:tcPr>
          <w:p w14:paraId="1BF61FF9" w14:textId="77777777" w:rsidR="00DC73CB" w:rsidRPr="001545CC" w:rsidRDefault="001545CC">
            <w:pPr>
              <w:pStyle w:val="TableParagraph"/>
              <w:spacing w:before="166"/>
              <w:ind w:left="105"/>
              <w:rPr>
                <w:sz w:val="28"/>
              </w:rPr>
            </w:pPr>
            <w:r w:rsidRPr="001545CC">
              <w:rPr>
                <w:sz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14:paraId="4C3549C8" w14:textId="77777777" w:rsidR="00DC73CB" w:rsidRPr="001545CC" w:rsidRDefault="00DC73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545CC" w:rsidRPr="001545CC" w14:paraId="56757F3C" w14:textId="77777777" w:rsidTr="00CB289C">
        <w:trPr>
          <w:trHeight w:val="1442"/>
          <w:jc w:val="center"/>
        </w:trPr>
        <w:tc>
          <w:tcPr>
            <w:tcW w:w="2117" w:type="dxa"/>
          </w:tcPr>
          <w:p w14:paraId="76CC695E" w14:textId="77777777" w:rsidR="00DC73CB" w:rsidRPr="001545CC" w:rsidRDefault="001545CC">
            <w:pPr>
              <w:pStyle w:val="TableParagraph"/>
              <w:spacing w:before="166"/>
              <w:ind w:left="105"/>
              <w:rPr>
                <w:sz w:val="28"/>
              </w:rPr>
            </w:pPr>
            <w:r w:rsidRPr="001545CC">
              <w:rPr>
                <w:sz w:val="28"/>
              </w:rPr>
              <w:t>甄選結果</w:t>
            </w:r>
          </w:p>
        </w:tc>
        <w:tc>
          <w:tcPr>
            <w:tcW w:w="5386" w:type="dxa"/>
            <w:gridSpan w:val="2"/>
          </w:tcPr>
          <w:p w14:paraId="1AF33DFA" w14:textId="77777777" w:rsidR="00DC73CB" w:rsidRPr="001545CC" w:rsidRDefault="001545CC">
            <w:pPr>
              <w:pStyle w:val="TableParagraph"/>
              <w:spacing w:before="166"/>
              <w:ind w:left="105"/>
              <w:rPr>
                <w:sz w:val="28"/>
              </w:rPr>
            </w:pPr>
            <w:r w:rsidRPr="001545CC">
              <w:rPr>
                <w:sz w:val="28"/>
              </w:rPr>
              <w:t>□錄取 (□正取 □備取 )</w:t>
            </w:r>
          </w:p>
          <w:p w14:paraId="009D58FF" w14:textId="77777777" w:rsidR="00DC73CB" w:rsidRPr="001545CC" w:rsidRDefault="00DC73CB">
            <w:pPr>
              <w:pStyle w:val="TableParagraph"/>
              <w:spacing w:before="7"/>
              <w:rPr>
                <w:sz w:val="23"/>
              </w:rPr>
            </w:pPr>
          </w:p>
          <w:p w14:paraId="2F6BD274" w14:textId="77777777" w:rsidR="00DC73CB" w:rsidRPr="001545CC" w:rsidRDefault="001545CC">
            <w:pPr>
              <w:pStyle w:val="TableParagraph"/>
              <w:ind w:left="105"/>
              <w:rPr>
                <w:sz w:val="28"/>
              </w:rPr>
            </w:pPr>
            <w:r w:rsidRPr="001545CC">
              <w:rPr>
                <w:sz w:val="28"/>
              </w:rPr>
              <w:t>□未錄取</w:t>
            </w:r>
          </w:p>
        </w:tc>
      </w:tr>
    </w:tbl>
    <w:p w14:paraId="749F16FE" w14:textId="77777777" w:rsidR="00DC73CB" w:rsidRPr="001545CC" w:rsidRDefault="001545CC">
      <w:pPr>
        <w:pStyle w:val="a3"/>
        <w:spacing w:before="12"/>
        <w:ind w:left="952"/>
      </w:pPr>
      <w:r w:rsidRPr="001545CC">
        <w:t>說明:</w:t>
      </w:r>
    </w:p>
    <w:p w14:paraId="16420FE7" w14:textId="16CA19E5" w:rsidR="00DC73CB" w:rsidRPr="001545CC" w:rsidRDefault="001545CC">
      <w:pPr>
        <w:pStyle w:val="a3"/>
        <w:tabs>
          <w:tab w:val="left" w:pos="5172"/>
        </w:tabs>
        <w:spacing w:before="178"/>
        <w:ind w:left="952"/>
      </w:pPr>
      <w:r w:rsidRPr="001545CC">
        <w:t>一、成績複查時間: 11</w:t>
      </w:r>
      <w:r w:rsidR="00C467A3">
        <w:rPr>
          <w:rFonts w:hint="eastAsia"/>
        </w:rPr>
        <w:t>2</w:t>
      </w:r>
      <w:r w:rsidRPr="001545CC">
        <w:rPr>
          <w:spacing w:val="-60"/>
        </w:rPr>
        <w:t xml:space="preserve"> </w:t>
      </w:r>
      <w:r w:rsidRPr="001545CC">
        <w:t xml:space="preserve">年 </w:t>
      </w:r>
      <w:r w:rsidR="009A7F34">
        <w:t xml:space="preserve">  </w:t>
      </w:r>
      <w:r w:rsidRPr="001545CC">
        <w:rPr>
          <w:spacing w:val="-18"/>
          <w:sz w:val="28"/>
        </w:rPr>
        <w:t xml:space="preserve"> </w:t>
      </w:r>
      <w:r w:rsidRPr="001545CC">
        <w:t>月</w:t>
      </w:r>
      <w:r w:rsidRPr="001545CC">
        <w:rPr>
          <w:spacing w:val="-2"/>
        </w:rPr>
        <w:t xml:space="preserve"> </w:t>
      </w:r>
      <w:r w:rsidR="009A7F34">
        <w:rPr>
          <w:spacing w:val="-2"/>
        </w:rPr>
        <w:t xml:space="preserve">  </w:t>
      </w:r>
      <w:r w:rsidRPr="001545CC">
        <w:t>日（星期</w:t>
      </w:r>
      <w:r w:rsidR="009A7F34">
        <w:rPr>
          <w:rFonts w:hint="eastAsia"/>
        </w:rPr>
        <w:t xml:space="preserve"> </w:t>
      </w:r>
      <w:r w:rsidR="009A7F34">
        <w:t xml:space="preserve"> </w:t>
      </w:r>
      <w:r w:rsidRPr="001545CC">
        <w:t>）</w:t>
      </w:r>
      <w:r w:rsidR="009A7F34">
        <w:rPr>
          <w:rFonts w:hint="eastAsia"/>
          <w:sz w:val="28"/>
        </w:rPr>
        <w:t>下</w:t>
      </w:r>
      <w:r w:rsidRPr="001545CC">
        <w:t>午</w:t>
      </w:r>
      <w:r w:rsidR="009A7F34">
        <w:rPr>
          <w:rFonts w:hint="eastAsia"/>
        </w:rPr>
        <w:t xml:space="preserve"> </w:t>
      </w:r>
      <w:r w:rsidR="000D204E">
        <w:rPr>
          <w:rFonts w:hint="eastAsia"/>
        </w:rPr>
        <w:t>3</w:t>
      </w:r>
      <w:r w:rsidR="009A7F34">
        <w:t xml:space="preserve"> </w:t>
      </w:r>
      <w:r w:rsidRPr="001545CC">
        <w:t>時 前</w:t>
      </w:r>
    </w:p>
    <w:p w14:paraId="7F68CDAE" w14:textId="77777777" w:rsidR="00DC73CB" w:rsidRPr="001545CC" w:rsidRDefault="001545CC">
      <w:pPr>
        <w:pStyle w:val="a3"/>
        <w:spacing w:before="228" w:line="271" w:lineRule="auto"/>
        <w:ind w:left="1432" w:right="610" w:hanging="480"/>
      </w:pPr>
      <w:r w:rsidRPr="001545CC">
        <w:t xml:space="preserve">二、凡欲申請複查甄選結果者，請攜帶准考證，限本人或委託人(需攜帶委託書)親自於 </w:t>
      </w:r>
      <w:r w:rsidRPr="001545CC">
        <w:rPr>
          <w:spacing w:val="-1"/>
        </w:rPr>
        <w:t xml:space="preserve">上述時間，至本校教務處以書面申請【申請複查考試成績，不得要求提供參考答案， </w:t>
      </w:r>
      <w:r w:rsidRPr="001545CC">
        <w:rPr>
          <w:spacing w:val="-5"/>
        </w:rPr>
        <w:t>亦不得要求告知試教委員及口試委員之姓名或其他有關資料】。</w:t>
      </w:r>
    </w:p>
    <w:p w14:paraId="72A79853" w14:textId="77777777" w:rsidR="00DC73CB" w:rsidRPr="001545CC" w:rsidRDefault="00DC73CB">
      <w:pPr>
        <w:pStyle w:val="a3"/>
      </w:pPr>
    </w:p>
    <w:p w14:paraId="228B9BC5" w14:textId="77777777" w:rsidR="00DC73CB" w:rsidRPr="001545CC" w:rsidRDefault="00DC73CB">
      <w:pPr>
        <w:pStyle w:val="a3"/>
      </w:pPr>
    </w:p>
    <w:p w14:paraId="60E39288" w14:textId="77777777" w:rsidR="00DC73CB" w:rsidRPr="001545CC" w:rsidRDefault="00DC73CB">
      <w:pPr>
        <w:pStyle w:val="a3"/>
        <w:spacing w:before="8"/>
      </w:pPr>
    </w:p>
    <w:p w14:paraId="15794D91" w14:textId="78FC46F2" w:rsidR="00DC73CB" w:rsidRDefault="001545CC">
      <w:pPr>
        <w:spacing w:before="1"/>
        <w:ind w:left="1401"/>
        <w:rPr>
          <w:sz w:val="28"/>
        </w:rPr>
      </w:pPr>
      <w:proofErr w:type="gramStart"/>
      <w:r w:rsidRPr="001545CC">
        <w:rPr>
          <w:sz w:val="28"/>
        </w:rPr>
        <w:t>甄</w:t>
      </w:r>
      <w:proofErr w:type="gramEnd"/>
      <w:r w:rsidRPr="001545CC">
        <w:rPr>
          <w:sz w:val="28"/>
        </w:rPr>
        <w:t xml:space="preserve"> 選 委 員 會(教 評 會)蓋章:</w:t>
      </w:r>
    </w:p>
    <w:p w14:paraId="013AB797" w14:textId="44A1D121" w:rsidR="00CA25DC" w:rsidRDefault="00CA25DC">
      <w:pPr>
        <w:spacing w:before="1"/>
        <w:ind w:left="1401"/>
        <w:rPr>
          <w:sz w:val="28"/>
        </w:rPr>
      </w:pPr>
    </w:p>
    <w:p w14:paraId="0EE0BE74" w14:textId="5EF71073" w:rsidR="00CA25DC" w:rsidRDefault="00CA25DC">
      <w:pPr>
        <w:spacing w:before="1"/>
        <w:ind w:left="1401"/>
        <w:rPr>
          <w:sz w:val="28"/>
        </w:rPr>
      </w:pPr>
    </w:p>
    <w:p w14:paraId="473F0157" w14:textId="57234038" w:rsidR="00CA25DC" w:rsidRDefault="00CA25DC">
      <w:pPr>
        <w:spacing w:before="1"/>
        <w:ind w:left="1401"/>
        <w:rPr>
          <w:sz w:val="28"/>
        </w:rPr>
      </w:pPr>
    </w:p>
    <w:p w14:paraId="7E638778" w14:textId="4B5112B6" w:rsidR="00CA25DC" w:rsidRDefault="00CA25DC">
      <w:pPr>
        <w:spacing w:before="1"/>
        <w:ind w:left="1401"/>
        <w:rPr>
          <w:sz w:val="28"/>
        </w:rPr>
      </w:pPr>
    </w:p>
    <w:p w14:paraId="00479D5F" w14:textId="566D0367" w:rsidR="00CA25DC" w:rsidRDefault="00CA25DC">
      <w:pPr>
        <w:spacing w:before="1"/>
        <w:ind w:left="1401"/>
        <w:rPr>
          <w:sz w:val="28"/>
        </w:rPr>
      </w:pPr>
    </w:p>
    <w:p w14:paraId="2F28619C" w14:textId="3B3561B5" w:rsidR="00CA25DC" w:rsidRDefault="00CA25DC">
      <w:pPr>
        <w:spacing w:before="1"/>
        <w:ind w:left="1401"/>
        <w:rPr>
          <w:sz w:val="28"/>
        </w:rPr>
      </w:pPr>
    </w:p>
    <w:p w14:paraId="09F233E6" w14:textId="2AF0D84A" w:rsidR="00CA25DC" w:rsidRPr="00CA25DC" w:rsidRDefault="00CA25DC" w:rsidP="00CA25DC">
      <w:pPr>
        <w:spacing w:before="1"/>
        <w:ind w:left="1401"/>
        <w:rPr>
          <w:sz w:val="72"/>
        </w:rPr>
      </w:pPr>
      <w:r w:rsidRPr="00CA25DC">
        <w:rPr>
          <w:rFonts w:hint="eastAsia"/>
          <w:sz w:val="56"/>
        </w:rPr>
        <w:t>中</w:t>
      </w:r>
      <w:r>
        <w:rPr>
          <w:rFonts w:hint="eastAsia"/>
          <w:sz w:val="56"/>
        </w:rPr>
        <w:t xml:space="preserve"> </w:t>
      </w:r>
      <w:r w:rsidRPr="00CA25DC">
        <w:rPr>
          <w:rFonts w:hint="eastAsia"/>
          <w:sz w:val="56"/>
        </w:rPr>
        <w:t>華</w:t>
      </w:r>
      <w:r w:rsidRPr="00CA25DC">
        <w:rPr>
          <w:sz w:val="56"/>
        </w:rPr>
        <w:t xml:space="preserve"> 民 國 </w:t>
      </w:r>
      <w:r w:rsidRPr="00CA25DC">
        <w:rPr>
          <w:rFonts w:hint="eastAsia"/>
          <w:sz w:val="56"/>
        </w:rPr>
        <w:t xml:space="preserve">   </w:t>
      </w:r>
      <w:r w:rsidRPr="00CA25DC">
        <w:rPr>
          <w:sz w:val="56"/>
        </w:rPr>
        <w:t xml:space="preserve">年 </w:t>
      </w:r>
      <w:r w:rsidRPr="00CA25DC">
        <w:rPr>
          <w:rFonts w:hint="eastAsia"/>
          <w:sz w:val="56"/>
        </w:rPr>
        <w:t xml:space="preserve">  </w:t>
      </w:r>
      <w:r w:rsidRPr="00CA25DC">
        <w:rPr>
          <w:sz w:val="56"/>
        </w:rPr>
        <w:t xml:space="preserve">月 </w:t>
      </w:r>
      <w:r w:rsidR="000D204E">
        <w:rPr>
          <w:rFonts w:hint="eastAsia"/>
          <w:sz w:val="56"/>
        </w:rPr>
        <w:t xml:space="preserve"> </w:t>
      </w:r>
      <w:r w:rsidRPr="00CA25DC">
        <w:rPr>
          <w:rFonts w:hint="eastAsia"/>
          <w:sz w:val="56"/>
        </w:rPr>
        <w:t xml:space="preserve"> </w:t>
      </w:r>
      <w:r w:rsidRPr="00CA25DC">
        <w:rPr>
          <w:sz w:val="56"/>
        </w:rPr>
        <w:t>日</w:t>
      </w:r>
    </w:p>
    <w:sectPr w:rsidR="00CA25DC" w:rsidRPr="00CA25DC">
      <w:pgSz w:w="11910" w:h="16840"/>
      <w:pgMar w:top="98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31F43" w14:textId="77777777" w:rsidR="00342DAD" w:rsidRDefault="00342DAD" w:rsidP="00787D4B">
      <w:r>
        <w:separator/>
      </w:r>
    </w:p>
  </w:endnote>
  <w:endnote w:type="continuationSeparator" w:id="0">
    <w:p w14:paraId="083FAA7F" w14:textId="77777777" w:rsidR="00342DAD" w:rsidRDefault="00342DAD" w:rsidP="0078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CB316" w14:textId="77777777" w:rsidR="00342DAD" w:rsidRDefault="00342DAD" w:rsidP="00787D4B">
      <w:r>
        <w:separator/>
      </w:r>
    </w:p>
  </w:footnote>
  <w:footnote w:type="continuationSeparator" w:id="0">
    <w:p w14:paraId="7DA5F931" w14:textId="77777777" w:rsidR="00342DAD" w:rsidRDefault="00342DAD" w:rsidP="0078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A31E7"/>
    <w:multiLevelType w:val="hybridMultilevel"/>
    <w:tmpl w:val="2ECE08F8"/>
    <w:lvl w:ilvl="0" w:tplc="597A259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39EA4E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6C06B78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AAC02FE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2D2F9E2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E098C31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00203F10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9B1E68D0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676E71D0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32B754B7"/>
    <w:multiLevelType w:val="hybridMultilevel"/>
    <w:tmpl w:val="529825F8"/>
    <w:lvl w:ilvl="0" w:tplc="1FC87E2A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E14FC90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E9D29C9A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30720806">
      <w:numFmt w:val="bullet"/>
      <w:lvlText w:val="•"/>
      <w:lvlJc w:val="left"/>
      <w:pPr>
        <w:ind w:left="3010" w:hanging="181"/>
      </w:pPr>
      <w:rPr>
        <w:rFonts w:hint="default"/>
        <w:lang w:val="en-US" w:eastAsia="zh-TW" w:bidi="ar-SA"/>
      </w:rPr>
    </w:lvl>
    <w:lvl w:ilvl="4" w:tplc="30860CE6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3FACF95A">
      <w:numFmt w:val="bullet"/>
      <w:lvlText w:val="•"/>
      <w:lvlJc w:val="left"/>
      <w:pPr>
        <w:ind w:left="4871" w:hanging="181"/>
      </w:pPr>
      <w:rPr>
        <w:rFonts w:hint="default"/>
        <w:lang w:val="en-US" w:eastAsia="zh-TW" w:bidi="ar-SA"/>
      </w:rPr>
    </w:lvl>
    <w:lvl w:ilvl="6" w:tplc="9AFC5074">
      <w:numFmt w:val="bullet"/>
      <w:lvlText w:val="•"/>
      <w:lvlJc w:val="left"/>
      <w:pPr>
        <w:ind w:left="5801" w:hanging="181"/>
      </w:pPr>
      <w:rPr>
        <w:rFonts w:hint="default"/>
        <w:lang w:val="en-US" w:eastAsia="zh-TW" w:bidi="ar-SA"/>
      </w:rPr>
    </w:lvl>
    <w:lvl w:ilvl="7" w:tplc="F6862252">
      <w:numFmt w:val="bullet"/>
      <w:lvlText w:val="•"/>
      <w:lvlJc w:val="left"/>
      <w:pPr>
        <w:ind w:left="6731" w:hanging="181"/>
      </w:pPr>
      <w:rPr>
        <w:rFonts w:hint="default"/>
        <w:lang w:val="en-US" w:eastAsia="zh-TW" w:bidi="ar-SA"/>
      </w:rPr>
    </w:lvl>
    <w:lvl w:ilvl="8" w:tplc="EF6A7736">
      <w:numFmt w:val="bullet"/>
      <w:lvlText w:val="•"/>
      <w:lvlJc w:val="left"/>
      <w:pPr>
        <w:ind w:left="7662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43C4021A"/>
    <w:multiLevelType w:val="hybridMultilevel"/>
    <w:tmpl w:val="8B12916E"/>
    <w:lvl w:ilvl="0" w:tplc="8FC6225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FF6A64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E0E9898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7042263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8C43B6A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DC5676B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1882803A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D5F802A4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C2F81F58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652A4F02"/>
    <w:multiLevelType w:val="hybridMultilevel"/>
    <w:tmpl w:val="91783AFA"/>
    <w:lvl w:ilvl="0" w:tplc="07F495E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00E15F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C1B27D9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93F2349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DF23D32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0378731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6C00A746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C5B42D42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9D08DA82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66CA31C5"/>
    <w:multiLevelType w:val="hybridMultilevel"/>
    <w:tmpl w:val="FEFE10CC"/>
    <w:lvl w:ilvl="0" w:tplc="BED2275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CFA5A9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0ED2E1AA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F71815B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D98E9BE4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07EC4000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9B0A55CE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1ED8C0B2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2702E5C0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3CB"/>
    <w:rsid w:val="00013F41"/>
    <w:rsid w:val="00074092"/>
    <w:rsid w:val="000B1FB2"/>
    <w:rsid w:val="000D204E"/>
    <w:rsid w:val="00126D94"/>
    <w:rsid w:val="001545CC"/>
    <w:rsid w:val="00237C74"/>
    <w:rsid w:val="002F0E6A"/>
    <w:rsid w:val="00342DAD"/>
    <w:rsid w:val="00430924"/>
    <w:rsid w:val="004324E8"/>
    <w:rsid w:val="004737C9"/>
    <w:rsid w:val="004A43A9"/>
    <w:rsid w:val="005B5FDF"/>
    <w:rsid w:val="005C30AB"/>
    <w:rsid w:val="0062126F"/>
    <w:rsid w:val="007760D4"/>
    <w:rsid w:val="00787D4B"/>
    <w:rsid w:val="00794FFF"/>
    <w:rsid w:val="007B30A4"/>
    <w:rsid w:val="007D2BAF"/>
    <w:rsid w:val="00886E1F"/>
    <w:rsid w:val="008F25FB"/>
    <w:rsid w:val="009858FF"/>
    <w:rsid w:val="009A7F34"/>
    <w:rsid w:val="00A03FB7"/>
    <w:rsid w:val="00A458D0"/>
    <w:rsid w:val="00BC08DE"/>
    <w:rsid w:val="00C467A3"/>
    <w:rsid w:val="00C92792"/>
    <w:rsid w:val="00CA162B"/>
    <w:rsid w:val="00CA25DC"/>
    <w:rsid w:val="00CB289C"/>
    <w:rsid w:val="00D2557F"/>
    <w:rsid w:val="00D72C83"/>
    <w:rsid w:val="00DC73CB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F03AA"/>
  <w15:docId w15:val="{3683EC9D-6700-473B-8381-6C012B99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right="15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spacing w:before="57"/>
      <w:ind w:left="2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3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409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74092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1"/>
    <w:rsid w:val="00074092"/>
    <w:rPr>
      <w:rFonts w:ascii="標楷體" w:eastAsia="標楷體" w:hAnsi="標楷體" w:cs="標楷體"/>
      <w:sz w:val="24"/>
      <w:szCs w:val="24"/>
      <w:lang w:eastAsia="zh-TW"/>
    </w:rPr>
  </w:style>
  <w:style w:type="character" w:styleId="a9">
    <w:name w:val="FollowedHyperlink"/>
    <w:basedOn w:val="a0"/>
    <w:uiPriority w:val="99"/>
    <w:semiHidden/>
    <w:unhideWhenUsed/>
    <w:rsid w:val="00126D9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87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87D4B"/>
    <w:rPr>
      <w:rFonts w:ascii="標楷體" w:eastAsia="標楷體" w:hAnsi="標楷體" w:cs="標楷體"/>
      <w:sz w:val="20"/>
      <w:szCs w:val="20"/>
      <w:lang w:eastAsia="zh-TW"/>
    </w:rPr>
  </w:style>
  <w:style w:type="paragraph" w:styleId="ac">
    <w:name w:val="footer"/>
    <w:basedOn w:val="a"/>
    <w:link w:val="ad"/>
    <w:uiPriority w:val="99"/>
    <w:unhideWhenUsed/>
    <w:rsid w:val="00787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87D4B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173A-7B8D-4FAA-86C8-25002760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Roki</cp:lastModifiedBy>
  <cp:revision>9</cp:revision>
  <cp:lastPrinted>2022-08-05T05:07:00Z</cp:lastPrinted>
  <dcterms:created xsi:type="dcterms:W3CDTF">2021-07-13T12:36:00Z</dcterms:created>
  <dcterms:modified xsi:type="dcterms:W3CDTF">2023-07-31T07:40:00Z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2021-07-11T00:00:00Z</vt:filetime>
  </property>
</Properties>
</file>