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DF" w:rsidRPr="001810D1" w:rsidRDefault="001810D1" w:rsidP="001810D1">
      <w:pPr>
        <w:spacing w:line="440" w:lineRule="exact"/>
        <w:jc w:val="center"/>
        <w:rPr>
          <w:rFonts w:ascii="標楷體" w:eastAsia="標楷體" w:hAnsi="標楷體" w:cs="Arial" w:hint="eastAsia"/>
          <w:b/>
          <w:sz w:val="32"/>
          <w:szCs w:val="32"/>
          <w:shd w:val="clear" w:color="auto" w:fill="F7FED5"/>
        </w:rPr>
      </w:pPr>
      <w:r w:rsidRPr="001C7B58">
        <w:rPr>
          <w:rFonts w:ascii="標楷體" w:eastAsia="標楷體" w:hAnsi="標楷體" w:cs="Arial" w:hint="eastAsia"/>
          <w:b/>
          <w:kern w:val="0"/>
          <w:sz w:val="32"/>
          <w:szCs w:val="32"/>
        </w:rPr>
        <w:t>105年度「我家藥健康」學習單徵選活動</w:t>
      </w:r>
      <w:r w:rsidRPr="001810D1">
        <w:rPr>
          <w:rFonts w:ascii="標楷體" w:eastAsia="標楷體" w:hAnsi="標楷體" w:cs="Arial" w:hint="eastAsia"/>
          <w:b/>
          <w:kern w:val="0"/>
          <w:sz w:val="32"/>
          <w:szCs w:val="32"/>
        </w:rPr>
        <w:t>實施計畫</w:t>
      </w:r>
    </w:p>
    <w:p w:rsidR="001C7B58" w:rsidRPr="001C7B58" w:rsidRDefault="001C7B58" w:rsidP="00DB5B3F">
      <w:pPr>
        <w:widowControl/>
        <w:spacing w:line="44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主要內容：</w:t>
      </w:r>
    </w:p>
    <w:p w:rsidR="001C7B58" w:rsidRPr="001C7B58" w:rsidRDefault="001C7B58" w:rsidP="00DB5B3F">
      <w:pPr>
        <w:widowControl/>
        <w:spacing w:line="440" w:lineRule="exact"/>
        <w:ind w:left="720" w:hanging="720"/>
        <w:rPr>
          <w:rFonts w:ascii="標楷體" w:eastAsia="標楷體" w:hAnsi="標楷體" w:cs="Arial"/>
          <w:kern w:val="0"/>
          <w:sz w:val="28"/>
          <w:szCs w:val="28"/>
        </w:rPr>
      </w:pPr>
      <w:r w:rsidRPr="001C7B58">
        <w:rPr>
          <w:rFonts w:ascii="標楷體" w:eastAsia="標楷體" w:hAnsi="標楷體" w:cs="Times New Roman"/>
          <w:kern w:val="0"/>
          <w:sz w:val="28"/>
          <w:szCs w:val="28"/>
        </w:rPr>
        <w:t>一、</w:t>
      </w: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為推廣校園正確用藥教育，鼓勵教師與藥師合作，針對常見的用藥迷思及錯誤用藥行為，發展推動「我家藥健康」學習單設計與教學活動，辦理105年度「我家藥健康」學習單徵選活動。</w:t>
      </w:r>
    </w:p>
    <w:p w:rsidR="001C7B58" w:rsidRPr="001C7B58" w:rsidRDefault="001C7B58" w:rsidP="001810D1">
      <w:pPr>
        <w:widowControl/>
        <w:tabs>
          <w:tab w:val="center" w:pos="4535"/>
        </w:tabs>
        <w:spacing w:line="440" w:lineRule="exact"/>
        <w:ind w:left="720" w:hanging="720"/>
        <w:rPr>
          <w:rFonts w:ascii="標楷體" w:eastAsia="標楷體" w:hAnsi="標楷體" w:cs="Arial"/>
          <w:kern w:val="0"/>
          <w:sz w:val="28"/>
          <w:szCs w:val="28"/>
        </w:rPr>
      </w:pPr>
      <w:r w:rsidRPr="001C7B58">
        <w:rPr>
          <w:rFonts w:ascii="標楷體" w:eastAsia="標楷體" w:hAnsi="標楷體" w:cs="Times New Roman"/>
          <w:kern w:val="0"/>
          <w:sz w:val="28"/>
          <w:szCs w:val="28"/>
        </w:rPr>
        <w:t>二、</w:t>
      </w: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參加對象:</w:t>
      </w:r>
      <w:r w:rsidR="001810D1">
        <w:rPr>
          <w:rFonts w:ascii="標楷體" w:eastAsia="標楷體" w:hAnsi="標楷體" w:cs="Arial"/>
          <w:kern w:val="0"/>
          <w:sz w:val="28"/>
          <w:szCs w:val="28"/>
        </w:rPr>
        <w:tab/>
      </w:r>
    </w:p>
    <w:p w:rsidR="001C7B58" w:rsidRPr="001C7B58" w:rsidRDefault="001C7B58" w:rsidP="00DB5B3F">
      <w:pPr>
        <w:widowControl/>
        <w:spacing w:line="440" w:lineRule="exact"/>
        <w:ind w:left="720"/>
        <w:rPr>
          <w:rFonts w:ascii="標楷體" w:eastAsia="標楷體" w:hAnsi="標楷體" w:cs="Arial"/>
          <w:kern w:val="0"/>
          <w:sz w:val="28"/>
          <w:szCs w:val="28"/>
        </w:rPr>
      </w:pP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(一)本市公私立國小、國中、高中職之主任、組長、教師(含代理代課、實習教師)、護理師等教育人員。</w:t>
      </w:r>
    </w:p>
    <w:p w:rsidR="001C7B58" w:rsidRPr="001C7B58" w:rsidRDefault="001C7B58" w:rsidP="00DB5B3F">
      <w:pPr>
        <w:widowControl/>
        <w:spacing w:line="440" w:lineRule="exact"/>
        <w:ind w:left="1280" w:hanging="5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(二)可個人或團隊報名(團隊以服務同校，2人以內為限)。</w:t>
      </w:r>
    </w:p>
    <w:p w:rsidR="001C7B58" w:rsidRPr="001C7B58" w:rsidRDefault="001C7B58" w:rsidP="00DB5B3F">
      <w:pPr>
        <w:widowControl/>
        <w:spacing w:line="440" w:lineRule="exact"/>
        <w:ind w:left="720" w:hanging="720"/>
        <w:rPr>
          <w:rFonts w:ascii="標楷體" w:eastAsia="標楷體" w:hAnsi="標楷體" w:cs="Arial"/>
          <w:kern w:val="0"/>
          <w:sz w:val="28"/>
          <w:szCs w:val="28"/>
        </w:rPr>
      </w:pPr>
      <w:r w:rsidRPr="001C7B58">
        <w:rPr>
          <w:rFonts w:ascii="標楷體" w:eastAsia="標楷體" w:hAnsi="標楷體" w:cs="Times New Roman"/>
          <w:kern w:val="0"/>
          <w:sz w:val="28"/>
          <w:szCs w:val="28"/>
        </w:rPr>
        <w:t>三、</w:t>
      </w: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收件截止日期：105年10月6日（星期四）</w:t>
      </w:r>
    </w:p>
    <w:p w:rsidR="001C7B58" w:rsidRPr="001C7B58" w:rsidRDefault="001C7B58" w:rsidP="00DB5B3F">
      <w:pPr>
        <w:widowControl/>
        <w:spacing w:line="440" w:lineRule="exact"/>
        <w:ind w:left="720" w:hanging="720"/>
        <w:rPr>
          <w:rFonts w:ascii="標楷體" w:eastAsia="標楷體" w:hAnsi="標楷體" w:cs="Arial"/>
          <w:kern w:val="0"/>
          <w:sz w:val="28"/>
          <w:szCs w:val="28"/>
        </w:rPr>
      </w:pPr>
      <w:r w:rsidRPr="001C7B58">
        <w:rPr>
          <w:rFonts w:ascii="標楷體" w:eastAsia="標楷體" w:hAnsi="標楷體" w:cs="Times New Roman"/>
          <w:kern w:val="0"/>
          <w:sz w:val="28"/>
          <w:szCs w:val="28"/>
        </w:rPr>
        <w:t>四、</w:t>
      </w: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比賽規則：</w:t>
      </w:r>
    </w:p>
    <w:p w:rsidR="001C7B58" w:rsidRPr="001C7B58" w:rsidRDefault="001C7B58" w:rsidP="00DB5B3F">
      <w:pPr>
        <w:widowControl/>
        <w:spacing w:line="440" w:lineRule="exact"/>
        <w:ind w:left="1280" w:hanging="5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(一)以「正確使用指示藥與成藥」為主軸發揮（參考「正確使用指示藥與成藥」口語化教材，教材請於</w:t>
      </w:r>
      <w:r w:rsidRPr="001C7B58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正確用藥數位資訊學習網或臺灣健康促進學校網站</w:t>
      </w: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下載）。</w:t>
      </w:r>
    </w:p>
    <w:p w:rsidR="001C7B58" w:rsidRPr="001C7B58" w:rsidRDefault="001C7B58" w:rsidP="00DB5B3F">
      <w:pPr>
        <w:widowControl/>
        <w:spacing w:line="440" w:lineRule="exact"/>
        <w:ind w:left="120" w:firstLine="560"/>
        <w:rPr>
          <w:rFonts w:ascii="標楷體" w:eastAsia="標楷體" w:hAnsi="標楷體" w:cs="Arial"/>
          <w:kern w:val="0"/>
          <w:sz w:val="28"/>
          <w:szCs w:val="28"/>
        </w:rPr>
      </w:pP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(二)</w:t>
      </w:r>
      <w:r w:rsidRPr="001C7B58">
        <w:rPr>
          <w:rFonts w:ascii="標楷體" w:eastAsia="標楷體" w:hAnsi="標楷體" w:cs="Arial" w:hint="eastAsia"/>
          <w:spacing w:val="-12"/>
          <w:kern w:val="0"/>
          <w:sz w:val="28"/>
          <w:szCs w:val="28"/>
        </w:rPr>
        <w:t>學習單設計以融入生活技能、親子共學為佳</w:t>
      </w: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1C7B58" w:rsidRPr="001C7B58" w:rsidRDefault="001C7B58" w:rsidP="00DB5B3F">
      <w:pPr>
        <w:widowControl/>
        <w:spacing w:line="440" w:lineRule="exact"/>
        <w:ind w:left="1241" w:hanging="561"/>
        <w:rPr>
          <w:rFonts w:ascii="標楷體" w:eastAsia="標楷體" w:hAnsi="標楷體" w:cs="Arial"/>
          <w:kern w:val="0"/>
          <w:sz w:val="28"/>
          <w:szCs w:val="28"/>
        </w:rPr>
      </w:pP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(三)作品規範：稿件版面設定</w:t>
      </w:r>
      <w:r w:rsidRPr="001C7B58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以A4規格直式橫書</w:t>
      </w: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，不接受手寫稿，每件篇幅最多5頁為限。</w:t>
      </w:r>
    </w:p>
    <w:p w:rsidR="001C7B58" w:rsidRPr="001C7B58" w:rsidRDefault="001C7B58" w:rsidP="00DB5B3F">
      <w:pPr>
        <w:widowControl/>
        <w:spacing w:line="440" w:lineRule="exact"/>
        <w:ind w:left="720" w:hanging="720"/>
        <w:rPr>
          <w:rFonts w:ascii="標楷體" w:eastAsia="標楷體" w:hAnsi="標楷體" w:cs="Arial"/>
          <w:kern w:val="0"/>
          <w:sz w:val="28"/>
          <w:szCs w:val="28"/>
        </w:rPr>
      </w:pPr>
      <w:r w:rsidRPr="001C7B58">
        <w:rPr>
          <w:rFonts w:ascii="標楷體" w:eastAsia="標楷體" w:hAnsi="標楷體" w:cs="Times New Roman"/>
          <w:kern w:val="0"/>
          <w:sz w:val="28"/>
          <w:szCs w:val="28"/>
        </w:rPr>
        <w:t>五、</w:t>
      </w:r>
      <w:r w:rsidRPr="001C7B58">
        <w:rPr>
          <w:rFonts w:ascii="標楷體" w:eastAsia="標楷體" w:hAnsi="標楷體" w:cs="Times New Roman"/>
          <w:kern w:val="0"/>
          <w:sz w:val="14"/>
          <w:szCs w:val="14"/>
        </w:rPr>
        <w:t>  </w:t>
      </w:r>
      <w:r w:rsidRPr="007F5682">
        <w:rPr>
          <w:rFonts w:ascii="標楷體" w:eastAsia="標楷體" w:hAnsi="標楷體" w:cs="Times New Roman"/>
          <w:kern w:val="0"/>
          <w:sz w:val="14"/>
        </w:rPr>
        <w:t> </w:t>
      </w: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繳件內容:</w:t>
      </w:r>
    </w:p>
    <w:p w:rsidR="001C7B58" w:rsidRPr="001C7B58" w:rsidRDefault="001C7B58" w:rsidP="00DB5B3F">
      <w:pPr>
        <w:widowControl/>
        <w:spacing w:line="440" w:lineRule="exact"/>
        <w:ind w:left="720"/>
        <w:rPr>
          <w:rFonts w:ascii="標楷體" w:eastAsia="標楷體" w:hAnsi="標楷體" w:cs="Arial"/>
          <w:kern w:val="0"/>
          <w:sz w:val="28"/>
          <w:szCs w:val="28"/>
        </w:rPr>
      </w:pP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(一)學習單紙本1式3份，學生學習單作品紀錄3-5份。</w:t>
      </w:r>
    </w:p>
    <w:p w:rsidR="001C7B58" w:rsidRPr="001C7B58" w:rsidRDefault="001C7B58" w:rsidP="00DB5B3F">
      <w:pPr>
        <w:widowControl/>
        <w:spacing w:line="440" w:lineRule="exact"/>
        <w:ind w:left="720"/>
        <w:rPr>
          <w:rFonts w:ascii="標楷體" w:eastAsia="標楷體" w:hAnsi="標楷體" w:cs="Arial"/>
          <w:kern w:val="0"/>
          <w:sz w:val="28"/>
          <w:szCs w:val="28"/>
        </w:rPr>
      </w:pP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(二)參賽報名表紙本1份。</w:t>
      </w:r>
    </w:p>
    <w:p w:rsidR="001C7B58" w:rsidRPr="001C7B58" w:rsidRDefault="001C7B58" w:rsidP="00DB5B3F">
      <w:pPr>
        <w:widowControl/>
        <w:spacing w:line="440" w:lineRule="exact"/>
        <w:ind w:left="720"/>
        <w:rPr>
          <w:rFonts w:ascii="標楷體" w:eastAsia="標楷體" w:hAnsi="標楷體" w:cs="Arial"/>
          <w:kern w:val="0"/>
          <w:sz w:val="28"/>
          <w:szCs w:val="28"/>
        </w:rPr>
      </w:pP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(三)學習單徵選【著作財產授權使用同意書】紙本1份。</w:t>
      </w:r>
    </w:p>
    <w:p w:rsidR="001C7B58" w:rsidRPr="001C7B58" w:rsidRDefault="001C7B58" w:rsidP="009952D8">
      <w:pPr>
        <w:widowControl/>
        <w:spacing w:line="440" w:lineRule="exact"/>
        <w:ind w:left="720"/>
        <w:rPr>
          <w:rFonts w:ascii="標楷體" w:eastAsia="標楷體" w:hAnsi="標楷體" w:cs="Arial"/>
          <w:kern w:val="0"/>
          <w:sz w:val="28"/>
          <w:szCs w:val="28"/>
        </w:rPr>
      </w:pP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(四)參賽光碟1份：光碟上請註明參賽人員姓名、作品名稱（光碟應含學習單Word檔及PDF檔、學生學習單作品紀錄掃描檔及參賽報名表Word檔，請務必確認報名資料之完整性與正確性，後續得獎與相關公告將依報名表資訊製作。</w:t>
      </w:r>
    </w:p>
    <w:p w:rsidR="001C7B58" w:rsidRPr="001C7B58" w:rsidRDefault="001C7B58" w:rsidP="00DB5B3F">
      <w:pPr>
        <w:widowControl/>
        <w:spacing w:line="440" w:lineRule="exact"/>
        <w:ind w:left="737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1C7B58">
        <w:rPr>
          <w:rFonts w:ascii="標楷體" w:eastAsia="標楷體" w:hAnsi="標楷體" w:cs="Arial" w:hint="eastAsia"/>
          <w:kern w:val="0"/>
          <w:sz w:val="28"/>
          <w:szCs w:val="28"/>
        </w:rPr>
        <w:t>(五)收件地址：作品請逕寄仁光國小總務處（地址：臺南市鹽水區舊營里117號），信封上請註明參加我家藥健康學習單徵選。</w:t>
      </w:r>
    </w:p>
    <w:p w:rsidR="001C7B58" w:rsidRPr="007F5682" w:rsidRDefault="001C7B58" w:rsidP="00DB5B3F">
      <w:pPr>
        <w:spacing w:line="440" w:lineRule="exact"/>
        <w:rPr>
          <w:rFonts w:ascii="標楷體" w:eastAsia="標楷體" w:hAnsi="標楷體"/>
        </w:rPr>
      </w:pPr>
      <w:r w:rsidRPr="007F5682">
        <w:rPr>
          <w:rFonts w:ascii="標楷體" w:eastAsia="標楷體" w:hAnsi="標楷體" w:cs="新細明體" w:hint="eastAsia"/>
          <w:kern w:val="0"/>
          <w:sz w:val="28"/>
          <w:szCs w:val="28"/>
        </w:rPr>
        <w:t>六、其餘參賽事宜請詳閱實施計畫(如附件)。</w:t>
      </w:r>
    </w:p>
    <w:sectPr w:rsidR="001C7B58" w:rsidRPr="007F5682" w:rsidSect="009952D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44" w:rsidRDefault="00863A44" w:rsidP="001C7B58">
      <w:r>
        <w:separator/>
      </w:r>
    </w:p>
  </w:endnote>
  <w:endnote w:type="continuationSeparator" w:id="0">
    <w:p w:rsidR="00863A44" w:rsidRDefault="00863A44" w:rsidP="001C7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44" w:rsidRDefault="00863A44" w:rsidP="001C7B58">
      <w:r>
        <w:separator/>
      </w:r>
    </w:p>
  </w:footnote>
  <w:footnote w:type="continuationSeparator" w:id="0">
    <w:p w:rsidR="00863A44" w:rsidRDefault="00863A44" w:rsidP="001C7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B58"/>
    <w:rsid w:val="001810D1"/>
    <w:rsid w:val="001C7B58"/>
    <w:rsid w:val="007F5682"/>
    <w:rsid w:val="00863A44"/>
    <w:rsid w:val="009952D8"/>
    <w:rsid w:val="00BD54DF"/>
    <w:rsid w:val="00DB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7B5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7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7B58"/>
    <w:rPr>
      <w:sz w:val="20"/>
      <w:szCs w:val="20"/>
    </w:rPr>
  </w:style>
  <w:style w:type="character" w:customStyle="1" w:styleId="apple-converted-space">
    <w:name w:val="apple-converted-space"/>
    <w:basedOn w:val="a0"/>
    <w:rsid w:val="001C7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>C.M.T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2016-09-23T01:50:00Z</dcterms:created>
  <dcterms:modified xsi:type="dcterms:W3CDTF">2016-09-23T01:59:00Z</dcterms:modified>
</cp:coreProperties>
</file>