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CB288C">
        <w:rPr>
          <w:rFonts w:ascii="標楷體" w:eastAsia="標楷體" w:hint="eastAsia"/>
        </w:rPr>
        <w:t>13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B288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4D46D2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139</w:t>
            </w:r>
            <w:bookmarkStart w:id="0" w:name="_GoBack"/>
            <w:bookmarkEnd w:id="0"/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0D27C83" wp14:editId="75FF6196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774F44" w:rsidP="00774F44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滷肉海帶豆</w:t>
            </w:r>
            <w:proofErr w:type="gramStart"/>
            <w:r>
              <w:rPr>
                <w:rFonts w:ascii="標楷體" w:eastAsia="標楷體" w:hint="eastAsia"/>
                <w:sz w:val="28"/>
              </w:rPr>
              <w:t>干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774F44" w:rsidP="00774F44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774F44">
              <w:rPr>
                <w:rFonts w:ascii="標楷體" w:eastAsia="標楷體" w:hint="eastAsia"/>
                <w:sz w:val="20"/>
                <w:szCs w:val="20"/>
              </w:rPr>
              <w:t>豬肉塊、海帶結、豆</w:t>
            </w:r>
            <w:proofErr w:type="gramStart"/>
            <w:r w:rsidRPr="00774F44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774F44">
              <w:rPr>
                <w:rFonts w:ascii="標楷體" w:eastAsia="標楷體" w:hint="eastAsia"/>
                <w:sz w:val="20"/>
                <w:szCs w:val="20"/>
              </w:rPr>
              <w:t>地瓜葉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774F44">
              <w:rPr>
                <w:rFonts w:ascii="標楷體" w:eastAsia="標楷體" w:hint="eastAsia"/>
                <w:sz w:val="20"/>
                <w:szCs w:val="20"/>
              </w:rPr>
              <w:t>芹菜、</w:t>
            </w:r>
            <w:proofErr w:type="gramStart"/>
            <w:r w:rsidRPr="00774F44">
              <w:rPr>
                <w:rFonts w:ascii="標楷體" w:eastAsia="標楷體" w:hint="eastAsia"/>
                <w:sz w:val="20"/>
                <w:szCs w:val="20"/>
              </w:rPr>
              <w:t>黑輪片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774F44">
              <w:rPr>
                <w:rFonts w:ascii="標楷體" w:eastAsia="標楷體" w:hint="eastAsia"/>
                <w:sz w:val="20"/>
                <w:szCs w:val="20"/>
              </w:rPr>
              <w:t>冬瓜、豬大骨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C0468B" w:rsidRPr="00C0468B">
              <w:rPr>
                <w:rFonts w:ascii="標楷體" w:eastAsia="標楷體" w:hint="eastAsia"/>
                <w:sz w:val="28"/>
              </w:rPr>
              <w:t xml:space="preserve"> </w:t>
            </w:r>
            <w:r w:rsidR="00774F44" w:rsidRPr="008B166C">
              <w:rPr>
                <w:rFonts w:ascii="標楷體" w:eastAsia="標楷體" w:hint="eastAsia"/>
                <w:sz w:val="28"/>
              </w:rPr>
              <w:t>炒地瓜葉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774F44" w:rsidRPr="00BD114D">
              <w:rPr>
                <w:rFonts w:ascii="標楷體" w:eastAsia="標楷體" w:hint="eastAsia"/>
                <w:sz w:val="28"/>
                <w:szCs w:val="28"/>
              </w:rPr>
              <w:t xml:space="preserve"> 芹菜炒甜不辣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F75" w:rsidRPr="002724C7" w:rsidRDefault="00C74194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774F44" w:rsidRPr="00BD114D">
              <w:rPr>
                <w:rFonts w:ascii="標楷體" w:eastAsia="標楷體" w:hint="eastAsia"/>
                <w:sz w:val="28"/>
              </w:rPr>
              <w:t xml:space="preserve"> 冬瓜排骨湯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B288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4D46D2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B70754A" wp14:editId="34506655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774F44" w:rsidRDefault="00774F44" w:rsidP="00774F44">
            <w:pPr>
              <w:pStyle w:val="a9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774F44">
              <w:rPr>
                <w:rFonts w:ascii="標楷體" w:eastAsia="標楷體" w:hint="eastAsia"/>
                <w:sz w:val="28"/>
                <w:szCs w:val="28"/>
              </w:rPr>
              <w:t>炒南瓜米粉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774F44" w:rsidP="00774F4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74F44">
              <w:rPr>
                <w:rFonts w:ascii="標楷體" w:eastAsia="標楷體" w:hint="eastAsia"/>
                <w:sz w:val="20"/>
                <w:szCs w:val="20"/>
              </w:rPr>
              <w:t>高麗菜、豬肉絲、紅蘿蔔、香菇、扁魚、包心菜、白蘿蔔、豬大骨(切小塊</w:t>
            </w:r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47469A">
              <w:rPr>
                <w:rFonts w:hint="eastAsia"/>
              </w:rPr>
              <w:t xml:space="preserve"> </w:t>
            </w:r>
            <w:proofErr w:type="gramStart"/>
            <w:r w:rsidR="00774F44" w:rsidRPr="00774F44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="00774F44" w:rsidRPr="00774F44"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310AB8" w:rsidRDefault="00C74194" w:rsidP="002D619D">
            <w:pPr>
              <w:spacing w:line="6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774F44" w:rsidRPr="00774F44">
              <w:rPr>
                <w:rFonts w:ascii="標楷體" w:eastAsia="標楷體" w:hint="eastAsia"/>
                <w:sz w:val="28"/>
              </w:rPr>
              <w:t>白蘿蔔排骨湯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057C7E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B288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4D46D2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00B40B5" wp14:editId="4ABE1ACC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774F44" w:rsidP="00774F44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774F44">
              <w:rPr>
                <w:rFonts w:ascii="標楷體" w:eastAsia="標楷體" w:hint="eastAsia"/>
                <w:sz w:val="28"/>
              </w:rPr>
              <w:t>炸香腸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774F44" w:rsidP="001576A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74F44">
              <w:rPr>
                <w:rFonts w:ascii="標楷體" w:eastAsia="標楷體" w:hint="eastAsia"/>
                <w:sz w:val="20"/>
                <w:szCs w:val="20"/>
              </w:rPr>
              <w:t>香腸、高麗菜、</w:t>
            </w:r>
            <w:r w:rsidR="001576A3" w:rsidRPr="001576A3">
              <w:rPr>
                <w:rFonts w:ascii="標楷體" w:eastAsia="標楷體" w:hint="eastAsia"/>
                <w:sz w:val="20"/>
                <w:szCs w:val="20"/>
              </w:rPr>
              <w:t>木耳、</w:t>
            </w:r>
            <w:r w:rsidRPr="00774F44">
              <w:rPr>
                <w:rFonts w:ascii="標楷體" w:eastAsia="標楷體" w:hint="eastAsia"/>
                <w:sz w:val="20"/>
                <w:szCs w:val="20"/>
              </w:rPr>
              <w:t>紅蘿蔔、雞蛋、玉米粒、海帶結、豬大骨</w:t>
            </w:r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774F44" w:rsidRPr="00BD114D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C74194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3. </w:t>
            </w:r>
            <w:r w:rsidR="00774F44" w:rsidRPr="00BD114D">
              <w:rPr>
                <w:rFonts w:ascii="標楷體" w:eastAsia="標楷體" w:hint="eastAsia"/>
                <w:sz w:val="28"/>
              </w:rPr>
              <w:t>紅蘿蔔炒玉米蛋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proofErr w:type="gramStart"/>
            <w:r w:rsidR="00774F44" w:rsidRPr="00BD114D">
              <w:rPr>
                <w:rFonts w:ascii="標楷體" w:eastAsia="標楷體" w:hint="eastAsia"/>
                <w:sz w:val="28"/>
              </w:rPr>
              <w:t>海結玉</w:t>
            </w:r>
            <w:proofErr w:type="gramEnd"/>
            <w:r w:rsidR="00774F44" w:rsidRPr="00BD114D">
              <w:rPr>
                <w:rFonts w:ascii="標楷體" w:eastAsia="標楷體" w:hint="eastAsia"/>
                <w:sz w:val="28"/>
              </w:rPr>
              <w:t>米湯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B288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4D46D2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0593C52" wp14:editId="1A6BD0E9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E70E50" w:rsidRDefault="00CB288C" w:rsidP="00CB288C">
            <w:pPr>
              <w:pStyle w:val="a9"/>
              <w:numPr>
                <w:ilvl w:val="0"/>
                <w:numId w:val="15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1C1E51">
              <w:rPr>
                <w:rFonts w:ascii="標楷體" w:eastAsia="標楷體" w:hint="eastAsia"/>
                <w:sz w:val="28"/>
              </w:rPr>
              <w:t>大</w:t>
            </w:r>
            <w:proofErr w:type="gramStart"/>
            <w:r w:rsidRPr="001C1E51">
              <w:rPr>
                <w:rFonts w:ascii="標楷體" w:eastAsia="標楷體" w:hint="eastAsia"/>
                <w:sz w:val="28"/>
              </w:rPr>
              <w:t>滷麵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CB288C" w:rsidP="00CB288C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B288C">
              <w:rPr>
                <w:rFonts w:ascii="標楷體" w:eastAsia="標楷體" w:hint="eastAsia"/>
                <w:sz w:val="20"/>
                <w:szCs w:val="20"/>
              </w:rPr>
              <w:t>素肉絲、紅蘿蔔、雞蛋、高麗菜、木耳、香菇絲、茶葉蛋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2D619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CB288C">
              <w:rPr>
                <w:rFonts w:ascii="標楷體" w:eastAsia="標楷體" w:hint="eastAsia"/>
                <w:sz w:val="28"/>
              </w:rPr>
              <w:t>茶葉蛋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CB288C">
              <w:rPr>
                <w:rFonts w:ascii="標楷體" w:eastAsia="標楷體" w:hint="eastAsia"/>
                <w:sz w:val="28"/>
              </w:rPr>
              <w:t>麵包一個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CB288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4D46D2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A0D9EC1" wp14:editId="37902236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C74194" w:rsidRDefault="00CB288C" w:rsidP="00CB288C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獅子頭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</w:t>
            </w:r>
            <w:proofErr w:type="gramEnd"/>
            <w:r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288C" w:rsidRPr="00CB288C" w:rsidRDefault="00CB288C" w:rsidP="00CB288C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B288C">
              <w:rPr>
                <w:rFonts w:ascii="標楷體" w:eastAsia="標楷體" w:hint="eastAsia"/>
                <w:sz w:val="20"/>
                <w:szCs w:val="20"/>
              </w:rPr>
              <w:t>包心菜、獅子頭、高麗菜、沙茶粉、海</w:t>
            </w:r>
            <w:proofErr w:type="gramStart"/>
            <w:r w:rsidRPr="00CB288C"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 w:rsidRPr="00CB288C">
              <w:rPr>
                <w:rFonts w:ascii="標楷體" w:eastAsia="標楷體" w:hint="eastAsia"/>
                <w:sz w:val="20"/>
                <w:szCs w:val="20"/>
              </w:rPr>
              <w:t>、九層塔、</w:t>
            </w:r>
          </w:p>
          <w:p w:rsidR="00057C7E" w:rsidRPr="0036594B" w:rsidRDefault="00CB288C" w:rsidP="00CB288C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B288C">
              <w:rPr>
                <w:rFonts w:ascii="標楷體" w:eastAsia="標楷體" w:hint="eastAsia"/>
                <w:sz w:val="20"/>
                <w:szCs w:val="20"/>
              </w:rPr>
              <w:t>冬瓜露、檸檬、生珍珠粉圓</w:t>
            </w: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CB288C" w:rsidRPr="0067412C">
              <w:rPr>
                <w:rFonts w:ascii="標楷體" w:eastAsia="標楷體" w:hint="eastAsia"/>
                <w:sz w:val="28"/>
              </w:rPr>
              <w:t>炒高麗菜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CB288C" w:rsidRPr="00E57EC3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="00CB288C" w:rsidRPr="00E57EC3">
              <w:rPr>
                <w:rFonts w:ascii="標楷體" w:eastAsia="標楷體" w:hint="eastAsia"/>
                <w:sz w:val="28"/>
              </w:rPr>
              <w:t>茸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CB288C">
              <w:rPr>
                <w:rFonts w:ascii="標楷體" w:eastAsia="標楷體" w:hint="eastAsia"/>
                <w:sz w:val="28"/>
              </w:rPr>
              <w:t>冬瓜珍珠</w:t>
            </w:r>
            <w:r w:rsidR="00CB288C" w:rsidRPr="00830E7F">
              <w:rPr>
                <w:rFonts w:ascii="標楷體" w:eastAsia="標楷體" w:hint="eastAsia"/>
                <w:sz w:val="28"/>
              </w:rPr>
              <w:t>檸檬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CB288C" w:rsidRDefault="00CB288C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CB288C">
        <w:rPr>
          <w:rFonts w:ascii="標楷體" w:eastAsia="標楷體" w:hint="eastAsia"/>
        </w:rPr>
        <w:t>13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B152C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1B152C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88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24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BD114D" w:rsidRPr="00CB288C" w:rsidRDefault="00BD114D" w:rsidP="00CB288C">
            <w:pPr>
              <w:pStyle w:val="a9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滷肉海帶豆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：豬肉塊9公斤</w:t>
            </w:r>
            <w:r w:rsidRPr="00CB288C">
              <w:rPr>
                <w:rFonts w:ascii="標楷體" w:eastAsia="標楷體" w:hint="eastAsia"/>
                <w:bCs/>
                <w:sz w:val="28"/>
              </w:rPr>
              <w:t>(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代工,</w:t>
            </w:r>
            <w:r w:rsidRPr="00CB288C">
              <w:rPr>
                <w:rFonts w:ascii="標楷體" w:eastAsia="標楷體" w:hint="eastAsia"/>
                <w:bCs/>
                <w:sz w:val="28"/>
              </w:rPr>
              <w:t>切3*3*3公分,勿冷凍)</w:t>
            </w:r>
            <w:r w:rsidRPr="00CB288C">
              <w:rPr>
                <w:rFonts w:ascii="標楷體" w:eastAsia="標楷體" w:hint="eastAsia"/>
                <w:sz w:val="28"/>
              </w:rPr>
              <w:t>、海帶結2.5公斤、豆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3.5公斤、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包2包</w:t>
            </w:r>
          </w:p>
          <w:p w:rsidR="00BD114D" w:rsidRPr="00CB288C" w:rsidRDefault="00BD114D" w:rsidP="00CB288C">
            <w:pPr>
              <w:pStyle w:val="a9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炒地瓜葉：地瓜葉(代工)6公斤</w:t>
            </w:r>
          </w:p>
          <w:p w:rsidR="00BD114D" w:rsidRPr="00CB288C" w:rsidRDefault="00804252" w:rsidP="00CB288C">
            <w:pPr>
              <w:pStyle w:val="a9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88C">
              <w:rPr>
                <w:rFonts w:ascii="標楷體" w:eastAsia="標楷體" w:hint="eastAsia"/>
                <w:sz w:val="28"/>
                <w:szCs w:val="28"/>
              </w:rPr>
              <w:t>芹菜炒甜不辣：芹菜(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代工,</w:t>
            </w:r>
            <w:r w:rsidRPr="00CB288C">
              <w:rPr>
                <w:rFonts w:ascii="標楷體" w:eastAsia="標楷體" w:hint="eastAsia"/>
                <w:sz w:val="28"/>
                <w:szCs w:val="28"/>
              </w:rPr>
              <w:t>切段) 5公斤、</w:t>
            </w:r>
            <w:proofErr w:type="gramStart"/>
            <w:r w:rsidRPr="00CB288C">
              <w:rPr>
                <w:rFonts w:ascii="標楷體" w:eastAsia="標楷體" w:hint="eastAsia"/>
                <w:sz w:val="28"/>
                <w:szCs w:val="28"/>
              </w:rPr>
              <w:t>黑輪片</w:t>
            </w:r>
            <w:proofErr w:type="gramEnd"/>
            <w:r w:rsidRPr="00CB288C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代工,</w:t>
            </w:r>
            <w:r w:rsidR="00774F44" w:rsidRPr="00CB288C">
              <w:rPr>
                <w:rFonts w:ascii="標楷體" w:eastAsia="標楷體" w:hint="eastAsia"/>
                <w:sz w:val="28"/>
                <w:szCs w:val="28"/>
              </w:rPr>
              <w:t>切片</w:t>
            </w:r>
            <w:r w:rsidRPr="00CB288C">
              <w:rPr>
                <w:rFonts w:ascii="標楷體" w:eastAsia="標楷體" w:hint="eastAsia"/>
                <w:sz w:val="28"/>
                <w:szCs w:val="28"/>
              </w:rPr>
              <w:t>) 4公斤</w:t>
            </w:r>
          </w:p>
          <w:p w:rsidR="00BD114D" w:rsidRPr="00CB288C" w:rsidRDefault="00BD114D" w:rsidP="00CB288C">
            <w:pPr>
              <w:pStyle w:val="a9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冬瓜排骨湯：冬瓜(切小塊)</w:t>
            </w:r>
            <w:smartTag w:uri="urn:schemas-microsoft-com:office:smarttags" w:element="chmetcnv">
              <w:smartTagPr>
                <w:attr w:name="UnitName" w:val="公斤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288C">
                <w:rPr>
                  <w:rFonts w:ascii="標楷體" w:eastAsia="標楷體" w:hint="eastAsia"/>
                  <w:sz w:val="28"/>
                </w:rPr>
                <w:t>4公斤</w:t>
              </w:r>
            </w:smartTag>
            <w:r w:rsidRPr="00CB288C">
              <w:rPr>
                <w:rFonts w:ascii="標楷體" w:eastAsia="標楷體" w:hint="eastAsia"/>
                <w:sz w:val="28"/>
              </w:rPr>
              <w:t>、</w:t>
            </w:r>
            <w:r w:rsidRPr="00CB288C">
              <w:rPr>
                <w:rFonts w:ascii="標楷體" w:eastAsia="標楷體" w:hint="eastAsia"/>
                <w:bCs/>
                <w:sz w:val="28"/>
              </w:rPr>
              <w:t>豬大骨(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切</w:t>
            </w:r>
            <w:r w:rsidRPr="00CB288C">
              <w:rPr>
                <w:rFonts w:ascii="標楷體" w:eastAsia="標楷體" w:hint="eastAsia"/>
                <w:bCs/>
                <w:sz w:val="28"/>
              </w:rPr>
              <w:t>小塊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, ,勿冷凍)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B288C"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88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BD114D" w:rsidRPr="00BD114D" w:rsidRDefault="00BD114D" w:rsidP="00CB288C">
            <w:pPr>
              <w:pStyle w:val="a9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BD114D">
              <w:rPr>
                <w:rFonts w:ascii="標楷體" w:eastAsia="標楷體" w:hint="eastAsia"/>
                <w:sz w:val="28"/>
                <w:szCs w:val="28"/>
              </w:rPr>
              <w:t>炒南瓜米粉(高麗菜、豬肉絲、紅蘿蔔、香菇)：乾米粉7.5公斤、高麗菜4.5公斤、豬肉絲4公斤、紅蘿蔔1公斤、南瓜(</w:t>
            </w:r>
            <w:r>
              <w:rPr>
                <w:rFonts w:ascii="標楷體" w:eastAsia="標楷體" w:hint="eastAsia"/>
                <w:sz w:val="28"/>
                <w:szCs w:val="28"/>
              </w:rPr>
              <w:t>代工,</w:t>
            </w:r>
            <w:r w:rsidRPr="00BD114D">
              <w:rPr>
                <w:rFonts w:ascii="標楷體" w:eastAsia="標楷體" w:hint="eastAsia"/>
                <w:sz w:val="28"/>
                <w:szCs w:val="28"/>
              </w:rPr>
              <w:t>切絲)4公斤、</w:t>
            </w:r>
            <w:r w:rsidR="0090574A" w:rsidRPr="0090574A">
              <w:rPr>
                <w:rFonts w:ascii="標楷體" w:eastAsia="標楷體" w:hint="eastAsia"/>
                <w:sz w:val="28"/>
                <w:szCs w:val="28"/>
                <w:shd w:val="pct15" w:color="auto" w:fill="FFFFFF"/>
              </w:rPr>
              <w:t>乾香菇0.3公斤</w:t>
            </w:r>
            <w:r w:rsidR="0090574A" w:rsidRPr="00BD114D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BD114D">
              <w:rPr>
                <w:rFonts w:ascii="標楷體" w:eastAsia="標楷體" w:hint="eastAsia"/>
                <w:sz w:val="28"/>
                <w:szCs w:val="28"/>
              </w:rPr>
              <w:t>青蔥0.5公斤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請廚工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米粉乾一點)</w:t>
            </w:r>
            <w:r w:rsidR="00774F44" w:rsidRPr="00BD114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962539" w:rsidRDefault="00BD114D" w:rsidP="00CB288C">
            <w:pPr>
              <w:pStyle w:val="a9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 w:rsidRPr="00BD114D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BD114D">
              <w:rPr>
                <w:rFonts w:ascii="標楷體" w:eastAsia="標楷體" w:hint="eastAsia"/>
                <w:sz w:val="28"/>
              </w:rPr>
              <w:t>白菜</w:t>
            </w:r>
            <w:r w:rsidRPr="00BD114D">
              <w:rPr>
                <w:rFonts w:ascii="標楷體" w:eastAsia="標楷體" w:hint="eastAsia"/>
                <w:bCs/>
                <w:sz w:val="28"/>
              </w:rPr>
              <w:t>（香菇、扁魚、包心菜）：包心菜</w:t>
            </w:r>
            <w:r w:rsidRPr="00BD114D">
              <w:rPr>
                <w:rFonts w:ascii="標楷體" w:eastAsia="標楷體" w:hint="eastAsia"/>
                <w:sz w:val="28"/>
              </w:rPr>
              <w:t>12公斤</w:t>
            </w:r>
          </w:p>
          <w:p w:rsidR="00BD114D" w:rsidRPr="00BD114D" w:rsidRDefault="00774F44" w:rsidP="00CB288C">
            <w:pPr>
              <w:pStyle w:val="a9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白蘿蔔排骨湯：白蘿蔔(切小塊)4公斤、</w:t>
            </w:r>
            <w:r w:rsidRPr="00774F44">
              <w:rPr>
                <w:rFonts w:ascii="標楷體" w:eastAsia="標楷體" w:hint="eastAsia"/>
                <w:bCs/>
                <w:sz w:val="28"/>
              </w:rPr>
              <w:t>豬大骨(切小塊, ,勿冷凍)2公斤</w:t>
            </w:r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88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26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BD114D" w:rsidRPr="00BD114D" w:rsidRDefault="00774F44" w:rsidP="00CB288C">
            <w:pPr>
              <w:pStyle w:val="a9"/>
              <w:numPr>
                <w:ilvl w:val="0"/>
                <w:numId w:val="14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774F44">
              <w:rPr>
                <w:rFonts w:ascii="標楷體" w:eastAsia="標楷體" w:hint="eastAsia"/>
                <w:sz w:val="28"/>
              </w:rPr>
              <w:t>炸香腸：香腸</w:t>
            </w:r>
            <w:r w:rsidR="004D46D2">
              <w:rPr>
                <w:rFonts w:ascii="標楷體" w:eastAsia="標楷體" w:hint="eastAsia"/>
                <w:sz w:val="28"/>
              </w:rPr>
              <w:t>139</w:t>
            </w:r>
            <w:r w:rsidRPr="00774F44">
              <w:rPr>
                <w:rFonts w:ascii="標楷體" w:eastAsia="標楷體" w:hint="eastAsia"/>
                <w:sz w:val="28"/>
              </w:rPr>
              <w:t>條</w:t>
            </w:r>
          </w:p>
          <w:p w:rsidR="00BD114D" w:rsidRPr="001576A3" w:rsidRDefault="001576A3" w:rsidP="001576A3">
            <w:pPr>
              <w:pStyle w:val="a9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2013">
              <w:rPr>
                <w:rFonts w:ascii="標楷體" w:eastAsia="標楷體" w:hint="eastAsia"/>
                <w:sz w:val="28"/>
                <w:szCs w:val="28"/>
              </w:rPr>
              <w:t>炒高麗菜 (高麗菜、木耳)：高麗菜11公斤、</w:t>
            </w:r>
            <w:r w:rsidRPr="000F0528">
              <w:rPr>
                <w:rFonts w:ascii="標楷體" w:eastAsia="標楷體" w:hint="eastAsia"/>
                <w:sz w:val="28"/>
                <w:bdr w:val="single" w:sz="4" w:space="0" w:color="auto"/>
              </w:rPr>
              <w:t>乾木耳絲0.5公斤</w:t>
            </w:r>
          </w:p>
          <w:p w:rsidR="00E57EC3" w:rsidRDefault="00E57EC3" w:rsidP="00CB288C">
            <w:pPr>
              <w:pStyle w:val="a9"/>
              <w:numPr>
                <w:ilvl w:val="0"/>
                <w:numId w:val="14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BD114D">
              <w:rPr>
                <w:rFonts w:ascii="標楷體" w:eastAsia="標楷體" w:hint="eastAsia"/>
                <w:sz w:val="28"/>
              </w:rPr>
              <w:t>紅蘿蔔炒玉米蛋：紅蘿蔔(代工,刨絲) 5公斤、雞蛋4公斤、玉米粒(大)1罐</w:t>
            </w:r>
          </w:p>
          <w:p w:rsidR="00BD114D" w:rsidRPr="00BD114D" w:rsidRDefault="00BD114D" w:rsidP="00CB288C">
            <w:pPr>
              <w:pStyle w:val="a9"/>
              <w:numPr>
                <w:ilvl w:val="0"/>
                <w:numId w:val="14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proofErr w:type="gramStart"/>
            <w:r w:rsidRPr="00BD114D">
              <w:rPr>
                <w:rFonts w:ascii="標楷體" w:eastAsia="標楷體" w:hint="eastAsia"/>
                <w:sz w:val="28"/>
              </w:rPr>
              <w:t>海結玉</w:t>
            </w:r>
            <w:proofErr w:type="gramEnd"/>
            <w:r w:rsidRPr="00BD114D">
              <w:rPr>
                <w:rFonts w:ascii="標楷體" w:eastAsia="標楷體" w:hint="eastAsia"/>
                <w:sz w:val="28"/>
              </w:rPr>
              <w:t>米湯：甜玉米2公斤(</w:t>
            </w:r>
            <w:proofErr w:type="gramStart"/>
            <w:r w:rsidRPr="00BD114D">
              <w:rPr>
                <w:rFonts w:ascii="標楷體" w:eastAsia="標楷體" w:hint="eastAsia"/>
                <w:sz w:val="28"/>
              </w:rPr>
              <w:t>請切成</w:t>
            </w:r>
            <w:proofErr w:type="gramEnd"/>
            <w:r w:rsidRPr="00BD114D">
              <w:rPr>
                <w:rFonts w:ascii="標楷體" w:eastAsia="標楷體" w:hint="eastAsia"/>
                <w:sz w:val="28"/>
              </w:rPr>
              <w:t>1公分的塊狀)、海帶結2公斤、</w:t>
            </w:r>
            <w:r w:rsidR="00774F44">
              <w:rPr>
                <w:rFonts w:ascii="標楷體" w:eastAsia="標楷體" w:hint="eastAsia"/>
                <w:bCs/>
                <w:sz w:val="28"/>
              </w:rPr>
              <w:t>豬大</w:t>
            </w:r>
            <w:r w:rsidR="00774F44" w:rsidRPr="00BD114D">
              <w:rPr>
                <w:rFonts w:ascii="標楷體" w:eastAsia="標楷體" w:hint="eastAsia"/>
                <w:bCs/>
                <w:sz w:val="28"/>
              </w:rPr>
              <w:t>骨(</w:t>
            </w:r>
            <w:r w:rsidR="00774F44">
              <w:rPr>
                <w:rFonts w:ascii="標楷體" w:eastAsia="標楷體" w:hint="eastAsia"/>
                <w:bCs/>
                <w:sz w:val="28"/>
              </w:rPr>
              <w:t>切</w:t>
            </w:r>
            <w:r w:rsidR="00774F44" w:rsidRPr="00BD114D">
              <w:rPr>
                <w:rFonts w:ascii="標楷體" w:eastAsia="標楷體" w:hint="eastAsia"/>
                <w:bCs/>
                <w:sz w:val="28"/>
              </w:rPr>
              <w:t>小塊</w:t>
            </w:r>
            <w:r w:rsidR="00774F44">
              <w:rPr>
                <w:rFonts w:ascii="標楷體" w:eastAsia="標楷體" w:hint="eastAsia"/>
                <w:bCs/>
                <w:sz w:val="28"/>
              </w:rPr>
              <w:t>, ,勿冷凍)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74F44" w:rsidRPr="00BD114D"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823E1E" w:rsidRPr="009A2429" w:rsidTr="00477DEA">
        <w:trPr>
          <w:cantSplit/>
          <w:trHeight w:val="1815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88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1C1E51" w:rsidRPr="00CB288C" w:rsidRDefault="001C1E51" w:rsidP="00CB288C">
            <w:pPr>
              <w:pStyle w:val="a9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大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滷麵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(素肉絲、紅蘿蔔、雞蛋、高麗菜、木耳、香菇絲)：素肉絲0.3公斤、紅蘿蔔2公斤、雞蛋3公斤、高麗菜4.5公斤、木耳0.3公斤、青蔥0.3公斤</w:t>
            </w:r>
          </w:p>
          <w:p w:rsidR="00865494" w:rsidRPr="00CB288C" w:rsidRDefault="001C1E51" w:rsidP="00CB288C">
            <w:pPr>
              <w:pStyle w:val="a9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茶葉蛋：茶葉蛋</w:t>
            </w:r>
            <w:r w:rsidR="004D46D2">
              <w:rPr>
                <w:rFonts w:ascii="標楷體" w:eastAsia="標楷體" w:hint="eastAsia"/>
                <w:sz w:val="28"/>
              </w:rPr>
              <w:t>139</w:t>
            </w:r>
            <w:r w:rsidRPr="00CB288C">
              <w:rPr>
                <w:rFonts w:ascii="標楷體" w:eastAsia="標楷體" w:hint="eastAsia"/>
                <w:sz w:val="28"/>
              </w:rPr>
              <w:t>粒</w:t>
            </w:r>
          </w:p>
          <w:p w:rsidR="001C1E51" w:rsidRPr="00CB288C" w:rsidRDefault="005559EB" w:rsidP="00CB288C">
            <w:pPr>
              <w:pStyle w:val="a9"/>
              <w:numPr>
                <w:ilvl w:val="0"/>
                <w:numId w:val="16"/>
              </w:numPr>
              <w:spacing w:line="340" w:lineRule="exac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麵包一個</w: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CB288C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0574F9" w:rsidRPr="00CB288C" w:rsidRDefault="0067412C" w:rsidP="00CB288C">
            <w:pPr>
              <w:pStyle w:val="a9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獅子頭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白菜：包心菜(代工)8.5公斤、獅子頭</w:t>
            </w:r>
            <w:r w:rsidR="004D46D2">
              <w:rPr>
                <w:rFonts w:ascii="標楷體" w:eastAsia="標楷體" w:hint="eastAsia"/>
                <w:sz w:val="28"/>
              </w:rPr>
              <w:t>139</w:t>
            </w:r>
            <w:r w:rsidRPr="00CB288C">
              <w:rPr>
                <w:rFonts w:ascii="標楷體" w:eastAsia="標楷體" w:hint="eastAsia"/>
                <w:sz w:val="28"/>
              </w:rPr>
              <w:t>粒</w:t>
            </w:r>
            <w:r w:rsidR="00774F44" w:rsidRPr="00CB288C">
              <w:rPr>
                <w:rFonts w:ascii="標楷體" w:eastAsia="標楷體" w:hint="eastAsia"/>
                <w:sz w:val="28"/>
              </w:rPr>
              <w:t>(</w:t>
            </w:r>
            <w:r w:rsidR="00774F44" w:rsidRPr="00CB288C">
              <w:rPr>
                <w:rFonts w:ascii="標楷體" w:eastAsia="標楷體" w:hint="eastAsia"/>
                <w:bCs/>
                <w:sz w:val="28"/>
              </w:rPr>
              <w:t>勿冷凍)</w:t>
            </w:r>
          </w:p>
          <w:p w:rsidR="00BD114D" w:rsidRPr="00CB288C" w:rsidRDefault="00BD114D" w:rsidP="00CB288C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炒高麗菜：高麗菜11公斤、沙茶粉一盒(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請廚工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酌量使用)</w:t>
            </w:r>
          </w:p>
          <w:p w:rsidR="00BD114D" w:rsidRPr="00CB288C" w:rsidRDefault="00E57EC3" w:rsidP="00CB288C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：海</w:t>
            </w:r>
            <w:proofErr w:type="gramStart"/>
            <w:r w:rsidRPr="00CB288C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CB288C">
              <w:rPr>
                <w:rFonts w:ascii="標楷體" w:eastAsia="標楷體" w:hint="eastAsia"/>
                <w:sz w:val="28"/>
              </w:rPr>
              <w:t>7.5公斤(切段)、九層塔1公斤</w:t>
            </w:r>
          </w:p>
          <w:p w:rsidR="0067412C" w:rsidRPr="00CB288C" w:rsidRDefault="00BD114D" w:rsidP="00CB288C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CB288C">
              <w:rPr>
                <w:rFonts w:ascii="標楷體" w:eastAsia="標楷體" w:hint="eastAsia"/>
                <w:sz w:val="28"/>
              </w:rPr>
              <w:t>冬瓜珍珠檸檬: 冬瓜露6塊、檸檬2罐、生珍珠粉圓1.5公斤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2C" w:rsidRDefault="001B152C" w:rsidP="00D84ACE">
      <w:r>
        <w:separator/>
      </w:r>
    </w:p>
  </w:endnote>
  <w:endnote w:type="continuationSeparator" w:id="0">
    <w:p w:rsidR="001B152C" w:rsidRDefault="001B152C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2C" w:rsidRDefault="001B152C" w:rsidP="00D84ACE">
      <w:r>
        <w:separator/>
      </w:r>
    </w:p>
  </w:footnote>
  <w:footnote w:type="continuationSeparator" w:id="0">
    <w:p w:rsidR="001B152C" w:rsidRDefault="001B152C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45"/>
    <w:multiLevelType w:val="hybridMultilevel"/>
    <w:tmpl w:val="74625D86"/>
    <w:lvl w:ilvl="0" w:tplc="76C4B1D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E56E1"/>
    <w:multiLevelType w:val="hybridMultilevel"/>
    <w:tmpl w:val="3D1A6EFE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0546"/>
    <w:multiLevelType w:val="hybridMultilevel"/>
    <w:tmpl w:val="EEB42076"/>
    <w:lvl w:ilvl="0" w:tplc="4CB2C2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3B3CD0"/>
    <w:multiLevelType w:val="hybridMultilevel"/>
    <w:tmpl w:val="69206242"/>
    <w:lvl w:ilvl="0" w:tplc="4CB2C21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0B59AE"/>
    <w:multiLevelType w:val="hybridMultilevel"/>
    <w:tmpl w:val="F710A4F6"/>
    <w:lvl w:ilvl="0" w:tplc="92DC9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82333F"/>
    <w:multiLevelType w:val="hybridMultilevel"/>
    <w:tmpl w:val="8AE4B254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40AB4"/>
    <w:multiLevelType w:val="hybridMultilevel"/>
    <w:tmpl w:val="BF92D41C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D1088E"/>
    <w:multiLevelType w:val="hybridMultilevel"/>
    <w:tmpl w:val="C22EECA6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8E0810"/>
    <w:multiLevelType w:val="hybridMultilevel"/>
    <w:tmpl w:val="6B88B66C"/>
    <w:lvl w:ilvl="0" w:tplc="B0D44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B354B8"/>
    <w:multiLevelType w:val="hybridMultilevel"/>
    <w:tmpl w:val="A078922E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5"/>
  </w:num>
  <w:num w:numId="6">
    <w:abstractNumId w:val="10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16"/>
  </w:num>
  <w:num w:numId="14">
    <w:abstractNumId w:val="11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4F9"/>
    <w:rsid w:val="00057C7E"/>
    <w:rsid w:val="00065DF5"/>
    <w:rsid w:val="00082E8E"/>
    <w:rsid w:val="000A132A"/>
    <w:rsid w:val="000C4629"/>
    <w:rsid w:val="000F2CA6"/>
    <w:rsid w:val="00101D1D"/>
    <w:rsid w:val="00105DFC"/>
    <w:rsid w:val="001166C9"/>
    <w:rsid w:val="00120FF6"/>
    <w:rsid w:val="00122B8C"/>
    <w:rsid w:val="001576A3"/>
    <w:rsid w:val="001724C7"/>
    <w:rsid w:val="00174BF9"/>
    <w:rsid w:val="00186FB4"/>
    <w:rsid w:val="001875AA"/>
    <w:rsid w:val="001B152C"/>
    <w:rsid w:val="001B3272"/>
    <w:rsid w:val="001C1E51"/>
    <w:rsid w:val="00204CF3"/>
    <w:rsid w:val="0021390B"/>
    <w:rsid w:val="00245A54"/>
    <w:rsid w:val="002678DC"/>
    <w:rsid w:val="002724C7"/>
    <w:rsid w:val="00272EF8"/>
    <w:rsid w:val="0027764A"/>
    <w:rsid w:val="002C3EB1"/>
    <w:rsid w:val="002D619D"/>
    <w:rsid w:val="002F7EA2"/>
    <w:rsid w:val="00301C07"/>
    <w:rsid w:val="00310AB8"/>
    <w:rsid w:val="00317376"/>
    <w:rsid w:val="00320B54"/>
    <w:rsid w:val="00361B93"/>
    <w:rsid w:val="003663FC"/>
    <w:rsid w:val="00367E6A"/>
    <w:rsid w:val="00380044"/>
    <w:rsid w:val="003C1780"/>
    <w:rsid w:val="003D108C"/>
    <w:rsid w:val="003F6D9A"/>
    <w:rsid w:val="00425996"/>
    <w:rsid w:val="0043519A"/>
    <w:rsid w:val="00461B3E"/>
    <w:rsid w:val="00463963"/>
    <w:rsid w:val="0047469A"/>
    <w:rsid w:val="00477DEA"/>
    <w:rsid w:val="004B3FD7"/>
    <w:rsid w:val="004D46D2"/>
    <w:rsid w:val="004F0BCB"/>
    <w:rsid w:val="00514FFB"/>
    <w:rsid w:val="005559EB"/>
    <w:rsid w:val="005A7DD8"/>
    <w:rsid w:val="00671CF1"/>
    <w:rsid w:val="0067412C"/>
    <w:rsid w:val="00681EF4"/>
    <w:rsid w:val="0069555C"/>
    <w:rsid w:val="006A4CB5"/>
    <w:rsid w:val="006B5382"/>
    <w:rsid w:val="006C2792"/>
    <w:rsid w:val="006D7908"/>
    <w:rsid w:val="006E58DA"/>
    <w:rsid w:val="0071492B"/>
    <w:rsid w:val="00774F44"/>
    <w:rsid w:val="007863F5"/>
    <w:rsid w:val="00794FAB"/>
    <w:rsid w:val="007A0D4D"/>
    <w:rsid w:val="007C1150"/>
    <w:rsid w:val="007C6B42"/>
    <w:rsid w:val="007D55FB"/>
    <w:rsid w:val="007E65E3"/>
    <w:rsid w:val="007F225E"/>
    <w:rsid w:val="007F683E"/>
    <w:rsid w:val="00801A45"/>
    <w:rsid w:val="00804252"/>
    <w:rsid w:val="00823E1E"/>
    <w:rsid w:val="00854D58"/>
    <w:rsid w:val="0085517E"/>
    <w:rsid w:val="00865494"/>
    <w:rsid w:val="0087673F"/>
    <w:rsid w:val="008B749D"/>
    <w:rsid w:val="008D799C"/>
    <w:rsid w:val="008E099F"/>
    <w:rsid w:val="009027AC"/>
    <w:rsid w:val="0090574A"/>
    <w:rsid w:val="00927537"/>
    <w:rsid w:val="009509D9"/>
    <w:rsid w:val="00952090"/>
    <w:rsid w:val="00962539"/>
    <w:rsid w:val="009639CC"/>
    <w:rsid w:val="009A2429"/>
    <w:rsid w:val="009A6D02"/>
    <w:rsid w:val="009B6AAA"/>
    <w:rsid w:val="009D2C80"/>
    <w:rsid w:val="00A2426B"/>
    <w:rsid w:val="00A461E2"/>
    <w:rsid w:val="00A47B8E"/>
    <w:rsid w:val="00A81859"/>
    <w:rsid w:val="00AC4EBD"/>
    <w:rsid w:val="00B55F75"/>
    <w:rsid w:val="00BC65D0"/>
    <w:rsid w:val="00BD114D"/>
    <w:rsid w:val="00BF0E02"/>
    <w:rsid w:val="00BF705E"/>
    <w:rsid w:val="00C0468B"/>
    <w:rsid w:val="00C341E5"/>
    <w:rsid w:val="00C74194"/>
    <w:rsid w:val="00CA49C0"/>
    <w:rsid w:val="00CB288C"/>
    <w:rsid w:val="00CD1ED4"/>
    <w:rsid w:val="00D04FBE"/>
    <w:rsid w:val="00D4467C"/>
    <w:rsid w:val="00D52362"/>
    <w:rsid w:val="00D84ACE"/>
    <w:rsid w:val="00D934ED"/>
    <w:rsid w:val="00DA0BA1"/>
    <w:rsid w:val="00DC4F1A"/>
    <w:rsid w:val="00DF5ED2"/>
    <w:rsid w:val="00E03EE7"/>
    <w:rsid w:val="00E07BED"/>
    <w:rsid w:val="00E36A12"/>
    <w:rsid w:val="00E41DEE"/>
    <w:rsid w:val="00E4628A"/>
    <w:rsid w:val="00E57EC3"/>
    <w:rsid w:val="00E66815"/>
    <w:rsid w:val="00E70E50"/>
    <w:rsid w:val="00E8038D"/>
    <w:rsid w:val="00ED22FE"/>
    <w:rsid w:val="00F43F58"/>
    <w:rsid w:val="00F82AF3"/>
    <w:rsid w:val="00FA15BD"/>
    <w:rsid w:val="00FA1AE1"/>
    <w:rsid w:val="00FA23F4"/>
    <w:rsid w:val="00FB0BB3"/>
    <w:rsid w:val="00FD55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2014-12-03T07:41:00Z</cp:lastPrinted>
  <dcterms:created xsi:type="dcterms:W3CDTF">2014-11-14T02:30:00Z</dcterms:created>
  <dcterms:modified xsi:type="dcterms:W3CDTF">2014-12-03T07:41:00Z</dcterms:modified>
</cp:coreProperties>
</file>