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BFA3B" w14:textId="77777777" w:rsidR="00716319" w:rsidRPr="00403BF5" w:rsidRDefault="00403BF5" w:rsidP="00403BF5">
      <w:pPr>
        <w:spacing w:line="400" w:lineRule="exact"/>
        <w:rPr>
          <w:rFonts w:ascii="微軟正黑體" w:eastAsia="微軟正黑體" w:hAnsi="微軟正黑體"/>
          <w:b/>
          <w:sz w:val="28"/>
        </w:rPr>
      </w:pPr>
      <w:r w:rsidRPr="00403BF5">
        <w:rPr>
          <w:rFonts w:ascii="微軟正黑體" w:eastAsia="微軟正黑體" w:hAnsi="微軟正黑體" w:hint="eastAsia"/>
          <w:b/>
          <w:sz w:val="28"/>
        </w:rPr>
        <w:t>本校</w:t>
      </w:r>
      <w:proofErr w:type="gramStart"/>
      <w:r w:rsidRPr="00403BF5">
        <w:rPr>
          <w:rFonts w:ascii="微軟正黑體" w:eastAsia="微軟正黑體" w:hAnsi="微軟正黑體" w:hint="eastAsia"/>
          <w:b/>
          <w:sz w:val="28"/>
        </w:rPr>
        <w:t>遴聘特</w:t>
      </w:r>
      <w:proofErr w:type="gramEnd"/>
      <w:r w:rsidRPr="00403BF5">
        <w:rPr>
          <w:rFonts w:ascii="微軟正黑體" w:eastAsia="微軟正黑體" w:hAnsi="微軟正黑體" w:hint="eastAsia"/>
          <w:b/>
          <w:sz w:val="28"/>
        </w:rPr>
        <w:t>教學生助理人員</w:t>
      </w:r>
      <w:r w:rsidRPr="00403BF5">
        <w:rPr>
          <w:rFonts w:ascii="微軟正黑體" w:eastAsia="微軟正黑體" w:hAnsi="微軟正黑體"/>
          <w:b/>
          <w:sz w:val="28"/>
        </w:rPr>
        <w:t>1</w:t>
      </w:r>
      <w:r w:rsidRPr="00403BF5">
        <w:rPr>
          <w:rFonts w:ascii="微軟正黑體" w:eastAsia="微軟正黑體" w:hAnsi="微軟正黑體" w:hint="eastAsia"/>
          <w:b/>
          <w:sz w:val="28"/>
        </w:rPr>
        <w:t>名，請有意願者依說明報名。</w:t>
      </w:r>
    </w:p>
    <w:p w14:paraId="77EB68A9" w14:textId="77777777" w:rsidR="00403BF5" w:rsidRPr="00403BF5" w:rsidRDefault="00403BF5" w:rsidP="00403BF5">
      <w:pPr>
        <w:spacing w:line="400" w:lineRule="exact"/>
        <w:rPr>
          <w:rFonts w:ascii="微軟正黑體" w:eastAsia="微軟正黑體" w:hAnsi="微軟正黑體"/>
        </w:rPr>
      </w:pPr>
    </w:p>
    <w:p w14:paraId="1D1B1808" w14:textId="77777777" w:rsidR="00403BF5" w:rsidRPr="00403BF5" w:rsidRDefault="00403BF5" w:rsidP="00403BF5">
      <w:pPr>
        <w:spacing w:line="400" w:lineRule="exact"/>
        <w:rPr>
          <w:rFonts w:ascii="微軟正黑體" w:eastAsia="微軟正黑體" w:hAnsi="微軟正黑體"/>
        </w:rPr>
      </w:pPr>
    </w:p>
    <w:p w14:paraId="3375B3F6" w14:textId="77777777" w:rsidR="00403BF5" w:rsidRPr="00403BF5" w:rsidRDefault="00403BF5" w:rsidP="00403BF5">
      <w:pPr>
        <w:spacing w:line="400" w:lineRule="exact"/>
        <w:rPr>
          <w:rFonts w:ascii="微軟正黑體" w:eastAsia="微軟正黑體" w:hAnsi="微軟正黑體"/>
        </w:rPr>
      </w:pPr>
      <w:r w:rsidRPr="00403BF5">
        <w:rPr>
          <w:rFonts w:ascii="微軟正黑體" w:eastAsia="微軟正黑體" w:hAnsi="微軟正黑體" w:hint="eastAsia"/>
        </w:rPr>
        <w:t>一、依據：</w:t>
      </w:r>
      <w:proofErr w:type="gramStart"/>
      <w:r w:rsidRPr="00403BF5">
        <w:rPr>
          <w:rFonts w:ascii="微軟正黑體" w:eastAsia="微軟正黑體" w:hAnsi="微軟正黑體" w:hint="eastAsia"/>
        </w:rPr>
        <w:t>臺</w:t>
      </w:r>
      <w:proofErr w:type="gramEnd"/>
      <w:r w:rsidRPr="00403BF5">
        <w:rPr>
          <w:rFonts w:ascii="微軟正黑體" w:eastAsia="微軟正黑體" w:hAnsi="微軟正黑體" w:hint="eastAsia"/>
        </w:rPr>
        <w:t>南市</w:t>
      </w:r>
      <w:proofErr w:type="gramStart"/>
      <w:r w:rsidRPr="00403BF5">
        <w:rPr>
          <w:rFonts w:ascii="微軟正黑體" w:eastAsia="微軟正黑體" w:hAnsi="微軟正黑體" w:hint="eastAsia"/>
        </w:rPr>
        <w:t>11</w:t>
      </w:r>
      <w:proofErr w:type="gramEnd"/>
      <w:r w:rsidRPr="00403BF5">
        <w:rPr>
          <w:rFonts w:ascii="微軟正黑體" w:eastAsia="微軟正黑體" w:hAnsi="微軟正黑體" w:hint="eastAsia"/>
        </w:rPr>
        <w:t>3年度高級中等以下各教育階段學校身心障礙學生申請特教學生助理人員實施計畫辦理。</w:t>
      </w:r>
    </w:p>
    <w:p w14:paraId="4585C207" w14:textId="77777777" w:rsidR="00403BF5" w:rsidRPr="00403BF5" w:rsidRDefault="00403BF5" w:rsidP="00403BF5">
      <w:pPr>
        <w:spacing w:line="400" w:lineRule="exact"/>
        <w:rPr>
          <w:rFonts w:ascii="微軟正黑體" w:eastAsia="微軟正黑體" w:hAnsi="微軟正黑體"/>
        </w:rPr>
      </w:pPr>
    </w:p>
    <w:p w14:paraId="37716255" w14:textId="77777777" w:rsidR="00403BF5" w:rsidRPr="00403BF5" w:rsidRDefault="00403BF5" w:rsidP="00403BF5">
      <w:pPr>
        <w:spacing w:line="400" w:lineRule="exact"/>
        <w:rPr>
          <w:rFonts w:ascii="微軟正黑體" w:eastAsia="微軟正黑體" w:hAnsi="微軟正黑體"/>
        </w:rPr>
      </w:pPr>
      <w:r w:rsidRPr="00403BF5">
        <w:rPr>
          <w:rFonts w:ascii="微軟正黑體" w:eastAsia="微軟正黑體" w:hAnsi="微軟正黑體" w:hint="eastAsia"/>
        </w:rPr>
        <w:t>二、用人單位：</w:t>
      </w:r>
      <w:proofErr w:type="gramStart"/>
      <w:r w:rsidRPr="00403BF5">
        <w:rPr>
          <w:rFonts w:ascii="微軟正黑體" w:eastAsia="微軟正黑體" w:hAnsi="微軟正黑體" w:hint="eastAsia"/>
        </w:rPr>
        <w:t>臺</w:t>
      </w:r>
      <w:proofErr w:type="gramEnd"/>
      <w:r w:rsidRPr="00403BF5">
        <w:rPr>
          <w:rFonts w:ascii="微軟正黑體" w:eastAsia="微軟正黑體" w:hAnsi="微軟正黑體" w:hint="eastAsia"/>
        </w:rPr>
        <w:t>南市立</w:t>
      </w:r>
      <w:r>
        <w:rPr>
          <w:rFonts w:ascii="微軟正黑體" w:eastAsia="微軟正黑體" w:hAnsi="微軟正黑體" w:hint="eastAsia"/>
        </w:rPr>
        <w:t>新市</w:t>
      </w:r>
      <w:r w:rsidRPr="00403BF5">
        <w:rPr>
          <w:rFonts w:ascii="微軟正黑體" w:eastAsia="微軟正黑體" w:hAnsi="微軟正黑體" w:hint="eastAsia"/>
        </w:rPr>
        <w:t>國民中學。</w:t>
      </w:r>
    </w:p>
    <w:p w14:paraId="13D61DEA" w14:textId="77777777" w:rsidR="00403BF5" w:rsidRPr="00C058AB" w:rsidRDefault="00403BF5" w:rsidP="00403BF5">
      <w:pPr>
        <w:spacing w:line="400" w:lineRule="exact"/>
        <w:rPr>
          <w:rFonts w:ascii="微軟正黑體" w:eastAsia="微軟正黑體" w:hAnsi="微軟正黑體"/>
          <w:color w:val="000000" w:themeColor="text1"/>
        </w:rPr>
      </w:pPr>
    </w:p>
    <w:p w14:paraId="184654FB" w14:textId="45A0B4E1" w:rsidR="00403BF5" w:rsidRPr="00C058AB" w:rsidRDefault="00403BF5" w:rsidP="00403BF5">
      <w:pPr>
        <w:spacing w:line="400" w:lineRule="exact"/>
        <w:rPr>
          <w:rFonts w:ascii="微軟正黑體" w:eastAsia="微軟正黑體" w:hAnsi="微軟正黑體"/>
          <w:color w:val="000000" w:themeColor="text1"/>
        </w:rPr>
      </w:pPr>
      <w:r w:rsidRPr="00C058AB">
        <w:rPr>
          <w:rFonts w:ascii="微軟正黑體" w:eastAsia="微軟正黑體" w:hAnsi="微軟正黑體" w:hint="eastAsia"/>
          <w:color w:val="000000" w:themeColor="text1"/>
        </w:rPr>
        <w:t>三、徵才職務：特教學生助理人員</w:t>
      </w:r>
      <w:r w:rsidR="001454E1" w:rsidRPr="00C058AB">
        <w:rPr>
          <w:rFonts w:ascii="微軟正黑體" w:eastAsia="微軟正黑體" w:hAnsi="微軟正黑體" w:hint="eastAsia"/>
          <w:color w:val="000000" w:themeColor="text1"/>
        </w:rPr>
        <w:t>正取</w:t>
      </w:r>
      <w:r w:rsidRPr="00C058AB">
        <w:rPr>
          <w:rFonts w:ascii="微軟正黑體" w:eastAsia="微軟正黑體" w:hAnsi="微軟正黑體" w:hint="eastAsia"/>
          <w:color w:val="000000" w:themeColor="text1"/>
        </w:rPr>
        <w:t>1名。</w:t>
      </w:r>
      <w:r w:rsidR="001454E1" w:rsidRPr="00C058AB">
        <w:rPr>
          <w:rFonts w:ascii="微軟正黑體" w:eastAsia="微軟正黑體" w:hAnsi="微軟正黑體" w:hint="eastAsia"/>
          <w:color w:val="000000" w:themeColor="text1"/>
        </w:rPr>
        <w:t>備取1名。</w:t>
      </w:r>
    </w:p>
    <w:p w14:paraId="5D36D2C9" w14:textId="77777777" w:rsidR="00403BF5" w:rsidRPr="00C058AB" w:rsidRDefault="00403BF5" w:rsidP="00403BF5">
      <w:pPr>
        <w:spacing w:line="400" w:lineRule="exact"/>
        <w:rPr>
          <w:rFonts w:ascii="微軟正黑體" w:eastAsia="微軟正黑體" w:hAnsi="微軟正黑體"/>
          <w:color w:val="000000" w:themeColor="text1"/>
        </w:rPr>
      </w:pPr>
    </w:p>
    <w:p w14:paraId="1B414C4D" w14:textId="77777777" w:rsidR="00403BF5" w:rsidRPr="00C058AB" w:rsidRDefault="00403BF5" w:rsidP="00403BF5">
      <w:pPr>
        <w:spacing w:line="400" w:lineRule="exact"/>
        <w:rPr>
          <w:rFonts w:ascii="微軟正黑體" w:eastAsia="微軟正黑體" w:hAnsi="微軟正黑體"/>
          <w:color w:val="000000" w:themeColor="text1"/>
        </w:rPr>
      </w:pPr>
      <w:r w:rsidRPr="00C058AB">
        <w:rPr>
          <w:rFonts w:ascii="微軟正黑體" w:eastAsia="微軟正黑體" w:hAnsi="微軟正黑體" w:hint="eastAsia"/>
          <w:color w:val="000000" w:themeColor="text1"/>
        </w:rPr>
        <w:t>四、報名資格：</w:t>
      </w:r>
    </w:p>
    <w:p w14:paraId="3318F34D" w14:textId="7B0229B8" w:rsidR="00403BF5" w:rsidRPr="00C058AB" w:rsidRDefault="00403BF5" w:rsidP="00403BF5">
      <w:pPr>
        <w:spacing w:line="400" w:lineRule="exact"/>
        <w:rPr>
          <w:rFonts w:ascii="微軟正黑體" w:eastAsia="微軟正黑體" w:hAnsi="微軟正黑體"/>
          <w:color w:val="000000" w:themeColor="text1"/>
        </w:rPr>
      </w:pPr>
      <w:r w:rsidRPr="00C058AB">
        <w:rPr>
          <w:rFonts w:ascii="微軟正黑體" w:eastAsia="微軟正黑體" w:hAnsi="微軟正黑體"/>
          <w:color w:val="000000" w:themeColor="text1"/>
        </w:rPr>
        <w:t>（一）</w:t>
      </w:r>
      <w:r w:rsidR="00560574" w:rsidRPr="00C058AB">
        <w:rPr>
          <w:rFonts w:ascii="微軟正黑體" w:eastAsia="微軟正黑體" w:hAnsi="微軟正黑體" w:hint="eastAsia"/>
          <w:color w:val="000000" w:themeColor="text1"/>
        </w:rPr>
        <w:t>具高級中等以上學校畢業或同等學力資格</w:t>
      </w:r>
      <w:r w:rsidR="00F1067D" w:rsidRPr="00C058AB">
        <w:rPr>
          <w:rFonts w:ascii="微軟正黑體" w:eastAsia="微軟正黑體" w:hAnsi="微軟正黑體" w:hint="eastAsia"/>
          <w:color w:val="000000" w:themeColor="text1"/>
        </w:rPr>
        <w:t>或符合身心障礙者服務人員資格訓練及管理辦法所定之人員。</w:t>
      </w:r>
    </w:p>
    <w:p w14:paraId="7D751AD8" w14:textId="17A31DA4" w:rsidR="00560574" w:rsidRPr="00C058AB" w:rsidRDefault="00403BF5" w:rsidP="00403BF5">
      <w:pPr>
        <w:spacing w:line="400" w:lineRule="exact"/>
        <w:rPr>
          <w:rFonts w:ascii="微軟正黑體" w:eastAsia="微軟正黑體" w:hAnsi="微軟正黑體"/>
          <w:color w:val="000000" w:themeColor="text1"/>
        </w:rPr>
      </w:pPr>
      <w:r w:rsidRPr="00C058AB">
        <w:rPr>
          <w:rFonts w:ascii="微軟正黑體" w:eastAsia="微軟正黑體" w:hAnsi="微軟正黑體"/>
          <w:color w:val="000000" w:themeColor="text1"/>
        </w:rPr>
        <w:t>（二）</w:t>
      </w:r>
      <w:r w:rsidR="00F1067D" w:rsidRPr="00C058AB">
        <w:rPr>
          <w:rFonts w:ascii="微軟正黑體" w:eastAsia="微軟正黑體" w:hAnsi="微軟正黑體" w:hint="eastAsia"/>
          <w:color w:val="000000" w:themeColor="text1"/>
        </w:rPr>
        <w:t>身心</w:t>
      </w:r>
      <w:proofErr w:type="gramStart"/>
      <w:r w:rsidR="00F1067D" w:rsidRPr="00C058AB">
        <w:rPr>
          <w:rFonts w:ascii="微軟正黑體" w:eastAsia="微軟正黑體" w:hAnsi="微軟正黑體" w:hint="eastAsia"/>
          <w:color w:val="000000" w:themeColor="text1"/>
        </w:rPr>
        <w:t>健全、</w:t>
      </w:r>
      <w:proofErr w:type="gramEnd"/>
      <w:r w:rsidR="00F1067D" w:rsidRPr="00C058AB">
        <w:rPr>
          <w:rFonts w:ascii="微軟正黑體" w:eastAsia="微軟正黑體" w:hAnsi="微軟正黑體" w:hint="eastAsia"/>
          <w:color w:val="000000" w:themeColor="text1"/>
        </w:rPr>
        <w:t>品德良好具備服務熱忱或曾經服務工作於中等學校者為優先錄取條件</w:t>
      </w:r>
      <w:r w:rsidR="00F1067D" w:rsidRPr="00C058AB">
        <w:rPr>
          <w:rFonts w:ascii="微軟正黑體" w:eastAsia="微軟正黑體" w:hAnsi="微軟正黑體"/>
          <w:color w:val="000000" w:themeColor="text1"/>
        </w:rPr>
        <w:t>。</w:t>
      </w:r>
    </w:p>
    <w:p w14:paraId="4F2C68CD" w14:textId="4C86EE61" w:rsidR="00403BF5" w:rsidRPr="00403BF5" w:rsidRDefault="00403BF5" w:rsidP="00403BF5">
      <w:pPr>
        <w:spacing w:line="400" w:lineRule="exact"/>
        <w:rPr>
          <w:rFonts w:ascii="微軟正黑體" w:eastAsia="微軟正黑體" w:hAnsi="微軟正黑體"/>
        </w:rPr>
      </w:pPr>
    </w:p>
    <w:p w14:paraId="75BD58E3" w14:textId="77777777" w:rsidR="00403BF5" w:rsidRPr="00403BF5" w:rsidRDefault="00403BF5" w:rsidP="00403BF5">
      <w:pPr>
        <w:spacing w:line="400" w:lineRule="exact"/>
        <w:rPr>
          <w:rFonts w:ascii="微軟正黑體" w:eastAsia="微軟正黑體" w:hAnsi="微軟正黑體"/>
        </w:rPr>
      </w:pPr>
      <w:r w:rsidRPr="00403BF5">
        <w:rPr>
          <w:rFonts w:ascii="微軟正黑體" w:eastAsia="微軟正黑體" w:hAnsi="微軟正黑體" w:hint="eastAsia"/>
        </w:rPr>
        <w:t>五、工作內容：</w:t>
      </w:r>
    </w:p>
    <w:p w14:paraId="7C07E330" w14:textId="77777777" w:rsidR="00403BF5" w:rsidRPr="00403BF5" w:rsidRDefault="00403BF5" w:rsidP="00403BF5">
      <w:pPr>
        <w:spacing w:line="400" w:lineRule="exact"/>
        <w:rPr>
          <w:rFonts w:ascii="微軟正黑體" w:eastAsia="微軟正黑體" w:hAnsi="微軟正黑體"/>
        </w:rPr>
      </w:pPr>
      <w:r w:rsidRPr="00403BF5">
        <w:rPr>
          <w:rFonts w:ascii="微軟正黑體" w:eastAsia="微軟正黑體" w:hAnsi="微軟正黑體" w:hint="eastAsia"/>
        </w:rPr>
        <w:t>（一）身心障礙學生在校生活照顧，包括：如廁、清潔、用餐…</w:t>
      </w:r>
      <w:proofErr w:type="gramStart"/>
      <w:r w:rsidRPr="00403BF5">
        <w:rPr>
          <w:rFonts w:ascii="微軟正黑體" w:eastAsia="微軟正黑體" w:hAnsi="微軟正黑體" w:hint="eastAsia"/>
        </w:rPr>
        <w:t>…</w:t>
      </w:r>
      <w:proofErr w:type="gramEnd"/>
      <w:r w:rsidRPr="00403BF5">
        <w:rPr>
          <w:rFonts w:ascii="微軟正黑體" w:eastAsia="微軟正黑體" w:hAnsi="微軟正黑體" w:hint="eastAsia"/>
        </w:rPr>
        <w:t>等。</w:t>
      </w:r>
    </w:p>
    <w:p w14:paraId="55A3A9D6" w14:textId="77777777" w:rsidR="00403BF5" w:rsidRPr="00403BF5" w:rsidRDefault="00403BF5" w:rsidP="00403BF5">
      <w:pPr>
        <w:spacing w:line="400" w:lineRule="exact"/>
        <w:rPr>
          <w:rFonts w:ascii="微軟正黑體" w:eastAsia="微軟正黑體" w:hAnsi="微軟正黑體"/>
        </w:rPr>
      </w:pPr>
      <w:r>
        <w:rPr>
          <w:rFonts w:ascii="微軟正黑體" w:eastAsia="微軟正黑體" w:hAnsi="微軟正黑體" w:hint="eastAsia"/>
        </w:rPr>
        <w:t>（二）在學校相關人員督導下，協助生活輔導、指導特殊</w:t>
      </w:r>
      <w:proofErr w:type="gramStart"/>
      <w:r>
        <w:rPr>
          <w:rFonts w:ascii="微軟正黑體" w:eastAsia="微軟正黑體" w:hAnsi="微軟正黑體" w:hint="eastAsia"/>
        </w:rPr>
        <w:t>蔬</w:t>
      </w:r>
      <w:proofErr w:type="gramEnd"/>
      <w:r>
        <w:rPr>
          <w:rFonts w:ascii="微軟正黑體" w:eastAsia="微軟正黑體" w:hAnsi="微軟正黑體" w:hint="eastAsia"/>
        </w:rPr>
        <w:t>需求</w:t>
      </w:r>
      <w:r w:rsidRPr="00403BF5">
        <w:rPr>
          <w:rFonts w:ascii="微軟正黑體" w:eastAsia="微軟正黑體" w:hAnsi="微軟正黑體" w:hint="eastAsia"/>
        </w:rPr>
        <w:t>學生之課間休閒活動。</w:t>
      </w:r>
    </w:p>
    <w:p w14:paraId="02B76B42" w14:textId="77777777" w:rsidR="00403BF5" w:rsidRPr="00403BF5" w:rsidRDefault="00403BF5" w:rsidP="00403BF5">
      <w:pPr>
        <w:spacing w:line="400" w:lineRule="exact"/>
        <w:rPr>
          <w:rFonts w:ascii="微軟正黑體" w:eastAsia="微軟正黑體" w:hAnsi="微軟正黑體"/>
        </w:rPr>
      </w:pPr>
      <w:r w:rsidRPr="00403BF5">
        <w:rPr>
          <w:rFonts w:ascii="微軟正黑體" w:eastAsia="微軟正黑體" w:hAnsi="微軟正黑體" w:hint="eastAsia"/>
        </w:rPr>
        <w:t>（三）協助教師進行協同教學、合班教學、戶外教學及融合教育等課程。</w:t>
      </w:r>
    </w:p>
    <w:p w14:paraId="519A87C3" w14:textId="77777777" w:rsidR="00403BF5" w:rsidRPr="00403BF5" w:rsidRDefault="00403BF5" w:rsidP="00403BF5">
      <w:pPr>
        <w:spacing w:line="400" w:lineRule="exact"/>
        <w:rPr>
          <w:rFonts w:ascii="微軟正黑體" w:eastAsia="微軟正黑體" w:hAnsi="微軟正黑體"/>
        </w:rPr>
      </w:pPr>
      <w:r w:rsidRPr="00403BF5">
        <w:rPr>
          <w:rFonts w:ascii="微軟正黑體" w:eastAsia="微軟正黑體" w:hAnsi="微軟正黑體" w:hint="eastAsia"/>
        </w:rPr>
        <w:t>（四）配合身心障礙學生在校作息時間，協助教師處理偶發事件。</w:t>
      </w:r>
    </w:p>
    <w:p w14:paraId="305713F1" w14:textId="77777777" w:rsidR="00403BF5" w:rsidRPr="00403BF5" w:rsidRDefault="00403BF5" w:rsidP="00403BF5">
      <w:pPr>
        <w:spacing w:line="400" w:lineRule="exact"/>
        <w:rPr>
          <w:rFonts w:ascii="微軟正黑體" w:eastAsia="微軟正黑體" w:hAnsi="微軟正黑體"/>
        </w:rPr>
      </w:pPr>
      <w:r w:rsidRPr="00403BF5">
        <w:rPr>
          <w:rFonts w:ascii="微軟正黑體" w:eastAsia="微軟正黑體" w:hAnsi="微軟正黑體" w:hint="eastAsia"/>
        </w:rPr>
        <w:t>（五）各項服務內容之記錄建檔。</w:t>
      </w:r>
    </w:p>
    <w:p w14:paraId="17A4D5B3" w14:textId="77777777" w:rsidR="00403BF5" w:rsidRPr="00403BF5" w:rsidRDefault="00403BF5" w:rsidP="00403BF5">
      <w:pPr>
        <w:spacing w:line="400" w:lineRule="exact"/>
        <w:rPr>
          <w:rFonts w:ascii="微軟正黑體" w:eastAsia="微軟正黑體" w:hAnsi="微軟正黑體"/>
        </w:rPr>
      </w:pPr>
      <w:r w:rsidRPr="00403BF5">
        <w:rPr>
          <w:rFonts w:ascii="微軟正黑體" w:eastAsia="微軟正黑體" w:hAnsi="微軟正黑體" w:hint="eastAsia"/>
        </w:rPr>
        <w:t>（六）因應身心障礙學生特殊教育需求之相關事宜。</w:t>
      </w:r>
    </w:p>
    <w:p w14:paraId="29A70301" w14:textId="77777777" w:rsidR="00403BF5" w:rsidRDefault="00403BF5" w:rsidP="00403BF5">
      <w:pPr>
        <w:spacing w:line="400" w:lineRule="exact"/>
        <w:rPr>
          <w:rFonts w:ascii="微軟正黑體" w:eastAsia="微軟正黑體" w:hAnsi="微軟正黑體"/>
        </w:rPr>
      </w:pPr>
      <w:r w:rsidRPr="00403BF5">
        <w:rPr>
          <w:rFonts w:ascii="微軟正黑體" w:eastAsia="微軟正黑體" w:hAnsi="微軟正黑體" w:hint="eastAsia"/>
        </w:rPr>
        <w:t>（七）臨時交辦事項。</w:t>
      </w:r>
    </w:p>
    <w:p w14:paraId="072B0214" w14:textId="77777777" w:rsidR="00403BF5" w:rsidRPr="00403BF5" w:rsidRDefault="00403BF5" w:rsidP="00403BF5">
      <w:pPr>
        <w:spacing w:line="400" w:lineRule="exact"/>
        <w:rPr>
          <w:rFonts w:ascii="微軟正黑體" w:eastAsia="微軟正黑體" w:hAnsi="微軟正黑體"/>
        </w:rPr>
      </w:pPr>
    </w:p>
    <w:p w14:paraId="17FB5C09" w14:textId="309DA3CD" w:rsidR="00403BF5" w:rsidRDefault="00403BF5" w:rsidP="00403BF5">
      <w:pPr>
        <w:spacing w:line="400" w:lineRule="exact"/>
        <w:rPr>
          <w:rFonts w:ascii="微軟正黑體" w:eastAsia="微軟正黑體" w:hAnsi="微軟正黑體"/>
        </w:rPr>
      </w:pPr>
      <w:r w:rsidRPr="00403BF5">
        <w:rPr>
          <w:rFonts w:ascii="微軟正黑體" w:eastAsia="微軟正黑體" w:hAnsi="微軟正黑體" w:hint="eastAsia"/>
        </w:rPr>
        <w:t>六、聘期：</w:t>
      </w:r>
      <w:r w:rsidR="002E325A" w:rsidRPr="002E325A">
        <w:rPr>
          <w:rFonts w:ascii="微軟正黑體" w:eastAsia="微軟正黑體" w:hAnsi="微軟正黑體" w:hint="eastAsia"/>
        </w:rPr>
        <w:t>113年</w:t>
      </w:r>
      <w:r w:rsidR="002E325A">
        <w:rPr>
          <w:rFonts w:ascii="微軟正黑體" w:eastAsia="微軟正黑體" w:hAnsi="微軟正黑體" w:hint="eastAsia"/>
        </w:rPr>
        <w:t>8</w:t>
      </w:r>
      <w:r w:rsidR="002E325A" w:rsidRPr="002E325A">
        <w:rPr>
          <w:rFonts w:ascii="微軟正黑體" w:eastAsia="微軟正黑體" w:hAnsi="微軟正黑體" w:hint="eastAsia"/>
        </w:rPr>
        <w:t>月</w:t>
      </w:r>
      <w:r w:rsidR="002E325A">
        <w:rPr>
          <w:rFonts w:ascii="微軟正黑體" w:eastAsia="微軟正黑體" w:hAnsi="微軟正黑體" w:hint="eastAsia"/>
        </w:rPr>
        <w:t>30</w:t>
      </w:r>
      <w:r w:rsidR="002E325A" w:rsidRPr="002E325A">
        <w:rPr>
          <w:rFonts w:ascii="微軟正黑體" w:eastAsia="微軟正黑體" w:hAnsi="微軟正黑體" w:hint="eastAsia"/>
        </w:rPr>
        <w:t>日～</w:t>
      </w:r>
      <w:r w:rsidR="002E325A">
        <w:rPr>
          <w:rFonts w:ascii="微軟正黑體" w:eastAsia="微軟正黑體" w:hAnsi="微軟正黑體" w:hint="eastAsia"/>
        </w:rPr>
        <w:t>114</w:t>
      </w:r>
      <w:r w:rsidR="002E325A" w:rsidRPr="002E325A">
        <w:rPr>
          <w:rFonts w:ascii="微軟正黑體" w:eastAsia="微軟正黑體" w:hAnsi="微軟正黑體" w:hint="eastAsia"/>
        </w:rPr>
        <w:t>年</w:t>
      </w:r>
      <w:r w:rsidR="002E325A">
        <w:rPr>
          <w:rFonts w:ascii="微軟正黑體" w:eastAsia="微軟正黑體" w:hAnsi="微軟正黑體" w:hint="eastAsia"/>
        </w:rPr>
        <w:t>1</w:t>
      </w:r>
      <w:r w:rsidR="002E325A" w:rsidRPr="002E325A">
        <w:rPr>
          <w:rFonts w:ascii="微軟正黑體" w:eastAsia="微軟正黑體" w:hAnsi="微軟正黑體" w:hint="eastAsia"/>
        </w:rPr>
        <w:t>月</w:t>
      </w:r>
      <w:r w:rsidR="002E325A">
        <w:rPr>
          <w:rFonts w:ascii="微軟正黑體" w:eastAsia="微軟正黑體" w:hAnsi="微軟正黑體" w:hint="eastAsia"/>
        </w:rPr>
        <w:t>21</w:t>
      </w:r>
      <w:r w:rsidR="002E325A" w:rsidRPr="002E325A">
        <w:rPr>
          <w:rFonts w:ascii="微軟正黑體" w:eastAsia="微軟正黑體" w:hAnsi="微軟正黑體" w:hint="eastAsia"/>
        </w:rPr>
        <w:t>日（國定假日及週六、日不計）。以教育局核定公文為</w:t>
      </w:r>
      <w:proofErr w:type="gramStart"/>
      <w:r w:rsidR="00997E65">
        <w:rPr>
          <w:rFonts w:ascii="微軟正黑體" w:eastAsia="微軟正黑體" w:hAnsi="微軟正黑體" w:hint="eastAsia"/>
        </w:rPr>
        <w:t>準</w:t>
      </w:r>
      <w:proofErr w:type="gramEnd"/>
      <w:r w:rsidR="002E325A" w:rsidRPr="002E325A">
        <w:rPr>
          <w:rFonts w:ascii="微軟正黑體" w:eastAsia="微軟正黑體" w:hAnsi="微軟正黑體" w:hint="eastAsia"/>
        </w:rPr>
        <w:t>。</w:t>
      </w:r>
    </w:p>
    <w:p w14:paraId="2106838A" w14:textId="77777777" w:rsidR="002E325A" w:rsidRPr="00403BF5" w:rsidRDefault="002E325A" w:rsidP="00403BF5">
      <w:pPr>
        <w:spacing w:line="400" w:lineRule="exact"/>
        <w:rPr>
          <w:rFonts w:ascii="微軟正黑體" w:eastAsia="微軟正黑體" w:hAnsi="微軟正黑體"/>
        </w:rPr>
      </w:pPr>
    </w:p>
    <w:p w14:paraId="11F0F670" w14:textId="77777777" w:rsidR="00403BF5" w:rsidRPr="00403BF5" w:rsidRDefault="00403BF5" w:rsidP="00403BF5">
      <w:pPr>
        <w:spacing w:line="400" w:lineRule="exact"/>
        <w:rPr>
          <w:rFonts w:ascii="微軟正黑體" w:eastAsia="微軟正黑體" w:hAnsi="微軟正黑體"/>
        </w:rPr>
      </w:pPr>
      <w:r w:rsidRPr="00403BF5">
        <w:rPr>
          <w:rFonts w:ascii="微軟正黑體" w:eastAsia="微軟正黑體" w:hAnsi="微軟正黑體" w:hint="eastAsia"/>
        </w:rPr>
        <w:t>七、薪資：</w:t>
      </w:r>
      <w:r w:rsidR="002E325A" w:rsidRPr="002E325A">
        <w:rPr>
          <w:rFonts w:ascii="微軟正黑體" w:eastAsia="微軟正黑體" w:hAnsi="微軟正黑體" w:hint="eastAsia"/>
        </w:rPr>
        <w:t>以時薪鐘點費方式支應，依實際核定經費作調整。每小時時薪以教育局額定，薪資請領總額以教育局核定金額為</w:t>
      </w:r>
      <w:proofErr w:type="gramStart"/>
      <w:r w:rsidR="002E325A" w:rsidRPr="002E325A">
        <w:rPr>
          <w:rFonts w:ascii="微軟正黑體" w:eastAsia="微軟正黑體" w:hAnsi="微軟正黑體" w:hint="eastAsia"/>
        </w:rPr>
        <w:t>準</w:t>
      </w:r>
      <w:proofErr w:type="gramEnd"/>
      <w:r w:rsidR="002E325A" w:rsidRPr="002E325A">
        <w:rPr>
          <w:rFonts w:ascii="微軟正黑體" w:eastAsia="微軟正黑體" w:hAnsi="微軟正黑體" w:hint="eastAsia"/>
        </w:rPr>
        <w:t>。</w:t>
      </w:r>
    </w:p>
    <w:p w14:paraId="642AEE18" w14:textId="77777777" w:rsidR="00403BF5" w:rsidRPr="00403BF5" w:rsidRDefault="00403BF5" w:rsidP="00403BF5">
      <w:pPr>
        <w:spacing w:line="400" w:lineRule="exact"/>
        <w:rPr>
          <w:rFonts w:ascii="微軟正黑體" w:eastAsia="微軟正黑體" w:hAnsi="微軟正黑體"/>
        </w:rPr>
      </w:pPr>
    </w:p>
    <w:p w14:paraId="5DFCEC87" w14:textId="77777777" w:rsidR="00403BF5" w:rsidRPr="00403BF5" w:rsidRDefault="00403BF5" w:rsidP="00403BF5">
      <w:pPr>
        <w:spacing w:line="400" w:lineRule="exact"/>
        <w:rPr>
          <w:rFonts w:ascii="微軟正黑體" w:eastAsia="微軟正黑體" w:hAnsi="微軟正黑體"/>
        </w:rPr>
      </w:pPr>
      <w:r w:rsidRPr="00403BF5">
        <w:rPr>
          <w:rFonts w:ascii="微軟正黑體" w:eastAsia="微軟正黑體" w:hAnsi="微軟正黑體" w:hint="eastAsia"/>
        </w:rPr>
        <w:t>八、報名方式：</w:t>
      </w:r>
    </w:p>
    <w:p w14:paraId="4B0AE0C4" w14:textId="48D4B579" w:rsidR="00403BF5" w:rsidRPr="00403BF5" w:rsidRDefault="00403BF5" w:rsidP="00403BF5">
      <w:pPr>
        <w:spacing w:line="400" w:lineRule="exact"/>
        <w:rPr>
          <w:rFonts w:ascii="微軟正黑體" w:eastAsia="微軟正黑體" w:hAnsi="微軟正黑體"/>
        </w:rPr>
      </w:pPr>
      <w:r w:rsidRPr="00403BF5">
        <w:rPr>
          <w:rFonts w:ascii="微軟正黑體" w:eastAsia="微軟正黑體" w:hAnsi="微軟正黑體" w:hint="eastAsia"/>
        </w:rPr>
        <w:t>（一）符合資格且有意應</w:t>
      </w:r>
      <w:r w:rsidRPr="00C058AB">
        <w:rPr>
          <w:rFonts w:ascii="微軟正黑體" w:eastAsia="微軟正黑體" w:hAnsi="微軟正黑體" w:hint="eastAsia"/>
          <w:color w:val="000000" w:themeColor="text1"/>
        </w:rPr>
        <w:t>徵者於113年</w:t>
      </w:r>
      <w:r w:rsidR="00BF5F19">
        <w:rPr>
          <w:rFonts w:ascii="微軟正黑體" w:eastAsia="微軟正黑體" w:hAnsi="微軟正黑體"/>
          <w:color w:val="000000" w:themeColor="text1"/>
        </w:rPr>
        <w:t>9</w:t>
      </w:r>
      <w:r w:rsidRPr="00C058AB">
        <w:rPr>
          <w:rFonts w:ascii="微軟正黑體" w:eastAsia="微軟正黑體" w:hAnsi="微軟正黑體" w:hint="eastAsia"/>
          <w:color w:val="000000" w:themeColor="text1"/>
        </w:rPr>
        <w:t>月</w:t>
      </w:r>
      <w:r w:rsidR="00BF5F19">
        <w:rPr>
          <w:rFonts w:ascii="微軟正黑體" w:eastAsia="微軟正黑體" w:hAnsi="微軟正黑體"/>
          <w:color w:val="000000" w:themeColor="text1"/>
        </w:rPr>
        <w:t>2</w:t>
      </w:r>
      <w:r w:rsidRPr="00C058AB">
        <w:rPr>
          <w:rFonts w:ascii="微軟正黑體" w:eastAsia="微軟正黑體" w:hAnsi="微軟正黑體" w:hint="eastAsia"/>
          <w:color w:val="000000" w:themeColor="text1"/>
        </w:rPr>
        <w:t>日(星期</w:t>
      </w:r>
      <w:r w:rsidR="00BF5F19">
        <w:rPr>
          <w:rFonts w:ascii="微軟正黑體" w:eastAsia="微軟正黑體" w:hAnsi="微軟正黑體" w:hint="eastAsia"/>
          <w:color w:val="000000" w:themeColor="text1"/>
        </w:rPr>
        <w:t>一</w:t>
      </w:r>
      <w:r w:rsidRPr="00C058AB">
        <w:rPr>
          <w:rFonts w:ascii="微軟正黑體" w:eastAsia="微軟正黑體" w:hAnsi="微軟正黑體" w:hint="eastAsia"/>
          <w:color w:val="000000" w:themeColor="text1"/>
        </w:rPr>
        <w:t>) 17：00前</w:t>
      </w:r>
      <w:r w:rsidRPr="00403BF5">
        <w:rPr>
          <w:rFonts w:ascii="微軟正黑體" w:eastAsia="微軟正黑體" w:hAnsi="微軟正黑體" w:hint="eastAsia"/>
        </w:rPr>
        <w:t>將報名表件郵寄或親自送達本校輔導室資料組。</w:t>
      </w:r>
    </w:p>
    <w:p w14:paraId="7B5DA45A" w14:textId="77777777" w:rsidR="00403BF5" w:rsidRDefault="00403BF5" w:rsidP="00403BF5">
      <w:pPr>
        <w:spacing w:line="400" w:lineRule="exact"/>
        <w:rPr>
          <w:rFonts w:ascii="微軟正黑體" w:eastAsia="微軟正黑體" w:hAnsi="微軟正黑體"/>
        </w:rPr>
      </w:pPr>
      <w:r w:rsidRPr="00403BF5">
        <w:rPr>
          <w:rFonts w:ascii="微軟正黑體" w:eastAsia="微軟正黑體" w:hAnsi="微軟正黑體" w:hint="eastAsia"/>
        </w:rPr>
        <w:t>（二）本校收到報名表件並初步審核後，將安排面試，請收到通知者屆時攜帶身分證及最高學歷畢業證書正本到本校進行面談；未收到通知者即不需面談，</w:t>
      </w:r>
      <w:proofErr w:type="gramStart"/>
      <w:r w:rsidRPr="00403BF5">
        <w:rPr>
          <w:rFonts w:ascii="微軟正黑體" w:eastAsia="微軟正黑體" w:hAnsi="微軟正黑體" w:hint="eastAsia"/>
        </w:rPr>
        <w:t>不</w:t>
      </w:r>
      <w:proofErr w:type="gramEnd"/>
      <w:r w:rsidRPr="00403BF5">
        <w:rPr>
          <w:rFonts w:ascii="微軟正黑體" w:eastAsia="微軟正黑體" w:hAnsi="微軟正黑體" w:hint="eastAsia"/>
        </w:rPr>
        <w:t>另行告知。</w:t>
      </w:r>
    </w:p>
    <w:p w14:paraId="52771924" w14:textId="77777777" w:rsidR="00DB6F54" w:rsidRDefault="00DB6F54" w:rsidP="00403BF5">
      <w:pPr>
        <w:spacing w:line="400" w:lineRule="exact"/>
        <w:rPr>
          <w:rFonts w:ascii="微軟正黑體" w:eastAsia="微軟正黑體" w:hAnsi="微軟正黑體"/>
        </w:rPr>
      </w:pPr>
    </w:p>
    <w:p w14:paraId="3E0C4B13" w14:textId="77777777" w:rsidR="00DB6F54" w:rsidRPr="00403BF5" w:rsidRDefault="00DB6F54" w:rsidP="00403BF5">
      <w:pPr>
        <w:spacing w:line="400" w:lineRule="exact"/>
        <w:rPr>
          <w:rFonts w:ascii="微軟正黑體" w:eastAsia="微軟正黑體" w:hAnsi="微軟正黑體"/>
        </w:rPr>
      </w:pPr>
    </w:p>
    <w:p w14:paraId="78A8FF4D" w14:textId="77777777" w:rsidR="00403BF5" w:rsidRPr="00403BF5" w:rsidRDefault="00403BF5" w:rsidP="00403BF5">
      <w:pPr>
        <w:spacing w:line="400" w:lineRule="exact"/>
        <w:rPr>
          <w:rFonts w:ascii="微軟正黑體" w:eastAsia="微軟正黑體" w:hAnsi="微軟正黑體"/>
        </w:rPr>
      </w:pPr>
      <w:r w:rsidRPr="00403BF5">
        <w:rPr>
          <w:rFonts w:ascii="微軟正黑體" w:eastAsia="微軟正黑體" w:hAnsi="微軟正黑體" w:hint="eastAsia"/>
        </w:rPr>
        <w:lastRenderedPageBreak/>
        <w:t>九、報名應備文件：</w:t>
      </w:r>
    </w:p>
    <w:p w14:paraId="0657204B" w14:textId="77777777" w:rsidR="00403BF5" w:rsidRPr="00403BF5" w:rsidRDefault="00403BF5" w:rsidP="00403BF5">
      <w:pPr>
        <w:spacing w:line="400" w:lineRule="exact"/>
        <w:rPr>
          <w:rFonts w:ascii="微軟正黑體" w:eastAsia="微軟正黑體" w:hAnsi="微軟正黑體"/>
        </w:rPr>
      </w:pPr>
      <w:r w:rsidRPr="00403BF5">
        <w:rPr>
          <w:rFonts w:ascii="微軟正黑體" w:eastAsia="微軟正黑體" w:hAnsi="微軟正黑體" w:hint="eastAsia"/>
        </w:rPr>
        <w:t>（一）求職報名表(如附件)。</w:t>
      </w:r>
    </w:p>
    <w:p w14:paraId="577E7F56" w14:textId="77777777" w:rsidR="00403BF5" w:rsidRPr="00403BF5" w:rsidRDefault="00403BF5" w:rsidP="00403BF5">
      <w:pPr>
        <w:spacing w:line="400" w:lineRule="exact"/>
        <w:rPr>
          <w:rFonts w:ascii="微軟正黑體" w:eastAsia="微軟正黑體" w:hAnsi="微軟正黑體"/>
        </w:rPr>
      </w:pPr>
      <w:r w:rsidRPr="00403BF5">
        <w:rPr>
          <w:rFonts w:ascii="微軟正黑體" w:eastAsia="微軟正黑體" w:hAnsi="微軟正黑體" w:hint="eastAsia"/>
        </w:rPr>
        <w:t>（二）最高學歷證書影本。</w:t>
      </w:r>
    </w:p>
    <w:p w14:paraId="2AE7F8E2" w14:textId="77777777" w:rsidR="00403BF5" w:rsidRPr="00403BF5" w:rsidRDefault="00403BF5" w:rsidP="00403BF5">
      <w:pPr>
        <w:spacing w:line="400" w:lineRule="exact"/>
        <w:rPr>
          <w:rFonts w:ascii="微軟正黑體" w:eastAsia="微軟正黑體" w:hAnsi="微軟正黑體"/>
        </w:rPr>
      </w:pPr>
      <w:r w:rsidRPr="00403BF5">
        <w:rPr>
          <w:rFonts w:ascii="微軟正黑體" w:eastAsia="微軟正黑體" w:hAnsi="微軟正黑體" w:hint="eastAsia"/>
        </w:rPr>
        <w:t>（三）國民身分證正反面影本（黏貼於求職報名表）。</w:t>
      </w:r>
    </w:p>
    <w:p w14:paraId="2043CC7F" w14:textId="77777777" w:rsidR="00403BF5" w:rsidRPr="00403BF5" w:rsidRDefault="00403BF5" w:rsidP="00403BF5">
      <w:pPr>
        <w:spacing w:line="400" w:lineRule="exact"/>
        <w:rPr>
          <w:rFonts w:ascii="微軟正黑體" w:eastAsia="微軟正黑體" w:hAnsi="微軟正黑體"/>
        </w:rPr>
      </w:pPr>
    </w:p>
    <w:p w14:paraId="6408E82B" w14:textId="77777777" w:rsidR="00403BF5" w:rsidRPr="00C058AB" w:rsidRDefault="00403BF5" w:rsidP="00403BF5">
      <w:pPr>
        <w:spacing w:line="400" w:lineRule="exact"/>
        <w:rPr>
          <w:rFonts w:ascii="微軟正黑體" w:eastAsia="微軟正黑體" w:hAnsi="微軟正黑體"/>
          <w:color w:val="000000" w:themeColor="text1"/>
        </w:rPr>
      </w:pPr>
      <w:r w:rsidRPr="00C058AB">
        <w:rPr>
          <w:rFonts w:ascii="微軟正黑體" w:eastAsia="微軟正黑體" w:hAnsi="微軟正黑體" w:hint="eastAsia"/>
          <w:color w:val="000000" w:themeColor="text1"/>
        </w:rPr>
        <w:t>十、甄選事項：</w:t>
      </w:r>
    </w:p>
    <w:p w14:paraId="09E129FC" w14:textId="1E21C31B" w:rsidR="00403BF5" w:rsidRPr="00C058AB" w:rsidRDefault="00403BF5" w:rsidP="00403BF5">
      <w:pPr>
        <w:spacing w:line="400" w:lineRule="exact"/>
        <w:rPr>
          <w:rFonts w:ascii="微軟正黑體" w:eastAsia="微軟正黑體" w:hAnsi="微軟正黑體"/>
          <w:color w:val="000000" w:themeColor="text1"/>
        </w:rPr>
      </w:pPr>
      <w:r w:rsidRPr="00C058AB">
        <w:rPr>
          <w:rFonts w:ascii="微軟正黑體" w:eastAsia="微軟正黑體" w:hAnsi="微軟正黑體" w:hint="eastAsia"/>
          <w:color w:val="000000" w:themeColor="text1"/>
        </w:rPr>
        <w:t>（一）甄選日期：113年</w:t>
      </w:r>
      <w:r w:rsidR="0092420D">
        <w:rPr>
          <w:rFonts w:ascii="微軟正黑體" w:eastAsia="微軟正黑體" w:hAnsi="微軟正黑體"/>
          <w:color w:val="000000" w:themeColor="text1"/>
        </w:rPr>
        <w:t>9</w:t>
      </w:r>
      <w:r w:rsidRPr="00C058AB">
        <w:rPr>
          <w:rFonts w:ascii="微軟正黑體" w:eastAsia="微軟正黑體" w:hAnsi="微軟正黑體" w:hint="eastAsia"/>
          <w:color w:val="000000" w:themeColor="text1"/>
        </w:rPr>
        <w:t>月</w:t>
      </w:r>
      <w:r w:rsidR="00BF5F19">
        <w:rPr>
          <w:rFonts w:ascii="微軟正黑體" w:eastAsia="微軟正黑體" w:hAnsi="微軟正黑體"/>
          <w:color w:val="000000" w:themeColor="text1"/>
        </w:rPr>
        <w:t>3</w:t>
      </w:r>
      <w:r w:rsidRPr="00C058AB">
        <w:rPr>
          <w:rFonts w:ascii="微軟正黑體" w:eastAsia="微軟正黑體" w:hAnsi="微軟正黑體" w:hint="eastAsia"/>
          <w:color w:val="000000" w:themeColor="text1"/>
        </w:rPr>
        <w:t>日（星期</w:t>
      </w:r>
      <w:r w:rsidR="00BF5F19">
        <w:rPr>
          <w:rFonts w:ascii="微軟正黑體" w:eastAsia="微軟正黑體" w:hAnsi="微軟正黑體" w:hint="eastAsia"/>
          <w:color w:val="000000" w:themeColor="text1"/>
        </w:rPr>
        <w:t>二</w:t>
      </w:r>
      <w:r w:rsidRPr="00C058AB">
        <w:rPr>
          <w:rFonts w:ascii="微軟正黑體" w:eastAsia="微軟正黑體" w:hAnsi="微軟正黑體" w:hint="eastAsia"/>
          <w:color w:val="000000" w:themeColor="text1"/>
        </w:rPr>
        <w:t>）10：30。</w:t>
      </w:r>
    </w:p>
    <w:p w14:paraId="1E14567B" w14:textId="77777777" w:rsidR="00403BF5" w:rsidRPr="00403BF5" w:rsidRDefault="00403BF5" w:rsidP="00403BF5">
      <w:pPr>
        <w:spacing w:line="400" w:lineRule="exact"/>
        <w:rPr>
          <w:rFonts w:ascii="微軟正黑體" w:eastAsia="微軟正黑體" w:hAnsi="微軟正黑體"/>
        </w:rPr>
      </w:pPr>
      <w:r w:rsidRPr="00403BF5">
        <w:rPr>
          <w:rFonts w:ascii="微軟正黑體" w:eastAsia="微軟正黑體" w:hAnsi="微軟正黑體" w:hint="eastAsia"/>
        </w:rPr>
        <w:t>（二）甄選方式：公開面試甄選。</w:t>
      </w:r>
    </w:p>
    <w:p w14:paraId="0D466D6D" w14:textId="77777777" w:rsidR="00403BF5" w:rsidRPr="007F70CC" w:rsidRDefault="00403BF5" w:rsidP="00403BF5">
      <w:pPr>
        <w:spacing w:line="400" w:lineRule="exact"/>
        <w:rPr>
          <w:rFonts w:ascii="微軟正黑體" w:eastAsia="微軟正黑體" w:hAnsi="微軟正黑體"/>
          <w:color w:val="000000" w:themeColor="text1"/>
        </w:rPr>
      </w:pPr>
      <w:r w:rsidRPr="00403BF5">
        <w:rPr>
          <w:rFonts w:ascii="微軟正黑體" w:eastAsia="微軟正黑體" w:hAnsi="微軟正黑體" w:hint="eastAsia"/>
        </w:rPr>
        <w:t>（三）甄選地</w:t>
      </w:r>
      <w:r w:rsidRPr="007F70CC">
        <w:rPr>
          <w:rFonts w:ascii="微軟正黑體" w:eastAsia="微軟正黑體" w:hAnsi="微軟正黑體" w:hint="eastAsia"/>
          <w:color w:val="000000" w:themeColor="text1"/>
        </w:rPr>
        <w:t>點：輔導室。</w:t>
      </w:r>
    </w:p>
    <w:p w14:paraId="61E09FAD" w14:textId="77777777" w:rsidR="00403BF5" w:rsidRPr="00403BF5" w:rsidRDefault="00403BF5" w:rsidP="00403BF5">
      <w:pPr>
        <w:spacing w:line="400" w:lineRule="exact"/>
        <w:rPr>
          <w:rFonts w:ascii="微軟正黑體" w:eastAsia="微軟正黑體" w:hAnsi="微軟正黑體"/>
        </w:rPr>
      </w:pPr>
    </w:p>
    <w:p w14:paraId="015A88B7" w14:textId="77777777" w:rsidR="00403BF5" w:rsidRPr="00403BF5" w:rsidRDefault="00403BF5" w:rsidP="00403BF5">
      <w:pPr>
        <w:spacing w:line="400" w:lineRule="exact"/>
        <w:rPr>
          <w:rFonts w:ascii="微軟正黑體" w:eastAsia="微軟正黑體" w:hAnsi="微軟正黑體"/>
        </w:rPr>
      </w:pPr>
      <w:r w:rsidRPr="00403BF5">
        <w:rPr>
          <w:rFonts w:ascii="微軟正黑體" w:eastAsia="微軟正黑體" w:hAnsi="微軟正黑體" w:hint="eastAsia"/>
        </w:rPr>
        <w:t>十一、甄選報到：</w:t>
      </w:r>
    </w:p>
    <w:p w14:paraId="093B984B" w14:textId="77777777" w:rsidR="00403BF5" w:rsidRPr="00403BF5" w:rsidRDefault="00403BF5" w:rsidP="00403BF5">
      <w:pPr>
        <w:spacing w:line="400" w:lineRule="exact"/>
        <w:rPr>
          <w:rFonts w:ascii="微軟正黑體" w:eastAsia="微軟正黑體" w:hAnsi="微軟正黑體"/>
        </w:rPr>
      </w:pPr>
      <w:r w:rsidRPr="00403BF5">
        <w:rPr>
          <w:rFonts w:ascii="微軟正黑體" w:eastAsia="微軟正黑體" w:hAnsi="微軟正黑體" w:hint="eastAsia"/>
        </w:rPr>
        <w:t>（一）依面試分數擇優錄取，並擇優錄取備取1名，依序遞補候用。</w:t>
      </w:r>
    </w:p>
    <w:p w14:paraId="4E4E377C" w14:textId="6ED10035" w:rsidR="00403BF5" w:rsidRPr="00C058AB" w:rsidRDefault="00403BF5" w:rsidP="00403BF5">
      <w:pPr>
        <w:spacing w:line="400" w:lineRule="exact"/>
        <w:rPr>
          <w:rFonts w:ascii="微軟正黑體" w:eastAsia="微軟正黑體" w:hAnsi="微軟正黑體"/>
          <w:color w:val="000000" w:themeColor="text1"/>
        </w:rPr>
      </w:pPr>
      <w:r w:rsidRPr="00C058AB">
        <w:rPr>
          <w:rFonts w:ascii="微軟正黑體" w:eastAsia="微軟正黑體" w:hAnsi="微軟正黑體" w:hint="eastAsia"/>
          <w:color w:val="000000" w:themeColor="text1"/>
        </w:rPr>
        <w:t>（二）錄取名單於113年</w:t>
      </w:r>
      <w:r w:rsidR="0092420D">
        <w:rPr>
          <w:rFonts w:ascii="微軟正黑體" w:eastAsia="微軟正黑體" w:hAnsi="微軟正黑體"/>
          <w:color w:val="000000" w:themeColor="text1"/>
        </w:rPr>
        <w:t>9</w:t>
      </w:r>
      <w:r w:rsidRPr="00C058AB">
        <w:rPr>
          <w:rFonts w:ascii="微軟正黑體" w:eastAsia="微軟正黑體" w:hAnsi="微軟正黑體" w:hint="eastAsia"/>
          <w:color w:val="000000" w:themeColor="text1"/>
        </w:rPr>
        <w:t>月</w:t>
      </w:r>
      <w:r w:rsidR="00BF5F19">
        <w:rPr>
          <w:rFonts w:ascii="微軟正黑體" w:eastAsia="微軟正黑體" w:hAnsi="微軟正黑體"/>
          <w:color w:val="000000" w:themeColor="text1"/>
        </w:rPr>
        <w:t>4</w:t>
      </w:r>
      <w:r w:rsidRPr="00C058AB">
        <w:rPr>
          <w:rFonts w:ascii="微軟正黑體" w:eastAsia="微軟正黑體" w:hAnsi="微軟正黑體" w:hint="eastAsia"/>
          <w:color w:val="000000" w:themeColor="text1"/>
        </w:rPr>
        <w:t>日（星期</w:t>
      </w:r>
      <w:r w:rsidR="00BF5F19">
        <w:rPr>
          <w:rFonts w:ascii="微軟正黑體" w:eastAsia="微軟正黑體" w:hAnsi="微軟正黑體" w:hint="eastAsia"/>
          <w:color w:val="000000" w:themeColor="text1"/>
        </w:rPr>
        <w:t>三</w:t>
      </w:r>
      <w:r w:rsidRPr="00C058AB">
        <w:rPr>
          <w:rFonts w:ascii="微軟正黑體" w:eastAsia="微軟正黑體" w:hAnsi="微軟正黑體" w:hint="eastAsia"/>
          <w:color w:val="000000" w:themeColor="text1"/>
        </w:rPr>
        <w:t>）17：00公佈於本校網站首頁並電話通知錄取人員；錄取人員113年</w:t>
      </w:r>
      <w:r w:rsidR="0092420D">
        <w:rPr>
          <w:rFonts w:ascii="微軟正黑體" w:eastAsia="微軟正黑體" w:hAnsi="微軟正黑體" w:hint="eastAsia"/>
          <w:color w:val="000000" w:themeColor="text1"/>
        </w:rPr>
        <w:t>9</w:t>
      </w:r>
      <w:r w:rsidRPr="00C058AB">
        <w:rPr>
          <w:rFonts w:ascii="微軟正黑體" w:eastAsia="微軟正黑體" w:hAnsi="微軟正黑體" w:hint="eastAsia"/>
          <w:color w:val="000000" w:themeColor="text1"/>
        </w:rPr>
        <w:t>月</w:t>
      </w:r>
      <w:r w:rsidR="00BF5F19">
        <w:rPr>
          <w:rFonts w:ascii="微軟正黑體" w:eastAsia="微軟正黑體" w:hAnsi="微軟正黑體" w:hint="eastAsia"/>
          <w:color w:val="000000" w:themeColor="text1"/>
        </w:rPr>
        <w:t>5</w:t>
      </w:r>
      <w:bookmarkStart w:id="0" w:name="_GoBack"/>
      <w:bookmarkEnd w:id="0"/>
      <w:r w:rsidRPr="00C058AB">
        <w:rPr>
          <w:rFonts w:ascii="微軟正黑體" w:eastAsia="微軟正黑體" w:hAnsi="微軟正黑體" w:hint="eastAsia"/>
          <w:color w:val="000000" w:themeColor="text1"/>
        </w:rPr>
        <w:t>日（星期</w:t>
      </w:r>
      <w:r w:rsidR="00BF5F19">
        <w:rPr>
          <w:rFonts w:ascii="微軟正黑體" w:eastAsia="微軟正黑體" w:hAnsi="微軟正黑體" w:hint="eastAsia"/>
          <w:color w:val="000000" w:themeColor="text1"/>
        </w:rPr>
        <w:t>四</w:t>
      </w:r>
      <w:r w:rsidRPr="00C058AB">
        <w:rPr>
          <w:rFonts w:ascii="微軟正黑體" w:eastAsia="微軟正黑體" w:hAnsi="微軟正黑體" w:hint="eastAsia"/>
          <w:color w:val="000000" w:themeColor="text1"/>
        </w:rPr>
        <w:t>）上午10：00親自至本校輔導室辦理契約簽訂，未完成簽訂者，備取人員依序遞補。</w:t>
      </w:r>
    </w:p>
    <w:p w14:paraId="29B364E8" w14:textId="77777777" w:rsidR="00403BF5" w:rsidRPr="007F70CC" w:rsidRDefault="00403BF5" w:rsidP="00403BF5">
      <w:pPr>
        <w:spacing w:line="400" w:lineRule="exact"/>
        <w:rPr>
          <w:rFonts w:ascii="微軟正黑體" w:eastAsia="微軟正黑體" w:hAnsi="微軟正黑體"/>
          <w:color w:val="000000" w:themeColor="text1"/>
        </w:rPr>
      </w:pPr>
    </w:p>
    <w:p w14:paraId="6232D3C6" w14:textId="77777777" w:rsidR="00403BF5" w:rsidRPr="007F70CC" w:rsidRDefault="00403BF5" w:rsidP="00403BF5">
      <w:pPr>
        <w:spacing w:line="400" w:lineRule="exact"/>
        <w:rPr>
          <w:rFonts w:ascii="微軟正黑體" w:eastAsia="微軟正黑體" w:hAnsi="微軟正黑體"/>
          <w:color w:val="000000" w:themeColor="text1"/>
        </w:rPr>
      </w:pPr>
      <w:r w:rsidRPr="007F70CC">
        <w:rPr>
          <w:rFonts w:ascii="微軟正黑體" w:eastAsia="微軟正黑體" w:hAnsi="微軟正黑體" w:hint="eastAsia"/>
          <w:color w:val="000000" w:themeColor="text1"/>
        </w:rPr>
        <w:t>十二、注意事項：</w:t>
      </w:r>
    </w:p>
    <w:p w14:paraId="52F3354F" w14:textId="77777777" w:rsidR="002E325A" w:rsidRPr="007F70CC" w:rsidRDefault="002E325A" w:rsidP="002E325A">
      <w:pPr>
        <w:spacing w:line="400" w:lineRule="exact"/>
        <w:rPr>
          <w:rFonts w:ascii="微軟正黑體" w:eastAsia="微軟正黑體" w:hAnsi="微軟正黑體"/>
          <w:color w:val="000000" w:themeColor="text1"/>
        </w:rPr>
      </w:pPr>
      <w:r w:rsidRPr="007F70CC">
        <w:rPr>
          <w:rFonts w:ascii="微軟正黑體" w:eastAsia="微軟正黑體" w:hAnsi="微軟正黑體" w:hint="eastAsia"/>
          <w:color w:val="000000" w:themeColor="text1"/>
        </w:rPr>
        <w:t>（一）如遇天然災害或不可抗拒之因素，而導致報名、甄選日程及地點需更改，將另行公告於本校網站最新消息。</w:t>
      </w:r>
    </w:p>
    <w:p w14:paraId="5751047E" w14:textId="77777777" w:rsidR="002E325A" w:rsidRPr="007F70CC" w:rsidRDefault="002E325A" w:rsidP="002E325A">
      <w:pPr>
        <w:spacing w:line="400" w:lineRule="exact"/>
        <w:rPr>
          <w:rFonts w:ascii="微軟正黑體" w:eastAsia="微軟正黑體" w:hAnsi="微軟正黑體"/>
          <w:color w:val="000000" w:themeColor="text1"/>
        </w:rPr>
      </w:pPr>
      <w:r w:rsidRPr="007F70CC">
        <w:rPr>
          <w:rFonts w:ascii="微軟正黑體" w:eastAsia="微軟正黑體" w:hAnsi="微軟正黑體" w:hint="eastAsia"/>
          <w:color w:val="000000" w:themeColor="text1"/>
        </w:rPr>
        <w:t>（二）錄取人員應於接獲通知期限內至輔導室報到，未報到者視同棄權。</w:t>
      </w:r>
    </w:p>
    <w:p w14:paraId="5A264C15" w14:textId="77777777" w:rsidR="002E325A" w:rsidRPr="007F70CC" w:rsidRDefault="002E325A" w:rsidP="002E325A">
      <w:pPr>
        <w:spacing w:line="400" w:lineRule="exact"/>
        <w:rPr>
          <w:rFonts w:ascii="微軟正黑體" w:eastAsia="微軟正黑體" w:hAnsi="微軟正黑體"/>
          <w:color w:val="000000" w:themeColor="text1"/>
        </w:rPr>
      </w:pPr>
      <w:r w:rsidRPr="007F70CC">
        <w:rPr>
          <w:rFonts w:ascii="微軟正黑體" w:eastAsia="微軟正黑體" w:hAnsi="微軟正黑體" w:hint="eastAsia"/>
          <w:color w:val="000000" w:themeColor="text1"/>
        </w:rPr>
        <w:t>（三）錄取應聘時段後，同時段請勿再至他校應聘。</w:t>
      </w:r>
    </w:p>
    <w:p w14:paraId="0A41BA91" w14:textId="77777777" w:rsidR="002E325A" w:rsidRPr="007F70CC" w:rsidRDefault="002E325A" w:rsidP="002E325A">
      <w:pPr>
        <w:spacing w:line="400" w:lineRule="exact"/>
        <w:rPr>
          <w:rFonts w:ascii="微軟正黑體" w:eastAsia="微軟正黑體" w:hAnsi="微軟正黑體"/>
          <w:color w:val="000000" w:themeColor="text1"/>
        </w:rPr>
      </w:pPr>
      <w:r w:rsidRPr="007F70CC">
        <w:rPr>
          <w:rFonts w:ascii="微軟正黑體" w:eastAsia="微軟正黑體" w:hAnsi="微軟正黑體" w:hint="eastAsia"/>
          <w:color w:val="000000" w:themeColor="text1"/>
        </w:rPr>
        <w:t>（四）錄取者須接受本校之職前訓練。</w:t>
      </w:r>
    </w:p>
    <w:p w14:paraId="169F0699" w14:textId="77777777" w:rsidR="00403BF5" w:rsidRPr="007F70CC" w:rsidRDefault="002E325A" w:rsidP="00403BF5">
      <w:pPr>
        <w:spacing w:line="400" w:lineRule="exact"/>
        <w:rPr>
          <w:rFonts w:ascii="微軟正黑體" w:eastAsia="微軟正黑體" w:hAnsi="微軟正黑體"/>
          <w:color w:val="000000" w:themeColor="text1"/>
        </w:rPr>
      </w:pPr>
      <w:r w:rsidRPr="007F70CC">
        <w:rPr>
          <w:rFonts w:ascii="微軟正黑體" w:eastAsia="微軟正黑體" w:hAnsi="微軟正黑體" w:hint="eastAsia"/>
          <w:color w:val="000000" w:themeColor="text1"/>
        </w:rPr>
        <w:t>（五</w:t>
      </w:r>
      <w:r w:rsidR="00403BF5" w:rsidRPr="007F70CC">
        <w:rPr>
          <w:rFonts w:ascii="微軟正黑體" w:eastAsia="微軟正黑體" w:hAnsi="微軟正黑體" w:hint="eastAsia"/>
          <w:color w:val="000000" w:themeColor="text1"/>
        </w:rPr>
        <w:t>）</w:t>
      </w:r>
      <w:r w:rsidRPr="007F70CC">
        <w:rPr>
          <w:rFonts w:ascii="微軟正黑體" w:eastAsia="微軟正黑體" w:hAnsi="微軟正黑體" w:hint="eastAsia"/>
          <w:color w:val="000000" w:themeColor="text1"/>
        </w:rPr>
        <w:t>錄取人員須參加</w:t>
      </w:r>
      <w:proofErr w:type="gramStart"/>
      <w:r w:rsidRPr="007F70CC">
        <w:rPr>
          <w:rFonts w:ascii="微軟正黑體" w:eastAsia="微軟正黑體" w:hAnsi="微軟正黑體" w:hint="eastAsia"/>
          <w:color w:val="000000" w:themeColor="text1"/>
        </w:rPr>
        <w:t>臺</w:t>
      </w:r>
      <w:proofErr w:type="gramEnd"/>
      <w:r w:rsidRPr="007F70CC">
        <w:rPr>
          <w:rFonts w:ascii="微軟正黑體" w:eastAsia="微軟正黑體" w:hAnsi="微軟正黑體" w:hint="eastAsia"/>
          <w:color w:val="000000" w:themeColor="text1"/>
        </w:rPr>
        <w:t>南市政府教育局公告之相關研習。</w:t>
      </w:r>
    </w:p>
    <w:p w14:paraId="6DCCDEB7" w14:textId="77777777" w:rsidR="00403BF5" w:rsidRPr="007F70CC" w:rsidRDefault="002E325A" w:rsidP="00403BF5">
      <w:pPr>
        <w:spacing w:line="400" w:lineRule="exact"/>
        <w:rPr>
          <w:rFonts w:ascii="微軟正黑體" w:eastAsia="微軟正黑體" w:hAnsi="微軟正黑體"/>
          <w:color w:val="000000" w:themeColor="text1"/>
        </w:rPr>
      </w:pPr>
      <w:r w:rsidRPr="007F70CC">
        <w:rPr>
          <w:rFonts w:ascii="微軟正黑體" w:eastAsia="微軟正黑體" w:hAnsi="微軟正黑體" w:hint="eastAsia"/>
          <w:color w:val="000000" w:themeColor="text1"/>
        </w:rPr>
        <w:t>（六</w:t>
      </w:r>
      <w:r w:rsidR="00403BF5" w:rsidRPr="007F70CC">
        <w:rPr>
          <w:rFonts w:ascii="微軟正黑體" w:eastAsia="微軟正黑體" w:hAnsi="微軟正黑體" w:hint="eastAsia"/>
          <w:color w:val="000000" w:themeColor="text1"/>
        </w:rPr>
        <w:t>）本案係屬購買「特教服務」性質，不適用「行政院暨所屬機關約</w:t>
      </w:r>
      <w:proofErr w:type="gramStart"/>
      <w:r w:rsidR="00403BF5" w:rsidRPr="007F70CC">
        <w:rPr>
          <w:rFonts w:ascii="微軟正黑體" w:eastAsia="微軟正黑體" w:hAnsi="微軟正黑體" w:hint="eastAsia"/>
          <w:color w:val="000000" w:themeColor="text1"/>
        </w:rPr>
        <w:t>僱</w:t>
      </w:r>
      <w:proofErr w:type="gramEnd"/>
      <w:r w:rsidR="00403BF5" w:rsidRPr="007F70CC">
        <w:rPr>
          <w:rFonts w:ascii="微軟正黑體" w:eastAsia="微軟正黑體" w:hAnsi="微軟正黑體" w:hint="eastAsia"/>
          <w:color w:val="000000" w:themeColor="text1"/>
        </w:rPr>
        <w:t>人員僱用辦法」及「約僱人員比照分類職位公務人員</w:t>
      </w:r>
      <w:proofErr w:type="gramStart"/>
      <w:r w:rsidR="00403BF5" w:rsidRPr="007F70CC">
        <w:rPr>
          <w:rFonts w:ascii="微軟正黑體" w:eastAsia="微軟正黑體" w:hAnsi="微軟正黑體" w:hint="eastAsia"/>
          <w:color w:val="000000" w:themeColor="text1"/>
        </w:rPr>
        <w:t>奉點</w:t>
      </w:r>
      <w:proofErr w:type="gramEnd"/>
      <w:r w:rsidR="00403BF5" w:rsidRPr="007F70CC">
        <w:rPr>
          <w:rFonts w:ascii="微軟正黑體" w:eastAsia="微軟正黑體" w:hAnsi="微軟正黑體" w:hint="eastAsia"/>
          <w:color w:val="000000" w:themeColor="text1"/>
        </w:rPr>
        <w:t>支給報酬標準表」。</w:t>
      </w:r>
    </w:p>
    <w:p w14:paraId="67890917" w14:textId="3FFECF3B" w:rsidR="00403BF5" w:rsidRPr="007F70CC" w:rsidRDefault="002E325A" w:rsidP="00403BF5">
      <w:pPr>
        <w:spacing w:line="400" w:lineRule="exact"/>
        <w:rPr>
          <w:rFonts w:ascii="微軟正黑體" w:eastAsia="微軟正黑體" w:hAnsi="微軟正黑體"/>
          <w:color w:val="000000" w:themeColor="text1"/>
        </w:rPr>
      </w:pPr>
      <w:r w:rsidRPr="007F70CC">
        <w:rPr>
          <w:rFonts w:ascii="微軟正黑體" w:eastAsia="微軟正黑體" w:hAnsi="微軟正黑體" w:hint="eastAsia"/>
          <w:color w:val="000000" w:themeColor="text1"/>
        </w:rPr>
        <w:t>（七</w:t>
      </w:r>
      <w:r w:rsidR="00403BF5" w:rsidRPr="007F70CC">
        <w:rPr>
          <w:rFonts w:ascii="微軟正黑體" w:eastAsia="微軟正黑體" w:hAnsi="微軟正黑體" w:hint="eastAsia"/>
          <w:color w:val="000000" w:themeColor="text1"/>
        </w:rPr>
        <w:t>）錄取之候用人員仍應依權責陳報</w:t>
      </w:r>
      <w:proofErr w:type="gramStart"/>
      <w:r w:rsidR="00403BF5" w:rsidRPr="007F70CC">
        <w:rPr>
          <w:rFonts w:ascii="微軟正黑體" w:eastAsia="微軟正黑體" w:hAnsi="微軟正黑體" w:hint="eastAsia"/>
          <w:color w:val="000000" w:themeColor="text1"/>
        </w:rPr>
        <w:t>臺</w:t>
      </w:r>
      <w:proofErr w:type="gramEnd"/>
      <w:r w:rsidR="00403BF5" w:rsidRPr="007F70CC">
        <w:rPr>
          <w:rFonts w:ascii="微軟正黑體" w:eastAsia="微軟正黑體" w:hAnsi="微軟正黑體" w:hint="eastAsia"/>
          <w:color w:val="000000" w:themeColor="text1"/>
        </w:rPr>
        <w:t>南市政府</w:t>
      </w:r>
      <w:r w:rsidR="00F1067D" w:rsidRPr="007F70CC">
        <w:rPr>
          <w:rFonts w:ascii="微軟正黑體" w:eastAsia="微軟正黑體" w:hAnsi="微軟正黑體" w:hint="eastAsia"/>
          <w:color w:val="000000" w:themeColor="text1"/>
        </w:rPr>
        <w:t>教育局</w:t>
      </w:r>
      <w:r w:rsidR="00403BF5" w:rsidRPr="007F70CC">
        <w:rPr>
          <w:rFonts w:ascii="微軟正黑體" w:eastAsia="微軟正黑體" w:hAnsi="微軟正黑體" w:hint="eastAsia"/>
          <w:color w:val="000000" w:themeColor="text1"/>
        </w:rPr>
        <w:t>核准始行生效。</w:t>
      </w:r>
    </w:p>
    <w:p w14:paraId="0F2EA5E1" w14:textId="77777777" w:rsidR="002E325A" w:rsidRPr="007F70CC" w:rsidRDefault="002E325A" w:rsidP="00403BF5">
      <w:pPr>
        <w:spacing w:line="400" w:lineRule="exact"/>
        <w:rPr>
          <w:rFonts w:ascii="微軟正黑體" w:eastAsia="微軟正黑體" w:hAnsi="微軟正黑體"/>
          <w:color w:val="000000" w:themeColor="text1"/>
        </w:rPr>
      </w:pPr>
    </w:p>
    <w:p w14:paraId="0B9E5925" w14:textId="02E9DF28" w:rsidR="00E31130" w:rsidRPr="007F70CC" w:rsidRDefault="00403BF5" w:rsidP="00403BF5">
      <w:pPr>
        <w:spacing w:line="400" w:lineRule="exact"/>
        <w:rPr>
          <w:rFonts w:ascii="微軟正黑體" w:eastAsia="微軟正黑體" w:hAnsi="微軟正黑體"/>
          <w:color w:val="000000" w:themeColor="text1"/>
        </w:rPr>
      </w:pPr>
      <w:r w:rsidRPr="007F70CC">
        <w:rPr>
          <w:rFonts w:ascii="微軟正黑體" w:eastAsia="微軟正黑體" w:hAnsi="微軟正黑體" w:hint="eastAsia"/>
          <w:color w:val="000000" w:themeColor="text1"/>
        </w:rPr>
        <w:t>十三、如有相關疑問，請洽本校輔導室郭文清主任或資料組蘇琬玲組長，電話</w:t>
      </w:r>
      <w:r w:rsidRPr="007F70CC">
        <w:rPr>
          <w:rFonts w:ascii="微軟正黑體" w:eastAsia="微軟正黑體" w:hAnsi="微軟正黑體"/>
          <w:color w:val="000000" w:themeColor="text1"/>
        </w:rPr>
        <w:t>5991420</w:t>
      </w:r>
      <w:r w:rsidR="00E645EC" w:rsidRPr="007F70CC">
        <w:rPr>
          <w:rFonts w:ascii="微軟正黑體" w:eastAsia="微軟正黑體" w:hAnsi="微軟正黑體" w:hint="eastAsia"/>
          <w:color w:val="000000" w:themeColor="text1"/>
        </w:rPr>
        <w:t>#6005</w:t>
      </w:r>
    </w:p>
    <w:p w14:paraId="54CEA0F4" w14:textId="77777777" w:rsidR="005A7BCC" w:rsidRPr="007F70CC" w:rsidRDefault="00E31130" w:rsidP="00403BF5">
      <w:pPr>
        <w:spacing w:line="400" w:lineRule="exact"/>
        <w:rPr>
          <w:rFonts w:ascii="微軟正黑體" w:eastAsia="微軟正黑體" w:hAnsi="微軟正黑體"/>
          <w:color w:val="000000" w:themeColor="text1"/>
        </w:rPr>
      </w:pPr>
      <w:r w:rsidRPr="007F70CC">
        <w:rPr>
          <w:rFonts w:ascii="微軟正黑體" w:eastAsia="微軟正黑體" w:hAnsi="微軟正黑體" w:hint="eastAsia"/>
          <w:color w:val="000000" w:themeColor="text1"/>
        </w:rPr>
        <w:t>十四</w:t>
      </w:r>
      <w:r w:rsidR="005A7BCC" w:rsidRPr="007F70CC">
        <w:rPr>
          <w:rFonts w:ascii="微軟正黑體" w:eastAsia="微軟正黑體" w:hAnsi="微軟正黑體" w:hint="eastAsia"/>
          <w:color w:val="000000" w:themeColor="text1"/>
        </w:rPr>
        <w:t>、本簡章如有未盡事宜，悉依本市「高級中等以下各教育階段學校身心障礙學生申請特教學生助理人員實施計畫」與相關法令辦理之。</w:t>
      </w:r>
    </w:p>
    <w:sectPr w:rsidR="005A7BCC" w:rsidRPr="007F70CC" w:rsidSect="00334AAC">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BF5"/>
    <w:rsid w:val="001454E1"/>
    <w:rsid w:val="001703E7"/>
    <w:rsid w:val="001B04A5"/>
    <w:rsid w:val="002146A4"/>
    <w:rsid w:val="002E325A"/>
    <w:rsid w:val="00334AAC"/>
    <w:rsid w:val="00403BF5"/>
    <w:rsid w:val="004D52C9"/>
    <w:rsid w:val="00560574"/>
    <w:rsid w:val="005A7BCC"/>
    <w:rsid w:val="005B21C2"/>
    <w:rsid w:val="005C2A2A"/>
    <w:rsid w:val="006744EA"/>
    <w:rsid w:val="006B43A6"/>
    <w:rsid w:val="006F3512"/>
    <w:rsid w:val="006F3FDC"/>
    <w:rsid w:val="00716319"/>
    <w:rsid w:val="007F70CC"/>
    <w:rsid w:val="00837939"/>
    <w:rsid w:val="00861A5B"/>
    <w:rsid w:val="0088299C"/>
    <w:rsid w:val="0092420D"/>
    <w:rsid w:val="00997E65"/>
    <w:rsid w:val="00AD16D5"/>
    <w:rsid w:val="00B00E64"/>
    <w:rsid w:val="00BA393E"/>
    <w:rsid w:val="00BB6AB2"/>
    <w:rsid w:val="00BC356C"/>
    <w:rsid w:val="00BF5F19"/>
    <w:rsid w:val="00C058AB"/>
    <w:rsid w:val="00DB6F54"/>
    <w:rsid w:val="00E31130"/>
    <w:rsid w:val="00E645EC"/>
    <w:rsid w:val="00E71E7F"/>
    <w:rsid w:val="00F106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C285C"/>
  <w15:chartTrackingRefBased/>
  <w15:docId w15:val="{C219F255-413A-4336-953E-F838C4841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6AB2"/>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6AB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195</Words>
  <Characters>1118</Characters>
  <Application>Microsoft Office Word</Application>
  <DocSecurity>0</DocSecurity>
  <Lines>9</Lines>
  <Paragraphs>2</Paragraphs>
  <ScaleCrop>false</ScaleCrop>
  <Company>HP</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陳秋錡</dc:creator>
  <cp:keywords/>
  <dc:description/>
  <cp:lastModifiedBy>Roki</cp:lastModifiedBy>
  <cp:revision>3</cp:revision>
  <dcterms:created xsi:type="dcterms:W3CDTF">2024-08-30T09:17:00Z</dcterms:created>
  <dcterms:modified xsi:type="dcterms:W3CDTF">2024-08-30T09:18:00Z</dcterms:modified>
</cp:coreProperties>
</file>