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C7" w:rsidRPr="007B14D8" w:rsidRDefault="000D2CC7" w:rsidP="00E34FBE">
      <w:pPr>
        <w:spacing w:line="700" w:lineRule="exact"/>
        <w:jc w:val="center"/>
        <w:rPr>
          <w:rFonts w:ascii="標楷體" w:eastAsia="標楷體" w:hAnsi="標楷體"/>
          <w:b/>
          <w:color w:val="00B0F0"/>
          <w:sz w:val="52"/>
          <w:szCs w:val="52"/>
        </w:rPr>
      </w:pPr>
      <w:bookmarkStart w:id="0" w:name="_GoBack"/>
      <w:bookmarkEnd w:id="0"/>
      <w:r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教育部補助</w:t>
      </w:r>
    </w:p>
    <w:p w:rsidR="00E34FBE" w:rsidRPr="007B14D8" w:rsidRDefault="00E34FBE" w:rsidP="00E34FBE">
      <w:pPr>
        <w:spacing w:line="700" w:lineRule="exact"/>
        <w:jc w:val="center"/>
        <w:rPr>
          <w:rFonts w:ascii="標楷體" w:eastAsia="標楷體" w:hAnsi="標楷體"/>
          <w:b/>
          <w:color w:val="00B0F0"/>
          <w:sz w:val="52"/>
          <w:szCs w:val="52"/>
        </w:rPr>
      </w:pPr>
      <w:r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國立臺灣師範大學數學教育中心</w:t>
      </w:r>
    </w:p>
    <w:p w:rsidR="00E2423B" w:rsidRPr="007B14D8" w:rsidRDefault="00426A55" w:rsidP="002A752A">
      <w:pPr>
        <w:spacing w:line="700" w:lineRule="exact"/>
        <w:ind w:leftChars="-118" w:left="-283" w:rightChars="-178" w:right="-427"/>
        <w:jc w:val="center"/>
        <w:rPr>
          <w:rFonts w:ascii="標楷體" w:eastAsia="標楷體" w:hAnsi="標楷體"/>
          <w:b/>
          <w:color w:val="00B0F0"/>
          <w:sz w:val="52"/>
          <w:szCs w:val="52"/>
        </w:rPr>
      </w:pPr>
      <w:r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201</w:t>
      </w:r>
      <w:r w:rsidR="00751B7D"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5</w:t>
      </w:r>
      <w:r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年</w:t>
      </w:r>
      <w:r w:rsidR="007B14D8"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度</w:t>
      </w:r>
      <w:r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「數學活動師」培訓研習營</w:t>
      </w:r>
      <w:r w:rsidR="002A752A"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課程</w:t>
      </w:r>
    </w:p>
    <w:p w:rsidR="00B368F2" w:rsidRDefault="00390D96" w:rsidP="00B368F2">
      <w:pPr>
        <w:spacing w:line="500" w:lineRule="exact"/>
        <w:ind w:leftChars="-236" w:left="-566" w:rightChars="-237" w:right="-569"/>
        <w:rPr>
          <w:rFonts w:ascii="Times New Roman" w:eastAsia="標楷體" w:hAnsi="Times New Roman" w:cs="Times New Roman"/>
          <w:b/>
          <w:sz w:val="28"/>
        </w:rPr>
      </w:pPr>
      <w:r w:rsidRPr="00AD534F">
        <w:rPr>
          <w:rFonts w:ascii="Times New Roman" w:eastAsia="標楷體" w:hAnsi="Times New Roman" w:cs="Times New Roman" w:hint="eastAsia"/>
          <w:b/>
          <w:sz w:val="28"/>
        </w:rPr>
        <w:t>國立臺灣師範大學數學教育中心希望藉由</w:t>
      </w:r>
      <w:r w:rsidR="0020483A">
        <w:rPr>
          <w:rFonts w:ascii="Times New Roman" w:eastAsia="標楷體" w:hAnsi="Times New Roman" w:cs="Times New Roman" w:hint="eastAsia"/>
          <w:b/>
          <w:sz w:val="28"/>
        </w:rPr>
        <w:t>有趣的數學</w:t>
      </w:r>
      <w:r w:rsidRPr="00AD534F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20483A">
        <w:rPr>
          <w:rFonts w:ascii="Times New Roman" w:eastAsia="標楷體" w:hAnsi="Times New Roman" w:cs="Times New Roman" w:hint="eastAsia"/>
          <w:b/>
          <w:sz w:val="28"/>
        </w:rPr>
        <w:t>，對學習數學準備不足之學生，</w:t>
      </w:r>
      <w:proofErr w:type="gramStart"/>
      <w:r w:rsidR="0020483A">
        <w:rPr>
          <w:rFonts w:ascii="Times New Roman" w:eastAsia="標楷體" w:hAnsi="Times New Roman" w:cs="Times New Roman" w:hint="eastAsia"/>
          <w:b/>
          <w:sz w:val="28"/>
        </w:rPr>
        <w:t>奠立</w:t>
      </w:r>
      <w:r w:rsidR="00DF4EC8">
        <w:rPr>
          <w:rFonts w:ascii="Times New Roman" w:eastAsia="標楷體" w:hAnsi="Times New Roman" w:cs="Times New Roman" w:hint="eastAsia"/>
          <w:b/>
          <w:sz w:val="28"/>
        </w:rPr>
        <w:t>其學習</w:t>
      </w:r>
      <w:proofErr w:type="gramEnd"/>
      <w:r w:rsidR="00DF4EC8">
        <w:rPr>
          <w:rFonts w:ascii="Times New Roman" w:eastAsia="標楷體" w:hAnsi="Times New Roman" w:cs="Times New Roman" w:hint="eastAsia"/>
          <w:b/>
          <w:sz w:val="28"/>
        </w:rPr>
        <w:t>數學的意願與興趣，特辦理「數學活動師」培訓研習營，</w:t>
      </w:r>
      <w:r w:rsidR="00AD534F" w:rsidRPr="00AD534F">
        <w:rPr>
          <w:rFonts w:ascii="Times New Roman" w:eastAsia="標楷體" w:hAnsi="Times New Roman" w:cs="Times New Roman" w:hint="eastAsia"/>
          <w:b/>
          <w:sz w:val="28"/>
        </w:rPr>
        <w:t>參加「數學活動師培訓研習營」後，取得「數學活動師」證書</w:t>
      </w:r>
      <w:r w:rsidR="00AD534F">
        <w:rPr>
          <w:rFonts w:ascii="Times New Roman" w:eastAsia="標楷體" w:hAnsi="Times New Roman" w:cs="Times New Roman" w:hint="eastAsia"/>
          <w:b/>
          <w:sz w:val="28"/>
        </w:rPr>
        <w:t>之</w:t>
      </w:r>
      <w:r w:rsidR="00AD534F" w:rsidRPr="00AD534F">
        <w:rPr>
          <w:rFonts w:ascii="Times New Roman" w:eastAsia="標楷體" w:hAnsi="Times New Roman" w:cs="Times New Roman" w:hint="eastAsia"/>
          <w:b/>
          <w:sz w:val="28"/>
        </w:rPr>
        <w:t>教師，可經由學校提出申請辦理</w:t>
      </w:r>
      <w:r w:rsidR="00751B7D">
        <w:rPr>
          <w:rFonts w:ascii="Times New Roman" w:eastAsia="標楷體" w:hAnsi="Times New Roman" w:cs="Times New Roman" w:hint="eastAsia"/>
          <w:b/>
          <w:sz w:val="28"/>
        </w:rPr>
        <w:t>暑期</w:t>
      </w:r>
      <w:r w:rsidR="00AD534F" w:rsidRPr="00AD534F">
        <w:rPr>
          <w:rFonts w:ascii="Times New Roman" w:eastAsia="標楷體" w:hAnsi="Times New Roman" w:cs="Times New Roman" w:hint="eastAsia"/>
          <w:b/>
          <w:sz w:val="28"/>
        </w:rPr>
        <w:t>數學研習營，經審查擇優補助辦理。</w:t>
      </w:r>
    </w:p>
    <w:p w:rsidR="008D2130" w:rsidRDefault="00BC7424" w:rsidP="00B368F2">
      <w:pPr>
        <w:spacing w:line="500" w:lineRule="exact"/>
        <w:ind w:leftChars="-236" w:left="-566" w:rightChars="-237" w:right="-569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(</w:t>
      </w:r>
      <w:r w:rsidR="00B368F2" w:rsidRPr="006D036A">
        <w:rPr>
          <w:rFonts w:ascii="Times New Roman" w:eastAsia="標楷體" w:hAnsi="Times New Roman" w:cs="Times New Roman" w:hint="eastAsia"/>
          <w:b/>
          <w:sz w:val="28"/>
        </w:rPr>
        <w:t>有關申請辦理</w:t>
      </w:r>
      <w:r w:rsidR="00751B7D">
        <w:rPr>
          <w:rFonts w:ascii="Times New Roman" w:eastAsia="標楷體" w:hAnsi="Times New Roman" w:cs="Times New Roman" w:hint="eastAsia"/>
          <w:b/>
          <w:sz w:val="28"/>
        </w:rPr>
        <w:t>暑期</w:t>
      </w:r>
      <w:r w:rsidR="00B368F2" w:rsidRPr="006D036A">
        <w:rPr>
          <w:rFonts w:ascii="Times New Roman" w:eastAsia="標楷體" w:hAnsi="Times New Roman" w:cs="Times New Roman" w:hint="eastAsia"/>
          <w:b/>
          <w:sz w:val="28"/>
        </w:rPr>
        <w:t>數學研習營部分另行公告。</w:t>
      </w:r>
      <w:r>
        <w:rPr>
          <w:rFonts w:ascii="Times New Roman" w:eastAsia="標楷體" w:hAnsi="Times New Roman" w:cs="Times New Roman" w:hint="eastAsia"/>
          <w:b/>
          <w:sz w:val="28"/>
        </w:rPr>
        <w:t>)</w:t>
      </w:r>
    </w:p>
    <w:p w:rsidR="00336B1F" w:rsidRPr="006D036A" w:rsidRDefault="00336B1F" w:rsidP="00B368F2">
      <w:pPr>
        <w:spacing w:line="500" w:lineRule="exact"/>
        <w:ind w:leftChars="-236" w:left="-566" w:rightChars="-237" w:right="-569"/>
        <w:rPr>
          <w:rFonts w:ascii="Times New Roman" w:eastAsia="標楷體" w:hAnsi="Times New Roman" w:cs="Times New Roman"/>
          <w:b/>
          <w:sz w:val="28"/>
        </w:rPr>
      </w:pPr>
    </w:p>
    <w:p w:rsidR="00BE05D7" w:rsidRDefault="00BE05D7" w:rsidP="00445788">
      <w:pPr>
        <w:pStyle w:val="a3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</w:rPr>
      </w:pPr>
      <w:r w:rsidRPr="00445788">
        <w:rPr>
          <w:rFonts w:ascii="Times New Roman" w:eastAsia="標楷體" w:hAnsi="Times New Roman" w:cs="Times New Roman" w:hint="eastAsia"/>
          <w:b/>
          <w:sz w:val="28"/>
        </w:rPr>
        <w:t>研習</w:t>
      </w:r>
      <w:r w:rsidR="008D2130" w:rsidRPr="00445788">
        <w:rPr>
          <w:rFonts w:ascii="Times New Roman" w:eastAsia="標楷體" w:hAnsi="Times New Roman" w:cs="Times New Roman"/>
          <w:b/>
          <w:sz w:val="28"/>
        </w:rPr>
        <w:t>日期</w:t>
      </w:r>
      <w:r w:rsidRPr="00445788">
        <w:rPr>
          <w:rFonts w:ascii="Times New Roman" w:eastAsia="標楷體" w:hAnsi="Times New Roman" w:cs="Times New Roman" w:hint="eastAsia"/>
          <w:b/>
          <w:sz w:val="28"/>
        </w:rPr>
        <w:t>及地點</w:t>
      </w:r>
    </w:p>
    <w:p w:rsidR="00445788" w:rsidRPr="00445788" w:rsidRDefault="00445788" w:rsidP="00445788">
      <w:pPr>
        <w:pStyle w:val="a3"/>
        <w:spacing w:line="500" w:lineRule="exact"/>
        <w:ind w:leftChars="0" w:left="437"/>
        <w:rPr>
          <w:rFonts w:ascii="Times New Roman" w:eastAsia="標楷體" w:hAnsi="Times New Roman" w:cs="Times New Roman"/>
          <w:sz w:val="28"/>
        </w:rPr>
      </w:pPr>
      <w:r w:rsidRPr="00445788">
        <w:rPr>
          <w:rFonts w:ascii="Times New Roman" w:eastAsia="標楷體" w:hAnsi="Times New Roman" w:cs="Times New Roman" w:hint="eastAsia"/>
          <w:sz w:val="28"/>
        </w:rPr>
        <w:t>台北場</w:t>
      </w:r>
    </w:p>
    <w:p w:rsidR="008D2130" w:rsidRPr="00BE05D7" w:rsidRDefault="00BE05D7" w:rsidP="00445788">
      <w:pPr>
        <w:pStyle w:val="a3"/>
        <w:numPr>
          <w:ilvl w:val="0"/>
          <w:numId w:val="3"/>
        </w:numPr>
        <w:spacing w:line="500" w:lineRule="exact"/>
        <w:ind w:leftChars="0" w:left="709" w:hanging="142"/>
        <w:rPr>
          <w:rFonts w:ascii="Times New Roman" w:eastAsia="標楷體" w:hAnsi="Times New Roman" w:cs="Times New Roman"/>
          <w:sz w:val="28"/>
        </w:rPr>
      </w:pPr>
      <w:r w:rsidRPr="00BE05D7">
        <w:rPr>
          <w:rFonts w:ascii="Times New Roman" w:eastAsia="標楷體" w:hAnsi="Times New Roman" w:cs="Times New Roman" w:hint="eastAsia"/>
          <w:sz w:val="28"/>
        </w:rPr>
        <w:t>日期：</w:t>
      </w:r>
      <w:r w:rsidR="008D2130" w:rsidRPr="00BE05D7">
        <w:rPr>
          <w:rFonts w:ascii="Times New Roman" w:eastAsia="標楷體" w:hAnsi="Times New Roman" w:cs="Times New Roman"/>
          <w:sz w:val="28"/>
        </w:rPr>
        <w:t>10</w:t>
      </w:r>
      <w:r w:rsidR="00445788">
        <w:rPr>
          <w:rFonts w:ascii="Times New Roman" w:eastAsia="標楷體" w:hAnsi="Times New Roman" w:cs="Times New Roman" w:hint="eastAsia"/>
          <w:sz w:val="28"/>
        </w:rPr>
        <w:t>5</w:t>
      </w:r>
      <w:r w:rsidR="008D2130" w:rsidRPr="00BE05D7">
        <w:rPr>
          <w:rFonts w:ascii="Times New Roman" w:eastAsia="標楷體" w:hAnsi="Times New Roman" w:cs="Times New Roman"/>
          <w:sz w:val="28"/>
        </w:rPr>
        <w:t>年</w:t>
      </w:r>
      <w:r w:rsidR="00445788">
        <w:rPr>
          <w:rFonts w:ascii="Times New Roman" w:eastAsia="標楷體" w:hAnsi="Times New Roman" w:cs="Times New Roman" w:hint="eastAsia"/>
          <w:sz w:val="28"/>
        </w:rPr>
        <w:t>01</w:t>
      </w:r>
      <w:r w:rsidR="008D2130" w:rsidRPr="00BE05D7">
        <w:rPr>
          <w:rFonts w:ascii="Times New Roman" w:eastAsia="標楷體" w:hAnsi="Times New Roman" w:cs="Times New Roman"/>
          <w:sz w:val="28"/>
        </w:rPr>
        <w:t>月</w:t>
      </w:r>
      <w:r w:rsidR="00445788">
        <w:rPr>
          <w:rFonts w:ascii="Times New Roman" w:eastAsia="標楷體" w:hAnsi="Times New Roman" w:cs="Times New Roman" w:hint="eastAsia"/>
          <w:sz w:val="28"/>
        </w:rPr>
        <w:t>25</w:t>
      </w:r>
      <w:r w:rsidR="008D2130" w:rsidRPr="00BE05D7">
        <w:rPr>
          <w:rFonts w:ascii="Times New Roman" w:eastAsia="標楷體" w:hAnsi="Times New Roman" w:cs="Times New Roman"/>
          <w:sz w:val="28"/>
        </w:rPr>
        <w:t>日</w:t>
      </w:r>
      <w:r w:rsidR="00E7734F" w:rsidRPr="00BE05D7">
        <w:rPr>
          <w:rFonts w:ascii="Times New Roman" w:eastAsia="標楷體" w:hAnsi="Times New Roman" w:cs="Times New Roman"/>
          <w:sz w:val="28"/>
        </w:rPr>
        <w:t>~10</w:t>
      </w:r>
      <w:r w:rsidR="00445788">
        <w:rPr>
          <w:rFonts w:ascii="Times New Roman" w:eastAsia="標楷體" w:hAnsi="Times New Roman" w:cs="Times New Roman" w:hint="eastAsia"/>
          <w:sz w:val="28"/>
        </w:rPr>
        <w:t>5</w:t>
      </w:r>
      <w:r w:rsidR="008D2130" w:rsidRPr="00BE05D7">
        <w:rPr>
          <w:rFonts w:ascii="Times New Roman" w:eastAsia="標楷體" w:hAnsi="Times New Roman" w:cs="Times New Roman"/>
          <w:sz w:val="28"/>
        </w:rPr>
        <w:t>年</w:t>
      </w:r>
      <w:r w:rsidR="00445788">
        <w:rPr>
          <w:rFonts w:ascii="Times New Roman" w:eastAsia="標楷體" w:hAnsi="Times New Roman" w:cs="Times New Roman" w:hint="eastAsia"/>
          <w:sz w:val="28"/>
        </w:rPr>
        <w:t>01</w:t>
      </w:r>
      <w:r w:rsidR="008D2130" w:rsidRPr="00BE05D7">
        <w:rPr>
          <w:rFonts w:ascii="Times New Roman" w:eastAsia="標楷體" w:hAnsi="Times New Roman" w:cs="Times New Roman"/>
          <w:sz w:val="28"/>
        </w:rPr>
        <w:t>月</w:t>
      </w:r>
      <w:r w:rsidR="00445788">
        <w:rPr>
          <w:rFonts w:ascii="Times New Roman" w:eastAsia="標楷體" w:hAnsi="Times New Roman" w:cs="Times New Roman" w:hint="eastAsia"/>
          <w:sz w:val="28"/>
        </w:rPr>
        <w:t>26</w:t>
      </w:r>
      <w:r w:rsidR="008D2130" w:rsidRPr="00BE05D7">
        <w:rPr>
          <w:rFonts w:ascii="Times New Roman" w:eastAsia="標楷體" w:hAnsi="Times New Roman" w:cs="Times New Roman"/>
          <w:sz w:val="28"/>
        </w:rPr>
        <w:t>日</w:t>
      </w:r>
    </w:p>
    <w:p w:rsidR="00BE05D7" w:rsidRDefault="00E7734F" w:rsidP="00445788">
      <w:pPr>
        <w:pStyle w:val="a3"/>
        <w:numPr>
          <w:ilvl w:val="0"/>
          <w:numId w:val="3"/>
        </w:numPr>
        <w:spacing w:line="500" w:lineRule="exact"/>
        <w:ind w:leftChars="0" w:left="709" w:hanging="142"/>
        <w:rPr>
          <w:rFonts w:ascii="Times New Roman" w:eastAsia="標楷體" w:hAnsi="Times New Roman" w:cs="Times New Roman"/>
          <w:sz w:val="28"/>
        </w:rPr>
      </w:pPr>
      <w:r w:rsidRPr="00BE05D7">
        <w:rPr>
          <w:rFonts w:ascii="Times New Roman" w:eastAsia="標楷體" w:hAnsi="Times New Roman" w:cs="Times New Roman"/>
          <w:sz w:val="28"/>
        </w:rPr>
        <w:t>地點：</w:t>
      </w:r>
      <w:r w:rsidR="006A0B1F">
        <w:rPr>
          <w:rFonts w:ascii="Times New Roman" w:eastAsia="標楷體" w:hAnsi="Times New Roman" w:cs="Times New Roman" w:hint="eastAsia"/>
          <w:sz w:val="28"/>
        </w:rPr>
        <w:t>國</w:t>
      </w:r>
      <w:r w:rsidR="00445788">
        <w:rPr>
          <w:rFonts w:ascii="Times New Roman" w:eastAsia="標楷體" w:hAnsi="Times New Roman" w:cs="Times New Roman" w:hint="eastAsia"/>
          <w:sz w:val="28"/>
        </w:rPr>
        <w:t>立臺灣師範大學公館校區（台北市文山區汀洲路四段</w:t>
      </w:r>
      <w:r w:rsidR="00445788">
        <w:rPr>
          <w:rFonts w:ascii="Times New Roman" w:eastAsia="標楷體" w:hAnsi="Times New Roman" w:cs="Times New Roman" w:hint="eastAsia"/>
          <w:sz w:val="28"/>
        </w:rPr>
        <w:t>88</w:t>
      </w:r>
      <w:r w:rsidR="00445788">
        <w:rPr>
          <w:rFonts w:ascii="Times New Roman" w:eastAsia="標楷體" w:hAnsi="Times New Roman" w:cs="Times New Roman" w:hint="eastAsia"/>
          <w:sz w:val="28"/>
        </w:rPr>
        <w:t>號）</w:t>
      </w:r>
      <w:r w:rsidR="00751B7D" w:rsidRPr="00751B7D">
        <w:rPr>
          <w:rFonts w:ascii="Times New Roman" w:eastAsia="標楷體" w:hAnsi="Times New Roman" w:cs="Times New Roman"/>
          <w:sz w:val="28"/>
        </w:rPr>
        <w:t>。</w:t>
      </w:r>
    </w:p>
    <w:p w:rsidR="00336B1F" w:rsidRPr="00445788" w:rsidRDefault="00445788" w:rsidP="00445788">
      <w:pPr>
        <w:spacing w:line="500" w:lineRule="exact"/>
        <w:ind w:left="349"/>
        <w:rPr>
          <w:rFonts w:ascii="Times New Roman" w:eastAsia="標楷體" w:hAnsi="Times New Roman" w:cs="Times New Roman"/>
          <w:sz w:val="28"/>
        </w:rPr>
      </w:pPr>
      <w:r w:rsidRPr="00445788">
        <w:rPr>
          <w:rFonts w:ascii="Times New Roman" w:eastAsia="標楷體" w:hAnsi="Times New Roman" w:cs="Times New Roman" w:hint="eastAsia"/>
          <w:sz w:val="28"/>
        </w:rPr>
        <w:t>高雄場</w:t>
      </w:r>
    </w:p>
    <w:p w:rsidR="00445788" w:rsidRPr="00445788" w:rsidRDefault="00445788" w:rsidP="00445788">
      <w:pPr>
        <w:pStyle w:val="a3"/>
        <w:numPr>
          <w:ilvl w:val="0"/>
          <w:numId w:val="5"/>
        </w:numPr>
        <w:spacing w:line="500" w:lineRule="exact"/>
        <w:ind w:leftChars="0" w:left="567" w:firstLine="0"/>
        <w:rPr>
          <w:rFonts w:ascii="Times New Roman" w:eastAsia="標楷體" w:hAnsi="Times New Roman" w:cs="Times New Roman"/>
          <w:sz w:val="28"/>
        </w:rPr>
      </w:pPr>
      <w:r w:rsidRPr="00445788">
        <w:rPr>
          <w:rFonts w:ascii="Times New Roman" w:eastAsia="標楷體" w:hAnsi="Times New Roman" w:cs="Times New Roman" w:hint="eastAsia"/>
          <w:sz w:val="28"/>
        </w:rPr>
        <w:t>日期</w:t>
      </w:r>
      <w:r>
        <w:rPr>
          <w:rFonts w:ascii="Times New Roman" w:eastAsia="標楷體" w:hAnsi="Times New Roman" w:cs="Times New Roman" w:hint="eastAsia"/>
          <w:sz w:val="28"/>
        </w:rPr>
        <w:t>：</w:t>
      </w:r>
      <w:r>
        <w:rPr>
          <w:rFonts w:ascii="Times New Roman" w:eastAsia="標楷體" w:hAnsi="Times New Roman" w:cs="Times New Roman" w:hint="eastAsia"/>
          <w:sz w:val="28"/>
        </w:rPr>
        <w:t>105</w:t>
      </w:r>
      <w:r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01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28</w:t>
      </w:r>
      <w:r>
        <w:rPr>
          <w:rFonts w:ascii="Times New Roman" w:eastAsia="標楷體" w:hAnsi="Times New Roman" w:cs="Times New Roman" w:hint="eastAsia"/>
          <w:sz w:val="28"/>
        </w:rPr>
        <w:t>日</w:t>
      </w:r>
      <w:r>
        <w:rPr>
          <w:rFonts w:ascii="Times New Roman" w:eastAsia="標楷體" w:hAnsi="Times New Roman" w:cs="Times New Roman" w:hint="eastAsia"/>
          <w:sz w:val="28"/>
        </w:rPr>
        <w:t>~105</w:t>
      </w:r>
      <w:r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01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29</w:t>
      </w:r>
      <w:r>
        <w:rPr>
          <w:rFonts w:ascii="Times New Roman" w:eastAsia="標楷體" w:hAnsi="Times New Roman" w:cs="Times New Roman" w:hint="eastAsia"/>
          <w:sz w:val="28"/>
        </w:rPr>
        <w:t>日</w:t>
      </w:r>
    </w:p>
    <w:p w:rsidR="00445788" w:rsidRPr="00445788" w:rsidRDefault="00445788" w:rsidP="00445788">
      <w:pPr>
        <w:pStyle w:val="a3"/>
        <w:numPr>
          <w:ilvl w:val="0"/>
          <w:numId w:val="5"/>
        </w:numPr>
        <w:spacing w:line="500" w:lineRule="exact"/>
        <w:ind w:leftChars="0" w:firstLine="20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地點：國立中山大學（</w:t>
      </w:r>
      <w:r w:rsidRPr="00445788">
        <w:rPr>
          <w:rFonts w:ascii="Times New Roman" w:eastAsia="標楷體" w:hAnsi="Times New Roman" w:cs="Times New Roman" w:hint="eastAsia"/>
          <w:sz w:val="28"/>
        </w:rPr>
        <w:t>高雄市鼓山區蓮海路</w:t>
      </w:r>
      <w:r w:rsidRPr="00445788">
        <w:rPr>
          <w:rFonts w:ascii="Times New Roman" w:eastAsia="標楷體" w:hAnsi="Times New Roman" w:cs="Times New Roman" w:hint="eastAsia"/>
          <w:sz w:val="28"/>
        </w:rPr>
        <w:t>70</w:t>
      </w:r>
      <w:r w:rsidRPr="00445788">
        <w:rPr>
          <w:rFonts w:ascii="Times New Roman" w:eastAsia="標楷體" w:hAnsi="Times New Roman" w:cs="Times New Roman" w:hint="eastAsia"/>
          <w:sz w:val="28"/>
        </w:rPr>
        <w:t>號</w:t>
      </w:r>
      <w:r>
        <w:rPr>
          <w:rFonts w:ascii="Times New Roman" w:eastAsia="標楷體" w:hAnsi="Times New Roman" w:cs="Times New Roman" w:hint="eastAsia"/>
          <w:sz w:val="28"/>
        </w:rPr>
        <w:t>）</w:t>
      </w:r>
    </w:p>
    <w:p w:rsidR="00445788" w:rsidRDefault="00BE05D7" w:rsidP="002C2B7B">
      <w:pPr>
        <w:spacing w:line="500" w:lineRule="exact"/>
        <w:ind w:leftChars="-118" w:left="-283"/>
        <w:rPr>
          <w:rFonts w:ascii="Times New Roman" w:eastAsia="標楷體" w:hAnsi="Times New Roman" w:cs="Times New Roman"/>
          <w:b/>
          <w:sz w:val="28"/>
        </w:rPr>
      </w:pPr>
      <w:r w:rsidRPr="00BE05D7">
        <w:rPr>
          <w:rFonts w:ascii="Times New Roman" w:eastAsia="標楷體" w:hAnsi="Times New Roman" w:cs="Times New Roman" w:hint="eastAsia"/>
          <w:b/>
          <w:sz w:val="28"/>
        </w:rPr>
        <w:t>二、</w:t>
      </w:r>
      <w:r w:rsidR="008D2130" w:rsidRPr="00BE05D7">
        <w:rPr>
          <w:rFonts w:ascii="Times New Roman" w:eastAsia="標楷體" w:hAnsi="Times New Roman" w:cs="Times New Roman"/>
          <w:b/>
          <w:sz w:val="28"/>
        </w:rPr>
        <w:t>課程內容</w:t>
      </w:r>
    </w:p>
    <w:p w:rsidR="00445788" w:rsidRDefault="00445788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445788" w:rsidRPr="00B84F3B" w:rsidRDefault="00445788" w:rsidP="00445788">
      <w:pPr>
        <w:widowControl/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 xml:space="preserve">　　</w:t>
      </w:r>
      <w:r w:rsidRPr="00B84F3B">
        <w:rPr>
          <w:rFonts w:ascii="微軟正黑體" w:eastAsia="微軟正黑體" w:hAnsi="微軟正黑體" w:hint="eastAsia"/>
          <w:b/>
          <w:sz w:val="28"/>
          <w:szCs w:val="28"/>
        </w:rPr>
        <w:t xml:space="preserve">Day1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3"/>
        <w:gridCol w:w="3926"/>
        <w:gridCol w:w="3927"/>
      </w:tblGrid>
      <w:tr w:rsidR="00445788" w:rsidRPr="001879F6" w:rsidTr="007B14D8">
        <w:trPr>
          <w:trHeight w:val="626"/>
        </w:trPr>
        <w:tc>
          <w:tcPr>
            <w:tcW w:w="1433" w:type="dxa"/>
          </w:tcPr>
          <w:p w:rsidR="00445788" w:rsidRPr="00B6261C" w:rsidRDefault="00445788" w:rsidP="005A43BE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26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國小中年級組</w:t>
            </w:r>
          </w:p>
        </w:tc>
        <w:tc>
          <w:tcPr>
            <w:tcW w:w="3927" w:type="dxa"/>
            <w:shd w:val="clear" w:color="auto" w:fill="D9D9D9" w:themeFill="background1" w:themeFillShade="D9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國小高年級組</w:t>
            </w:r>
          </w:p>
        </w:tc>
      </w:tr>
      <w:tr w:rsidR="00445788" w:rsidRPr="001879F6" w:rsidTr="00445788">
        <w:tc>
          <w:tcPr>
            <w:tcW w:w="1433" w:type="dxa"/>
            <w:tcBorders>
              <w:top w:val="double" w:sz="4" w:space="0" w:color="auto"/>
            </w:tcBorders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0830-0900</w:t>
            </w:r>
          </w:p>
        </w:tc>
        <w:tc>
          <w:tcPr>
            <w:tcW w:w="7853" w:type="dxa"/>
            <w:gridSpan w:val="2"/>
            <w:tcBorders>
              <w:top w:val="double" w:sz="4" w:space="0" w:color="auto"/>
            </w:tcBorders>
            <w:vAlign w:val="center"/>
          </w:tcPr>
          <w:p w:rsidR="00445788" w:rsidRDefault="00445788" w:rsidP="0044578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54EC5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0900-1030</w:t>
            </w:r>
          </w:p>
        </w:tc>
        <w:tc>
          <w:tcPr>
            <w:tcW w:w="7853" w:type="dxa"/>
            <w:gridSpan w:val="2"/>
            <w:vAlign w:val="center"/>
          </w:tcPr>
          <w:p w:rsidR="00445788" w:rsidRPr="00D54EC5" w:rsidRDefault="00445788" w:rsidP="0044578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專題演講</w:t>
            </w:r>
          </w:p>
        </w:tc>
      </w:tr>
      <w:tr w:rsidR="00445788" w:rsidRPr="006269C1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1040-1210</w:t>
            </w:r>
          </w:p>
        </w:tc>
        <w:tc>
          <w:tcPr>
            <w:tcW w:w="3926" w:type="dxa"/>
          </w:tcPr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分數心臟病、撲克牌整數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倍</w:t>
            </w:r>
            <w:proofErr w:type="gramEnd"/>
          </w:p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4828DE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  <w:tc>
          <w:tcPr>
            <w:tcW w:w="3927" w:type="dxa"/>
            <w:shd w:val="clear" w:color="auto" w:fill="D9D9D9" w:themeFill="background1" w:themeFillShade="D9"/>
          </w:tcPr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綠色市集、機器達人</w:t>
            </w:r>
          </w:p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4828DE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1210-1310</w:t>
            </w:r>
          </w:p>
        </w:tc>
        <w:tc>
          <w:tcPr>
            <w:tcW w:w="3926" w:type="dxa"/>
          </w:tcPr>
          <w:p w:rsidR="00445788" w:rsidRPr="00D54EC5" w:rsidRDefault="00445788" w:rsidP="005A43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4EC5">
              <w:rPr>
                <w:rFonts w:ascii="微軟正黑體" w:eastAsia="微軟正黑體" w:hAnsi="微軟正黑體" w:hint="eastAsia"/>
                <w:sz w:val="28"/>
                <w:szCs w:val="28"/>
              </w:rPr>
              <w:t>午餐</w:t>
            </w:r>
          </w:p>
        </w:tc>
        <w:tc>
          <w:tcPr>
            <w:tcW w:w="3927" w:type="dxa"/>
          </w:tcPr>
          <w:p w:rsidR="00445788" w:rsidRPr="00D54EC5" w:rsidRDefault="00445788" w:rsidP="005A43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5788" w:rsidRPr="006269C1" w:rsidTr="00445788">
        <w:tc>
          <w:tcPr>
            <w:tcW w:w="1433" w:type="dxa"/>
          </w:tcPr>
          <w:p w:rsidR="00445788" w:rsidRDefault="00445788" w:rsidP="005A43B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1310-1440</w:t>
            </w:r>
          </w:p>
        </w:tc>
        <w:tc>
          <w:tcPr>
            <w:tcW w:w="3926" w:type="dxa"/>
          </w:tcPr>
          <w:p w:rsidR="00445788" w:rsidRPr="00D51777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七巧板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大拼排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、猜猜有多少</w:t>
            </w:r>
          </w:p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4828DE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  <w:tc>
          <w:tcPr>
            <w:tcW w:w="3927" w:type="dxa"/>
            <w:shd w:val="clear" w:color="auto" w:fill="D9D9D9" w:themeFill="background1" w:themeFillShade="D9"/>
          </w:tcPr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數學藏在玩具中、數字賓果</w:t>
            </w:r>
          </w:p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4828DE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1450-1620</w:t>
            </w:r>
          </w:p>
        </w:tc>
        <w:tc>
          <w:tcPr>
            <w:tcW w:w="3926" w:type="dxa"/>
          </w:tcPr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三角形72變、四邊形36變、數字變變變</w:t>
            </w:r>
          </w:p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4828DE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  <w:tc>
          <w:tcPr>
            <w:tcW w:w="3927" w:type="dxa"/>
            <w:shd w:val="clear" w:color="auto" w:fill="D9D9D9" w:themeFill="background1" w:themeFillShade="D9"/>
          </w:tcPr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長方形數、七巧板大拼排</w:t>
            </w:r>
          </w:p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BA4E7F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</w:tr>
      <w:tr w:rsidR="00445788" w:rsidRPr="00B6261C" w:rsidTr="00445788">
        <w:tc>
          <w:tcPr>
            <w:tcW w:w="1433" w:type="dxa"/>
          </w:tcPr>
          <w:p w:rsidR="00445788" w:rsidRDefault="00445788" w:rsidP="005A43B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1630-</w:t>
            </w:r>
          </w:p>
        </w:tc>
        <w:tc>
          <w:tcPr>
            <w:tcW w:w="3926" w:type="dxa"/>
          </w:tcPr>
          <w:p w:rsidR="00445788" w:rsidRPr="001879F6" w:rsidRDefault="00445788" w:rsidP="005A43BE">
            <w:pPr>
              <w:jc w:val="center"/>
              <w:rPr>
                <w:rFonts w:ascii="微軟正黑體" w:eastAsia="微軟正黑體" w:hAnsi="微軟正黑體"/>
              </w:rPr>
            </w:pPr>
            <w:r w:rsidRPr="00B626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活動結束</w:t>
            </w:r>
          </w:p>
        </w:tc>
        <w:tc>
          <w:tcPr>
            <w:tcW w:w="3927" w:type="dxa"/>
            <w:shd w:val="clear" w:color="auto" w:fill="D9D9D9" w:themeFill="background1" w:themeFillShade="D9"/>
          </w:tcPr>
          <w:p w:rsidR="00445788" w:rsidRPr="001879F6" w:rsidRDefault="00445788" w:rsidP="005A43B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晚餐(自理)</w:t>
            </w:r>
          </w:p>
        </w:tc>
      </w:tr>
    </w:tbl>
    <w:p w:rsidR="00445788" w:rsidRPr="00B84F3B" w:rsidRDefault="00445788" w:rsidP="0044578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</w:t>
      </w:r>
      <w:r w:rsidRPr="00B84F3B">
        <w:rPr>
          <w:rFonts w:ascii="微軟正黑體" w:eastAsia="微軟正黑體" w:hAnsi="微軟正黑體" w:hint="eastAsia"/>
          <w:b/>
          <w:sz w:val="28"/>
          <w:szCs w:val="28"/>
        </w:rPr>
        <w:t>Day2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3"/>
        <w:gridCol w:w="1716"/>
        <w:gridCol w:w="6137"/>
      </w:tblGrid>
      <w:tr w:rsidR="00445788" w:rsidRPr="001879F6" w:rsidTr="00445788">
        <w:tc>
          <w:tcPr>
            <w:tcW w:w="1433" w:type="dxa"/>
          </w:tcPr>
          <w:p w:rsidR="00445788" w:rsidRPr="00B6261C" w:rsidRDefault="00445788" w:rsidP="005A43BE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國小中年級組</w:t>
            </w:r>
          </w:p>
        </w:tc>
        <w:tc>
          <w:tcPr>
            <w:tcW w:w="6137" w:type="dxa"/>
            <w:shd w:val="clear" w:color="auto" w:fill="D9D9D9" w:themeFill="background1" w:themeFillShade="D9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國小高年級組</w:t>
            </w:r>
          </w:p>
        </w:tc>
      </w:tr>
      <w:tr w:rsidR="00445788" w:rsidRPr="001879F6" w:rsidTr="00445788">
        <w:tc>
          <w:tcPr>
            <w:tcW w:w="1433" w:type="dxa"/>
            <w:tcBorders>
              <w:top w:val="double" w:sz="4" w:space="0" w:color="auto"/>
            </w:tcBorders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0830-0900</w:t>
            </w:r>
          </w:p>
        </w:tc>
        <w:tc>
          <w:tcPr>
            <w:tcW w:w="1716" w:type="dxa"/>
            <w:vMerge w:val="restart"/>
            <w:tcBorders>
              <w:top w:val="double" w:sz="4" w:space="0" w:color="auto"/>
            </w:tcBorders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137" w:type="dxa"/>
            <w:tcBorders>
              <w:top w:val="double" w:sz="4" w:space="0" w:color="auto"/>
            </w:tcBorders>
          </w:tcPr>
          <w:p w:rsidR="00445788" w:rsidRPr="001879F6" w:rsidRDefault="00445788" w:rsidP="005A43BE">
            <w:pPr>
              <w:jc w:val="center"/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0900-1030</w:t>
            </w:r>
          </w:p>
        </w:tc>
        <w:tc>
          <w:tcPr>
            <w:tcW w:w="1716" w:type="dxa"/>
            <w:vMerge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137" w:type="dxa"/>
            <w:shd w:val="clear" w:color="auto" w:fill="D9D9D9" w:themeFill="background1" w:themeFillShade="D9"/>
          </w:tcPr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撲克牌整數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倍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、撲克牌分數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倍</w:t>
            </w:r>
            <w:proofErr w:type="gramEnd"/>
          </w:p>
          <w:p w:rsidR="00445788" w:rsidRDefault="00445788" w:rsidP="005A43B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BA4E7F" w:rsidRDefault="00445788" w:rsidP="005A43B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1040-1210</w:t>
            </w:r>
          </w:p>
        </w:tc>
        <w:tc>
          <w:tcPr>
            <w:tcW w:w="1716" w:type="dxa"/>
            <w:vMerge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137" w:type="dxa"/>
            <w:shd w:val="clear" w:color="auto" w:fill="D9D9D9" w:themeFill="background1" w:themeFillShade="D9"/>
          </w:tcPr>
          <w:p w:rsidR="00445788" w:rsidRDefault="00445788" w:rsidP="005A43B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找到正方形、整形平行四邊形</w:t>
            </w:r>
          </w:p>
          <w:p w:rsidR="00445788" w:rsidRDefault="00445788" w:rsidP="005A43B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4828DE" w:rsidRDefault="00445788" w:rsidP="005A43B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1210-1310</w:t>
            </w:r>
          </w:p>
        </w:tc>
        <w:tc>
          <w:tcPr>
            <w:tcW w:w="1716" w:type="dxa"/>
            <w:vMerge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137" w:type="dxa"/>
            <w:shd w:val="clear" w:color="auto" w:fill="D9D9D9" w:themeFill="background1" w:themeFillShade="D9"/>
          </w:tcPr>
          <w:p w:rsidR="00445788" w:rsidRPr="001879F6" w:rsidRDefault="00445788" w:rsidP="005A43BE">
            <w:pPr>
              <w:jc w:val="center"/>
              <w:rPr>
                <w:rFonts w:ascii="微軟正黑體" w:eastAsia="微軟正黑體" w:hAnsi="微軟正黑體"/>
              </w:rPr>
            </w:pPr>
            <w:r w:rsidRPr="00B626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活動結束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Default="00445788" w:rsidP="005A43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16" w:type="dxa"/>
            <w:vMerge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137" w:type="dxa"/>
            <w:shd w:val="clear" w:color="auto" w:fill="D9D9D9" w:themeFill="background1" w:themeFillShade="D9"/>
          </w:tcPr>
          <w:p w:rsidR="00445788" w:rsidRPr="00B6261C" w:rsidRDefault="00445788" w:rsidP="005A43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751B7D" w:rsidRDefault="00751B7D" w:rsidP="00751B7D">
      <w:pPr>
        <w:tabs>
          <w:tab w:val="left" w:pos="3565"/>
        </w:tabs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751B7D" w:rsidRPr="008A2504" w:rsidRDefault="00751B7D" w:rsidP="00751B7D">
      <w:pPr>
        <w:tabs>
          <w:tab w:val="left" w:pos="3565"/>
        </w:tabs>
        <w:spacing w:line="500" w:lineRule="exact"/>
        <w:rPr>
          <w:rFonts w:ascii="Times New Roman" w:eastAsia="標楷體" w:hAnsi="Times New Roman" w:cs="Times New Roman"/>
          <w:b/>
          <w:sz w:val="28"/>
        </w:rPr>
      </w:pPr>
    </w:p>
    <w:p w:rsidR="00751B7D" w:rsidRPr="00727F9B" w:rsidRDefault="00751B7D" w:rsidP="00751B7D">
      <w:pPr>
        <w:rPr>
          <w:rFonts w:ascii="標楷體" w:eastAsia="標楷體" w:hAnsi="標楷體"/>
          <w:sz w:val="28"/>
        </w:rPr>
      </w:pPr>
      <w:proofErr w:type="gramStart"/>
      <w:r w:rsidRPr="00727F9B">
        <w:rPr>
          <w:rFonts w:ascii="標楷體" w:eastAsia="標楷體" w:hAnsi="標楷體" w:hint="eastAsia"/>
          <w:sz w:val="28"/>
        </w:rPr>
        <w:t>＊</w:t>
      </w:r>
      <w:proofErr w:type="gramEnd"/>
      <w:r w:rsidRPr="00727F9B">
        <w:rPr>
          <w:rFonts w:ascii="標楷體" w:eastAsia="標楷體" w:hAnsi="標楷體" w:hint="eastAsia"/>
          <w:sz w:val="28"/>
        </w:rPr>
        <w:t>課程內容為暫定，依實際狀況做修改。</w:t>
      </w:r>
    </w:p>
    <w:p w:rsidR="00727F9B" w:rsidRPr="00751B7D" w:rsidRDefault="00727F9B" w:rsidP="000447EA"/>
    <w:p w:rsidR="000447EA" w:rsidRPr="005606CA" w:rsidRDefault="00336B1F" w:rsidP="000447EA">
      <w:pPr>
        <w:spacing w:line="500" w:lineRule="exact"/>
        <w:ind w:left="283" w:hangingChars="101" w:hanging="283"/>
        <w:rPr>
          <w:rFonts w:ascii="標楷體" w:eastAsia="標楷體" w:hAnsi="標楷體"/>
          <w:color w:val="7030A0"/>
          <w:sz w:val="28"/>
        </w:rPr>
      </w:pPr>
      <w:r>
        <w:rPr>
          <w:rFonts w:ascii="標楷體" w:eastAsia="標楷體" w:hAnsi="標楷體" w:hint="eastAsia"/>
          <w:color w:val="7030A0"/>
          <w:sz w:val="28"/>
        </w:rPr>
        <w:t>◎全程參與活動</w:t>
      </w:r>
      <w:r w:rsidR="000447EA" w:rsidRPr="005606CA">
        <w:rPr>
          <w:rFonts w:ascii="標楷體" w:eastAsia="標楷體" w:hAnsi="標楷體" w:hint="eastAsia"/>
          <w:color w:val="7030A0"/>
          <w:sz w:val="28"/>
        </w:rPr>
        <w:t>後，頒發國小中年級組6小時、國小高年級組10小時、國中組</w:t>
      </w:r>
      <w:r w:rsidR="00442BFB">
        <w:rPr>
          <w:rFonts w:ascii="標楷體" w:eastAsia="標楷體" w:hAnsi="標楷體" w:hint="eastAsia"/>
          <w:color w:val="7030A0"/>
          <w:sz w:val="28"/>
        </w:rPr>
        <w:t>12</w:t>
      </w:r>
      <w:r w:rsidR="000447EA" w:rsidRPr="005606CA">
        <w:rPr>
          <w:rFonts w:ascii="標楷體" w:eastAsia="標楷體" w:hAnsi="標楷體" w:hint="eastAsia"/>
          <w:color w:val="7030A0"/>
          <w:sz w:val="28"/>
        </w:rPr>
        <w:t>小時之教師進修時數</w:t>
      </w:r>
      <w:r>
        <w:rPr>
          <w:rFonts w:ascii="標楷體" w:eastAsia="標楷體" w:hAnsi="標楷體" w:hint="eastAsia"/>
          <w:color w:val="7030A0"/>
          <w:sz w:val="28"/>
        </w:rPr>
        <w:t>，並頒發數學活動師證書</w:t>
      </w:r>
      <w:r w:rsidR="000447EA" w:rsidRPr="005606CA">
        <w:rPr>
          <w:rFonts w:ascii="標楷體" w:eastAsia="標楷體" w:hAnsi="標楷體" w:hint="eastAsia"/>
          <w:color w:val="7030A0"/>
          <w:sz w:val="28"/>
        </w:rPr>
        <w:t>。</w:t>
      </w:r>
    </w:p>
    <w:p w:rsidR="000447EA" w:rsidRPr="005606CA" w:rsidRDefault="000447EA" w:rsidP="000447EA">
      <w:pPr>
        <w:spacing w:line="500" w:lineRule="exact"/>
        <w:rPr>
          <w:rFonts w:ascii="標楷體" w:eastAsia="標楷體" w:hAnsi="標楷體"/>
          <w:color w:val="7030A0"/>
          <w:sz w:val="28"/>
        </w:rPr>
      </w:pPr>
      <w:r w:rsidRPr="005606CA">
        <w:rPr>
          <w:rFonts w:ascii="標楷體" w:eastAsia="標楷體" w:hAnsi="標楷體" w:hint="eastAsia"/>
          <w:color w:val="7030A0"/>
          <w:sz w:val="28"/>
        </w:rPr>
        <w:t>◎指導單位：教育部</w:t>
      </w:r>
    </w:p>
    <w:p w:rsidR="00C721AE" w:rsidRPr="005606CA" w:rsidRDefault="000447EA" w:rsidP="00442BFB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  <w:sz w:val="28"/>
        </w:rPr>
      </w:pPr>
      <w:r w:rsidRPr="005606CA">
        <w:rPr>
          <w:rFonts w:ascii="標楷體" w:eastAsia="標楷體" w:hAnsi="標楷體" w:hint="eastAsia"/>
          <w:color w:val="7030A0"/>
          <w:sz w:val="28"/>
        </w:rPr>
        <w:t>◎承辦單位：國立臺灣師範大學數學教育中心</w:t>
      </w:r>
    </w:p>
    <w:sectPr w:rsidR="00C721AE" w:rsidRPr="005606CA" w:rsidSect="00BE05D7">
      <w:pgSz w:w="11906" w:h="16838"/>
      <w:pgMar w:top="567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83" w:rsidRDefault="00641483" w:rsidP="00A24B02">
      <w:r>
        <w:separator/>
      </w:r>
    </w:p>
  </w:endnote>
  <w:endnote w:type="continuationSeparator" w:id="0">
    <w:p w:rsidR="00641483" w:rsidRDefault="00641483" w:rsidP="00A2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83" w:rsidRDefault="00641483" w:rsidP="00A24B02">
      <w:r>
        <w:separator/>
      </w:r>
    </w:p>
  </w:footnote>
  <w:footnote w:type="continuationSeparator" w:id="0">
    <w:p w:rsidR="00641483" w:rsidRDefault="00641483" w:rsidP="00A2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2B41"/>
    <w:multiLevelType w:val="hybridMultilevel"/>
    <w:tmpl w:val="B8EA67FC"/>
    <w:lvl w:ilvl="0" w:tplc="03A4E548">
      <w:start w:val="1"/>
      <w:numFmt w:val="taiwaneseCountingThousand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>
    <w:nsid w:val="4E0B3B56"/>
    <w:multiLevelType w:val="hybridMultilevel"/>
    <w:tmpl w:val="D4DCB43C"/>
    <w:lvl w:ilvl="0" w:tplc="D35CE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458097A"/>
    <w:multiLevelType w:val="hybridMultilevel"/>
    <w:tmpl w:val="123CCDE6"/>
    <w:lvl w:ilvl="0" w:tplc="77B28D1A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344EF6"/>
    <w:multiLevelType w:val="hybridMultilevel"/>
    <w:tmpl w:val="36663DC0"/>
    <w:lvl w:ilvl="0" w:tplc="B478CE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66A520D4"/>
    <w:multiLevelType w:val="hybridMultilevel"/>
    <w:tmpl w:val="772C3AC0"/>
    <w:lvl w:ilvl="0" w:tplc="2D72E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30"/>
    <w:rsid w:val="000447EA"/>
    <w:rsid w:val="00076499"/>
    <w:rsid w:val="000859F8"/>
    <w:rsid w:val="000D2CC7"/>
    <w:rsid w:val="000E3DEA"/>
    <w:rsid w:val="00113A19"/>
    <w:rsid w:val="00184D7C"/>
    <w:rsid w:val="0020483A"/>
    <w:rsid w:val="0024249C"/>
    <w:rsid w:val="002A2177"/>
    <w:rsid w:val="002A752A"/>
    <w:rsid w:val="002C2B7B"/>
    <w:rsid w:val="00336B1F"/>
    <w:rsid w:val="00390D96"/>
    <w:rsid w:val="003D583A"/>
    <w:rsid w:val="003F6271"/>
    <w:rsid w:val="00425747"/>
    <w:rsid w:val="00426A55"/>
    <w:rsid w:val="00442BFB"/>
    <w:rsid w:val="00445788"/>
    <w:rsid w:val="004A0191"/>
    <w:rsid w:val="004C1865"/>
    <w:rsid w:val="005106A3"/>
    <w:rsid w:val="00514B8A"/>
    <w:rsid w:val="005337EA"/>
    <w:rsid w:val="005606CA"/>
    <w:rsid w:val="00576253"/>
    <w:rsid w:val="005F382C"/>
    <w:rsid w:val="00641483"/>
    <w:rsid w:val="00692D17"/>
    <w:rsid w:val="006A0B1F"/>
    <w:rsid w:val="006A1433"/>
    <w:rsid w:val="006A2AEA"/>
    <w:rsid w:val="006D036A"/>
    <w:rsid w:val="00727F9B"/>
    <w:rsid w:val="00751B7D"/>
    <w:rsid w:val="00756F99"/>
    <w:rsid w:val="007619F5"/>
    <w:rsid w:val="007929E5"/>
    <w:rsid w:val="007B14D8"/>
    <w:rsid w:val="007D1B0F"/>
    <w:rsid w:val="007E686A"/>
    <w:rsid w:val="00834A6C"/>
    <w:rsid w:val="008847BB"/>
    <w:rsid w:val="008D2130"/>
    <w:rsid w:val="008D5111"/>
    <w:rsid w:val="00963E2B"/>
    <w:rsid w:val="00976AB3"/>
    <w:rsid w:val="009B5115"/>
    <w:rsid w:val="00A24B02"/>
    <w:rsid w:val="00A539B4"/>
    <w:rsid w:val="00AC093C"/>
    <w:rsid w:val="00AD534F"/>
    <w:rsid w:val="00B20F46"/>
    <w:rsid w:val="00B368F2"/>
    <w:rsid w:val="00B80F72"/>
    <w:rsid w:val="00BB356C"/>
    <w:rsid w:val="00BC7424"/>
    <w:rsid w:val="00BE05D7"/>
    <w:rsid w:val="00C721AE"/>
    <w:rsid w:val="00CD6F86"/>
    <w:rsid w:val="00D26A08"/>
    <w:rsid w:val="00DE302C"/>
    <w:rsid w:val="00DF4EC8"/>
    <w:rsid w:val="00E128FF"/>
    <w:rsid w:val="00E2423B"/>
    <w:rsid w:val="00E34FBE"/>
    <w:rsid w:val="00E7734F"/>
    <w:rsid w:val="00E97504"/>
    <w:rsid w:val="00ED5449"/>
    <w:rsid w:val="00F1107A"/>
    <w:rsid w:val="00F11A3E"/>
    <w:rsid w:val="00F56234"/>
    <w:rsid w:val="00F60593"/>
    <w:rsid w:val="00F75996"/>
    <w:rsid w:val="00F97CEE"/>
    <w:rsid w:val="00FA77D7"/>
    <w:rsid w:val="00FD1568"/>
    <w:rsid w:val="00FE2DD1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30"/>
    <w:pPr>
      <w:ind w:leftChars="200" w:left="480"/>
    </w:pPr>
  </w:style>
  <w:style w:type="table" w:styleId="a4">
    <w:name w:val="Table Grid"/>
    <w:basedOn w:val="a1"/>
    <w:uiPriority w:val="59"/>
    <w:rsid w:val="008D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4B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4B0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6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62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30"/>
    <w:pPr>
      <w:ind w:leftChars="200" w:left="480"/>
    </w:pPr>
  </w:style>
  <w:style w:type="table" w:styleId="a4">
    <w:name w:val="Table Grid"/>
    <w:basedOn w:val="a1"/>
    <w:uiPriority w:val="59"/>
    <w:rsid w:val="008D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4B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4B0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6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6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675</Characters>
  <Application>Microsoft Office Word</Application>
  <DocSecurity>4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M203</dc:creator>
  <cp:lastModifiedBy>user</cp:lastModifiedBy>
  <cp:revision>2</cp:revision>
  <cp:lastPrinted>2016-01-12T09:56:00Z</cp:lastPrinted>
  <dcterms:created xsi:type="dcterms:W3CDTF">2016-01-12T09:59:00Z</dcterms:created>
  <dcterms:modified xsi:type="dcterms:W3CDTF">2016-01-12T09:59:00Z</dcterms:modified>
</cp:coreProperties>
</file>