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707" w:rsidRDefault="00F82381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>
        <w:rPr>
          <w:rFonts w:eastAsia="標楷體"/>
          <w:b/>
          <w:sz w:val="36"/>
          <w:szCs w:val="36"/>
        </w:rPr>
        <w:t>106</w:t>
      </w:r>
      <w:r>
        <w:rPr>
          <w:rFonts w:eastAsia="標楷體"/>
          <w:b/>
          <w:sz w:val="36"/>
          <w:szCs w:val="36"/>
        </w:rPr>
        <w:t>年臺南市環境知識競賽活動簡章</w:t>
      </w:r>
    </w:p>
    <w:p w:rsidR="00B86707" w:rsidRDefault="00F82381">
      <w:pPr>
        <w:spacing w:line="480" w:lineRule="exact"/>
        <w:jc w:val="right"/>
      </w:pPr>
      <w:r>
        <w:rPr>
          <w:rFonts w:eastAsia="標楷體"/>
          <w:b/>
          <w:sz w:val="20"/>
          <w:szCs w:val="32"/>
        </w:rPr>
        <w:t>版本</w:t>
      </w:r>
      <w:r>
        <w:rPr>
          <w:rFonts w:eastAsia="標楷體"/>
          <w:b/>
          <w:sz w:val="20"/>
          <w:szCs w:val="32"/>
        </w:rPr>
        <w:t>106.06.06</w:t>
      </w:r>
    </w:p>
    <w:p w:rsidR="00B86707" w:rsidRDefault="00F82381">
      <w:pPr>
        <w:numPr>
          <w:ilvl w:val="0"/>
          <w:numId w:val="1"/>
        </w:numPr>
        <w:tabs>
          <w:tab w:val="left" w:pos="709"/>
        </w:tabs>
        <w:spacing w:after="210" w:line="480" w:lineRule="exact"/>
        <w:ind w:left="426" w:hanging="426"/>
        <w:rPr>
          <w:rFonts w:eastAsia="標楷體"/>
          <w:b/>
          <w:sz w:val="32"/>
          <w:szCs w:val="28"/>
        </w:rPr>
      </w:pPr>
      <w:r>
        <w:rPr>
          <w:rFonts w:eastAsia="標楷體"/>
          <w:b/>
          <w:sz w:val="32"/>
          <w:szCs w:val="28"/>
        </w:rPr>
        <w:t>計畫目的</w:t>
      </w:r>
      <w:r>
        <w:rPr>
          <w:rFonts w:eastAsia="標楷體"/>
          <w:b/>
          <w:sz w:val="32"/>
          <w:szCs w:val="28"/>
        </w:rPr>
        <w:t>:</w:t>
      </w:r>
    </w:p>
    <w:p w:rsidR="00B86707" w:rsidRDefault="00F82381">
      <w:pPr>
        <w:spacing w:after="210" w:line="480" w:lineRule="exact"/>
        <w:ind w:left="567" w:firstLine="393"/>
        <w:jc w:val="both"/>
      </w:pPr>
      <w:r>
        <w:rPr>
          <w:rFonts w:eastAsia="標楷體"/>
          <w:sz w:val="28"/>
          <w:szCs w:val="28"/>
        </w:rPr>
        <w:t>為提升臺南市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以下簡稱本市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市民及高中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職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以下各級學校學生環境素養，廣泛吸收環保知識，踐履環境保護責任，特舉辦環境知識競賽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以下簡稱本市競賽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。</w:t>
      </w:r>
    </w:p>
    <w:p w:rsidR="00B86707" w:rsidRDefault="00F82381">
      <w:pPr>
        <w:numPr>
          <w:ilvl w:val="0"/>
          <w:numId w:val="1"/>
        </w:numPr>
        <w:tabs>
          <w:tab w:val="left" w:pos="709"/>
        </w:tabs>
        <w:spacing w:after="210" w:line="480" w:lineRule="exact"/>
        <w:ind w:left="426" w:hanging="426"/>
        <w:rPr>
          <w:rFonts w:eastAsia="標楷體"/>
          <w:b/>
          <w:sz w:val="32"/>
          <w:szCs w:val="28"/>
        </w:rPr>
      </w:pPr>
      <w:r>
        <w:rPr>
          <w:rFonts w:eastAsia="標楷體"/>
          <w:b/>
          <w:sz w:val="32"/>
          <w:szCs w:val="28"/>
        </w:rPr>
        <w:t>辦理單位</w:t>
      </w:r>
      <w:r>
        <w:rPr>
          <w:rFonts w:eastAsia="標楷體"/>
          <w:b/>
          <w:sz w:val="32"/>
          <w:szCs w:val="28"/>
        </w:rPr>
        <w:t>:</w:t>
      </w:r>
    </w:p>
    <w:p w:rsidR="00B86707" w:rsidRDefault="00F82381">
      <w:pPr>
        <w:spacing w:line="480" w:lineRule="exact"/>
        <w:ind w:left="1170" w:hanging="63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指導單位：行政院環境保護署、教育部</w:t>
      </w:r>
    </w:p>
    <w:p w:rsidR="00B86707" w:rsidRDefault="00F82381">
      <w:pPr>
        <w:spacing w:line="480" w:lineRule="exact"/>
        <w:ind w:left="1170" w:hanging="63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主辦單位：臺南市政府環境保護局、臺南市政府教育局</w:t>
      </w:r>
    </w:p>
    <w:p w:rsidR="00B86707" w:rsidRDefault="00F82381">
      <w:pPr>
        <w:spacing w:line="480" w:lineRule="exact"/>
        <w:ind w:left="1170" w:hanging="63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承辦單位：磐飛科技股份有限公司</w:t>
      </w:r>
    </w:p>
    <w:p w:rsidR="00B86707" w:rsidRDefault="00B86707">
      <w:pPr>
        <w:spacing w:after="210" w:line="480" w:lineRule="exact"/>
        <w:ind w:left="1983" w:hanging="1417"/>
        <w:rPr>
          <w:rFonts w:eastAsia="標楷體"/>
        </w:rPr>
      </w:pPr>
    </w:p>
    <w:p w:rsidR="00B86707" w:rsidRDefault="00F82381">
      <w:pPr>
        <w:numPr>
          <w:ilvl w:val="0"/>
          <w:numId w:val="1"/>
        </w:numPr>
        <w:tabs>
          <w:tab w:val="left" w:pos="709"/>
        </w:tabs>
        <w:spacing w:after="210" w:line="480" w:lineRule="exact"/>
        <w:ind w:left="426" w:hanging="426"/>
        <w:rPr>
          <w:rFonts w:eastAsia="標楷體"/>
          <w:b/>
          <w:sz w:val="32"/>
          <w:szCs w:val="28"/>
        </w:rPr>
      </w:pPr>
      <w:r>
        <w:rPr>
          <w:rFonts w:eastAsia="標楷體"/>
          <w:b/>
          <w:sz w:val="32"/>
          <w:szCs w:val="28"/>
        </w:rPr>
        <w:t>競賽組別及參賽資格</w:t>
      </w:r>
      <w:r>
        <w:rPr>
          <w:rFonts w:eastAsia="標楷體"/>
          <w:b/>
          <w:sz w:val="32"/>
          <w:szCs w:val="28"/>
        </w:rPr>
        <w:t>:</w:t>
      </w:r>
    </w:p>
    <w:tbl>
      <w:tblPr>
        <w:tblW w:w="9497" w:type="dxa"/>
        <w:tblInd w:w="392" w:type="dxa"/>
        <w:tblCellMar>
          <w:left w:w="10" w:type="dxa"/>
          <w:right w:w="10" w:type="dxa"/>
        </w:tblCellMar>
        <w:tblLook w:val="04A0"/>
      </w:tblPr>
      <w:tblGrid>
        <w:gridCol w:w="2106"/>
        <w:gridCol w:w="7391"/>
      </w:tblGrid>
      <w:tr w:rsidR="00B86707">
        <w:trPr>
          <w:trHeight w:val="405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pacing w:line="0" w:lineRule="atLeast"/>
              <w:ind w:left="1259" w:hanging="1259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組別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pacing w:line="0" w:lineRule="atLeast"/>
              <w:ind w:left="1259" w:hanging="1259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參賽資格</w:t>
            </w:r>
          </w:p>
        </w:tc>
      </w:tr>
      <w:tr w:rsidR="00B86707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pacing w:line="480" w:lineRule="exact"/>
              <w:ind w:left="1260" w:hanging="126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國小組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napToGrid w:val="0"/>
              <w:ind w:left="1260" w:hanging="1260"/>
              <w:rPr>
                <w:rFonts w:eastAsia="標楷體"/>
              </w:rPr>
            </w:pPr>
            <w:r>
              <w:rPr>
                <w:rFonts w:eastAsia="標楷體"/>
              </w:rPr>
              <w:t>106</w:t>
            </w:r>
            <w:r>
              <w:rPr>
                <w:rFonts w:eastAsia="標楷體"/>
              </w:rPr>
              <w:t>學年度（</w:t>
            </w:r>
            <w:r>
              <w:rPr>
                <w:rFonts w:eastAsia="標楷體"/>
              </w:rPr>
              <w:t>8</w:t>
            </w:r>
            <w:r>
              <w:rPr>
                <w:rFonts w:eastAsia="標楷體"/>
              </w:rPr>
              <w:t>月以後）校址位於臺南市之國民小學在學學生</w:t>
            </w:r>
          </w:p>
        </w:tc>
      </w:tr>
      <w:tr w:rsidR="00B86707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pacing w:line="480" w:lineRule="exact"/>
              <w:ind w:left="1260" w:hanging="126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國中組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napToGrid w:val="0"/>
              <w:ind w:left="1260" w:hanging="1260"/>
              <w:rPr>
                <w:rFonts w:eastAsia="標楷體"/>
              </w:rPr>
            </w:pPr>
            <w:r>
              <w:rPr>
                <w:rFonts w:eastAsia="標楷體"/>
              </w:rPr>
              <w:t>106</w:t>
            </w:r>
            <w:r>
              <w:rPr>
                <w:rFonts w:eastAsia="標楷體"/>
              </w:rPr>
              <w:t>學年度（</w:t>
            </w:r>
            <w:r>
              <w:rPr>
                <w:rFonts w:eastAsia="標楷體"/>
              </w:rPr>
              <w:t>8</w:t>
            </w:r>
            <w:r>
              <w:rPr>
                <w:rFonts w:eastAsia="標楷體"/>
              </w:rPr>
              <w:t>月以後）校址位於臺南市之國民中學在學學生</w:t>
            </w:r>
          </w:p>
        </w:tc>
      </w:tr>
      <w:tr w:rsidR="00B86707">
        <w:trPr>
          <w:trHeight w:val="718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ind w:left="1170" w:hanging="117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高中職組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106</w:t>
            </w:r>
            <w:r>
              <w:rPr>
                <w:rFonts w:eastAsia="標楷體"/>
              </w:rPr>
              <w:t>學年度（</w:t>
            </w:r>
            <w:r>
              <w:rPr>
                <w:rFonts w:eastAsia="標楷體"/>
              </w:rPr>
              <w:t>8</w:t>
            </w:r>
            <w:r>
              <w:rPr>
                <w:rFonts w:eastAsia="標楷體"/>
              </w:rPr>
              <w:t>月以後）校址位於臺南市之高級中學及高級職業學校在學學生（含五專</w:t>
            </w:r>
            <w:r>
              <w:rPr>
                <w:rFonts w:eastAsia="標楷體"/>
              </w:rPr>
              <w:t>1-3</w:t>
            </w:r>
            <w:r>
              <w:rPr>
                <w:rFonts w:eastAsia="標楷體"/>
              </w:rPr>
              <w:t>年級學生）</w:t>
            </w:r>
          </w:p>
        </w:tc>
      </w:tr>
      <w:tr w:rsidR="00B86707">
        <w:trPr>
          <w:trHeight w:val="984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ind w:left="1260" w:hanging="126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社會組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napToGrid w:val="0"/>
              <w:ind w:left="1260" w:hanging="1260"/>
              <w:rPr>
                <w:rFonts w:eastAsia="標楷體"/>
              </w:rPr>
            </w:pPr>
            <w:r>
              <w:rPr>
                <w:rFonts w:eastAsia="標楷體"/>
              </w:rPr>
              <w:t>年滿</w:t>
            </w:r>
            <w:r>
              <w:rPr>
                <w:rFonts w:eastAsia="標楷體"/>
              </w:rPr>
              <w:t>18</w:t>
            </w:r>
            <w:r>
              <w:rPr>
                <w:rFonts w:eastAsia="標楷體"/>
              </w:rPr>
              <w:t>歲以上之中華民國國民</w:t>
            </w:r>
          </w:p>
          <w:p w:rsidR="00B86707" w:rsidRDefault="00F82381">
            <w:pPr>
              <w:snapToGrid w:val="0"/>
            </w:pPr>
            <w:r>
              <w:rPr>
                <w:rFonts w:eastAsia="標楷體"/>
              </w:rPr>
              <w:t>備註：</w:t>
            </w:r>
            <w:r>
              <w:rPr>
                <w:rFonts w:eastAsia="標楷體"/>
                <w:u w:val="single"/>
              </w:rPr>
              <w:t>每人僅能擇一縣市報名參加，經查如有冒名或重複報名者，一律取消參賽資格</w:t>
            </w:r>
            <w:r>
              <w:rPr>
                <w:rFonts w:eastAsia="標楷體"/>
              </w:rPr>
              <w:t>。</w:t>
            </w:r>
          </w:p>
        </w:tc>
      </w:tr>
    </w:tbl>
    <w:p w:rsidR="00B86707" w:rsidRDefault="00F82381">
      <w:pPr>
        <w:numPr>
          <w:ilvl w:val="0"/>
          <w:numId w:val="1"/>
        </w:numPr>
        <w:tabs>
          <w:tab w:val="left" w:pos="709"/>
        </w:tabs>
        <w:spacing w:after="210" w:line="480" w:lineRule="exact"/>
        <w:ind w:left="426" w:hanging="426"/>
        <w:rPr>
          <w:rFonts w:eastAsia="標楷體"/>
          <w:b/>
          <w:sz w:val="32"/>
          <w:szCs w:val="28"/>
        </w:rPr>
      </w:pPr>
      <w:r>
        <w:rPr>
          <w:rFonts w:eastAsia="標楷體"/>
          <w:b/>
          <w:sz w:val="32"/>
          <w:szCs w:val="28"/>
        </w:rPr>
        <w:t>競賽時間及地點</w:t>
      </w:r>
      <w:r>
        <w:rPr>
          <w:rFonts w:eastAsia="標楷體"/>
          <w:b/>
          <w:sz w:val="32"/>
          <w:szCs w:val="28"/>
        </w:rPr>
        <w:t>:</w:t>
      </w:r>
    </w:p>
    <w:p w:rsidR="00B86707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校內遴選：</w:t>
      </w:r>
    </w:p>
    <w:p w:rsidR="00B86707" w:rsidRDefault="00F82381">
      <w:pPr>
        <w:spacing w:line="480" w:lineRule="exact"/>
        <w:ind w:left="960"/>
        <w:jc w:val="both"/>
      </w:pPr>
      <w:r>
        <w:rPr>
          <w:rFonts w:eastAsia="標楷體"/>
          <w:sz w:val="28"/>
          <w:szCs w:val="28"/>
          <w:u w:val="single"/>
        </w:rPr>
        <w:t>若有意願參賽學生數量高於該校可報名額</w:t>
      </w:r>
      <w:r>
        <w:rPr>
          <w:rFonts w:eastAsia="標楷體"/>
          <w:sz w:val="28"/>
          <w:szCs w:val="28"/>
        </w:rPr>
        <w:t>，則由各級學校自行辦理校內遴選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形式不拘，惟須注意比賽公開及公平性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，時間地點以學校公告為準。</w:t>
      </w:r>
    </w:p>
    <w:p w:rsidR="00B86707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本市競賽：</w:t>
      </w:r>
    </w:p>
    <w:p w:rsidR="00B86707" w:rsidRDefault="00F82381">
      <w:pPr>
        <w:spacing w:line="480" w:lineRule="exact"/>
        <w:ind w:left="960"/>
        <w:jc w:val="both"/>
      </w:pPr>
      <w:r>
        <w:rPr>
          <w:rFonts w:eastAsia="標楷體"/>
          <w:sz w:val="28"/>
          <w:szCs w:val="28"/>
        </w:rPr>
        <w:t>時間：</w:t>
      </w:r>
      <w:r>
        <w:rPr>
          <w:rFonts w:eastAsia="標楷體"/>
          <w:sz w:val="28"/>
          <w:szCs w:val="28"/>
        </w:rPr>
        <w:t>106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14</w:t>
      </w:r>
      <w:r>
        <w:rPr>
          <w:rFonts w:eastAsia="標楷體"/>
          <w:sz w:val="28"/>
          <w:szCs w:val="28"/>
        </w:rPr>
        <w:t>日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星期六</w:t>
      </w:r>
      <w:r>
        <w:rPr>
          <w:rFonts w:eastAsia="標楷體"/>
          <w:sz w:val="28"/>
          <w:szCs w:val="28"/>
        </w:rPr>
        <w:t>)</w:t>
      </w:r>
    </w:p>
    <w:p w:rsidR="00B86707" w:rsidRDefault="00F82381">
      <w:pPr>
        <w:spacing w:line="480" w:lineRule="exact"/>
        <w:ind w:left="960"/>
        <w:jc w:val="both"/>
      </w:pPr>
      <w:r>
        <w:rPr>
          <w:rFonts w:eastAsia="標楷體"/>
          <w:sz w:val="28"/>
          <w:szCs w:val="28"/>
        </w:rPr>
        <w:t>地點：國立成功大學自強校區電機系館</w:t>
      </w:r>
    </w:p>
    <w:p w:rsidR="00B86707" w:rsidRDefault="00F82381">
      <w:pPr>
        <w:spacing w:line="480" w:lineRule="exact"/>
        <w:ind w:left="9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活動流程：詳見附錄一</w:t>
      </w:r>
    </w:p>
    <w:p w:rsidR="00B86707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>全國決賽：</w:t>
      </w:r>
    </w:p>
    <w:p w:rsidR="00B86707" w:rsidRDefault="00F82381">
      <w:pPr>
        <w:spacing w:line="480" w:lineRule="exact"/>
        <w:ind w:left="9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時間：</w:t>
      </w:r>
      <w:r>
        <w:rPr>
          <w:rFonts w:eastAsia="標楷體"/>
          <w:sz w:val="28"/>
          <w:szCs w:val="28"/>
        </w:rPr>
        <w:t>106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11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18</w:t>
      </w:r>
      <w:r>
        <w:rPr>
          <w:rFonts w:eastAsia="標楷體"/>
          <w:sz w:val="28"/>
          <w:szCs w:val="28"/>
        </w:rPr>
        <w:t>日</w:t>
      </w:r>
    </w:p>
    <w:p w:rsidR="00B86707" w:rsidRDefault="00F82381">
      <w:pPr>
        <w:spacing w:line="480" w:lineRule="exact"/>
        <w:ind w:left="9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地點：高雄市</w:t>
      </w:r>
    </w:p>
    <w:p w:rsidR="00B86707" w:rsidRDefault="00F82381">
      <w:pPr>
        <w:spacing w:line="480" w:lineRule="exact"/>
        <w:ind w:left="9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活動詳情請至全國決賽官方網站</w:t>
      </w:r>
      <w:r>
        <w:rPr>
          <w:rFonts w:eastAsia="標楷體"/>
          <w:sz w:val="28"/>
          <w:szCs w:val="28"/>
        </w:rPr>
        <w:t>http://www.epaee.com.tw</w:t>
      </w:r>
      <w:r>
        <w:rPr>
          <w:rFonts w:eastAsia="標楷體"/>
          <w:sz w:val="28"/>
          <w:szCs w:val="28"/>
        </w:rPr>
        <w:t>查閱</w:t>
      </w:r>
    </w:p>
    <w:p w:rsidR="00B86707" w:rsidRDefault="00F82381">
      <w:pPr>
        <w:numPr>
          <w:ilvl w:val="0"/>
          <w:numId w:val="1"/>
        </w:numPr>
        <w:tabs>
          <w:tab w:val="left" w:pos="709"/>
        </w:tabs>
        <w:spacing w:after="210" w:line="480" w:lineRule="exact"/>
        <w:ind w:left="426" w:hanging="426"/>
        <w:rPr>
          <w:rFonts w:eastAsia="標楷體"/>
          <w:b/>
          <w:sz w:val="32"/>
          <w:szCs w:val="28"/>
        </w:rPr>
      </w:pPr>
      <w:r>
        <w:rPr>
          <w:rFonts w:eastAsia="標楷體"/>
          <w:b/>
          <w:sz w:val="32"/>
          <w:szCs w:val="28"/>
        </w:rPr>
        <w:t>報名方式及資訊</w:t>
      </w:r>
      <w:r>
        <w:rPr>
          <w:rFonts w:eastAsia="標楷體"/>
          <w:b/>
          <w:sz w:val="32"/>
          <w:szCs w:val="28"/>
        </w:rPr>
        <w:t>:</w:t>
      </w:r>
    </w:p>
    <w:p w:rsidR="00B86707" w:rsidRDefault="00F82381">
      <w:pPr>
        <w:numPr>
          <w:ilvl w:val="1"/>
          <w:numId w:val="1"/>
        </w:num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校內遴選：</w:t>
      </w:r>
    </w:p>
    <w:p w:rsidR="00B86707" w:rsidRDefault="00F82381">
      <w:pPr>
        <w:numPr>
          <w:ilvl w:val="2"/>
          <w:numId w:val="1"/>
        </w:numPr>
        <w:spacing w:after="189" w:line="480" w:lineRule="exact"/>
        <w:ind w:left="1418" w:hanging="622"/>
        <w:jc w:val="both"/>
      </w:pPr>
      <w:r>
        <w:rPr>
          <w:rFonts w:eastAsia="標楷體"/>
          <w:sz w:val="28"/>
          <w:szCs w:val="28"/>
        </w:rPr>
        <w:t>若該校有意願參賽學生數量</w:t>
      </w:r>
      <w:r>
        <w:rPr>
          <w:rFonts w:eastAsia="標楷體"/>
          <w:sz w:val="28"/>
          <w:szCs w:val="28"/>
          <w:u w:val="single"/>
          <w:shd w:val="clear" w:color="auto" w:fill="FFFF00"/>
        </w:rPr>
        <w:t>高於</w:t>
      </w:r>
      <w:r>
        <w:rPr>
          <w:rFonts w:eastAsia="標楷體"/>
          <w:sz w:val="28"/>
          <w:szCs w:val="28"/>
        </w:rPr>
        <w:t>可報名額，則由各級學校自行辦理校內遴選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形式不拘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，報名方式及時間以學校公告為準。</w:t>
      </w:r>
    </w:p>
    <w:p w:rsidR="00B86707" w:rsidRDefault="00F82381">
      <w:pPr>
        <w:numPr>
          <w:ilvl w:val="2"/>
          <w:numId w:val="1"/>
        </w:numPr>
        <w:spacing w:after="189" w:line="480" w:lineRule="exact"/>
        <w:ind w:left="1418" w:hanging="622"/>
        <w:jc w:val="both"/>
      </w:pPr>
      <w:r>
        <w:rPr>
          <w:rFonts w:eastAsia="標楷體"/>
          <w:sz w:val="28"/>
          <w:szCs w:val="28"/>
        </w:rPr>
        <w:t>若該校有意願參賽學生數量</w:t>
      </w:r>
      <w:r>
        <w:rPr>
          <w:rFonts w:eastAsia="標楷體"/>
          <w:sz w:val="28"/>
          <w:szCs w:val="28"/>
          <w:u w:val="single"/>
          <w:shd w:val="clear" w:color="auto" w:fill="FFFF00"/>
        </w:rPr>
        <w:t>低於</w:t>
      </w:r>
      <w:r>
        <w:rPr>
          <w:rFonts w:eastAsia="標楷體"/>
          <w:sz w:val="28"/>
          <w:szCs w:val="28"/>
        </w:rPr>
        <w:t>可報名額，則由學生於</w:t>
      </w:r>
      <w:r>
        <w:rPr>
          <w:rFonts w:eastAsia="標楷體"/>
          <w:sz w:val="28"/>
          <w:szCs w:val="28"/>
          <w:shd w:val="clear" w:color="auto" w:fill="FFFF00"/>
        </w:rPr>
        <w:t>106</w:t>
      </w:r>
      <w:r>
        <w:rPr>
          <w:rFonts w:eastAsia="標楷體"/>
          <w:sz w:val="28"/>
          <w:szCs w:val="28"/>
          <w:shd w:val="clear" w:color="auto" w:fill="FFFF00"/>
        </w:rPr>
        <w:t>年</w:t>
      </w:r>
      <w:r>
        <w:rPr>
          <w:rFonts w:eastAsia="標楷體"/>
          <w:sz w:val="28"/>
          <w:szCs w:val="28"/>
          <w:shd w:val="clear" w:color="auto" w:fill="FFFF00"/>
        </w:rPr>
        <w:t>9</w:t>
      </w:r>
      <w:r>
        <w:rPr>
          <w:rFonts w:eastAsia="標楷體"/>
          <w:sz w:val="28"/>
          <w:szCs w:val="28"/>
          <w:shd w:val="clear" w:color="auto" w:fill="FFFF00"/>
        </w:rPr>
        <w:t>月</w:t>
      </w:r>
      <w:r>
        <w:rPr>
          <w:rFonts w:eastAsia="標楷體"/>
          <w:sz w:val="28"/>
          <w:szCs w:val="28"/>
          <w:shd w:val="clear" w:color="auto" w:fill="FFFF00"/>
        </w:rPr>
        <w:t>20</w:t>
      </w:r>
      <w:r>
        <w:rPr>
          <w:rFonts w:eastAsia="標楷體"/>
          <w:sz w:val="28"/>
          <w:szCs w:val="28"/>
          <w:shd w:val="clear" w:color="auto" w:fill="FFFF00"/>
        </w:rPr>
        <w:t>日</w:t>
      </w:r>
      <w:r>
        <w:rPr>
          <w:rFonts w:eastAsia="標楷體"/>
          <w:sz w:val="28"/>
          <w:szCs w:val="28"/>
        </w:rPr>
        <w:t>前逕至報名網址報名參加本市競賽。</w:t>
      </w:r>
    </w:p>
    <w:p w:rsidR="00B86707" w:rsidRDefault="00F82381">
      <w:pPr>
        <w:numPr>
          <w:ilvl w:val="1"/>
          <w:numId w:val="1"/>
        </w:numPr>
        <w:spacing w:after="189" w:line="48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本市競賽：</w:t>
      </w:r>
    </w:p>
    <w:p w:rsidR="00B86707" w:rsidRDefault="00F82381">
      <w:pPr>
        <w:numPr>
          <w:ilvl w:val="2"/>
          <w:numId w:val="1"/>
        </w:numPr>
        <w:spacing w:line="480" w:lineRule="exact"/>
        <w:ind w:left="127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學校組：</w:t>
      </w:r>
    </w:p>
    <w:p w:rsidR="00B86707" w:rsidRDefault="00F82381">
      <w:pPr>
        <w:numPr>
          <w:ilvl w:val="3"/>
          <w:numId w:val="1"/>
        </w:num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各級學校可報名額如下：</w:t>
      </w:r>
    </w:p>
    <w:p w:rsidR="00B86707" w:rsidRDefault="00F82381">
      <w:pPr>
        <w:spacing w:line="480" w:lineRule="exact"/>
        <w:ind w:left="192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國小組：每校至多</w:t>
      </w:r>
      <w:r>
        <w:rPr>
          <w:rFonts w:eastAsia="標楷體"/>
          <w:sz w:val="28"/>
          <w:szCs w:val="28"/>
        </w:rPr>
        <w:t>4</w:t>
      </w:r>
      <w:r>
        <w:rPr>
          <w:rFonts w:eastAsia="標楷體"/>
          <w:sz w:val="28"/>
          <w:szCs w:val="28"/>
        </w:rPr>
        <w:t>名，共計</w:t>
      </w:r>
      <w:r>
        <w:rPr>
          <w:rFonts w:eastAsia="標楷體"/>
          <w:sz w:val="28"/>
          <w:szCs w:val="28"/>
        </w:rPr>
        <w:t>200</w:t>
      </w:r>
      <w:r>
        <w:rPr>
          <w:rFonts w:eastAsia="標楷體"/>
          <w:sz w:val="28"/>
          <w:szCs w:val="28"/>
        </w:rPr>
        <w:t>名，額滿為止。</w:t>
      </w:r>
    </w:p>
    <w:p w:rsidR="00B86707" w:rsidRDefault="00F82381">
      <w:pPr>
        <w:spacing w:line="480" w:lineRule="exact"/>
        <w:ind w:left="192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國中組：每校至多</w:t>
      </w:r>
      <w:r>
        <w:rPr>
          <w:rFonts w:eastAsia="標楷體"/>
          <w:sz w:val="28"/>
          <w:szCs w:val="28"/>
        </w:rPr>
        <w:t>5</w:t>
      </w:r>
      <w:r>
        <w:rPr>
          <w:rFonts w:eastAsia="標楷體"/>
          <w:sz w:val="28"/>
          <w:szCs w:val="28"/>
        </w:rPr>
        <w:t>名，共計</w:t>
      </w:r>
      <w:r>
        <w:rPr>
          <w:rFonts w:eastAsia="標楷體"/>
          <w:sz w:val="28"/>
          <w:szCs w:val="28"/>
        </w:rPr>
        <w:t>200</w:t>
      </w:r>
      <w:r>
        <w:rPr>
          <w:rFonts w:eastAsia="標楷體"/>
          <w:sz w:val="28"/>
          <w:szCs w:val="28"/>
        </w:rPr>
        <w:t>名，額滿為止。</w:t>
      </w:r>
    </w:p>
    <w:p w:rsidR="00B86707" w:rsidRDefault="00F82381">
      <w:pPr>
        <w:spacing w:line="480" w:lineRule="exact"/>
        <w:ind w:left="192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高中職組：每校至多</w:t>
      </w:r>
      <w:r>
        <w:rPr>
          <w:rFonts w:eastAsia="標楷體"/>
          <w:sz w:val="28"/>
          <w:szCs w:val="28"/>
        </w:rPr>
        <w:t>5</w:t>
      </w:r>
      <w:r>
        <w:rPr>
          <w:rFonts w:eastAsia="標楷體"/>
          <w:sz w:val="28"/>
          <w:szCs w:val="28"/>
        </w:rPr>
        <w:t>名，共計</w:t>
      </w:r>
      <w:r>
        <w:rPr>
          <w:rFonts w:eastAsia="標楷體"/>
          <w:sz w:val="28"/>
          <w:szCs w:val="28"/>
        </w:rPr>
        <w:t>100</w:t>
      </w:r>
      <w:r>
        <w:rPr>
          <w:rFonts w:eastAsia="標楷體"/>
          <w:sz w:val="28"/>
          <w:szCs w:val="28"/>
        </w:rPr>
        <w:t>名，額滿為止。</w:t>
      </w:r>
    </w:p>
    <w:p w:rsidR="00B86707" w:rsidRDefault="00F82381">
      <w:pPr>
        <w:spacing w:line="480" w:lineRule="exact"/>
        <w:ind w:left="192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主辦單位保留調整名額權力。</w:t>
      </w:r>
    </w:p>
    <w:p w:rsidR="00B86707" w:rsidRDefault="00F82381">
      <w:pPr>
        <w:numPr>
          <w:ilvl w:val="3"/>
          <w:numId w:val="1"/>
        </w:numPr>
        <w:spacing w:line="480" w:lineRule="exact"/>
        <w:rPr>
          <w:rFonts w:eastAsia="標楷體"/>
          <w:sz w:val="28"/>
          <w:szCs w:val="28"/>
          <w:u w:val="single"/>
          <w:shd w:val="clear" w:color="auto" w:fill="FFFF00"/>
        </w:rPr>
      </w:pPr>
      <w:r>
        <w:rPr>
          <w:rFonts w:eastAsia="標楷體"/>
          <w:sz w:val="28"/>
          <w:szCs w:val="28"/>
          <w:u w:val="single"/>
          <w:shd w:val="clear" w:color="auto" w:fill="FFFF00"/>
        </w:rPr>
        <w:t>班級數為</w:t>
      </w:r>
      <w:r>
        <w:rPr>
          <w:rFonts w:eastAsia="標楷體"/>
          <w:sz w:val="28"/>
          <w:szCs w:val="28"/>
          <w:u w:val="single"/>
          <w:shd w:val="clear" w:color="auto" w:fill="FFFF00"/>
        </w:rPr>
        <w:t>30</w:t>
      </w:r>
      <w:r>
        <w:rPr>
          <w:rFonts w:eastAsia="標楷體"/>
          <w:sz w:val="28"/>
          <w:szCs w:val="28"/>
          <w:u w:val="single"/>
          <w:shd w:val="clear" w:color="auto" w:fill="FFFF00"/>
        </w:rPr>
        <w:t>班以上之臺南市政府所屬國民小學，至少需有一人報名本市競賽。</w:t>
      </w:r>
    </w:p>
    <w:p w:rsidR="00B86707" w:rsidRDefault="00F82381">
      <w:pPr>
        <w:numPr>
          <w:ilvl w:val="3"/>
          <w:numId w:val="1"/>
        </w:numPr>
        <w:spacing w:line="480" w:lineRule="exact"/>
      </w:pPr>
      <w:r>
        <w:rPr>
          <w:rFonts w:eastAsia="標楷體"/>
          <w:sz w:val="28"/>
          <w:szCs w:val="28"/>
        </w:rPr>
        <w:t>經校內遴選之學校代表參賽選手，於</w:t>
      </w:r>
      <w:r>
        <w:rPr>
          <w:rFonts w:eastAsia="標楷體"/>
          <w:sz w:val="28"/>
          <w:szCs w:val="28"/>
          <w:shd w:val="clear" w:color="auto" w:fill="FFFF00"/>
        </w:rPr>
        <w:t>106</w:t>
      </w:r>
      <w:r>
        <w:rPr>
          <w:rFonts w:eastAsia="標楷體"/>
          <w:sz w:val="28"/>
          <w:szCs w:val="28"/>
          <w:shd w:val="clear" w:color="auto" w:fill="FFFF00"/>
        </w:rPr>
        <w:t>年</w:t>
      </w:r>
      <w:r>
        <w:rPr>
          <w:rFonts w:eastAsia="標楷體"/>
          <w:sz w:val="28"/>
          <w:szCs w:val="28"/>
          <w:shd w:val="clear" w:color="auto" w:fill="FFFF00"/>
        </w:rPr>
        <w:t>9</w:t>
      </w:r>
      <w:r>
        <w:rPr>
          <w:rFonts w:eastAsia="標楷體"/>
          <w:sz w:val="28"/>
          <w:szCs w:val="28"/>
          <w:shd w:val="clear" w:color="auto" w:fill="FFFF00"/>
        </w:rPr>
        <w:t>月</w:t>
      </w:r>
      <w:r>
        <w:rPr>
          <w:rFonts w:eastAsia="標楷體"/>
          <w:sz w:val="28"/>
          <w:szCs w:val="28"/>
          <w:shd w:val="clear" w:color="auto" w:fill="FFFF00"/>
        </w:rPr>
        <w:t>20</w:t>
      </w:r>
      <w:r>
        <w:rPr>
          <w:rFonts w:eastAsia="標楷體"/>
          <w:sz w:val="28"/>
          <w:szCs w:val="28"/>
          <w:shd w:val="clear" w:color="auto" w:fill="FFFF00"/>
        </w:rPr>
        <w:t>日</w:t>
      </w:r>
      <w:r>
        <w:rPr>
          <w:rFonts w:eastAsia="標楷體"/>
          <w:sz w:val="28"/>
          <w:szCs w:val="28"/>
        </w:rPr>
        <w:t>前由校方至報名網址</w:t>
      </w:r>
      <w:r>
        <w:rPr>
          <w:rFonts w:eastAsia="標楷體"/>
          <w:sz w:val="28"/>
          <w:szCs w:val="28"/>
          <w:u w:val="single"/>
        </w:rPr>
        <w:t>www.epaee.com.tw</w:t>
      </w:r>
      <w:r>
        <w:rPr>
          <w:rFonts w:eastAsia="標楷體"/>
          <w:sz w:val="28"/>
          <w:szCs w:val="28"/>
        </w:rPr>
        <w:t>填寫報名資料外，</w:t>
      </w:r>
      <w:r>
        <w:rPr>
          <w:rFonts w:eastAsia="標楷體"/>
          <w:sz w:val="28"/>
          <w:szCs w:val="28"/>
          <w:shd w:val="clear" w:color="auto" w:fill="FFFF00"/>
        </w:rPr>
        <w:t>並依所屬組別至第</w:t>
      </w:r>
      <w:r>
        <w:rPr>
          <w:rFonts w:eastAsia="標楷體"/>
          <w:sz w:val="28"/>
          <w:szCs w:val="28"/>
          <w:shd w:val="clear" w:color="auto" w:fill="FFFF00"/>
        </w:rPr>
        <w:t>5</w:t>
      </w:r>
      <w:r>
        <w:rPr>
          <w:rFonts w:eastAsia="標楷體"/>
          <w:sz w:val="28"/>
          <w:szCs w:val="28"/>
          <w:shd w:val="clear" w:color="auto" w:fill="FFFF00"/>
        </w:rPr>
        <w:t>點所列之網址填寫補充資料</w:t>
      </w:r>
      <w:r>
        <w:rPr>
          <w:rFonts w:eastAsia="標楷體"/>
          <w:sz w:val="28"/>
          <w:szCs w:val="28"/>
        </w:rPr>
        <w:t>，始完成報名程序。請各校指派一位聯繫窗口，以利主辦單位聯絡競賽事項。</w:t>
      </w:r>
    </w:p>
    <w:p w:rsidR="00B86707" w:rsidRDefault="00F82381">
      <w:pPr>
        <w:numPr>
          <w:ilvl w:val="3"/>
          <w:numId w:val="1"/>
        </w:numPr>
        <w:spacing w:line="480" w:lineRule="exact"/>
      </w:pPr>
      <w:r>
        <w:rPr>
          <w:rFonts w:eastAsia="標楷體"/>
          <w:sz w:val="28"/>
          <w:szCs w:val="28"/>
        </w:rPr>
        <w:t>屬無須校內遴選而逕行報名之參賽選手，請於</w:t>
      </w:r>
      <w:r>
        <w:rPr>
          <w:rFonts w:eastAsia="標楷體"/>
          <w:sz w:val="28"/>
          <w:szCs w:val="28"/>
          <w:shd w:val="clear" w:color="auto" w:fill="FFFF00"/>
        </w:rPr>
        <w:t>106</w:t>
      </w:r>
      <w:r>
        <w:rPr>
          <w:rFonts w:eastAsia="標楷體"/>
          <w:sz w:val="28"/>
          <w:szCs w:val="28"/>
          <w:shd w:val="clear" w:color="auto" w:fill="FFFF00"/>
        </w:rPr>
        <w:t>年</w:t>
      </w:r>
      <w:r>
        <w:rPr>
          <w:rFonts w:eastAsia="標楷體"/>
          <w:sz w:val="28"/>
          <w:szCs w:val="28"/>
          <w:shd w:val="clear" w:color="auto" w:fill="FFFF00"/>
        </w:rPr>
        <w:t>9</w:t>
      </w:r>
      <w:r>
        <w:rPr>
          <w:rFonts w:eastAsia="標楷體"/>
          <w:sz w:val="28"/>
          <w:szCs w:val="28"/>
          <w:shd w:val="clear" w:color="auto" w:fill="FFFF00"/>
        </w:rPr>
        <w:t>月</w:t>
      </w:r>
      <w:r>
        <w:rPr>
          <w:rFonts w:eastAsia="標楷體"/>
          <w:sz w:val="28"/>
          <w:szCs w:val="28"/>
          <w:shd w:val="clear" w:color="auto" w:fill="FFFF00"/>
        </w:rPr>
        <w:t>20</w:t>
      </w:r>
      <w:r>
        <w:rPr>
          <w:rFonts w:eastAsia="標楷體"/>
          <w:sz w:val="28"/>
          <w:szCs w:val="28"/>
          <w:shd w:val="clear" w:color="auto" w:fill="FFFF00"/>
        </w:rPr>
        <w:t>日</w:t>
      </w:r>
      <w:r>
        <w:rPr>
          <w:rFonts w:eastAsia="標楷體"/>
          <w:sz w:val="28"/>
          <w:szCs w:val="28"/>
        </w:rPr>
        <w:t>前至報名網址</w:t>
      </w:r>
      <w:r>
        <w:rPr>
          <w:rFonts w:eastAsia="標楷體"/>
          <w:sz w:val="28"/>
          <w:szCs w:val="28"/>
          <w:u w:val="single"/>
        </w:rPr>
        <w:t>www.epaee.com.tw</w:t>
      </w:r>
      <w:r>
        <w:rPr>
          <w:rFonts w:eastAsia="標楷體"/>
          <w:sz w:val="28"/>
          <w:szCs w:val="28"/>
        </w:rPr>
        <w:t>填寫報名資料，</w:t>
      </w:r>
      <w:r>
        <w:rPr>
          <w:rFonts w:eastAsia="標楷體"/>
          <w:sz w:val="28"/>
          <w:szCs w:val="28"/>
          <w:shd w:val="clear" w:color="auto" w:fill="FFFF00"/>
        </w:rPr>
        <w:t>並依所屬組別至第</w:t>
      </w:r>
      <w:r>
        <w:rPr>
          <w:rFonts w:eastAsia="標楷體"/>
          <w:sz w:val="28"/>
          <w:szCs w:val="28"/>
          <w:shd w:val="clear" w:color="auto" w:fill="FFFF00"/>
        </w:rPr>
        <w:t>5</w:t>
      </w:r>
      <w:r>
        <w:rPr>
          <w:rFonts w:eastAsia="標楷體"/>
          <w:sz w:val="28"/>
          <w:szCs w:val="28"/>
          <w:shd w:val="clear" w:color="auto" w:fill="FFFF00"/>
        </w:rPr>
        <w:t>點所列之網址填寫補充資料</w:t>
      </w:r>
      <w:r>
        <w:rPr>
          <w:rFonts w:eastAsia="標楷體"/>
          <w:sz w:val="28"/>
          <w:szCs w:val="28"/>
        </w:rPr>
        <w:t>，始完成報名程序。人數限額同該校可報名額，額滿為止。</w:t>
      </w:r>
    </w:p>
    <w:p w:rsidR="00B86707" w:rsidRDefault="00B86707">
      <w:pPr>
        <w:spacing w:line="480" w:lineRule="exact"/>
        <w:ind w:left="1920"/>
        <w:rPr>
          <w:rFonts w:eastAsia="標楷體"/>
          <w:sz w:val="28"/>
          <w:szCs w:val="28"/>
        </w:rPr>
      </w:pPr>
    </w:p>
    <w:p w:rsidR="00B86707" w:rsidRDefault="00F82381">
      <w:pPr>
        <w:numPr>
          <w:ilvl w:val="3"/>
          <w:numId w:val="1"/>
        </w:num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>補充資料填寫網址：</w:t>
      </w:r>
    </w:p>
    <w:p w:rsidR="00B86707" w:rsidRDefault="00F82381">
      <w:pPr>
        <w:spacing w:line="480" w:lineRule="exact"/>
        <w:ind w:left="1920"/>
      </w:pPr>
      <w:r>
        <w:rPr>
          <w:rFonts w:eastAsia="標楷體"/>
          <w:sz w:val="28"/>
          <w:szCs w:val="28"/>
        </w:rPr>
        <w:t>國小組</w:t>
      </w:r>
      <w:r>
        <w:rPr>
          <w:rFonts w:eastAsia="標楷體"/>
          <w:sz w:val="28"/>
          <w:szCs w:val="28"/>
          <w:u w:val="single"/>
        </w:rPr>
        <w:t>https://goo.gl/y7VUKT</w:t>
      </w:r>
    </w:p>
    <w:p w:rsidR="00B86707" w:rsidRDefault="00F82381">
      <w:pPr>
        <w:spacing w:line="480" w:lineRule="exact"/>
        <w:ind w:left="1920"/>
      </w:pPr>
      <w:r>
        <w:rPr>
          <w:rFonts w:eastAsia="標楷體"/>
          <w:sz w:val="28"/>
          <w:szCs w:val="28"/>
        </w:rPr>
        <w:t>國中組</w:t>
      </w:r>
      <w:r>
        <w:rPr>
          <w:rFonts w:eastAsia="標楷體"/>
          <w:sz w:val="28"/>
          <w:szCs w:val="28"/>
          <w:u w:val="single"/>
        </w:rPr>
        <w:t>https://goo.gl/pioVel</w:t>
      </w:r>
    </w:p>
    <w:p w:rsidR="00B86707" w:rsidRDefault="00F82381">
      <w:pPr>
        <w:spacing w:line="480" w:lineRule="exact"/>
        <w:ind w:left="1920"/>
      </w:pPr>
      <w:r>
        <w:rPr>
          <w:rFonts w:eastAsia="標楷體"/>
          <w:sz w:val="28"/>
          <w:szCs w:val="28"/>
        </w:rPr>
        <w:t>高中組</w:t>
      </w:r>
      <w:r>
        <w:rPr>
          <w:rFonts w:eastAsia="標楷體"/>
          <w:sz w:val="28"/>
          <w:szCs w:val="28"/>
          <w:u w:val="single"/>
        </w:rPr>
        <w:t>https://goo.gl/PBApKJ</w:t>
      </w:r>
    </w:p>
    <w:p w:rsidR="00B86707" w:rsidRDefault="00B86707">
      <w:pPr>
        <w:spacing w:line="480" w:lineRule="exact"/>
        <w:ind w:left="1920"/>
        <w:rPr>
          <w:rFonts w:eastAsia="標楷體"/>
          <w:sz w:val="28"/>
          <w:szCs w:val="28"/>
        </w:rPr>
      </w:pPr>
    </w:p>
    <w:p w:rsidR="00B86707" w:rsidRDefault="00F82381">
      <w:pPr>
        <w:numPr>
          <w:ilvl w:val="2"/>
          <w:numId w:val="1"/>
        </w:numPr>
        <w:spacing w:line="480" w:lineRule="exact"/>
        <w:ind w:left="127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社會組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共計</w:t>
      </w:r>
      <w:r>
        <w:rPr>
          <w:rFonts w:eastAsia="標楷體"/>
          <w:sz w:val="28"/>
          <w:szCs w:val="28"/>
        </w:rPr>
        <w:t>60</w:t>
      </w:r>
      <w:r>
        <w:rPr>
          <w:rFonts w:eastAsia="標楷體"/>
          <w:sz w:val="28"/>
          <w:szCs w:val="28"/>
        </w:rPr>
        <w:t>人，額滿為止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：</w:t>
      </w:r>
    </w:p>
    <w:p w:rsidR="00B86707" w:rsidRDefault="00F82381">
      <w:pPr>
        <w:spacing w:line="480" w:lineRule="exact"/>
        <w:ind w:left="1560"/>
      </w:pPr>
      <w:r>
        <w:rPr>
          <w:rFonts w:eastAsia="標楷體"/>
          <w:sz w:val="28"/>
          <w:szCs w:val="28"/>
        </w:rPr>
        <w:t>採個別報名，請於</w:t>
      </w:r>
      <w:r>
        <w:rPr>
          <w:rFonts w:eastAsia="標楷體"/>
          <w:sz w:val="28"/>
          <w:szCs w:val="28"/>
          <w:shd w:val="clear" w:color="auto" w:fill="FFFF00"/>
        </w:rPr>
        <w:t>106</w:t>
      </w:r>
      <w:r>
        <w:rPr>
          <w:rFonts w:eastAsia="標楷體"/>
          <w:sz w:val="28"/>
          <w:szCs w:val="28"/>
          <w:shd w:val="clear" w:color="auto" w:fill="FFFF00"/>
        </w:rPr>
        <w:t>年</w:t>
      </w:r>
      <w:r>
        <w:rPr>
          <w:rFonts w:eastAsia="標楷體"/>
          <w:sz w:val="28"/>
          <w:szCs w:val="28"/>
          <w:shd w:val="clear" w:color="auto" w:fill="FFFF00"/>
        </w:rPr>
        <w:t>9</w:t>
      </w:r>
      <w:r>
        <w:rPr>
          <w:rFonts w:eastAsia="標楷體"/>
          <w:sz w:val="28"/>
          <w:szCs w:val="28"/>
          <w:shd w:val="clear" w:color="auto" w:fill="FFFF00"/>
        </w:rPr>
        <w:t>月</w:t>
      </w:r>
      <w:r>
        <w:rPr>
          <w:rFonts w:eastAsia="標楷體"/>
          <w:sz w:val="28"/>
          <w:szCs w:val="28"/>
          <w:shd w:val="clear" w:color="auto" w:fill="FFFF00"/>
        </w:rPr>
        <w:t>20</w:t>
      </w:r>
      <w:r>
        <w:rPr>
          <w:rFonts w:eastAsia="標楷體"/>
          <w:sz w:val="28"/>
          <w:szCs w:val="28"/>
          <w:shd w:val="clear" w:color="auto" w:fill="FFFF00"/>
        </w:rPr>
        <w:t>日</w:t>
      </w:r>
      <w:r>
        <w:rPr>
          <w:rFonts w:eastAsia="標楷體"/>
          <w:sz w:val="28"/>
          <w:szCs w:val="28"/>
        </w:rPr>
        <w:t>前至報名網址</w:t>
      </w:r>
      <w:r>
        <w:rPr>
          <w:rFonts w:eastAsia="標楷體"/>
          <w:sz w:val="28"/>
          <w:szCs w:val="28"/>
          <w:u w:val="single"/>
        </w:rPr>
        <w:t>www.epaee.com.tw</w:t>
      </w:r>
      <w:r>
        <w:rPr>
          <w:rFonts w:eastAsia="標楷體"/>
          <w:sz w:val="28"/>
          <w:szCs w:val="28"/>
        </w:rPr>
        <w:t>填寫報名資料，並至</w:t>
      </w:r>
      <w:r>
        <w:rPr>
          <w:rFonts w:eastAsia="標楷體"/>
          <w:sz w:val="28"/>
          <w:szCs w:val="28"/>
          <w:u w:val="single"/>
        </w:rPr>
        <w:t>https://goo.gl/Mo3EOq</w:t>
      </w:r>
      <w:r>
        <w:rPr>
          <w:rFonts w:eastAsia="標楷體"/>
          <w:sz w:val="28"/>
          <w:szCs w:val="28"/>
        </w:rPr>
        <w:t>填寫補充資料，始完成報名程序。</w:t>
      </w:r>
    </w:p>
    <w:p w:rsidR="00B86707" w:rsidRDefault="00F82381">
      <w:pPr>
        <w:numPr>
          <w:ilvl w:val="2"/>
          <w:numId w:val="1"/>
        </w:numPr>
        <w:spacing w:after="189" w:line="480" w:lineRule="exact"/>
        <w:ind w:left="1418" w:hanging="622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曾參與</w:t>
      </w:r>
      <w:r>
        <w:rPr>
          <w:rFonts w:eastAsia="標楷體"/>
          <w:sz w:val="28"/>
          <w:szCs w:val="28"/>
        </w:rPr>
        <w:t>105</w:t>
      </w:r>
      <w:r>
        <w:rPr>
          <w:rFonts w:eastAsia="標楷體"/>
          <w:sz w:val="28"/>
          <w:szCs w:val="28"/>
        </w:rPr>
        <w:t>年全國決賽且有進入驟死賽者，得直接參加本年度本市競賽，學校組選手不佔各校名額，亦不受各組名額限制；社會組選手則不受社會組名額限制，欲報名者請洽</w:t>
      </w:r>
      <w:r>
        <w:rPr>
          <w:rFonts w:eastAsia="標楷體"/>
          <w:sz w:val="28"/>
          <w:szCs w:val="28"/>
        </w:rPr>
        <w:t>06-2686751*326</w:t>
      </w:r>
      <w:r>
        <w:rPr>
          <w:rFonts w:eastAsia="標楷體"/>
          <w:sz w:val="28"/>
          <w:szCs w:val="28"/>
        </w:rPr>
        <w:t>，許小姐。</w:t>
      </w:r>
    </w:p>
    <w:p w:rsidR="00B86707" w:rsidRDefault="00F82381">
      <w:pPr>
        <w:numPr>
          <w:ilvl w:val="2"/>
          <w:numId w:val="1"/>
        </w:numPr>
        <w:spacing w:after="189" w:line="480" w:lineRule="exact"/>
        <w:ind w:left="1418" w:hanging="622"/>
        <w:jc w:val="both"/>
      </w:pPr>
      <w:r>
        <w:rPr>
          <w:rFonts w:eastAsia="標楷體"/>
          <w:sz w:val="28"/>
          <w:szCs w:val="28"/>
        </w:rPr>
        <w:t>請於</w:t>
      </w:r>
      <w:r>
        <w:rPr>
          <w:rFonts w:eastAsia="標楷體"/>
          <w:sz w:val="28"/>
          <w:szCs w:val="28"/>
        </w:rPr>
        <w:t>106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9</w:t>
      </w:r>
      <w:r>
        <w:rPr>
          <w:rFonts w:eastAsia="標楷體"/>
          <w:sz w:val="28"/>
          <w:szCs w:val="28"/>
        </w:rPr>
        <w:t>日</w:t>
      </w:r>
      <w:r>
        <w:rPr>
          <w:rFonts w:eastAsia="標楷體"/>
          <w:sz w:val="28"/>
          <w:szCs w:val="28"/>
        </w:rPr>
        <w:t>12</w:t>
      </w:r>
      <w:r>
        <w:rPr>
          <w:rFonts w:eastAsia="標楷體"/>
          <w:sz w:val="28"/>
          <w:szCs w:val="28"/>
        </w:rPr>
        <w:t>時起至臺南市政府環境保護局</w:t>
      </w:r>
      <w:r>
        <w:rPr>
          <w:rFonts w:eastAsia="標楷體"/>
          <w:sz w:val="28"/>
          <w:szCs w:val="28"/>
        </w:rPr>
        <w:t>-</w:t>
      </w:r>
      <w:r>
        <w:rPr>
          <w:rFonts w:eastAsia="標楷體"/>
          <w:sz w:val="28"/>
          <w:szCs w:val="28"/>
        </w:rPr>
        <w:t>環境教育資訊網</w:t>
      </w:r>
      <w:r>
        <w:rPr>
          <w:rFonts w:eastAsia="標楷體"/>
          <w:sz w:val="28"/>
          <w:szCs w:val="28"/>
        </w:rPr>
        <w:t>(http://epb2.tainan.gov.tw/tnepb_edu/)</w:t>
      </w:r>
      <w:r>
        <w:rPr>
          <w:rFonts w:eastAsia="標楷體"/>
          <w:sz w:val="28"/>
          <w:szCs w:val="28"/>
        </w:rPr>
        <w:t>查詢流程、測驗地點、試場位置、座位表、參賽者入場編號及競賽注意事項。主辦單位將寄發競賽入場通知書至參賽選手、學校聯繫窗口所填寫之電子信箱，故</w:t>
      </w:r>
      <w:r>
        <w:rPr>
          <w:rFonts w:eastAsia="標楷體"/>
          <w:sz w:val="28"/>
          <w:szCs w:val="28"/>
          <w:shd w:val="clear" w:color="auto" w:fill="FFFF00"/>
        </w:rPr>
        <w:t>務必填寫正確</w:t>
      </w:r>
      <w:r>
        <w:rPr>
          <w:rFonts w:eastAsia="標楷體"/>
          <w:sz w:val="28"/>
          <w:szCs w:val="28"/>
        </w:rPr>
        <w:t>之電子郵件地址，若未收到通知書者，請於</w:t>
      </w:r>
      <w:r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12</w:t>
      </w:r>
      <w:r>
        <w:rPr>
          <w:rFonts w:eastAsia="標楷體"/>
          <w:sz w:val="28"/>
          <w:szCs w:val="28"/>
        </w:rPr>
        <w:t>日前聯繫主辦單位補寄</w:t>
      </w:r>
      <w:r>
        <w:rPr>
          <w:rFonts w:eastAsia="標楷體"/>
          <w:sz w:val="28"/>
          <w:szCs w:val="28"/>
        </w:rPr>
        <w:t>(06-2686751*326</w:t>
      </w:r>
      <w:r>
        <w:rPr>
          <w:rFonts w:eastAsia="標楷體"/>
          <w:sz w:val="28"/>
          <w:szCs w:val="28"/>
        </w:rPr>
        <w:t>，許小姐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。</w:t>
      </w:r>
    </w:p>
    <w:p w:rsidR="00B86707" w:rsidRDefault="00F82381">
      <w:pPr>
        <w:numPr>
          <w:ilvl w:val="2"/>
          <w:numId w:val="1"/>
        </w:numPr>
        <w:spacing w:after="189" w:line="480" w:lineRule="exact"/>
        <w:ind w:left="1418" w:hanging="622"/>
        <w:jc w:val="both"/>
      </w:pPr>
      <w:r>
        <w:rPr>
          <w:rFonts w:eastAsia="標楷體"/>
          <w:sz w:val="28"/>
          <w:szCs w:val="28"/>
        </w:rPr>
        <w:t>請參賽者攜帶</w:t>
      </w:r>
      <w:r>
        <w:rPr>
          <w:rFonts w:eastAsia="標楷體"/>
          <w:sz w:val="28"/>
          <w:szCs w:val="28"/>
          <w:shd w:val="clear" w:color="auto" w:fill="FFFF00"/>
        </w:rPr>
        <w:t>競賽入場通知書</w:t>
      </w:r>
      <w:r>
        <w:rPr>
          <w:rFonts w:eastAsia="標楷體"/>
          <w:sz w:val="28"/>
          <w:szCs w:val="28"/>
        </w:rPr>
        <w:t>及</w:t>
      </w:r>
      <w:r>
        <w:rPr>
          <w:rFonts w:eastAsia="標楷體"/>
          <w:sz w:val="28"/>
          <w:szCs w:val="28"/>
          <w:shd w:val="clear" w:color="auto" w:fill="FFFF00"/>
        </w:rPr>
        <w:t>有照片身分證件</w:t>
      </w:r>
      <w:r>
        <w:rPr>
          <w:rFonts w:eastAsia="標楷體"/>
          <w:sz w:val="28"/>
          <w:szCs w:val="28"/>
        </w:rPr>
        <w:t>（學生證、身分證、健保卡或臨時學生證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詳附錄二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），依指定時間及地點入場參賽。</w:t>
      </w:r>
    </w:p>
    <w:p w:rsidR="00B86707" w:rsidRDefault="00F82381">
      <w:pPr>
        <w:numPr>
          <w:ilvl w:val="2"/>
          <w:numId w:val="1"/>
        </w:numPr>
        <w:spacing w:after="189" w:line="480" w:lineRule="exact"/>
        <w:ind w:left="1418" w:hanging="622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報名網址：「行政院環境保護署</w:t>
      </w:r>
      <w:r>
        <w:rPr>
          <w:rFonts w:eastAsia="標楷體"/>
          <w:sz w:val="28"/>
          <w:szCs w:val="28"/>
        </w:rPr>
        <w:t>106</w:t>
      </w:r>
      <w:r>
        <w:rPr>
          <w:rFonts w:eastAsia="標楷體"/>
          <w:sz w:val="28"/>
          <w:szCs w:val="28"/>
        </w:rPr>
        <w:t>年環境知識競賽全國決賽」官方網站</w:t>
      </w:r>
      <w:r>
        <w:rPr>
          <w:rFonts w:eastAsia="標楷體"/>
          <w:sz w:val="28"/>
          <w:szCs w:val="28"/>
        </w:rPr>
        <w:t>http://www.epaee.com.tw/</w:t>
      </w:r>
      <w:r>
        <w:rPr>
          <w:rFonts w:eastAsia="標楷體"/>
          <w:sz w:val="28"/>
          <w:szCs w:val="28"/>
        </w:rPr>
        <w:t>，預計於</w:t>
      </w:r>
      <w:r>
        <w:rPr>
          <w:rFonts w:eastAsia="標楷體"/>
          <w:sz w:val="28"/>
          <w:szCs w:val="28"/>
        </w:rPr>
        <w:t>106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7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日開放報名。</w:t>
      </w:r>
    </w:p>
    <w:p w:rsidR="00B86707" w:rsidRDefault="00F82381">
      <w:pPr>
        <w:numPr>
          <w:ilvl w:val="0"/>
          <w:numId w:val="1"/>
        </w:numPr>
        <w:tabs>
          <w:tab w:val="left" w:pos="709"/>
        </w:tabs>
        <w:spacing w:after="210" w:line="480" w:lineRule="exact"/>
        <w:ind w:left="426" w:hanging="426"/>
        <w:rPr>
          <w:rFonts w:eastAsia="標楷體"/>
          <w:b/>
          <w:sz w:val="32"/>
          <w:szCs w:val="28"/>
        </w:rPr>
      </w:pPr>
      <w:r>
        <w:rPr>
          <w:rFonts w:eastAsia="標楷體"/>
          <w:b/>
          <w:sz w:val="32"/>
          <w:szCs w:val="28"/>
        </w:rPr>
        <w:t>競賽題目命題範圍</w:t>
      </w:r>
      <w:r>
        <w:rPr>
          <w:rFonts w:eastAsia="標楷體"/>
          <w:b/>
          <w:sz w:val="32"/>
          <w:szCs w:val="28"/>
        </w:rPr>
        <w:t>:</w:t>
      </w:r>
    </w:p>
    <w:p w:rsidR="00B86707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包含政府政策及時事、環境教育終身學習網之指定影片及環境知識相關議題。</w:t>
      </w:r>
    </w:p>
    <w:p w:rsidR="00B86707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環境教育終身學習網之指定影片如下表，請自行至環境教育終身學習網之「知識競賽影片」專區觀看：</w:t>
      </w:r>
    </w:p>
    <w:p w:rsidR="00B86707" w:rsidRDefault="00B86707">
      <w:pPr>
        <w:spacing w:line="480" w:lineRule="exact"/>
        <w:ind w:left="960"/>
        <w:jc w:val="both"/>
        <w:rPr>
          <w:rFonts w:eastAsia="標楷體"/>
          <w:sz w:val="28"/>
          <w:szCs w:val="28"/>
        </w:rPr>
      </w:pPr>
    </w:p>
    <w:tbl>
      <w:tblPr>
        <w:tblW w:w="4242" w:type="pct"/>
        <w:jc w:val="center"/>
        <w:tblCellMar>
          <w:left w:w="10" w:type="dxa"/>
          <w:right w:w="10" w:type="dxa"/>
        </w:tblCellMar>
        <w:tblLook w:val="04A0"/>
      </w:tblPr>
      <w:tblGrid>
        <w:gridCol w:w="1089"/>
        <w:gridCol w:w="4563"/>
        <w:gridCol w:w="2572"/>
      </w:tblGrid>
      <w:tr w:rsidR="00B86707">
        <w:trPr>
          <w:trHeight w:val="395"/>
          <w:tblHeader/>
          <w:jc w:val="center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Default="00F82381">
            <w:pPr>
              <w:snapToGrid w:val="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lastRenderedPageBreak/>
              <w:t>序號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Default="00F82381">
            <w:pPr>
              <w:snapToGrid w:val="0"/>
              <w:jc w:val="center"/>
            </w:pPr>
            <w:r>
              <w:rPr>
                <w:rFonts w:eastAsia="標楷體"/>
                <w:b/>
                <w:kern w:val="0"/>
              </w:rPr>
              <w:t>影片名稱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Default="00F82381">
            <w:pPr>
              <w:snapToGrid w:val="0"/>
              <w:jc w:val="center"/>
            </w:pPr>
            <w:r>
              <w:rPr>
                <w:rFonts w:eastAsia="標楷體"/>
                <w:b/>
                <w:kern w:val="0"/>
              </w:rPr>
              <w:t>環境教育時數</w:t>
            </w:r>
          </w:p>
        </w:tc>
      </w:tr>
      <w:tr w:rsidR="00B86707">
        <w:trPr>
          <w:trHeight w:val="366"/>
          <w:jc w:val="center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Default="00F82381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Default="00F82381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我在玉山忘步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Default="00F82381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Cs w:val="22"/>
              </w:rPr>
            </w:pPr>
            <w:r>
              <w:rPr>
                <w:rFonts w:eastAsia="標楷體"/>
                <w:color w:val="000000"/>
                <w:kern w:val="0"/>
                <w:szCs w:val="22"/>
              </w:rPr>
              <w:t>0.5</w:t>
            </w:r>
            <w:r>
              <w:rPr>
                <w:rFonts w:eastAsia="標楷體"/>
                <w:color w:val="000000"/>
                <w:kern w:val="0"/>
                <w:szCs w:val="22"/>
              </w:rPr>
              <w:t>小時</w:t>
            </w:r>
          </w:p>
        </w:tc>
      </w:tr>
      <w:tr w:rsidR="00B86707">
        <w:trPr>
          <w:trHeight w:val="366"/>
          <w:jc w:val="center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Default="00F82381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Default="00F82381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暗夜謎禽－黃魚鴞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Default="00F82381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Cs w:val="22"/>
              </w:rPr>
            </w:pPr>
            <w:r>
              <w:rPr>
                <w:rFonts w:eastAsia="標楷體"/>
                <w:color w:val="000000"/>
                <w:kern w:val="0"/>
                <w:szCs w:val="22"/>
              </w:rPr>
              <w:t>0.5</w:t>
            </w:r>
            <w:r>
              <w:rPr>
                <w:rFonts w:eastAsia="標楷體"/>
                <w:color w:val="000000"/>
                <w:kern w:val="0"/>
                <w:szCs w:val="22"/>
              </w:rPr>
              <w:t>小時</w:t>
            </w:r>
          </w:p>
        </w:tc>
      </w:tr>
      <w:tr w:rsidR="00B86707">
        <w:trPr>
          <w:trHeight w:val="366"/>
          <w:jc w:val="center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Default="00F82381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Default="00F82381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風中旅者黑面琵鷺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Default="00F82381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Cs w:val="22"/>
              </w:rPr>
            </w:pPr>
            <w:r>
              <w:rPr>
                <w:rFonts w:eastAsia="標楷體"/>
                <w:color w:val="000000"/>
                <w:kern w:val="0"/>
                <w:szCs w:val="22"/>
              </w:rPr>
              <w:t>0.5</w:t>
            </w:r>
            <w:r>
              <w:rPr>
                <w:rFonts w:eastAsia="標楷體"/>
                <w:color w:val="000000"/>
                <w:kern w:val="0"/>
                <w:szCs w:val="22"/>
              </w:rPr>
              <w:t>小時</w:t>
            </w:r>
          </w:p>
        </w:tc>
      </w:tr>
      <w:tr w:rsidR="00B86707">
        <w:trPr>
          <w:trHeight w:val="366"/>
          <w:jc w:val="center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Default="00F82381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Default="00F82381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魚音繞梁－戀唸台江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Default="00F82381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Cs w:val="22"/>
              </w:rPr>
            </w:pPr>
            <w:r>
              <w:rPr>
                <w:rFonts w:eastAsia="標楷體"/>
                <w:color w:val="000000"/>
                <w:kern w:val="0"/>
                <w:szCs w:val="22"/>
              </w:rPr>
              <w:t>0.5</w:t>
            </w:r>
            <w:r>
              <w:rPr>
                <w:rFonts w:eastAsia="標楷體"/>
                <w:color w:val="000000"/>
                <w:kern w:val="0"/>
                <w:szCs w:val="22"/>
              </w:rPr>
              <w:t>小時</w:t>
            </w:r>
          </w:p>
        </w:tc>
      </w:tr>
      <w:tr w:rsidR="00B86707">
        <w:trPr>
          <w:trHeight w:val="366"/>
          <w:jc w:val="center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Default="00F82381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Default="00F82381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海探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Default="00F82381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Cs w:val="22"/>
              </w:rPr>
            </w:pPr>
            <w:r>
              <w:rPr>
                <w:rFonts w:eastAsia="標楷體"/>
                <w:color w:val="000000"/>
                <w:kern w:val="0"/>
                <w:szCs w:val="22"/>
              </w:rPr>
              <w:t>0.5</w:t>
            </w:r>
            <w:r>
              <w:rPr>
                <w:rFonts w:eastAsia="標楷體"/>
                <w:color w:val="000000"/>
                <w:kern w:val="0"/>
                <w:szCs w:val="22"/>
              </w:rPr>
              <w:t>小時</w:t>
            </w:r>
          </w:p>
        </w:tc>
      </w:tr>
      <w:tr w:rsidR="00B86707">
        <w:trPr>
          <w:trHeight w:val="366"/>
          <w:jc w:val="center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Default="00F82381">
            <w:pPr>
              <w:widowControl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Default="00F82381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秋濕翩翩龍鑾潭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Default="00F82381">
            <w:pPr>
              <w:widowControl/>
              <w:snapToGrid w:val="0"/>
              <w:jc w:val="center"/>
            </w:pPr>
            <w:r>
              <w:rPr>
                <w:rFonts w:eastAsia="標楷體"/>
                <w:color w:val="000000"/>
                <w:kern w:val="0"/>
                <w:szCs w:val="22"/>
              </w:rPr>
              <w:t>0.5</w:t>
            </w:r>
            <w:r>
              <w:rPr>
                <w:rFonts w:eastAsia="標楷體"/>
                <w:color w:val="000000"/>
                <w:kern w:val="0"/>
                <w:szCs w:val="22"/>
              </w:rPr>
              <w:t>小時</w:t>
            </w:r>
          </w:p>
        </w:tc>
      </w:tr>
      <w:tr w:rsidR="00B86707">
        <w:trPr>
          <w:trHeight w:val="366"/>
          <w:jc w:val="center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Default="00F82381">
            <w:pPr>
              <w:widowControl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Default="00F82381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夏日追風栗喉蜂虎生態紀實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Default="00F82381">
            <w:pPr>
              <w:widowControl/>
              <w:snapToGrid w:val="0"/>
              <w:jc w:val="center"/>
              <w:rPr>
                <w:rFonts w:eastAsia="標楷體"/>
                <w:kern w:val="0"/>
                <w:szCs w:val="22"/>
              </w:rPr>
            </w:pPr>
            <w:r>
              <w:rPr>
                <w:rFonts w:eastAsia="標楷體"/>
                <w:kern w:val="0"/>
                <w:szCs w:val="22"/>
              </w:rPr>
              <w:t xml:space="preserve"> 1</w:t>
            </w:r>
            <w:r>
              <w:rPr>
                <w:rFonts w:eastAsia="標楷體"/>
                <w:kern w:val="0"/>
                <w:szCs w:val="22"/>
              </w:rPr>
              <w:t>小時</w:t>
            </w:r>
          </w:p>
        </w:tc>
      </w:tr>
      <w:tr w:rsidR="00B86707">
        <w:trPr>
          <w:trHeight w:val="366"/>
          <w:jc w:val="center"/>
        </w:trPr>
        <w:tc>
          <w:tcPr>
            <w:tcW w:w="5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Default="00F82381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合計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Default="00F82381">
            <w:pPr>
              <w:widowControl/>
              <w:snapToGrid w:val="0"/>
              <w:jc w:val="center"/>
              <w:rPr>
                <w:rFonts w:eastAsia="標楷體"/>
                <w:kern w:val="0"/>
                <w:szCs w:val="22"/>
              </w:rPr>
            </w:pPr>
            <w:r>
              <w:rPr>
                <w:rFonts w:eastAsia="標楷體"/>
                <w:kern w:val="0"/>
                <w:szCs w:val="22"/>
              </w:rPr>
              <w:t xml:space="preserve"> 4</w:t>
            </w:r>
            <w:r>
              <w:rPr>
                <w:rFonts w:eastAsia="標楷體"/>
                <w:kern w:val="0"/>
                <w:szCs w:val="22"/>
              </w:rPr>
              <w:t>小時</w:t>
            </w:r>
          </w:p>
        </w:tc>
      </w:tr>
    </w:tbl>
    <w:p w:rsidR="00B86707" w:rsidRDefault="00F82381">
      <w:pPr>
        <w:numPr>
          <w:ilvl w:val="1"/>
          <w:numId w:val="1"/>
        </w:num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相關網址：</w:t>
      </w:r>
    </w:p>
    <w:p w:rsidR="00B86707" w:rsidRDefault="00F82381">
      <w:pPr>
        <w:numPr>
          <w:ilvl w:val="2"/>
          <w:numId w:val="1"/>
        </w:numPr>
        <w:spacing w:line="480" w:lineRule="exact"/>
        <w:ind w:left="1134" w:hanging="283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環境教育終身學習網</w:t>
      </w:r>
    </w:p>
    <w:p w:rsidR="00B86707" w:rsidRDefault="00F82381">
      <w:pPr>
        <w:spacing w:line="480" w:lineRule="exact"/>
        <w:ind w:left="1134"/>
        <w:jc w:val="both"/>
      </w:pPr>
      <w:r>
        <w:rPr>
          <w:rFonts w:eastAsia="標楷體"/>
          <w:sz w:val="28"/>
          <w:szCs w:val="28"/>
        </w:rPr>
        <w:t xml:space="preserve">    </w:t>
      </w:r>
      <w:hyperlink r:id="rId7" w:history="1">
        <w:r>
          <w:rPr>
            <w:rFonts w:eastAsia="標楷體"/>
            <w:sz w:val="28"/>
            <w:szCs w:val="28"/>
          </w:rPr>
          <w:t>https://elearn.epa.gov.tw/</w:t>
        </w:r>
      </w:hyperlink>
    </w:p>
    <w:p w:rsidR="00B86707" w:rsidRDefault="00F82381">
      <w:pPr>
        <w:numPr>
          <w:ilvl w:val="2"/>
          <w:numId w:val="1"/>
        </w:numPr>
        <w:spacing w:line="480" w:lineRule="exact"/>
        <w:ind w:left="1418" w:hanging="567"/>
      </w:pPr>
      <w:r>
        <w:rPr>
          <w:rFonts w:eastAsia="標楷體"/>
          <w:sz w:val="28"/>
          <w:szCs w:val="28"/>
        </w:rPr>
        <w:t>臺南市政府環境保護局環境教育資訊網</w:t>
      </w:r>
      <w:hyperlink r:id="rId8" w:history="1">
        <w:r>
          <w:rPr>
            <w:rFonts w:eastAsia="標楷體"/>
            <w:sz w:val="28"/>
            <w:szCs w:val="28"/>
          </w:rPr>
          <w:t>http://epb2.tainan.gov.tw/tnepb_edu/</w:t>
        </w:r>
      </w:hyperlink>
    </w:p>
    <w:p w:rsidR="00B86707" w:rsidRDefault="00F82381">
      <w:pPr>
        <w:numPr>
          <w:ilvl w:val="2"/>
          <w:numId w:val="1"/>
        </w:numPr>
        <w:spacing w:line="480" w:lineRule="exact"/>
        <w:ind w:left="1134" w:hanging="283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環境保護署環境</w:t>
      </w:r>
      <w:r>
        <w:rPr>
          <w:rFonts w:eastAsia="標楷體"/>
          <w:sz w:val="28"/>
          <w:szCs w:val="28"/>
        </w:rPr>
        <w:t>E</w:t>
      </w:r>
      <w:r>
        <w:rPr>
          <w:rFonts w:eastAsia="標楷體"/>
          <w:sz w:val="28"/>
          <w:szCs w:val="28"/>
        </w:rPr>
        <w:t>學院</w:t>
      </w:r>
    </w:p>
    <w:p w:rsidR="00B86707" w:rsidRDefault="00F82381">
      <w:pPr>
        <w:spacing w:line="480" w:lineRule="exact"/>
        <w:ind w:left="1134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https://eeis.epa.gov.tw/e-school/Index.aspx</w:t>
      </w:r>
    </w:p>
    <w:p w:rsidR="00B86707" w:rsidRDefault="00F82381">
      <w:pPr>
        <w:numPr>
          <w:ilvl w:val="0"/>
          <w:numId w:val="1"/>
        </w:numPr>
        <w:tabs>
          <w:tab w:val="left" w:pos="709"/>
        </w:tabs>
        <w:spacing w:after="210" w:line="480" w:lineRule="exact"/>
        <w:ind w:left="426" w:hanging="426"/>
        <w:rPr>
          <w:rFonts w:eastAsia="標楷體"/>
          <w:b/>
          <w:sz w:val="32"/>
          <w:szCs w:val="28"/>
        </w:rPr>
      </w:pPr>
      <w:r>
        <w:rPr>
          <w:rFonts w:eastAsia="標楷體"/>
          <w:b/>
          <w:sz w:val="32"/>
          <w:szCs w:val="28"/>
        </w:rPr>
        <w:t>競賽方式</w:t>
      </w:r>
      <w:r>
        <w:rPr>
          <w:rFonts w:eastAsia="標楷體"/>
          <w:b/>
          <w:sz w:val="32"/>
          <w:szCs w:val="28"/>
        </w:rPr>
        <w:t>:</w:t>
      </w:r>
    </w:p>
    <w:p w:rsidR="00B86707" w:rsidRDefault="00F82381">
      <w:pPr>
        <w:numPr>
          <w:ilvl w:val="1"/>
          <w:numId w:val="1"/>
        </w:num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本市競賽：</w:t>
      </w:r>
    </w:p>
    <w:p w:rsidR="00B86707" w:rsidRDefault="00F82381">
      <w:pPr>
        <w:spacing w:after="210" w:line="480" w:lineRule="exact"/>
        <w:ind w:left="9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採「菁英賽」一階段辦理，前</w:t>
      </w:r>
      <w:r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名如遇同分或超額情形，再以「</w:t>
      </w:r>
      <w:r>
        <w:rPr>
          <w:rFonts w:eastAsia="標楷體"/>
          <w:sz w:val="28"/>
          <w:szCs w:val="28"/>
        </w:rPr>
        <w:t>PK</w:t>
      </w:r>
      <w:r>
        <w:rPr>
          <w:rFonts w:eastAsia="標楷體"/>
          <w:sz w:val="28"/>
          <w:szCs w:val="28"/>
        </w:rPr>
        <w:t>賽」決定名次序位。</w:t>
      </w:r>
    </w:p>
    <w:p w:rsidR="00B86707" w:rsidRDefault="00F82381">
      <w:pPr>
        <w:numPr>
          <w:ilvl w:val="2"/>
          <w:numId w:val="1"/>
        </w:numPr>
        <w:tabs>
          <w:tab w:val="left" w:pos="1701"/>
        </w:tabs>
        <w:spacing w:line="480" w:lineRule="exact"/>
        <w:ind w:left="1276" w:hanging="31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菁英賽</w:t>
      </w:r>
    </w:p>
    <w:p w:rsidR="00B86707" w:rsidRDefault="00F82381">
      <w:pPr>
        <w:numPr>
          <w:ilvl w:val="3"/>
          <w:numId w:val="1"/>
        </w:numPr>
        <w:spacing w:line="480" w:lineRule="exact"/>
        <w:jc w:val="both"/>
      </w:pPr>
      <w:r>
        <w:rPr>
          <w:rFonts w:eastAsia="標楷體"/>
          <w:sz w:val="28"/>
          <w:szCs w:val="28"/>
        </w:rPr>
        <w:t>參賽者攜帶</w:t>
      </w:r>
      <w:r>
        <w:rPr>
          <w:rFonts w:eastAsia="標楷體"/>
          <w:sz w:val="28"/>
          <w:szCs w:val="28"/>
          <w:shd w:val="clear" w:color="auto" w:fill="FFFF00"/>
        </w:rPr>
        <w:t>競賽入場通知書</w:t>
      </w:r>
      <w:r>
        <w:rPr>
          <w:rFonts w:eastAsia="標楷體"/>
          <w:sz w:val="28"/>
          <w:szCs w:val="28"/>
        </w:rPr>
        <w:t>及</w:t>
      </w:r>
      <w:r>
        <w:rPr>
          <w:rFonts w:eastAsia="標楷體"/>
          <w:sz w:val="28"/>
          <w:szCs w:val="28"/>
          <w:shd w:val="clear" w:color="auto" w:fill="FFFF00"/>
        </w:rPr>
        <w:t>有照片身分證件</w:t>
      </w:r>
      <w:r>
        <w:rPr>
          <w:rFonts w:eastAsia="標楷體"/>
          <w:sz w:val="28"/>
          <w:szCs w:val="28"/>
        </w:rPr>
        <w:t>（學生證、身分證、健保卡或臨時學生證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詳附錄二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）準時入場，對號入座，所有參賽者統一將身分證件置於桌面，以備核對，未帶身分證件者取消競賽資格。</w:t>
      </w:r>
    </w:p>
    <w:p w:rsidR="00B86707" w:rsidRDefault="00F82381">
      <w:pPr>
        <w:numPr>
          <w:ilvl w:val="3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依工作人員提示開始作答後，始可翻閱題目卷。工作人員提示結束作答後，不論答畢與否應立即停止作答，待工作人員回收競賽答案卡及題目卷後始可離場，不得攜帶出競賽場地，違者取消競賽資格。</w:t>
      </w:r>
    </w:p>
    <w:p w:rsidR="00B86707" w:rsidRDefault="00F82381">
      <w:pPr>
        <w:numPr>
          <w:ilvl w:val="3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競賽開始後，如有試題印刷不明之處，應於開始作答後</w:t>
      </w:r>
      <w:r>
        <w:rPr>
          <w:rFonts w:eastAsia="標楷體"/>
          <w:sz w:val="28"/>
          <w:szCs w:val="28"/>
        </w:rPr>
        <w:t>5</w:t>
      </w:r>
      <w:r>
        <w:rPr>
          <w:rFonts w:eastAsia="標楷體"/>
          <w:sz w:val="28"/>
          <w:szCs w:val="28"/>
        </w:rPr>
        <w:t>分鐘內舉手提出，由工作人員更換題目卷，逾時不得提出。</w:t>
      </w:r>
    </w:p>
    <w:p w:rsidR="00B86707" w:rsidRDefault="00F82381">
      <w:pPr>
        <w:numPr>
          <w:ilvl w:val="3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>以畫卡方式答題，大會發放競賽答案卡，參賽者應自備</w:t>
      </w:r>
      <w:r>
        <w:rPr>
          <w:rFonts w:eastAsia="標楷體"/>
          <w:sz w:val="28"/>
          <w:szCs w:val="28"/>
        </w:rPr>
        <w:t>2B</w:t>
      </w:r>
      <w:r>
        <w:rPr>
          <w:rFonts w:eastAsia="標楷體"/>
          <w:sz w:val="28"/>
          <w:szCs w:val="28"/>
        </w:rPr>
        <w:t>鉛筆及橡皮擦，必要時可使用透明墊板或透明鉛筆盒（不得有圖形、文字印刷於其上），其他非競賽用品請勿攜入賽場，亦不得向其他參賽者借用文具。</w:t>
      </w:r>
    </w:p>
    <w:p w:rsidR="00B86707" w:rsidRDefault="00F82381">
      <w:pPr>
        <w:numPr>
          <w:ilvl w:val="3"/>
          <w:numId w:val="1"/>
        </w:numPr>
        <w:spacing w:line="480" w:lineRule="exact"/>
        <w:jc w:val="both"/>
      </w:pPr>
      <w:r>
        <w:rPr>
          <w:rFonts w:eastAsia="標楷體"/>
          <w:sz w:val="28"/>
          <w:szCs w:val="28"/>
        </w:rPr>
        <w:t>競賽題目皆為</w:t>
      </w:r>
      <w:r>
        <w:rPr>
          <w:rFonts w:eastAsia="標楷體"/>
          <w:sz w:val="28"/>
          <w:szCs w:val="28"/>
        </w:rPr>
        <w:t>4</w:t>
      </w:r>
      <w:r>
        <w:rPr>
          <w:rFonts w:eastAsia="標楷體"/>
          <w:sz w:val="28"/>
          <w:szCs w:val="28"/>
        </w:rPr>
        <w:t>選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之「選擇題」，競賽時間</w:t>
      </w:r>
      <w:r>
        <w:rPr>
          <w:rFonts w:eastAsia="標楷體"/>
          <w:sz w:val="28"/>
          <w:szCs w:val="28"/>
          <w:shd w:val="clear" w:color="auto" w:fill="FFFF00"/>
        </w:rPr>
        <w:t>30</w:t>
      </w:r>
      <w:r>
        <w:rPr>
          <w:rFonts w:eastAsia="標楷體"/>
          <w:sz w:val="28"/>
          <w:szCs w:val="28"/>
          <w:shd w:val="clear" w:color="auto" w:fill="FFFF00"/>
        </w:rPr>
        <w:t>分鐘，題目</w:t>
      </w:r>
      <w:r>
        <w:rPr>
          <w:rFonts w:eastAsia="標楷體"/>
          <w:sz w:val="28"/>
          <w:szCs w:val="28"/>
          <w:shd w:val="clear" w:color="auto" w:fill="FFFF00"/>
        </w:rPr>
        <w:t>80</w:t>
      </w:r>
      <w:r>
        <w:rPr>
          <w:rFonts w:eastAsia="標楷體"/>
          <w:sz w:val="28"/>
          <w:szCs w:val="28"/>
          <w:shd w:val="clear" w:color="auto" w:fill="FFFF00"/>
        </w:rPr>
        <w:t>題</w:t>
      </w:r>
      <w:r>
        <w:rPr>
          <w:rFonts w:eastAsia="標楷體"/>
          <w:sz w:val="28"/>
          <w:szCs w:val="28"/>
        </w:rPr>
        <w:t>。</w:t>
      </w:r>
    </w:p>
    <w:p w:rsidR="00B86707" w:rsidRDefault="00F82381">
      <w:pPr>
        <w:numPr>
          <w:ilvl w:val="3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競賽答案卡須用黑色</w:t>
      </w:r>
      <w:r>
        <w:rPr>
          <w:rFonts w:eastAsia="標楷體"/>
          <w:sz w:val="28"/>
          <w:szCs w:val="28"/>
        </w:rPr>
        <w:t>2B</w:t>
      </w:r>
      <w:r>
        <w:rPr>
          <w:rFonts w:eastAsia="標楷體"/>
          <w:sz w:val="28"/>
          <w:szCs w:val="28"/>
        </w:rPr>
        <w:t>鉛筆畫記，修正時須用橡皮擦將原畫記擦拭乾淨，不得使用修正液（帶），如有畫記不明顯或污損等情事，導致電腦無法辨認者，其責任由參賽者自負，不得提出異議。</w:t>
      </w:r>
    </w:p>
    <w:p w:rsidR="00B86707" w:rsidRDefault="00F82381">
      <w:pPr>
        <w:numPr>
          <w:ilvl w:val="3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競賽答案卡僅可畫記准考證號碼及各題答案，故意或污損答案卡者，取消競賽資格。</w:t>
      </w:r>
    </w:p>
    <w:p w:rsidR="00B86707" w:rsidRDefault="00F82381">
      <w:pPr>
        <w:numPr>
          <w:ilvl w:val="3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繳交競賽答案卡後，現場將以投影方式，每</w:t>
      </w:r>
      <w:r>
        <w:rPr>
          <w:rFonts w:eastAsia="標楷體"/>
          <w:sz w:val="28"/>
          <w:szCs w:val="28"/>
        </w:rPr>
        <w:t>5</w:t>
      </w:r>
      <w:r>
        <w:rPr>
          <w:rFonts w:eastAsia="標楷體"/>
          <w:sz w:val="28"/>
          <w:szCs w:val="28"/>
        </w:rPr>
        <w:t>題為一幕公布競賽題目及答案。若該競賽題目及答案有疑義時，應立即舉手向工作人員提出，並當場由裁判解釋判定，離開競賽會場後將不再受理。</w:t>
      </w:r>
    </w:p>
    <w:p w:rsidR="00B86707" w:rsidRDefault="00F82381">
      <w:pPr>
        <w:numPr>
          <w:ilvl w:val="3"/>
          <w:numId w:val="1"/>
        </w:numPr>
        <w:spacing w:after="210" w:line="48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現場公布菁英賽各組成績前</w:t>
      </w:r>
      <w:r>
        <w:rPr>
          <w:rFonts w:eastAsia="標楷體"/>
          <w:sz w:val="28"/>
          <w:szCs w:val="28"/>
        </w:rPr>
        <w:t>50%</w:t>
      </w:r>
      <w:r>
        <w:rPr>
          <w:rFonts w:eastAsia="標楷體"/>
          <w:sz w:val="28"/>
          <w:szCs w:val="28"/>
        </w:rPr>
        <w:t>選手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以各組實際參加人數計算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及前</w:t>
      </w:r>
      <w:r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名名單，若前</w:t>
      </w:r>
      <w:r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名有同分或超額之情況，則進行</w:t>
      </w:r>
      <w:r>
        <w:rPr>
          <w:rFonts w:eastAsia="標楷體"/>
          <w:sz w:val="28"/>
          <w:szCs w:val="28"/>
        </w:rPr>
        <w:t>PK</w:t>
      </w:r>
      <w:r>
        <w:rPr>
          <w:rFonts w:eastAsia="標楷體"/>
          <w:sz w:val="28"/>
          <w:szCs w:val="28"/>
        </w:rPr>
        <w:t>賽決定名次。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註：成績公佈後，前</w:t>
      </w:r>
      <w:r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名同分者請至</w:t>
      </w:r>
      <w:r>
        <w:rPr>
          <w:rFonts w:eastAsia="標楷體"/>
          <w:sz w:val="28"/>
          <w:szCs w:val="28"/>
        </w:rPr>
        <w:t>PK</w:t>
      </w:r>
      <w:r>
        <w:rPr>
          <w:rFonts w:eastAsia="標楷體"/>
          <w:sz w:val="28"/>
          <w:szCs w:val="28"/>
        </w:rPr>
        <w:t>賽會場報到。</w:t>
      </w:r>
      <w:r>
        <w:rPr>
          <w:rFonts w:eastAsia="標楷體"/>
          <w:sz w:val="28"/>
          <w:szCs w:val="28"/>
        </w:rPr>
        <w:t>)</w:t>
      </w:r>
    </w:p>
    <w:p w:rsidR="00B86707" w:rsidRDefault="00F82381">
      <w:pPr>
        <w:numPr>
          <w:ilvl w:val="2"/>
          <w:numId w:val="1"/>
        </w:num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PK</w:t>
      </w:r>
      <w:r>
        <w:rPr>
          <w:rFonts w:eastAsia="標楷體"/>
          <w:sz w:val="28"/>
          <w:szCs w:val="28"/>
        </w:rPr>
        <w:t>賽</w:t>
      </w:r>
    </w:p>
    <w:p w:rsidR="00B86707" w:rsidRDefault="00F82381">
      <w:pPr>
        <w:numPr>
          <w:ilvl w:val="3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參賽者攜帶競賽入場通知書及有照片身分證件（學生證、身分證、健保卡或臨時學生證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詳附錄二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）準時入場，對號入座，並將身分證件置於桌面，以備核對，未帶身分證件者取消競賽資格。</w:t>
      </w:r>
    </w:p>
    <w:p w:rsidR="00B86707" w:rsidRDefault="00F82381">
      <w:pPr>
        <w:numPr>
          <w:ilvl w:val="3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競賽題目為</w:t>
      </w:r>
      <w:r>
        <w:rPr>
          <w:rFonts w:eastAsia="標楷體"/>
          <w:sz w:val="28"/>
          <w:szCs w:val="28"/>
        </w:rPr>
        <w:t>4</w:t>
      </w:r>
      <w:r>
        <w:rPr>
          <w:rFonts w:eastAsia="標楷體"/>
          <w:sz w:val="28"/>
          <w:szCs w:val="28"/>
        </w:rPr>
        <w:t>選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之「選擇題」，每位參賽者桌上有分別標記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至</w:t>
      </w:r>
      <w:r>
        <w:rPr>
          <w:rFonts w:eastAsia="標楷體"/>
          <w:sz w:val="28"/>
          <w:szCs w:val="28"/>
        </w:rPr>
        <w:t>4</w:t>
      </w:r>
      <w:r>
        <w:rPr>
          <w:rFonts w:eastAsia="標楷體"/>
          <w:sz w:val="28"/>
          <w:szCs w:val="28"/>
        </w:rPr>
        <w:t>號碼之</w:t>
      </w:r>
      <w:r>
        <w:rPr>
          <w:rFonts w:eastAsia="標楷體"/>
          <w:sz w:val="28"/>
          <w:szCs w:val="28"/>
        </w:rPr>
        <w:t>4</w:t>
      </w:r>
      <w:r>
        <w:rPr>
          <w:rFonts w:eastAsia="標楷體"/>
          <w:sz w:val="28"/>
          <w:szCs w:val="28"/>
        </w:rPr>
        <w:t>面不同牌子，參賽者以舉牌方式答題，採單題答錯即淘汰方式進行。</w:t>
      </w:r>
    </w:p>
    <w:p w:rsidR="00B86707" w:rsidRDefault="00F82381">
      <w:pPr>
        <w:numPr>
          <w:ilvl w:val="3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司儀宣讀題目後唸出「請準備」，參賽者手持選定牌子但不舉起，待司儀唸出「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，請舉牌」時，全體參賽者必須同時將牌</w:t>
      </w:r>
      <w:r>
        <w:rPr>
          <w:rFonts w:eastAsia="標楷體"/>
          <w:sz w:val="28"/>
          <w:szCs w:val="28"/>
        </w:rPr>
        <w:lastRenderedPageBreak/>
        <w:t>子舉至胸前高度，未舉牌或舉牌後換牌者，視同該題答錯立即淘汰。</w:t>
      </w:r>
    </w:p>
    <w:p w:rsidR="00B86707" w:rsidRDefault="00F82381">
      <w:pPr>
        <w:numPr>
          <w:ilvl w:val="3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答對之參賽者留在原座位繼續回答下一題，答錯之參賽者依工作人員指示離場，不得於競賽場中逗留。</w:t>
      </w:r>
    </w:p>
    <w:p w:rsidR="00B86707" w:rsidRDefault="00F82381">
      <w:pPr>
        <w:numPr>
          <w:ilvl w:val="3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對競賽答案有疑義時，立即舉手向工作人員提出，由裁判當場解釋判定，競賽進入下一題或離開競賽會場後將不再受理。</w:t>
      </w:r>
    </w:p>
    <w:p w:rsidR="00B86707" w:rsidRDefault="00F82381">
      <w:pPr>
        <w:numPr>
          <w:ilvl w:val="3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PK</w:t>
      </w:r>
      <w:r>
        <w:rPr>
          <w:rFonts w:eastAsia="標楷體"/>
          <w:sz w:val="28"/>
          <w:szCs w:val="28"/>
        </w:rPr>
        <w:t>賽進行至分出前</w:t>
      </w:r>
      <w:r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名名次為止，若參賽者當場棄權不予遞補。</w:t>
      </w:r>
    </w:p>
    <w:p w:rsidR="00B86707" w:rsidRDefault="00F82381">
      <w:pPr>
        <w:numPr>
          <w:ilvl w:val="0"/>
          <w:numId w:val="1"/>
        </w:numPr>
        <w:tabs>
          <w:tab w:val="left" w:pos="709"/>
        </w:tabs>
        <w:spacing w:after="210" w:line="480" w:lineRule="exact"/>
        <w:ind w:left="426" w:hanging="426"/>
        <w:rPr>
          <w:rFonts w:eastAsia="標楷體"/>
          <w:b/>
          <w:sz w:val="32"/>
          <w:szCs w:val="28"/>
        </w:rPr>
      </w:pPr>
      <w:r>
        <w:rPr>
          <w:rFonts w:eastAsia="標楷體"/>
          <w:b/>
          <w:sz w:val="32"/>
          <w:szCs w:val="28"/>
        </w:rPr>
        <w:t>獎勵辦法</w:t>
      </w:r>
      <w:r>
        <w:rPr>
          <w:rFonts w:eastAsia="標楷體"/>
          <w:b/>
          <w:sz w:val="32"/>
          <w:szCs w:val="28"/>
        </w:rPr>
        <w:t>:</w:t>
      </w:r>
    </w:p>
    <w:p w:rsidR="00B86707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進入本市競賽菁英賽各組成績前</w:t>
      </w:r>
      <w:r>
        <w:rPr>
          <w:rFonts w:eastAsia="標楷體"/>
          <w:sz w:val="28"/>
          <w:szCs w:val="28"/>
        </w:rPr>
        <w:t>50%</w:t>
      </w:r>
      <w:r>
        <w:rPr>
          <w:rFonts w:eastAsia="標楷體"/>
          <w:sz w:val="28"/>
          <w:szCs w:val="28"/>
        </w:rPr>
        <w:t>選手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以各組實際參加人數計算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，均可獲得主辦單位頒發之證書。學校組證書將於賽後寄至學校，社會組證書將寄至參賽者所填之地址。</w:t>
      </w:r>
    </w:p>
    <w:p w:rsidR="00B86707" w:rsidRDefault="00F82381">
      <w:pPr>
        <w:numPr>
          <w:ilvl w:val="1"/>
          <w:numId w:val="1"/>
        </w:numPr>
        <w:spacing w:line="480" w:lineRule="exact"/>
        <w:jc w:val="both"/>
      </w:pPr>
      <w:r>
        <w:rPr>
          <w:rFonts w:eastAsia="標楷體"/>
          <w:sz w:val="28"/>
          <w:szCs w:val="28"/>
        </w:rPr>
        <w:t>參賽選手</w:t>
      </w:r>
      <w:r>
        <w:rPr>
          <w:rFonts w:eastAsia="標楷體"/>
          <w:sz w:val="28"/>
          <w:szCs w:val="28"/>
          <w:shd w:val="clear" w:color="auto" w:fill="FFFF00"/>
        </w:rPr>
        <w:t>請攜帶</w:t>
      </w:r>
      <w:r>
        <w:rPr>
          <w:rFonts w:eastAsia="標楷體"/>
          <w:sz w:val="28"/>
          <w:szCs w:val="28"/>
          <w:u w:val="single"/>
          <w:shd w:val="clear" w:color="auto" w:fill="FFFF00"/>
        </w:rPr>
        <w:t>身分證正反面影本或戶口名簿影本</w:t>
      </w:r>
      <w:r>
        <w:rPr>
          <w:rFonts w:eastAsia="標楷體"/>
          <w:sz w:val="28"/>
          <w:szCs w:val="28"/>
          <w:shd w:val="clear" w:color="auto" w:fill="FFFF00"/>
        </w:rPr>
        <w:t>至活動當日會場備用，以利領取獎品使用</w:t>
      </w:r>
      <w:r>
        <w:rPr>
          <w:rFonts w:eastAsia="標楷體"/>
          <w:sz w:val="28"/>
          <w:szCs w:val="28"/>
          <w:shd w:val="clear" w:color="auto" w:fill="FFFF00"/>
        </w:rPr>
        <w:t>(</w:t>
      </w:r>
      <w:r>
        <w:rPr>
          <w:rFonts w:eastAsia="標楷體"/>
          <w:sz w:val="28"/>
          <w:szCs w:val="28"/>
          <w:shd w:val="clear" w:color="auto" w:fill="FFFF00"/>
        </w:rPr>
        <w:t>領獎表格請參考附錄三</w:t>
      </w:r>
      <w:r>
        <w:rPr>
          <w:rFonts w:eastAsia="標楷體"/>
          <w:sz w:val="28"/>
          <w:szCs w:val="28"/>
          <w:shd w:val="clear" w:color="auto" w:fill="FFFF00"/>
        </w:rPr>
        <w:t>)</w:t>
      </w:r>
      <w:r>
        <w:rPr>
          <w:rFonts w:eastAsia="標楷體"/>
          <w:sz w:val="28"/>
          <w:szCs w:val="28"/>
        </w:rPr>
        <w:t>。當日未帶影本者，請自行列印並填妥領獎表格後，依主辦單位指定時間及地點繳交表格後領取獎品。</w:t>
      </w:r>
    </w:p>
    <w:p w:rsidR="00B86707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參加本市競賽成績前</w:t>
      </w:r>
      <w:r>
        <w:rPr>
          <w:rFonts w:eastAsia="標楷體"/>
          <w:sz w:val="28"/>
          <w:szCs w:val="28"/>
        </w:rPr>
        <w:t>5</w:t>
      </w:r>
      <w:r>
        <w:rPr>
          <w:rFonts w:eastAsia="標楷體"/>
          <w:sz w:val="28"/>
          <w:szCs w:val="28"/>
        </w:rPr>
        <w:t>名，可獲頒獎盃、獎狀及獎品，並取得代表本市參加</w:t>
      </w:r>
      <w:r>
        <w:rPr>
          <w:rFonts w:eastAsia="標楷體"/>
          <w:sz w:val="28"/>
          <w:szCs w:val="28"/>
        </w:rPr>
        <w:t>106</w:t>
      </w:r>
      <w:r>
        <w:rPr>
          <w:rFonts w:eastAsia="標楷體"/>
          <w:sz w:val="28"/>
          <w:szCs w:val="28"/>
        </w:rPr>
        <w:t>年全國決賽參賽權；成績第</w:t>
      </w:r>
      <w:r>
        <w:rPr>
          <w:rFonts w:eastAsia="標楷體"/>
          <w:sz w:val="28"/>
          <w:szCs w:val="28"/>
        </w:rPr>
        <w:t>6</w:t>
      </w:r>
      <w:r>
        <w:rPr>
          <w:rFonts w:eastAsia="標楷體"/>
          <w:sz w:val="28"/>
          <w:szCs w:val="28"/>
        </w:rPr>
        <w:t>名至第</w:t>
      </w:r>
      <w:r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名，可獲得獎狀及獎品，各名次獎品如下表所示。</w:t>
      </w:r>
    </w:p>
    <w:p w:rsidR="00B86707" w:rsidRDefault="00F82381">
      <w:pPr>
        <w:numPr>
          <w:ilvl w:val="1"/>
          <w:numId w:val="1"/>
        </w:numPr>
        <w:spacing w:line="480" w:lineRule="exact"/>
        <w:ind w:left="964" w:hanging="482"/>
        <w:jc w:val="both"/>
      </w:pPr>
      <w:r>
        <w:rPr>
          <w:rFonts w:eastAsia="標楷體"/>
          <w:sz w:val="28"/>
          <w:szCs w:val="28"/>
        </w:rPr>
        <w:t>為獎勵指導老師輔導學生於賽前充實環保知識，凡榮獲本市競賽高中職以下組別</w:t>
      </w:r>
      <w:r>
        <w:rPr>
          <w:rFonts w:eastAsia="標楷體"/>
          <w:sz w:val="28"/>
          <w:szCs w:val="28"/>
          <w:u w:val="single"/>
          <w:shd w:val="clear" w:color="auto" w:fill="FFFF00"/>
        </w:rPr>
        <w:t>前</w:t>
      </w:r>
      <w:r>
        <w:rPr>
          <w:rFonts w:eastAsia="標楷體"/>
          <w:sz w:val="28"/>
          <w:szCs w:val="28"/>
          <w:u w:val="single"/>
          <w:shd w:val="clear" w:color="auto" w:fill="FFFF00"/>
        </w:rPr>
        <w:t>6</w:t>
      </w:r>
      <w:r>
        <w:rPr>
          <w:rFonts w:eastAsia="標楷體"/>
          <w:sz w:val="28"/>
          <w:szCs w:val="28"/>
          <w:u w:val="single"/>
          <w:shd w:val="clear" w:color="auto" w:fill="FFFF00"/>
        </w:rPr>
        <w:t>名</w:t>
      </w:r>
      <w:r>
        <w:rPr>
          <w:rFonts w:eastAsia="標楷體"/>
          <w:sz w:val="28"/>
          <w:szCs w:val="28"/>
        </w:rPr>
        <w:t>之本府所屬學校指導教師給予嘉獎，</w:t>
      </w:r>
      <w:r>
        <w:rPr>
          <w:rFonts w:eastAsia="標楷體"/>
          <w:sz w:val="28"/>
          <w:szCs w:val="28"/>
          <w:shd w:val="clear" w:color="auto" w:fill="FFFF00"/>
        </w:rPr>
        <w:t>第</w:t>
      </w:r>
      <w:r>
        <w:rPr>
          <w:rFonts w:eastAsia="標楷體"/>
          <w:sz w:val="28"/>
          <w:szCs w:val="28"/>
          <w:shd w:val="clear" w:color="auto" w:fill="FFFF00"/>
        </w:rPr>
        <w:t>1~3</w:t>
      </w:r>
      <w:r>
        <w:rPr>
          <w:rFonts w:eastAsia="標楷體"/>
          <w:sz w:val="28"/>
          <w:szCs w:val="28"/>
          <w:shd w:val="clear" w:color="auto" w:fill="FFFF00"/>
        </w:rPr>
        <w:t>名給予嘉獎</w:t>
      </w:r>
      <w:r>
        <w:rPr>
          <w:rFonts w:eastAsia="標楷體"/>
          <w:sz w:val="28"/>
          <w:szCs w:val="28"/>
          <w:shd w:val="clear" w:color="auto" w:fill="FFFF00"/>
        </w:rPr>
        <w:t>2</w:t>
      </w:r>
      <w:r>
        <w:rPr>
          <w:rFonts w:eastAsia="標楷體"/>
          <w:sz w:val="28"/>
          <w:szCs w:val="28"/>
          <w:shd w:val="clear" w:color="auto" w:fill="FFFF00"/>
        </w:rPr>
        <w:t>次</w:t>
      </w:r>
      <w:r>
        <w:rPr>
          <w:rFonts w:eastAsia="標楷體"/>
          <w:sz w:val="28"/>
          <w:szCs w:val="28"/>
        </w:rPr>
        <w:t>，</w:t>
      </w:r>
      <w:r>
        <w:rPr>
          <w:rFonts w:eastAsia="標楷體"/>
          <w:sz w:val="28"/>
          <w:szCs w:val="28"/>
          <w:shd w:val="clear" w:color="auto" w:fill="FFFF00"/>
        </w:rPr>
        <w:t>第</w:t>
      </w:r>
      <w:r>
        <w:rPr>
          <w:rFonts w:eastAsia="標楷體"/>
          <w:sz w:val="28"/>
          <w:szCs w:val="28"/>
          <w:shd w:val="clear" w:color="auto" w:fill="FFFF00"/>
        </w:rPr>
        <w:t>4~6</w:t>
      </w:r>
      <w:r>
        <w:rPr>
          <w:rFonts w:eastAsia="標楷體"/>
          <w:sz w:val="28"/>
          <w:szCs w:val="28"/>
          <w:shd w:val="clear" w:color="auto" w:fill="FFFF00"/>
        </w:rPr>
        <w:t>名給予嘉獎</w:t>
      </w:r>
      <w:r>
        <w:rPr>
          <w:rFonts w:eastAsia="標楷體"/>
          <w:sz w:val="28"/>
          <w:szCs w:val="28"/>
          <w:shd w:val="clear" w:color="auto" w:fill="FFFF00"/>
        </w:rPr>
        <w:t>1</w:t>
      </w:r>
      <w:r>
        <w:rPr>
          <w:rFonts w:eastAsia="標楷體"/>
          <w:sz w:val="28"/>
          <w:szCs w:val="28"/>
          <w:shd w:val="clear" w:color="auto" w:fill="FFFF00"/>
        </w:rPr>
        <w:t>次</w:t>
      </w:r>
      <w:r>
        <w:rPr>
          <w:rFonts w:eastAsia="標楷體"/>
          <w:sz w:val="28"/>
          <w:szCs w:val="28"/>
        </w:rPr>
        <w:t>。以報名資料中該獲獎學生所屬指導老師為準，每位學生限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位指導老師，每位老師至多給予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次嘉獎。</w:t>
      </w:r>
    </w:p>
    <w:p w:rsidR="00B86707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代表本市參賽學生在全國決賽獲得前</w:t>
      </w:r>
      <w:r>
        <w:rPr>
          <w:rFonts w:eastAsia="標楷體"/>
          <w:sz w:val="28"/>
          <w:szCs w:val="28"/>
        </w:rPr>
        <w:t>5</w:t>
      </w:r>
      <w:r>
        <w:rPr>
          <w:rFonts w:eastAsia="標楷體"/>
          <w:sz w:val="28"/>
          <w:szCs w:val="28"/>
        </w:rPr>
        <w:t>名，本府所屬學校之指導教師依得獎名次給予敘獎，每位學生限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位指導老師。敘獎辦法詳臺南市立高級中等以下學校教職員獎懲案件作業規定。</w:t>
      </w:r>
    </w:p>
    <w:p w:rsidR="00B86707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依據臺南市政府教育局</w:t>
      </w:r>
      <w:r>
        <w:rPr>
          <w:rFonts w:eastAsia="標楷體"/>
          <w:sz w:val="28"/>
          <w:szCs w:val="28"/>
        </w:rPr>
        <w:t>103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12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9</w:t>
      </w:r>
      <w:r>
        <w:rPr>
          <w:rFonts w:eastAsia="標楷體"/>
          <w:sz w:val="28"/>
          <w:szCs w:val="28"/>
        </w:rPr>
        <w:t>日南市教課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一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字第</w:t>
      </w:r>
      <w:r>
        <w:rPr>
          <w:rFonts w:eastAsia="標楷體"/>
          <w:sz w:val="28"/>
          <w:szCs w:val="28"/>
        </w:rPr>
        <w:t>1031152072</w:t>
      </w:r>
      <w:r>
        <w:rPr>
          <w:rFonts w:eastAsia="標楷體"/>
          <w:sz w:val="28"/>
          <w:szCs w:val="28"/>
        </w:rPr>
        <w:t>號函，本競賽已納入臺南區十二年國民基本教育超額比序區域性、縣市性競賽採計。</w:t>
      </w:r>
    </w:p>
    <w:p w:rsidR="00B86707" w:rsidRDefault="00B86707">
      <w:pPr>
        <w:spacing w:line="480" w:lineRule="exact"/>
        <w:rPr>
          <w:rFonts w:eastAsia="標楷體"/>
          <w:sz w:val="28"/>
          <w:szCs w:val="28"/>
        </w:rPr>
      </w:pPr>
    </w:p>
    <w:p w:rsidR="00B86707" w:rsidRDefault="00B86707">
      <w:pPr>
        <w:spacing w:line="480" w:lineRule="exact"/>
        <w:rPr>
          <w:rFonts w:eastAsia="標楷體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19"/>
        <w:gridCol w:w="2419"/>
        <w:gridCol w:w="2419"/>
        <w:gridCol w:w="2419"/>
      </w:tblGrid>
      <w:tr w:rsidR="00B86707">
        <w:trPr>
          <w:trHeight w:val="20"/>
          <w:tblHeader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Default="00F82381">
            <w:pPr>
              <w:snapToGrid w:val="0"/>
              <w:spacing w:line="360" w:lineRule="exact"/>
              <w:jc w:val="center"/>
              <w:rPr>
                <w:rFonts w:eastAsia="標楷體"/>
                <w:b/>
                <w:kern w:val="0"/>
                <w:sz w:val="28"/>
              </w:rPr>
            </w:pPr>
            <w:r>
              <w:rPr>
                <w:rFonts w:eastAsia="標楷體"/>
                <w:b/>
                <w:kern w:val="0"/>
                <w:sz w:val="28"/>
              </w:rPr>
              <w:t>名次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Default="00F82381">
            <w:pPr>
              <w:snapToGrid w:val="0"/>
              <w:spacing w:line="360" w:lineRule="exact"/>
              <w:jc w:val="center"/>
              <w:rPr>
                <w:rFonts w:eastAsia="標楷體"/>
                <w:b/>
                <w:kern w:val="0"/>
                <w:sz w:val="28"/>
              </w:rPr>
            </w:pPr>
            <w:r>
              <w:rPr>
                <w:rFonts w:eastAsia="標楷體"/>
                <w:b/>
                <w:kern w:val="0"/>
                <w:sz w:val="28"/>
              </w:rPr>
              <w:t>獎品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6707" w:rsidRDefault="00F82381">
            <w:pPr>
              <w:snapToGrid w:val="0"/>
              <w:spacing w:line="360" w:lineRule="exact"/>
              <w:jc w:val="center"/>
              <w:rPr>
                <w:rFonts w:eastAsia="標楷體"/>
                <w:b/>
                <w:kern w:val="0"/>
                <w:sz w:val="28"/>
              </w:rPr>
            </w:pPr>
            <w:r>
              <w:rPr>
                <w:rFonts w:eastAsia="標楷體"/>
                <w:b/>
                <w:kern w:val="0"/>
                <w:sz w:val="28"/>
              </w:rPr>
              <w:t>名次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6707" w:rsidRDefault="00F82381">
            <w:pPr>
              <w:snapToGrid w:val="0"/>
              <w:spacing w:line="360" w:lineRule="exact"/>
              <w:jc w:val="center"/>
              <w:rPr>
                <w:rFonts w:eastAsia="標楷體"/>
                <w:b/>
                <w:kern w:val="0"/>
                <w:sz w:val="28"/>
              </w:rPr>
            </w:pPr>
            <w:r>
              <w:rPr>
                <w:rFonts w:eastAsia="標楷體"/>
                <w:b/>
                <w:kern w:val="0"/>
                <w:sz w:val="28"/>
              </w:rPr>
              <w:t>獎品</w:t>
            </w:r>
          </w:p>
        </w:tc>
      </w:tr>
      <w:tr w:rsidR="00B86707">
        <w:trPr>
          <w:trHeight w:val="20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/>
                <w:kern w:val="0"/>
                <w:sz w:val="28"/>
              </w:rPr>
              <w:t>第一名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/>
                <w:kern w:val="0"/>
                <w:sz w:val="28"/>
              </w:rPr>
              <w:t>7,000</w:t>
            </w:r>
            <w:r>
              <w:rPr>
                <w:rFonts w:eastAsia="標楷體"/>
                <w:kern w:val="0"/>
                <w:sz w:val="28"/>
              </w:rPr>
              <w:t>元禮券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6707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/>
                <w:kern w:val="0"/>
                <w:sz w:val="28"/>
              </w:rPr>
              <w:t>第六名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6707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/>
                <w:kern w:val="0"/>
                <w:sz w:val="28"/>
              </w:rPr>
              <w:t>1,000</w:t>
            </w:r>
            <w:r>
              <w:rPr>
                <w:rFonts w:eastAsia="標楷體"/>
                <w:kern w:val="0"/>
                <w:sz w:val="28"/>
              </w:rPr>
              <w:t>元禮券</w:t>
            </w:r>
          </w:p>
        </w:tc>
      </w:tr>
      <w:tr w:rsidR="00B86707">
        <w:trPr>
          <w:trHeight w:val="20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/>
                <w:kern w:val="0"/>
                <w:sz w:val="28"/>
              </w:rPr>
              <w:t>第二名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/>
                <w:kern w:val="0"/>
                <w:sz w:val="28"/>
              </w:rPr>
              <w:t>5,500</w:t>
            </w:r>
            <w:r>
              <w:rPr>
                <w:rFonts w:eastAsia="標楷體"/>
                <w:kern w:val="0"/>
                <w:sz w:val="28"/>
              </w:rPr>
              <w:t>元禮券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6707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/>
                <w:kern w:val="0"/>
                <w:sz w:val="28"/>
              </w:rPr>
              <w:t>第七名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6707" w:rsidRDefault="00F82381">
            <w:pPr>
              <w:jc w:val="center"/>
            </w:pPr>
            <w:r>
              <w:rPr>
                <w:rFonts w:eastAsia="標楷體"/>
                <w:kern w:val="0"/>
                <w:sz w:val="28"/>
              </w:rPr>
              <w:t>1,000</w:t>
            </w:r>
            <w:r>
              <w:rPr>
                <w:rFonts w:eastAsia="標楷體"/>
                <w:kern w:val="0"/>
                <w:sz w:val="28"/>
              </w:rPr>
              <w:t>元禮券</w:t>
            </w:r>
          </w:p>
        </w:tc>
      </w:tr>
      <w:tr w:rsidR="00B86707">
        <w:trPr>
          <w:trHeight w:val="20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/>
                <w:kern w:val="0"/>
                <w:sz w:val="28"/>
              </w:rPr>
              <w:t>第三名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/>
                <w:kern w:val="0"/>
                <w:sz w:val="28"/>
              </w:rPr>
              <w:t>4,000</w:t>
            </w:r>
            <w:r>
              <w:rPr>
                <w:rFonts w:eastAsia="標楷體"/>
                <w:kern w:val="0"/>
                <w:sz w:val="28"/>
              </w:rPr>
              <w:t>元禮券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6707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/>
                <w:kern w:val="0"/>
                <w:sz w:val="28"/>
              </w:rPr>
              <w:t>第八名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6707" w:rsidRDefault="00F82381">
            <w:pPr>
              <w:jc w:val="center"/>
            </w:pPr>
            <w:r>
              <w:rPr>
                <w:rFonts w:eastAsia="標楷體"/>
                <w:kern w:val="0"/>
                <w:sz w:val="28"/>
              </w:rPr>
              <w:t>1,000</w:t>
            </w:r>
            <w:r>
              <w:rPr>
                <w:rFonts w:eastAsia="標楷體"/>
                <w:kern w:val="0"/>
                <w:sz w:val="28"/>
              </w:rPr>
              <w:t>元禮券</w:t>
            </w:r>
          </w:p>
        </w:tc>
      </w:tr>
      <w:tr w:rsidR="00B86707">
        <w:trPr>
          <w:trHeight w:val="20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/>
                <w:kern w:val="0"/>
                <w:sz w:val="28"/>
              </w:rPr>
              <w:t>第四名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/>
                <w:kern w:val="0"/>
                <w:sz w:val="28"/>
              </w:rPr>
              <w:t>3,000</w:t>
            </w:r>
            <w:r>
              <w:rPr>
                <w:rFonts w:eastAsia="標楷體"/>
                <w:kern w:val="0"/>
                <w:sz w:val="28"/>
              </w:rPr>
              <w:t>元禮券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6707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/>
                <w:kern w:val="0"/>
                <w:sz w:val="28"/>
              </w:rPr>
              <w:t>第九名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6707" w:rsidRDefault="00F82381">
            <w:pPr>
              <w:jc w:val="center"/>
            </w:pPr>
            <w:r>
              <w:rPr>
                <w:rFonts w:eastAsia="標楷體"/>
                <w:kern w:val="0"/>
                <w:sz w:val="28"/>
              </w:rPr>
              <w:t>1,000</w:t>
            </w:r>
            <w:r>
              <w:rPr>
                <w:rFonts w:eastAsia="標楷體"/>
                <w:kern w:val="0"/>
                <w:sz w:val="28"/>
              </w:rPr>
              <w:t>元禮券</w:t>
            </w:r>
          </w:p>
        </w:tc>
      </w:tr>
      <w:tr w:rsidR="00B86707">
        <w:trPr>
          <w:trHeight w:val="20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/>
                <w:kern w:val="0"/>
                <w:sz w:val="28"/>
              </w:rPr>
              <w:t>第五名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/>
                <w:kern w:val="0"/>
                <w:sz w:val="28"/>
              </w:rPr>
              <w:t>2,000</w:t>
            </w:r>
            <w:r>
              <w:rPr>
                <w:rFonts w:eastAsia="標楷體"/>
                <w:kern w:val="0"/>
                <w:sz w:val="28"/>
              </w:rPr>
              <w:t>元禮券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6707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/>
                <w:kern w:val="0"/>
                <w:sz w:val="28"/>
              </w:rPr>
              <w:t>第十名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6707" w:rsidRDefault="00F82381">
            <w:pPr>
              <w:jc w:val="center"/>
            </w:pPr>
            <w:r>
              <w:rPr>
                <w:rFonts w:eastAsia="標楷體"/>
                <w:kern w:val="0"/>
                <w:sz w:val="28"/>
              </w:rPr>
              <w:t>1,000</w:t>
            </w:r>
            <w:r>
              <w:rPr>
                <w:rFonts w:eastAsia="標楷體"/>
                <w:kern w:val="0"/>
                <w:sz w:val="28"/>
              </w:rPr>
              <w:t>元禮券</w:t>
            </w:r>
          </w:p>
        </w:tc>
      </w:tr>
    </w:tbl>
    <w:p w:rsidR="00B86707" w:rsidRDefault="00B86707">
      <w:pPr>
        <w:spacing w:line="480" w:lineRule="exact"/>
        <w:ind w:left="960"/>
        <w:rPr>
          <w:rFonts w:eastAsia="標楷體"/>
          <w:color w:val="FF0000"/>
          <w:sz w:val="28"/>
          <w:szCs w:val="28"/>
        </w:rPr>
      </w:pPr>
    </w:p>
    <w:p w:rsidR="00B86707" w:rsidRDefault="00F82381">
      <w:pPr>
        <w:numPr>
          <w:ilvl w:val="0"/>
          <w:numId w:val="1"/>
        </w:numPr>
        <w:tabs>
          <w:tab w:val="left" w:pos="709"/>
        </w:tabs>
        <w:spacing w:after="210" w:line="480" w:lineRule="exact"/>
        <w:ind w:left="426" w:hanging="426"/>
        <w:rPr>
          <w:rFonts w:eastAsia="標楷體"/>
          <w:b/>
          <w:sz w:val="32"/>
          <w:szCs w:val="28"/>
        </w:rPr>
      </w:pPr>
      <w:r>
        <w:rPr>
          <w:rFonts w:eastAsia="標楷體"/>
          <w:b/>
          <w:sz w:val="32"/>
          <w:szCs w:val="28"/>
        </w:rPr>
        <w:t>其他重要注意事項</w:t>
      </w:r>
      <w:r>
        <w:rPr>
          <w:rFonts w:eastAsia="標楷體"/>
          <w:b/>
          <w:sz w:val="32"/>
          <w:szCs w:val="28"/>
        </w:rPr>
        <w:t>:</w:t>
      </w:r>
    </w:p>
    <w:p w:rsidR="00B86707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參賽者應遵守競賽規則，且應準時進入競賽會場，未依規定時間入場者以棄權論。</w:t>
      </w:r>
    </w:p>
    <w:p w:rsidR="00B86707" w:rsidRDefault="00F82381">
      <w:pPr>
        <w:numPr>
          <w:ilvl w:val="1"/>
          <w:numId w:val="1"/>
        </w:numPr>
        <w:spacing w:line="480" w:lineRule="exact"/>
        <w:jc w:val="both"/>
      </w:pPr>
      <w:r>
        <w:rPr>
          <w:rFonts w:eastAsia="標楷體"/>
          <w:sz w:val="28"/>
          <w:szCs w:val="28"/>
        </w:rPr>
        <w:t>參賽者於</w:t>
      </w:r>
      <w:r>
        <w:rPr>
          <w:rFonts w:eastAsia="標楷體"/>
          <w:sz w:val="28"/>
          <w:szCs w:val="28"/>
          <w:shd w:val="clear" w:color="auto" w:fill="FFFF00"/>
        </w:rPr>
        <w:t>「公佈題目答案」</w:t>
      </w:r>
      <w:r>
        <w:rPr>
          <w:rFonts w:eastAsia="標楷體"/>
          <w:sz w:val="28"/>
          <w:szCs w:val="28"/>
        </w:rPr>
        <w:t>階段於試場教室填寫</w:t>
      </w:r>
      <w:r>
        <w:rPr>
          <w:rFonts w:eastAsia="標楷體"/>
          <w:sz w:val="28"/>
          <w:szCs w:val="28"/>
          <w:shd w:val="clear" w:color="auto" w:fill="FFFF00"/>
        </w:rPr>
        <w:t>「參賽者簽到表」</w:t>
      </w:r>
      <w:r>
        <w:rPr>
          <w:rFonts w:eastAsia="標楷體"/>
          <w:sz w:val="28"/>
          <w:szCs w:val="28"/>
        </w:rPr>
        <w:t>並領取餐盒。帶隊老師則於指定地點領取餐盒，每間學校僅限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名帶隊老師可領取餐盒。</w:t>
      </w:r>
    </w:p>
    <w:p w:rsidR="00B86707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本活動相關訊息請注意「臺南市政府環境保護局環境教育資訊網」</w:t>
      </w:r>
      <w:r>
        <w:rPr>
          <w:rFonts w:eastAsia="標楷體"/>
          <w:sz w:val="28"/>
          <w:szCs w:val="28"/>
        </w:rPr>
        <w:t>(http://epb2.tainan.gov.tw/tnepb_edu/)-&gt;</w:t>
      </w:r>
      <w:r>
        <w:rPr>
          <w:rFonts w:eastAsia="標楷體"/>
          <w:sz w:val="28"/>
          <w:szCs w:val="28"/>
        </w:rPr>
        <w:t>臺南市環境知識競賽專區及「行政院環境保護署</w:t>
      </w:r>
      <w:r>
        <w:rPr>
          <w:rFonts w:eastAsia="標楷體"/>
          <w:sz w:val="28"/>
          <w:szCs w:val="28"/>
        </w:rPr>
        <w:t>106</w:t>
      </w:r>
      <w:r>
        <w:rPr>
          <w:rFonts w:eastAsia="標楷體"/>
          <w:sz w:val="28"/>
          <w:szCs w:val="28"/>
        </w:rPr>
        <w:t>年環境知識競賽全國決賽」官方網站</w:t>
      </w:r>
      <w:r>
        <w:rPr>
          <w:rFonts w:eastAsia="標楷體"/>
          <w:sz w:val="28"/>
          <w:szCs w:val="28"/>
        </w:rPr>
        <w:t>http://www.epaee.com.tw/</w:t>
      </w:r>
      <w:r>
        <w:rPr>
          <w:rFonts w:eastAsia="標楷體"/>
          <w:sz w:val="28"/>
          <w:szCs w:val="28"/>
        </w:rPr>
        <w:t>。</w:t>
      </w:r>
    </w:p>
    <w:p w:rsidR="00B86707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本競賽邀請專家學者擔任裁判，賽事進行中如有爭議，以該組裁判判決為準。</w:t>
      </w:r>
    </w:p>
    <w:p w:rsidR="00B86707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非競賽用品如參考書、文宣品、計算紙等，以及電子辭典、計算機、行動電話、平板電腦、呼叫器、鬧鐘、收音機、</w:t>
      </w:r>
      <w:r>
        <w:rPr>
          <w:rFonts w:eastAsia="標楷體"/>
          <w:sz w:val="28"/>
          <w:szCs w:val="28"/>
        </w:rPr>
        <w:t>MP3</w:t>
      </w:r>
      <w:r>
        <w:rPr>
          <w:rFonts w:eastAsia="標楷體"/>
          <w:sz w:val="28"/>
          <w:szCs w:val="28"/>
        </w:rPr>
        <w:t>、</w:t>
      </w:r>
      <w:r>
        <w:rPr>
          <w:rFonts w:eastAsia="標楷體"/>
          <w:sz w:val="28"/>
          <w:szCs w:val="28"/>
        </w:rPr>
        <w:t xml:space="preserve">MP4 </w:t>
      </w:r>
      <w:r>
        <w:rPr>
          <w:rFonts w:eastAsia="標楷體"/>
          <w:sz w:val="28"/>
          <w:szCs w:val="28"/>
        </w:rPr>
        <w:t>等多媒體播放器材，不得於競賽過程中使用；若攜入賽場者，須於競賽說明開始前，放置於賽場內大會工作人員指定之位置；電子產品須先關機或拔掉電池。若未依規定放置，無論是否發出聲響，經發現者一律取消參賽資格。</w:t>
      </w:r>
    </w:p>
    <w:p w:rsidR="00B86707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參賽者如有不可抗拒之因素須調整賽場座位，請於競賽說明開始前向現場工作人員提出，競賽說明開始後恕不受理。</w:t>
      </w:r>
    </w:p>
    <w:p w:rsidR="00B86707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參賽者經判定取消參賽資格時，則同時喪失領奬資格。</w:t>
      </w:r>
    </w:p>
    <w:p w:rsidR="00B86707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參賽者競賽時不得飲食、抽煙、嚼食檳榔或口香糖等，並應保持競賽環境整潔，並注意安全衛生與公共秩序。</w:t>
      </w:r>
    </w:p>
    <w:p w:rsidR="00B86707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>若因生病等特殊原因，迫切需要在考試時飲水或服用藥物，須於賽前持相關證明資料經大會同意，在工作人員協助下飲用或服用。</w:t>
      </w:r>
    </w:p>
    <w:p w:rsidR="00B86707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競賽開始後，若有身體不適請舉手並由工作人員陪同至服務中心，進行初步處理（嚴重者將送醫求診），並依競賽者意願可由工作人員陪同回競賽會場，但不得要求延長競賽時間或補考。</w:t>
      </w:r>
    </w:p>
    <w:p w:rsidR="00B86707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競賽場內嚴禁談話、左顧右盼等行為。若取得或提供他人答案，作弊事實明確者，取消競賽資格。</w:t>
      </w:r>
    </w:p>
    <w:p w:rsidR="00B86707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競賽進行中嚴禁參賽者隨意走動進出，違者取消競賽資格。</w:t>
      </w:r>
    </w:p>
    <w:p w:rsidR="00B86707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參賽者之相關陪同人員請勿進入競賽會場。</w:t>
      </w:r>
    </w:p>
    <w:p w:rsidR="00B86707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如遇警報、地震，應遵照工作人員指示，迅速疏散避難。</w:t>
      </w:r>
    </w:p>
    <w:p w:rsidR="00B86707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有關獲得獎品者之所得扣繳相關事宜，獲獎者依所得稅法第</w:t>
      </w:r>
      <w:r>
        <w:rPr>
          <w:rFonts w:eastAsia="標楷體"/>
          <w:sz w:val="28"/>
          <w:szCs w:val="28"/>
        </w:rPr>
        <w:t xml:space="preserve">14 </w:t>
      </w:r>
      <w:r>
        <w:rPr>
          <w:rFonts w:eastAsia="標楷體"/>
          <w:sz w:val="28"/>
          <w:szCs w:val="28"/>
        </w:rPr>
        <w:t>條第</w:t>
      </w:r>
      <w:r>
        <w:rPr>
          <w:rFonts w:eastAsia="標楷體"/>
          <w:sz w:val="28"/>
          <w:szCs w:val="28"/>
        </w:rPr>
        <w:t xml:space="preserve">8 </w:t>
      </w:r>
      <w:r>
        <w:rPr>
          <w:rFonts w:eastAsia="標楷體"/>
          <w:sz w:val="28"/>
          <w:szCs w:val="28"/>
        </w:rPr>
        <w:t>類競技競賽及機會中獎之獎金或給與，並依同法第</w:t>
      </w:r>
      <w:r>
        <w:rPr>
          <w:rFonts w:eastAsia="標楷體"/>
          <w:sz w:val="28"/>
          <w:szCs w:val="28"/>
        </w:rPr>
        <w:t>88</w:t>
      </w:r>
      <w:r>
        <w:rPr>
          <w:rFonts w:eastAsia="標楷體"/>
          <w:sz w:val="28"/>
          <w:szCs w:val="28"/>
        </w:rPr>
        <w:t>條規定辦理。</w:t>
      </w:r>
    </w:p>
    <w:p w:rsidR="00B86707" w:rsidRDefault="00F82381">
      <w:pPr>
        <w:numPr>
          <w:ilvl w:val="1"/>
          <w:numId w:val="1"/>
        </w:numPr>
        <w:spacing w:line="480" w:lineRule="exact"/>
        <w:ind w:left="851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倘獲得本市競賽成績前</w:t>
      </w:r>
      <w:r>
        <w:rPr>
          <w:rFonts w:eastAsia="標楷體"/>
          <w:sz w:val="28"/>
          <w:szCs w:val="28"/>
        </w:rPr>
        <w:t>5</w:t>
      </w:r>
      <w:r>
        <w:rPr>
          <w:rFonts w:eastAsia="標楷體"/>
          <w:sz w:val="28"/>
          <w:szCs w:val="28"/>
        </w:rPr>
        <w:t>名之選手放棄參加全國決賽，填寫放棄參賽資格切結書後，由下一位名次選手遞補。</w:t>
      </w:r>
    </w:p>
    <w:p w:rsidR="00B86707" w:rsidRDefault="00F82381">
      <w:pPr>
        <w:numPr>
          <w:ilvl w:val="1"/>
          <w:numId w:val="1"/>
        </w:numPr>
        <w:spacing w:line="480" w:lineRule="exact"/>
        <w:ind w:left="851" w:hanging="513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為響應節能減碳，本競賽不提供一次用餐具，請自備環保杯。</w:t>
      </w:r>
    </w:p>
    <w:p w:rsidR="00B86707" w:rsidRDefault="00F82381">
      <w:pPr>
        <w:numPr>
          <w:ilvl w:val="1"/>
          <w:numId w:val="1"/>
        </w:numPr>
        <w:spacing w:line="480" w:lineRule="exact"/>
        <w:ind w:left="851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凡參賽者即視同承認本活動各項規定，若有未盡事宜，主辦單位保有最終解釋權與增修權，並保留變更競賽活動辦法及獎品內容之權利。</w:t>
      </w:r>
    </w:p>
    <w:p w:rsidR="00B86707" w:rsidRDefault="00F82381">
      <w:pPr>
        <w:numPr>
          <w:ilvl w:val="1"/>
          <w:numId w:val="1"/>
        </w:numPr>
        <w:spacing w:line="480" w:lineRule="exact"/>
        <w:ind w:left="851"/>
        <w:rPr>
          <w:rFonts w:eastAsia="標楷體"/>
          <w:sz w:val="28"/>
          <w:szCs w:val="28"/>
        </w:rPr>
        <w:sectPr w:rsidR="00B86707">
          <w:footerReference w:type="default" r:id="rId9"/>
          <w:pgSz w:w="11906" w:h="16838"/>
          <w:pgMar w:top="851" w:right="1134" w:bottom="1134" w:left="1134" w:header="720" w:footer="992" w:gutter="0"/>
          <w:cols w:space="720"/>
          <w:docGrid w:type="lines" w:linePitch="472"/>
        </w:sectPr>
      </w:pPr>
      <w:r>
        <w:rPr>
          <w:rFonts w:eastAsia="標楷體"/>
          <w:sz w:val="28"/>
          <w:szCs w:val="28"/>
        </w:rPr>
        <w:t>本簡章奉核定後公布實施，修正時亦同。</w:t>
      </w:r>
    </w:p>
    <w:p w:rsidR="00B86707" w:rsidRDefault="00F82381">
      <w:pPr>
        <w:pStyle w:val="01"/>
      </w:pPr>
      <w:r>
        <w:rPr>
          <w:b/>
        </w:rPr>
        <w:lastRenderedPageBreak/>
        <w:t>附錄一</w:t>
      </w:r>
      <w:r>
        <w:rPr>
          <w:b/>
        </w:rPr>
        <w:t xml:space="preserve">       106</w:t>
      </w:r>
      <w:r>
        <w:rPr>
          <w:b/>
        </w:rPr>
        <w:t>年臺南市環境知識競賽活動流程</w:t>
      </w:r>
    </w:p>
    <w:p w:rsidR="00B86707" w:rsidRDefault="00F82381">
      <w:pPr>
        <w:pStyle w:val="01"/>
        <w:spacing w:after="187"/>
      </w:pPr>
      <w:r>
        <w:t>時間：</w:t>
      </w:r>
      <w:r>
        <w:t>106</w:t>
      </w:r>
      <w:r>
        <w:t>年</w:t>
      </w:r>
      <w:r>
        <w:t>10</w:t>
      </w:r>
      <w:r>
        <w:t>月</w:t>
      </w:r>
      <w:r>
        <w:t>14</w:t>
      </w:r>
      <w:r>
        <w:t>日</w:t>
      </w:r>
      <w:r>
        <w:t xml:space="preserve">                                       </w:t>
      </w:r>
      <w:r>
        <w:t>地點：成功大學自強校區電機系館</w:t>
      </w:r>
    </w:p>
    <w:tbl>
      <w:tblPr>
        <w:tblW w:w="9766" w:type="dxa"/>
        <w:jc w:val="center"/>
        <w:tblCellMar>
          <w:left w:w="10" w:type="dxa"/>
          <w:right w:w="10" w:type="dxa"/>
        </w:tblCellMar>
        <w:tblLook w:val="04A0"/>
      </w:tblPr>
      <w:tblGrid>
        <w:gridCol w:w="2616"/>
        <w:gridCol w:w="2977"/>
        <w:gridCol w:w="4173"/>
      </w:tblGrid>
      <w:tr w:rsidR="00B86707">
        <w:trPr>
          <w:tblHeader/>
          <w:jc w:val="center"/>
        </w:trPr>
        <w:tc>
          <w:tcPr>
            <w:tcW w:w="97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napToGrid w:val="0"/>
              <w:spacing w:line="0" w:lineRule="atLeast"/>
              <w:jc w:val="center"/>
            </w:pPr>
            <w:r>
              <w:rPr>
                <w:rFonts w:eastAsia="標楷體"/>
                <w:sz w:val="32"/>
                <w:szCs w:val="32"/>
              </w:rPr>
              <w:t>國小組、高中組</w:t>
            </w:r>
          </w:p>
        </w:tc>
      </w:tr>
      <w:tr w:rsidR="00B86707">
        <w:trPr>
          <w:tblHeader/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時間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內容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備註</w:t>
            </w:r>
          </w:p>
        </w:tc>
      </w:tr>
      <w:tr w:rsidR="00B86707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08</w:t>
            </w:r>
            <w:r>
              <w:rPr>
                <w:rFonts w:eastAsia="標楷體"/>
                <w:sz w:val="32"/>
                <w:szCs w:val="32"/>
              </w:rPr>
              <w:t>：</w:t>
            </w:r>
            <w:r>
              <w:rPr>
                <w:rFonts w:eastAsia="標楷體"/>
                <w:sz w:val="32"/>
                <w:szCs w:val="32"/>
              </w:rPr>
              <w:t>00</w:t>
            </w:r>
            <w:r>
              <w:rPr>
                <w:rFonts w:eastAsia="標楷體"/>
                <w:sz w:val="32"/>
                <w:szCs w:val="32"/>
              </w:rPr>
              <w:t>～</w:t>
            </w:r>
            <w:r>
              <w:rPr>
                <w:rFonts w:eastAsia="標楷體"/>
                <w:sz w:val="32"/>
                <w:szCs w:val="32"/>
              </w:rPr>
              <w:t>08</w:t>
            </w:r>
            <w:r>
              <w:rPr>
                <w:rFonts w:eastAsia="標楷體"/>
                <w:sz w:val="32"/>
                <w:szCs w:val="32"/>
              </w:rPr>
              <w:t>：</w:t>
            </w:r>
            <w:r>
              <w:rPr>
                <w:rFonts w:eastAsia="標楷體"/>
                <w:sz w:val="32"/>
                <w:szCs w:val="32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開始入場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菁英賽會場</w:t>
            </w:r>
            <w:r>
              <w:rPr>
                <w:rFonts w:eastAsia="標楷體"/>
                <w:sz w:val="32"/>
                <w:szCs w:val="32"/>
              </w:rPr>
              <w:t>(</w:t>
            </w:r>
            <w:r>
              <w:rPr>
                <w:rFonts w:eastAsia="標楷體"/>
                <w:sz w:val="32"/>
                <w:szCs w:val="32"/>
              </w:rPr>
              <w:t>依競賽入場通知書指定的測驗地點入場</w:t>
            </w:r>
            <w:r>
              <w:rPr>
                <w:rFonts w:eastAsia="標楷體"/>
                <w:sz w:val="32"/>
                <w:szCs w:val="32"/>
              </w:rPr>
              <w:t>)</w:t>
            </w:r>
          </w:p>
        </w:tc>
      </w:tr>
      <w:tr w:rsidR="00B86707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08</w:t>
            </w:r>
            <w:r>
              <w:rPr>
                <w:rFonts w:eastAsia="標楷體"/>
                <w:sz w:val="32"/>
                <w:szCs w:val="32"/>
              </w:rPr>
              <w:t>：</w:t>
            </w:r>
            <w:r>
              <w:rPr>
                <w:rFonts w:eastAsia="標楷體"/>
                <w:sz w:val="32"/>
                <w:szCs w:val="32"/>
              </w:rPr>
              <w:t>15</w:t>
            </w:r>
            <w:r>
              <w:rPr>
                <w:rFonts w:eastAsia="標楷體"/>
                <w:sz w:val="32"/>
                <w:szCs w:val="32"/>
              </w:rPr>
              <w:t>～</w:t>
            </w:r>
            <w:r>
              <w:rPr>
                <w:rFonts w:eastAsia="標楷體"/>
                <w:sz w:val="32"/>
                <w:szCs w:val="32"/>
              </w:rPr>
              <w:t>08</w:t>
            </w:r>
            <w:r>
              <w:rPr>
                <w:rFonts w:eastAsia="標楷體"/>
                <w:sz w:val="32"/>
                <w:szCs w:val="32"/>
              </w:rPr>
              <w:t>：</w:t>
            </w:r>
            <w:r>
              <w:rPr>
                <w:rFonts w:eastAsia="標楷體"/>
                <w:sz w:val="32"/>
                <w:szCs w:val="32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競賽規則說明</w:t>
            </w:r>
          </w:p>
        </w:tc>
        <w:tc>
          <w:tcPr>
            <w:tcW w:w="4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核對身分證件</w:t>
            </w:r>
          </w:p>
        </w:tc>
      </w:tr>
      <w:tr w:rsidR="00B86707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08</w:t>
            </w:r>
            <w:r>
              <w:rPr>
                <w:rFonts w:eastAsia="標楷體"/>
                <w:sz w:val="32"/>
                <w:szCs w:val="32"/>
              </w:rPr>
              <w:t>：</w:t>
            </w:r>
            <w:r>
              <w:rPr>
                <w:rFonts w:eastAsia="標楷體"/>
                <w:sz w:val="32"/>
                <w:szCs w:val="32"/>
              </w:rPr>
              <w:t>25</w:t>
            </w:r>
            <w:r>
              <w:rPr>
                <w:rFonts w:eastAsia="標楷體"/>
                <w:sz w:val="32"/>
                <w:szCs w:val="32"/>
              </w:rPr>
              <w:t>～</w:t>
            </w:r>
            <w:r>
              <w:rPr>
                <w:rFonts w:eastAsia="標楷體"/>
                <w:sz w:val="32"/>
                <w:szCs w:val="32"/>
              </w:rPr>
              <w:t>08</w:t>
            </w:r>
            <w:r>
              <w:rPr>
                <w:rFonts w:eastAsia="標楷體"/>
                <w:sz w:val="32"/>
                <w:szCs w:val="32"/>
              </w:rPr>
              <w:t>：</w:t>
            </w:r>
            <w:r>
              <w:rPr>
                <w:rFonts w:eastAsia="標楷體"/>
                <w:sz w:val="32"/>
                <w:szCs w:val="32"/>
              </w:rPr>
              <w:t>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菁英賽</w:t>
            </w:r>
          </w:p>
        </w:tc>
        <w:tc>
          <w:tcPr>
            <w:tcW w:w="4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B86707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B86707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08</w:t>
            </w:r>
            <w:r>
              <w:rPr>
                <w:rFonts w:eastAsia="標楷體"/>
                <w:sz w:val="32"/>
                <w:szCs w:val="32"/>
              </w:rPr>
              <w:t>：</w:t>
            </w:r>
            <w:r>
              <w:rPr>
                <w:rFonts w:eastAsia="標楷體"/>
                <w:sz w:val="32"/>
                <w:szCs w:val="32"/>
              </w:rPr>
              <w:t>55</w:t>
            </w:r>
            <w:r>
              <w:rPr>
                <w:rFonts w:eastAsia="標楷體"/>
                <w:sz w:val="32"/>
                <w:szCs w:val="32"/>
              </w:rPr>
              <w:t>～</w:t>
            </w:r>
            <w:r>
              <w:rPr>
                <w:rFonts w:eastAsia="標楷體"/>
                <w:sz w:val="32"/>
                <w:szCs w:val="32"/>
              </w:rPr>
              <w:t>09</w:t>
            </w:r>
            <w:r>
              <w:rPr>
                <w:rFonts w:eastAsia="標楷體"/>
                <w:sz w:val="32"/>
                <w:szCs w:val="32"/>
              </w:rPr>
              <w:t>：</w:t>
            </w:r>
            <w:r>
              <w:rPr>
                <w:rFonts w:eastAsia="標楷體"/>
                <w:sz w:val="32"/>
                <w:szCs w:val="32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公佈題目答案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餐盒發送及簽到</w:t>
            </w:r>
          </w:p>
        </w:tc>
      </w:tr>
      <w:tr w:rsidR="00B86707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10</w:t>
            </w:r>
            <w:r>
              <w:rPr>
                <w:rFonts w:eastAsia="標楷體"/>
                <w:sz w:val="32"/>
                <w:szCs w:val="32"/>
              </w:rPr>
              <w:t>：</w:t>
            </w:r>
            <w:r>
              <w:rPr>
                <w:rFonts w:eastAsia="標楷體"/>
                <w:sz w:val="32"/>
                <w:szCs w:val="32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公佈成績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請前</w:t>
            </w:r>
            <w:r>
              <w:rPr>
                <w:rFonts w:eastAsia="標楷體"/>
                <w:sz w:val="32"/>
                <w:szCs w:val="32"/>
              </w:rPr>
              <w:t>10</w:t>
            </w:r>
            <w:r>
              <w:rPr>
                <w:rFonts w:eastAsia="標楷體"/>
                <w:sz w:val="32"/>
                <w:szCs w:val="32"/>
              </w:rPr>
              <w:t>名同分者至</w:t>
            </w:r>
            <w:r>
              <w:rPr>
                <w:rFonts w:eastAsia="標楷體"/>
                <w:sz w:val="32"/>
                <w:szCs w:val="32"/>
              </w:rPr>
              <w:t>PK</w:t>
            </w:r>
            <w:r>
              <w:rPr>
                <w:rFonts w:eastAsia="標楷體"/>
                <w:sz w:val="32"/>
                <w:szCs w:val="32"/>
              </w:rPr>
              <w:t>賽會場報到。</w:t>
            </w:r>
          </w:p>
        </w:tc>
      </w:tr>
      <w:tr w:rsidR="00B86707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10</w:t>
            </w:r>
            <w:r>
              <w:rPr>
                <w:rFonts w:eastAsia="標楷體"/>
                <w:sz w:val="32"/>
                <w:szCs w:val="32"/>
              </w:rPr>
              <w:t>：</w:t>
            </w:r>
            <w:r>
              <w:rPr>
                <w:rFonts w:eastAsia="標楷體"/>
                <w:sz w:val="32"/>
                <w:szCs w:val="32"/>
              </w:rPr>
              <w:t>30</w:t>
            </w:r>
            <w:r>
              <w:rPr>
                <w:rFonts w:eastAsia="標楷體"/>
                <w:sz w:val="32"/>
                <w:szCs w:val="32"/>
              </w:rPr>
              <w:t>～</w:t>
            </w:r>
            <w:r>
              <w:rPr>
                <w:rFonts w:eastAsia="標楷體"/>
                <w:sz w:val="32"/>
                <w:szCs w:val="32"/>
              </w:rPr>
              <w:t>10</w:t>
            </w:r>
            <w:r>
              <w:rPr>
                <w:rFonts w:eastAsia="標楷體"/>
                <w:sz w:val="32"/>
                <w:szCs w:val="32"/>
              </w:rPr>
              <w:t>：</w:t>
            </w:r>
            <w:r>
              <w:rPr>
                <w:rFonts w:eastAsia="標楷體"/>
                <w:sz w:val="32"/>
                <w:szCs w:val="32"/>
              </w:rPr>
              <w:t>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開始入場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PK</w:t>
            </w:r>
            <w:r>
              <w:rPr>
                <w:rFonts w:eastAsia="標楷體"/>
                <w:sz w:val="32"/>
                <w:szCs w:val="32"/>
              </w:rPr>
              <w:t>賽會場</w:t>
            </w:r>
          </w:p>
        </w:tc>
      </w:tr>
      <w:tr w:rsidR="00B86707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10</w:t>
            </w:r>
            <w:r>
              <w:rPr>
                <w:rFonts w:eastAsia="標楷體"/>
                <w:sz w:val="32"/>
                <w:szCs w:val="32"/>
              </w:rPr>
              <w:t>：</w:t>
            </w:r>
            <w:r>
              <w:rPr>
                <w:rFonts w:eastAsia="標楷體"/>
                <w:sz w:val="32"/>
                <w:szCs w:val="32"/>
              </w:rPr>
              <w:t>45</w:t>
            </w:r>
            <w:r>
              <w:rPr>
                <w:rFonts w:eastAsia="標楷體"/>
                <w:sz w:val="32"/>
                <w:szCs w:val="32"/>
              </w:rPr>
              <w:t>～</w:t>
            </w:r>
            <w:r>
              <w:rPr>
                <w:rFonts w:eastAsia="標楷體"/>
                <w:sz w:val="32"/>
                <w:szCs w:val="32"/>
              </w:rPr>
              <w:t>11</w:t>
            </w:r>
            <w:r>
              <w:rPr>
                <w:rFonts w:eastAsia="標楷體"/>
                <w:sz w:val="32"/>
                <w:szCs w:val="32"/>
              </w:rPr>
              <w:t>：</w:t>
            </w:r>
            <w:r>
              <w:rPr>
                <w:rFonts w:eastAsia="標楷體"/>
                <w:sz w:val="32"/>
                <w:szCs w:val="32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PK</w:t>
            </w:r>
            <w:r>
              <w:rPr>
                <w:rFonts w:eastAsia="標楷體"/>
                <w:sz w:val="32"/>
                <w:szCs w:val="32"/>
              </w:rPr>
              <w:t>賽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國小組、高中組</w:t>
            </w:r>
          </w:p>
          <w:p w:rsidR="00B86707" w:rsidRDefault="00F82381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分開進行</w:t>
            </w:r>
            <w:r>
              <w:rPr>
                <w:rFonts w:eastAsia="標楷體"/>
                <w:sz w:val="32"/>
                <w:szCs w:val="32"/>
              </w:rPr>
              <w:t>PK</w:t>
            </w:r>
          </w:p>
        </w:tc>
      </w:tr>
      <w:tr w:rsidR="00B86707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13</w:t>
            </w:r>
            <w:r>
              <w:rPr>
                <w:rFonts w:eastAsia="標楷體"/>
                <w:sz w:val="32"/>
                <w:szCs w:val="32"/>
              </w:rPr>
              <w:t>：</w:t>
            </w:r>
            <w:r>
              <w:rPr>
                <w:rFonts w:eastAsia="標楷體"/>
                <w:sz w:val="32"/>
                <w:szCs w:val="32"/>
              </w:rPr>
              <w:t>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頒獎、合照及閉幕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6707" w:rsidRDefault="00F82381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請各組前</w:t>
            </w:r>
            <w:r>
              <w:rPr>
                <w:rFonts w:eastAsia="標楷體"/>
                <w:sz w:val="32"/>
                <w:szCs w:val="32"/>
              </w:rPr>
              <w:t>10</w:t>
            </w:r>
            <w:r>
              <w:rPr>
                <w:rFonts w:eastAsia="標楷體"/>
                <w:sz w:val="32"/>
                <w:szCs w:val="32"/>
              </w:rPr>
              <w:t>名前往頒獎會場</w:t>
            </w:r>
          </w:p>
        </w:tc>
      </w:tr>
      <w:tr w:rsidR="00B86707">
        <w:trPr>
          <w:jc w:val="center"/>
        </w:trPr>
        <w:tc>
          <w:tcPr>
            <w:tcW w:w="97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國中組、社會組</w:t>
            </w:r>
          </w:p>
        </w:tc>
      </w:tr>
      <w:tr w:rsidR="00B86707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時間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內容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備註</w:t>
            </w:r>
          </w:p>
        </w:tc>
      </w:tr>
      <w:tr w:rsidR="00B86707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09</w:t>
            </w:r>
            <w:r>
              <w:rPr>
                <w:rFonts w:eastAsia="標楷體"/>
                <w:sz w:val="32"/>
                <w:szCs w:val="32"/>
              </w:rPr>
              <w:t>：</w:t>
            </w:r>
            <w:r>
              <w:rPr>
                <w:rFonts w:eastAsia="標楷體"/>
                <w:sz w:val="32"/>
                <w:szCs w:val="32"/>
              </w:rPr>
              <w:t>30</w:t>
            </w:r>
            <w:r>
              <w:rPr>
                <w:rFonts w:eastAsia="標楷體"/>
                <w:sz w:val="32"/>
                <w:szCs w:val="32"/>
              </w:rPr>
              <w:t>～</w:t>
            </w:r>
            <w:r>
              <w:rPr>
                <w:rFonts w:eastAsia="標楷體"/>
                <w:sz w:val="32"/>
                <w:szCs w:val="32"/>
              </w:rPr>
              <w:t>09</w:t>
            </w:r>
            <w:r>
              <w:rPr>
                <w:rFonts w:eastAsia="標楷體"/>
                <w:sz w:val="32"/>
                <w:szCs w:val="32"/>
              </w:rPr>
              <w:t>：</w:t>
            </w:r>
            <w:r>
              <w:rPr>
                <w:rFonts w:eastAsia="標楷體"/>
                <w:sz w:val="32"/>
                <w:szCs w:val="32"/>
              </w:rPr>
              <w:t>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開始入場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菁英賽會場</w:t>
            </w:r>
            <w:r>
              <w:rPr>
                <w:rFonts w:eastAsia="標楷體"/>
                <w:sz w:val="32"/>
                <w:szCs w:val="32"/>
              </w:rPr>
              <w:t>(</w:t>
            </w:r>
            <w:r>
              <w:rPr>
                <w:rFonts w:eastAsia="標楷體"/>
                <w:sz w:val="32"/>
                <w:szCs w:val="32"/>
              </w:rPr>
              <w:t>依競賽入場通知書指定的測驗地點入場</w:t>
            </w:r>
            <w:r>
              <w:rPr>
                <w:rFonts w:eastAsia="標楷體"/>
                <w:sz w:val="32"/>
                <w:szCs w:val="32"/>
              </w:rPr>
              <w:t>)</w:t>
            </w:r>
          </w:p>
        </w:tc>
      </w:tr>
      <w:tr w:rsidR="00B86707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09</w:t>
            </w:r>
            <w:r>
              <w:rPr>
                <w:rFonts w:eastAsia="標楷體"/>
                <w:sz w:val="32"/>
                <w:szCs w:val="32"/>
              </w:rPr>
              <w:t>：</w:t>
            </w:r>
            <w:r>
              <w:rPr>
                <w:rFonts w:eastAsia="標楷體"/>
                <w:sz w:val="32"/>
                <w:szCs w:val="32"/>
              </w:rPr>
              <w:t>45</w:t>
            </w:r>
            <w:r>
              <w:rPr>
                <w:rFonts w:eastAsia="標楷體"/>
                <w:sz w:val="32"/>
                <w:szCs w:val="32"/>
              </w:rPr>
              <w:t>～</w:t>
            </w:r>
            <w:r>
              <w:rPr>
                <w:rFonts w:eastAsia="標楷體"/>
                <w:sz w:val="32"/>
                <w:szCs w:val="32"/>
              </w:rPr>
              <w:t>09</w:t>
            </w:r>
            <w:r>
              <w:rPr>
                <w:rFonts w:eastAsia="標楷體"/>
                <w:sz w:val="32"/>
                <w:szCs w:val="32"/>
              </w:rPr>
              <w:t>：</w:t>
            </w:r>
            <w:r>
              <w:rPr>
                <w:rFonts w:eastAsia="標楷體"/>
                <w:sz w:val="32"/>
                <w:szCs w:val="32"/>
              </w:rPr>
              <w:t>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競賽規則說明</w:t>
            </w:r>
          </w:p>
        </w:tc>
        <w:tc>
          <w:tcPr>
            <w:tcW w:w="4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核對身分證件</w:t>
            </w:r>
          </w:p>
        </w:tc>
      </w:tr>
      <w:tr w:rsidR="00B86707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09</w:t>
            </w:r>
            <w:r>
              <w:rPr>
                <w:rFonts w:eastAsia="標楷體"/>
                <w:sz w:val="32"/>
                <w:szCs w:val="32"/>
              </w:rPr>
              <w:t>：</w:t>
            </w:r>
            <w:r>
              <w:rPr>
                <w:rFonts w:eastAsia="標楷體"/>
                <w:sz w:val="32"/>
                <w:szCs w:val="32"/>
              </w:rPr>
              <w:t>55</w:t>
            </w:r>
            <w:r>
              <w:rPr>
                <w:rFonts w:eastAsia="標楷體"/>
                <w:sz w:val="32"/>
                <w:szCs w:val="32"/>
              </w:rPr>
              <w:t>～</w:t>
            </w:r>
            <w:r>
              <w:rPr>
                <w:rFonts w:eastAsia="標楷體"/>
                <w:sz w:val="32"/>
                <w:szCs w:val="32"/>
              </w:rPr>
              <w:t>10</w:t>
            </w:r>
            <w:r>
              <w:rPr>
                <w:rFonts w:eastAsia="標楷體"/>
                <w:sz w:val="32"/>
                <w:szCs w:val="32"/>
              </w:rPr>
              <w:t>：</w:t>
            </w:r>
            <w:r>
              <w:rPr>
                <w:rFonts w:eastAsia="標楷體"/>
                <w:sz w:val="32"/>
                <w:szCs w:val="32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菁英賽</w:t>
            </w:r>
          </w:p>
        </w:tc>
        <w:tc>
          <w:tcPr>
            <w:tcW w:w="4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B86707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B86707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10</w:t>
            </w:r>
            <w:r>
              <w:rPr>
                <w:rFonts w:eastAsia="標楷體"/>
                <w:sz w:val="32"/>
                <w:szCs w:val="32"/>
              </w:rPr>
              <w:t>：</w:t>
            </w:r>
            <w:r>
              <w:rPr>
                <w:rFonts w:eastAsia="標楷體"/>
                <w:sz w:val="32"/>
                <w:szCs w:val="32"/>
              </w:rPr>
              <w:t>25</w:t>
            </w:r>
            <w:r>
              <w:rPr>
                <w:rFonts w:eastAsia="標楷體"/>
                <w:sz w:val="32"/>
                <w:szCs w:val="32"/>
              </w:rPr>
              <w:t>～</w:t>
            </w:r>
            <w:r>
              <w:rPr>
                <w:rFonts w:eastAsia="標楷體"/>
                <w:sz w:val="32"/>
                <w:szCs w:val="32"/>
              </w:rPr>
              <w:t>10</w:t>
            </w:r>
            <w:r>
              <w:rPr>
                <w:rFonts w:eastAsia="標楷體"/>
                <w:sz w:val="32"/>
                <w:szCs w:val="32"/>
              </w:rPr>
              <w:t>：</w:t>
            </w:r>
            <w:r>
              <w:rPr>
                <w:rFonts w:eastAsia="標楷體"/>
                <w:sz w:val="32"/>
                <w:szCs w:val="32"/>
              </w:rPr>
              <w:t>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公佈題目答案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餐盒發送及簽到</w:t>
            </w:r>
          </w:p>
        </w:tc>
      </w:tr>
      <w:tr w:rsidR="00B86707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11</w:t>
            </w:r>
            <w:r>
              <w:rPr>
                <w:rFonts w:eastAsia="標楷體"/>
                <w:sz w:val="32"/>
                <w:szCs w:val="32"/>
              </w:rPr>
              <w:t>：</w:t>
            </w:r>
            <w:r>
              <w:rPr>
                <w:rFonts w:eastAsia="標楷體"/>
                <w:sz w:val="32"/>
                <w:szCs w:val="32"/>
              </w:rPr>
              <w:t>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公佈成績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請前</w:t>
            </w:r>
            <w:r>
              <w:rPr>
                <w:rFonts w:eastAsia="標楷體"/>
                <w:sz w:val="32"/>
                <w:szCs w:val="32"/>
              </w:rPr>
              <w:t>10</w:t>
            </w:r>
            <w:r>
              <w:rPr>
                <w:rFonts w:eastAsia="標楷體"/>
                <w:sz w:val="32"/>
                <w:szCs w:val="32"/>
              </w:rPr>
              <w:t>名同分者至</w:t>
            </w:r>
            <w:r>
              <w:rPr>
                <w:rFonts w:eastAsia="標楷體"/>
                <w:sz w:val="32"/>
                <w:szCs w:val="32"/>
              </w:rPr>
              <w:t>PK</w:t>
            </w:r>
            <w:r>
              <w:rPr>
                <w:rFonts w:eastAsia="標楷體"/>
                <w:sz w:val="32"/>
                <w:szCs w:val="32"/>
              </w:rPr>
              <w:t>賽會場報到。</w:t>
            </w:r>
          </w:p>
        </w:tc>
      </w:tr>
      <w:tr w:rsidR="00B86707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12</w:t>
            </w:r>
            <w:r>
              <w:rPr>
                <w:rFonts w:eastAsia="標楷體"/>
                <w:sz w:val="32"/>
                <w:szCs w:val="32"/>
              </w:rPr>
              <w:t>：</w:t>
            </w:r>
            <w:r>
              <w:rPr>
                <w:rFonts w:eastAsia="標楷體"/>
                <w:sz w:val="32"/>
                <w:szCs w:val="32"/>
              </w:rPr>
              <w:t>00</w:t>
            </w:r>
            <w:r>
              <w:rPr>
                <w:rFonts w:eastAsia="標楷體"/>
                <w:sz w:val="32"/>
                <w:szCs w:val="32"/>
              </w:rPr>
              <w:t>～</w:t>
            </w:r>
            <w:r>
              <w:rPr>
                <w:rFonts w:eastAsia="標楷體"/>
                <w:sz w:val="32"/>
                <w:szCs w:val="32"/>
              </w:rPr>
              <w:t>12</w:t>
            </w:r>
            <w:r>
              <w:rPr>
                <w:rFonts w:eastAsia="標楷體"/>
                <w:sz w:val="32"/>
                <w:szCs w:val="32"/>
              </w:rPr>
              <w:t>：</w:t>
            </w:r>
            <w:r>
              <w:rPr>
                <w:rFonts w:eastAsia="標楷體"/>
                <w:sz w:val="32"/>
                <w:szCs w:val="32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開始入場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PK</w:t>
            </w:r>
            <w:r>
              <w:rPr>
                <w:rFonts w:eastAsia="標楷體"/>
                <w:sz w:val="32"/>
                <w:szCs w:val="32"/>
              </w:rPr>
              <w:t>賽會場</w:t>
            </w:r>
          </w:p>
        </w:tc>
      </w:tr>
      <w:tr w:rsidR="00B86707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12</w:t>
            </w:r>
            <w:r>
              <w:rPr>
                <w:rFonts w:eastAsia="標楷體"/>
                <w:sz w:val="32"/>
                <w:szCs w:val="32"/>
              </w:rPr>
              <w:t>：</w:t>
            </w:r>
            <w:r>
              <w:rPr>
                <w:rFonts w:eastAsia="標楷體"/>
                <w:sz w:val="32"/>
                <w:szCs w:val="32"/>
              </w:rPr>
              <w:t>15</w:t>
            </w:r>
            <w:r>
              <w:rPr>
                <w:rFonts w:eastAsia="標楷體"/>
                <w:sz w:val="32"/>
                <w:szCs w:val="32"/>
              </w:rPr>
              <w:t>～</w:t>
            </w:r>
            <w:r>
              <w:rPr>
                <w:rFonts w:eastAsia="標楷體"/>
                <w:sz w:val="32"/>
                <w:szCs w:val="32"/>
              </w:rPr>
              <w:t>12</w:t>
            </w:r>
            <w:r>
              <w:rPr>
                <w:rFonts w:eastAsia="標楷體"/>
                <w:sz w:val="32"/>
                <w:szCs w:val="32"/>
              </w:rPr>
              <w:t>：</w:t>
            </w:r>
            <w:r>
              <w:rPr>
                <w:rFonts w:eastAsia="標楷體"/>
                <w:sz w:val="32"/>
                <w:szCs w:val="32"/>
              </w:rPr>
              <w:t>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PK</w:t>
            </w:r>
            <w:r>
              <w:rPr>
                <w:rFonts w:eastAsia="標楷體"/>
                <w:sz w:val="32"/>
                <w:szCs w:val="32"/>
              </w:rPr>
              <w:t>賽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國中組、社會組</w:t>
            </w:r>
          </w:p>
          <w:p w:rsidR="00B86707" w:rsidRDefault="00F82381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分開進行</w:t>
            </w:r>
            <w:r>
              <w:rPr>
                <w:rFonts w:eastAsia="標楷體"/>
                <w:sz w:val="32"/>
                <w:szCs w:val="32"/>
              </w:rPr>
              <w:t>PK</w:t>
            </w:r>
          </w:p>
        </w:tc>
      </w:tr>
      <w:tr w:rsidR="00B86707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13</w:t>
            </w:r>
            <w:r>
              <w:rPr>
                <w:rFonts w:eastAsia="標楷體"/>
                <w:sz w:val="32"/>
                <w:szCs w:val="32"/>
              </w:rPr>
              <w:t>：</w:t>
            </w:r>
            <w:r>
              <w:rPr>
                <w:rFonts w:eastAsia="標楷體"/>
                <w:sz w:val="32"/>
                <w:szCs w:val="32"/>
              </w:rPr>
              <w:t>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頒獎、合照及閉幕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請各組前</w:t>
            </w:r>
            <w:r>
              <w:rPr>
                <w:rFonts w:eastAsia="標楷體"/>
                <w:sz w:val="32"/>
                <w:szCs w:val="32"/>
              </w:rPr>
              <w:t>10</w:t>
            </w:r>
            <w:r>
              <w:rPr>
                <w:rFonts w:eastAsia="標楷體"/>
                <w:sz w:val="32"/>
                <w:szCs w:val="32"/>
              </w:rPr>
              <w:t>名前往頒獎會場</w:t>
            </w:r>
          </w:p>
        </w:tc>
      </w:tr>
    </w:tbl>
    <w:p w:rsidR="00B86707" w:rsidRDefault="00B86707">
      <w:pPr>
        <w:rPr>
          <w:rFonts w:eastAsia="標楷體"/>
        </w:rPr>
      </w:pPr>
    </w:p>
    <w:p w:rsidR="00B86707" w:rsidRDefault="00F82381">
      <w:pPr>
        <w:rPr>
          <w:rFonts w:eastAsia="標楷體"/>
          <w:sz w:val="28"/>
          <w:szCs w:val="28"/>
        </w:rPr>
        <w:sectPr w:rsidR="00B86707">
          <w:footerReference w:type="default" r:id="rId10"/>
          <w:pgSz w:w="11906" w:h="16838"/>
          <w:pgMar w:top="567" w:right="1134" w:bottom="1134" w:left="1134" w:header="720" w:footer="720" w:gutter="0"/>
          <w:cols w:space="720"/>
          <w:docGrid w:type="lines" w:linePitch="452"/>
        </w:sectPr>
      </w:pPr>
      <w:r>
        <w:rPr>
          <w:rFonts w:eastAsia="標楷體"/>
          <w:sz w:val="28"/>
          <w:szCs w:val="28"/>
        </w:rPr>
        <w:t>註：頒獎時間可能配合當日活動進行微調，請注意主辦單位當日公告</w:t>
      </w:r>
    </w:p>
    <w:p w:rsidR="00B86707" w:rsidRDefault="00F82381">
      <w:pPr>
        <w:pStyle w:val="01"/>
        <w:spacing w:after="233"/>
      </w:pPr>
      <w:bookmarkStart w:id="1" w:name="_Toc364242032"/>
      <w:r>
        <w:rPr>
          <w:b/>
        </w:rPr>
        <w:lastRenderedPageBreak/>
        <w:t>附錄二</w:t>
      </w:r>
      <w:r>
        <w:rPr>
          <w:b/>
        </w:rPr>
        <w:t xml:space="preserve">        106</w:t>
      </w:r>
      <w:r>
        <w:rPr>
          <w:b/>
        </w:rPr>
        <w:t>年臺南市環境知識競賽臨時學生證</w:t>
      </w:r>
    </w:p>
    <w:p w:rsidR="00B86707" w:rsidRDefault="00F82381">
      <w:pPr>
        <w:pStyle w:val="01"/>
        <w:ind w:left="991" w:firstLine="480"/>
        <w:jc w:val="both"/>
      </w:pPr>
      <w:r>
        <w:rPr>
          <w:szCs w:val="28"/>
        </w:rPr>
        <w:t>查學生為本校學生，本學期就讀屬實，特發給學生證以資證明，此證限學生參加「</w:t>
      </w:r>
      <w:r>
        <w:rPr>
          <w:szCs w:val="28"/>
        </w:rPr>
        <w:t>106</w:t>
      </w:r>
      <w:r>
        <w:rPr>
          <w:szCs w:val="28"/>
        </w:rPr>
        <w:t>年臺南市環境知識競賽」身分驗證用</w:t>
      </w:r>
      <w:r>
        <w:rPr>
          <w:rFonts w:ascii="新細明體" w:hAnsi="新細明體" w:cs="新細明體"/>
          <w:szCs w:val="28"/>
        </w:rPr>
        <w:t>，</w:t>
      </w:r>
      <w:r>
        <w:rPr>
          <w:szCs w:val="28"/>
        </w:rPr>
        <w:t>不得用於其他管道</w:t>
      </w:r>
      <w:r>
        <w:rPr>
          <w:rFonts w:ascii="新細明體" w:hAnsi="新細明體" w:cs="新細明體"/>
          <w:szCs w:val="28"/>
        </w:rPr>
        <w:t>。</w:t>
      </w:r>
    </w:p>
    <w:p w:rsidR="00B86707" w:rsidRDefault="00421ED6">
      <w:pPr>
        <w:pStyle w:val="01"/>
        <w:ind w:firstLine="480"/>
      </w:pPr>
      <w:r>
        <w:rPr>
          <w:noProof/>
        </w:rPr>
        <w:pict>
          <v:shape id="AutoShape 60" o:spid="_x0000_s1026" style="position:absolute;left:0;text-align:left;margin-left:3.3pt;margin-top:20.45pt;width:482.95pt;height:23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133466,30384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" adj="0,,0" path="m506413,at,,1012826,1012826,506413,,,506413l,2532065at,2025652,1012826,3038478,,2532065,506413,3038478l5627053,3038478at5120640,2025652,6133466,3038478,5627053,3038478,6133466,2532065l6133466,506413at5120640,,6133466,1012826,6133466,506413,5627053,l506413,xe" filled="f" strokecolor="red" strokeweight="1.0584mm">
            <v:stroke joinstyle="round"/>
            <v:formulas/>
            <v:path arrowok="t" o:connecttype="custom" o:connectlocs="3066733,0;6133466,1519239;3066733,3038478;0,1519239" o:connectangles="270,0,90,180" textboxrect="148328,148328,5985138,2890150"/>
          </v:shape>
        </w:pict>
      </w:r>
    </w:p>
    <w:p w:rsidR="00B86707" w:rsidRDefault="00F82381">
      <w:pPr>
        <w:pStyle w:val="01"/>
        <w:jc w:val="center"/>
        <w:rPr>
          <w:b/>
          <w:sz w:val="36"/>
        </w:rPr>
      </w:pPr>
      <w:r>
        <w:rPr>
          <w:b/>
          <w:sz w:val="36"/>
        </w:rPr>
        <w:t>學生證</w:t>
      </w:r>
    </w:p>
    <w:p w:rsidR="00B86707" w:rsidRDefault="00B86707">
      <w:pPr>
        <w:pStyle w:val="01"/>
      </w:pPr>
    </w:p>
    <w:p w:rsidR="00B86707" w:rsidRDefault="00421ED6">
      <w:pPr>
        <w:pStyle w:val="01"/>
        <w:ind w:left="3360"/>
      </w:pPr>
      <w:r>
        <w:rPr>
          <w:noProof/>
        </w:rPr>
        <w:pict>
          <v:rect id="Rectangle 61" o:spid="_x0000_s1027" style="position:absolute;left:0;text-align:left;margin-left:34.05pt;margin-top:8.45pt;width:113.95pt;height:140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" strokecolor="#1f497d" strokeweight=".26467mm">
            <v:textbox>
              <w:txbxContent>
                <w:p w:rsidR="00B86707" w:rsidRDefault="00F82381">
                  <w:pPr>
                    <w:jc w:val="center"/>
                  </w:pPr>
                  <w:r>
                    <w:rPr>
                      <w:rFonts w:eastAsia="標楷體"/>
                      <w:sz w:val="28"/>
                      <w:szCs w:val="22"/>
                    </w:rPr>
                    <w:t>請黏貼照片</w:t>
                  </w:r>
                </w:p>
              </w:txbxContent>
            </v:textbox>
          </v:rect>
        </w:pict>
      </w:r>
      <w:r w:rsidR="00F82381">
        <w:t>學校名稱</w:t>
      </w:r>
      <w:r w:rsidR="00F82381">
        <w:t xml:space="preserve"> :</w:t>
      </w:r>
    </w:p>
    <w:p w:rsidR="00B86707" w:rsidRDefault="00F82381">
      <w:pPr>
        <w:pStyle w:val="01"/>
        <w:ind w:left="2880" w:firstLine="480"/>
      </w:pPr>
      <w:r>
        <w:t>就讀班級：</w:t>
      </w:r>
      <w:r>
        <w:t xml:space="preserve">    </w:t>
      </w:r>
      <w:r>
        <w:t>年</w:t>
      </w:r>
      <w:r>
        <w:t xml:space="preserve">    </w:t>
      </w:r>
      <w:r>
        <w:t>班</w:t>
      </w:r>
    </w:p>
    <w:p w:rsidR="00B86707" w:rsidRDefault="00F82381">
      <w:pPr>
        <w:pStyle w:val="01"/>
        <w:ind w:left="2880" w:firstLine="480"/>
      </w:pPr>
      <w:r>
        <w:t>學號：</w:t>
      </w:r>
    </w:p>
    <w:p w:rsidR="00B86707" w:rsidRDefault="00F82381">
      <w:pPr>
        <w:pStyle w:val="01"/>
        <w:ind w:left="2880" w:firstLine="480"/>
      </w:pPr>
      <w:r>
        <w:t>姓名：</w:t>
      </w:r>
    </w:p>
    <w:p w:rsidR="00B86707" w:rsidRDefault="00F82381">
      <w:pPr>
        <w:pStyle w:val="01"/>
        <w:ind w:left="3360"/>
      </w:pPr>
      <w:r>
        <w:t>生日：</w:t>
      </w:r>
      <w:r>
        <w:t xml:space="preserve"> </w:t>
      </w:r>
      <w:r>
        <w:t>民國</w:t>
      </w:r>
      <w:r>
        <w:t xml:space="preserve">    </w:t>
      </w:r>
      <w:r>
        <w:t>年</w:t>
      </w:r>
      <w:r>
        <w:t xml:space="preserve">    </w:t>
      </w:r>
      <w:r>
        <w:t>月</w:t>
      </w:r>
      <w:r>
        <w:t xml:space="preserve">    </w:t>
      </w:r>
      <w:r>
        <w:t>日</w:t>
      </w:r>
    </w:p>
    <w:p w:rsidR="00B86707" w:rsidRDefault="00F82381">
      <w:pPr>
        <w:pStyle w:val="01"/>
        <w:ind w:left="2880" w:firstLine="480"/>
      </w:pPr>
      <w:r>
        <w:t>身分證字號：</w:t>
      </w:r>
    </w:p>
    <w:p w:rsidR="00B86707" w:rsidRDefault="00B86707">
      <w:pPr>
        <w:pStyle w:val="01"/>
        <w:ind w:left="480" w:firstLine="480"/>
      </w:pPr>
    </w:p>
    <w:p w:rsidR="00B86707" w:rsidRDefault="00B86707">
      <w:pPr>
        <w:pStyle w:val="01"/>
        <w:ind w:left="960" w:firstLine="480"/>
      </w:pPr>
    </w:p>
    <w:p w:rsidR="00B86707" w:rsidRDefault="00B86707">
      <w:pPr>
        <w:pStyle w:val="01"/>
        <w:ind w:left="960" w:firstLine="480"/>
      </w:pPr>
    </w:p>
    <w:p w:rsidR="00B86707" w:rsidRDefault="00F82381">
      <w:pPr>
        <w:pStyle w:val="01"/>
        <w:ind w:left="960" w:firstLine="480"/>
      </w:pPr>
      <w:r>
        <w:t>校印</w:t>
      </w:r>
    </w:p>
    <w:p w:rsidR="00B86707" w:rsidRDefault="00B86707">
      <w:pPr>
        <w:pStyle w:val="01"/>
      </w:pPr>
    </w:p>
    <w:p w:rsidR="00B86707" w:rsidRDefault="00B86707">
      <w:pPr>
        <w:pStyle w:val="01"/>
      </w:pPr>
    </w:p>
    <w:p w:rsidR="00B86707" w:rsidRDefault="00B86707">
      <w:pPr>
        <w:pStyle w:val="01"/>
      </w:pPr>
    </w:p>
    <w:p w:rsidR="00B86707" w:rsidRDefault="00B86707">
      <w:pPr>
        <w:pStyle w:val="01"/>
      </w:pPr>
    </w:p>
    <w:p w:rsidR="00B86707" w:rsidRDefault="00B86707">
      <w:pPr>
        <w:pStyle w:val="01"/>
      </w:pPr>
    </w:p>
    <w:p w:rsidR="00B86707" w:rsidRDefault="00F82381">
      <w:pPr>
        <w:pStyle w:val="01"/>
        <w:ind w:left="5760" w:firstLine="480"/>
      </w:pPr>
      <w:r>
        <w:t>校方審查人員簽章</w:t>
      </w:r>
    </w:p>
    <w:p w:rsidR="00B86707" w:rsidRDefault="00F82381">
      <w:pPr>
        <w:pStyle w:val="01"/>
        <w:ind w:left="5760" w:firstLine="480"/>
      </w:pPr>
      <w:r>
        <w:t>____________________</w:t>
      </w:r>
    </w:p>
    <w:p w:rsidR="00B86707" w:rsidRDefault="00B86707">
      <w:pPr>
        <w:pStyle w:val="01"/>
      </w:pPr>
    </w:p>
    <w:p w:rsidR="00B86707" w:rsidRDefault="00F82381">
      <w:pPr>
        <w:pStyle w:val="01"/>
      </w:pPr>
      <w:r>
        <w:t>中</w:t>
      </w:r>
      <w:r>
        <w:t xml:space="preserve"> </w:t>
      </w:r>
      <w:r>
        <w:t>華</w:t>
      </w:r>
      <w:r>
        <w:t xml:space="preserve"> </w:t>
      </w:r>
      <w:r>
        <w:t>民</w:t>
      </w:r>
      <w:r>
        <w:t xml:space="preserve"> </w:t>
      </w:r>
      <w:r>
        <w:t>國</w:t>
      </w:r>
      <w:r>
        <w:t xml:space="preserve"> 106 </w:t>
      </w:r>
      <w:r>
        <w:t>年</w:t>
      </w:r>
      <w:r>
        <w:t xml:space="preserve">      </w:t>
      </w:r>
      <w:r>
        <w:t>月</w:t>
      </w:r>
      <w:r>
        <w:t xml:space="preserve">     </w:t>
      </w:r>
      <w:r>
        <w:t>日</w:t>
      </w:r>
    </w:p>
    <w:p w:rsidR="00B86707" w:rsidRDefault="00B86707">
      <w:pPr>
        <w:pStyle w:val="01"/>
        <w:sectPr w:rsidR="00B86707">
          <w:footerReference w:type="default" r:id="rId11"/>
          <w:pgSz w:w="11906" w:h="16838"/>
          <w:pgMar w:top="851" w:right="1558" w:bottom="1134" w:left="1134" w:header="720" w:footer="720" w:gutter="0"/>
          <w:cols w:space="720"/>
          <w:docGrid w:type="lines" w:linePitch="570"/>
        </w:sectPr>
      </w:pPr>
    </w:p>
    <w:bookmarkEnd w:id="1"/>
    <w:p w:rsidR="00B86707" w:rsidRDefault="00B86707">
      <w:pPr>
        <w:widowControl/>
        <w:suppressAutoHyphens w:val="0"/>
        <w:rPr>
          <w:rFonts w:eastAsia="標楷體"/>
        </w:rPr>
      </w:pPr>
    </w:p>
    <w:p w:rsidR="00B86707" w:rsidRDefault="00F82381">
      <w:pPr>
        <w:pStyle w:val="01"/>
        <w:spacing w:after="120"/>
      </w:pPr>
      <w:r>
        <w:rPr>
          <w:b/>
        </w:rPr>
        <w:t>附錄三</w:t>
      </w:r>
      <w:r>
        <w:rPr>
          <w:b/>
        </w:rPr>
        <w:t xml:space="preserve">  </w:t>
      </w:r>
      <w:r>
        <w:rPr>
          <w:b/>
        </w:rPr>
        <w:t>領據暨所得申報資料表</w:t>
      </w:r>
    </w:p>
    <w:p w:rsidR="00B86707" w:rsidRDefault="00F82381">
      <w:pPr>
        <w:autoSpaceDE w:val="0"/>
        <w:spacing w:after="120"/>
      </w:pPr>
      <w:r>
        <w:rPr>
          <w:rFonts w:eastAsia="標楷體"/>
          <w:kern w:val="0"/>
          <w:sz w:val="28"/>
          <w:szCs w:val="22"/>
          <w:u w:val="single"/>
        </w:rPr>
        <w:t>請以正楷填寫此表，並親筆簽章，此基本資料僅供本次活動核對使用絕不另作其他用途。</w:t>
      </w:r>
    </w:p>
    <w:p w:rsidR="00B86707" w:rsidRDefault="00F82381">
      <w:pPr>
        <w:autoSpaceDE w:val="0"/>
        <w:jc w:val="center"/>
      </w:pPr>
      <w:r>
        <w:rPr>
          <w:rFonts w:eastAsia="標楷體"/>
          <w:kern w:val="0"/>
          <w:sz w:val="32"/>
          <w:szCs w:val="32"/>
        </w:rPr>
        <w:t>「</w:t>
      </w:r>
      <w:r>
        <w:rPr>
          <w:rFonts w:eastAsia="標楷體"/>
          <w:b/>
          <w:bCs/>
          <w:kern w:val="0"/>
          <w:sz w:val="32"/>
          <w:szCs w:val="32"/>
        </w:rPr>
        <w:t>106</w:t>
      </w:r>
      <w:r>
        <w:rPr>
          <w:rFonts w:eastAsia="標楷體"/>
          <w:b/>
          <w:bCs/>
          <w:kern w:val="0"/>
          <w:sz w:val="32"/>
          <w:szCs w:val="32"/>
        </w:rPr>
        <w:t>年臺南市環境知識競賽</w:t>
      </w:r>
      <w:r>
        <w:rPr>
          <w:rFonts w:eastAsia="標楷體"/>
          <w:kern w:val="0"/>
          <w:sz w:val="32"/>
          <w:szCs w:val="32"/>
        </w:rPr>
        <w:t>」</w:t>
      </w:r>
    </w:p>
    <w:p w:rsidR="00B86707" w:rsidRDefault="00F82381">
      <w:pPr>
        <w:autoSpaceDE w:val="0"/>
        <w:jc w:val="center"/>
      </w:pPr>
      <w:r>
        <w:rPr>
          <w:rFonts w:eastAsia="標楷體"/>
          <w:kern w:val="0"/>
          <w:sz w:val="32"/>
          <w:szCs w:val="32"/>
        </w:rPr>
        <w:t>領據暨所得申報資料表</w:t>
      </w:r>
    </w:p>
    <w:p w:rsidR="00B86707" w:rsidRDefault="00B86707">
      <w:pPr>
        <w:autoSpaceDE w:val="0"/>
        <w:rPr>
          <w:rFonts w:eastAsia="標楷體"/>
          <w:kern w:val="0"/>
        </w:rPr>
      </w:pPr>
    </w:p>
    <w:tbl>
      <w:tblPr>
        <w:tblW w:w="9694" w:type="dxa"/>
        <w:tblCellMar>
          <w:left w:w="10" w:type="dxa"/>
          <w:right w:w="10" w:type="dxa"/>
        </w:tblCellMar>
        <w:tblLook w:val="04A0"/>
      </w:tblPr>
      <w:tblGrid>
        <w:gridCol w:w="1615"/>
        <w:gridCol w:w="3231"/>
        <w:gridCol w:w="1616"/>
        <w:gridCol w:w="3232"/>
      </w:tblGrid>
      <w:tr w:rsidR="00B86707">
        <w:trPr>
          <w:trHeight w:val="649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autoSpaceDE w:val="0"/>
              <w:jc w:val="both"/>
            </w:pPr>
            <w:r>
              <w:rPr>
                <w:rFonts w:eastAsia="標楷體"/>
                <w:kern w:val="0"/>
                <w:sz w:val="28"/>
                <w:szCs w:val="28"/>
              </w:rPr>
              <w:t>參賽組別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autoSpaceDE w:val="0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eastAsia="標楷體"/>
                <w:kern w:val="0"/>
                <w:sz w:val="28"/>
                <w:szCs w:val="28"/>
              </w:rPr>
              <w:t>社會組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eastAsia="標楷體"/>
                <w:kern w:val="0"/>
                <w:sz w:val="28"/>
                <w:szCs w:val="28"/>
              </w:rPr>
              <w:t>高中組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eastAsia="標楷體"/>
                <w:kern w:val="0"/>
                <w:sz w:val="28"/>
                <w:szCs w:val="28"/>
              </w:rPr>
              <w:t>國中組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eastAsia="標楷體"/>
                <w:kern w:val="0"/>
                <w:sz w:val="28"/>
                <w:szCs w:val="28"/>
              </w:rPr>
              <w:t>國小組</w:t>
            </w:r>
          </w:p>
        </w:tc>
      </w:tr>
      <w:tr w:rsidR="00B86707">
        <w:tc>
          <w:tcPr>
            <w:tcW w:w="1615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Default="00F82381">
            <w:pPr>
              <w:autoSpaceDE w:val="0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得奬項目</w:t>
            </w:r>
          </w:p>
          <w:p w:rsidR="00B86707" w:rsidRDefault="00B86707">
            <w:pPr>
              <w:autoSpaceDE w:val="0"/>
              <w:rPr>
                <w:rFonts w:eastAsia="標楷體"/>
                <w:kern w:val="0"/>
                <w:szCs w:val="22"/>
              </w:rPr>
            </w:pPr>
          </w:p>
        </w:tc>
        <w:tc>
          <w:tcPr>
            <w:tcW w:w="8079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Default="00F82381">
            <w:pPr>
              <w:autoSpaceDE w:val="0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eastAsia="標楷體"/>
                <w:kern w:val="0"/>
                <w:sz w:val="28"/>
                <w:szCs w:val="28"/>
              </w:rPr>
              <w:t>第一名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eastAsia="標楷體"/>
                <w:kern w:val="0"/>
                <w:sz w:val="28"/>
                <w:szCs w:val="28"/>
              </w:rPr>
              <w:t>第二名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eastAsia="標楷體"/>
                <w:kern w:val="0"/>
                <w:sz w:val="28"/>
                <w:szCs w:val="28"/>
              </w:rPr>
              <w:t>第三名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eastAsia="標楷體"/>
                <w:kern w:val="0"/>
                <w:sz w:val="28"/>
                <w:szCs w:val="28"/>
              </w:rPr>
              <w:t>第四名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eastAsia="標楷體"/>
                <w:kern w:val="0"/>
                <w:sz w:val="28"/>
                <w:szCs w:val="28"/>
              </w:rPr>
              <w:t>第五名</w:t>
            </w:r>
          </w:p>
          <w:p w:rsidR="00B86707" w:rsidRDefault="00F82381">
            <w:pPr>
              <w:autoSpaceDE w:val="0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eastAsia="標楷體"/>
                <w:kern w:val="0"/>
                <w:sz w:val="28"/>
                <w:szCs w:val="28"/>
              </w:rPr>
              <w:t>第六名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eastAsia="標楷體"/>
                <w:kern w:val="0"/>
                <w:sz w:val="28"/>
                <w:szCs w:val="28"/>
              </w:rPr>
              <w:t>第七名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eastAsia="標楷體"/>
                <w:kern w:val="0"/>
                <w:sz w:val="28"/>
                <w:szCs w:val="28"/>
              </w:rPr>
              <w:t>第八名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eastAsia="標楷體"/>
                <w:kern w:val="0"/>
                <w:sz w:val="28"/>
                <w:szCs w:val="28"/>
              </w:rPr>
              <w:t>第九名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eastAsia="標楷體"/>
                <w:kern w:val="0"/>
                <w:sz w:val="28"/>
                <w:szCs w:val="28"/>
              </w:rPr>
              <w:t>第十名</w:t>
            </w:r>
          </w:p>
          <w:p w:rsidR="00B86707" w:rsidRDefault="00F82381">
            <w:pPr>
              <w:autoSpaceDE w:val="0"/>
              <w:jc w:val="right"/>
              <w:rPr>
                <w:rFonts w:eastAsia="標楷體"/>
                <w:kern w:val="0"/>
                <w:szCs w:val="22"/>
              </w:rPr>
            </w:pPr>
            <w:r>
              <w:rPr>
                <w:rFonts w:eastAsia="標楷體"/>
                <w:kern w:val="0"/>
                <w:szCs w:val="22"/>
              </w:rPr>
              <w:t>於競賽當日公告獲獎後，請擇一勾選</w:t>
            </w:r>
          </w:p>
        </w:tc>
      </w:tr>
      <w:tr w:rsidR="00B86707">
        <w:tc>
          <w:tcPr>
            <w:tcW w:w="9694" w:type="dxa"/>
            <w:gridSpan w:val="4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Default="00F82381">
            <w:pPr>
              <w:autoSpaceDE w:val="0"/>
            </w:pPr>
            <w:r>
              <w:rPr>
                <w:rFonts w:eastAsia="標楷體"/>
                <w:kern w:val="0"/>
                <w:sz w:val="28"/>
                <w:szCs w:val="28"/>
              </w:rPr>
              <w:t>茲收到</w:t>
            </w:r>
            <w:r>
              <w:rPr>
                <w:rFonts w:eastAsia="標楷體"/>
                <w:kern w:val="0"/>
                <w:sz w:val="28"/>
                <w:szCs w:val="28"/>
              </w:rPr>
              <w:t>____________________</w:t>
            </w:r>
            <w:r>
              <w:rPr>
                <w:rFonts w:eastAsia="標楷體"/>
                <w:kern w:val="0"/>
                <w:sz w:val="28"/>
                <w:szCs w:val="28"/>
              </w:rPr>
              <w:t>給付之獎品</w:t>
            </w:r>
          </w:p>
          <w:p w:rsidR="00B86707" w:rsidRDefault="00B86707">
            <w:pPr>
              <w:autoSpaceDE w:val="0"/>
              <w:rPr>
                <w:rFonts w:eastAsia="標楷體"/>
                <w:kern w:val="0"/>
                <w:szCs w:val="22"/>
              </w:rPr>
            </w:pPr>
          </w:p>
          <w:p w:rsidR="00B86707" w:rsidRDefault="00F82381">
            <w:pPr>
              <w:autoSpaceDE w:val="0"/>
              <w:rPr>
                <w:rFonts w:eastAsia="標楷體"/>
                <w:kern w:val="0"/>
                <w:sz w:val="28"/>
                <w:szCs w:val="22"/>
              </w:rPr>
            </w:pPr>
            <w:r>
              <w:rPr>
                <w:rFonts w:eastAsia="標楷體"/>
                <w:kern w:val="0"/>
                <w:sz w:val="28"/>
                <w:szCs w:val="22"/>
              </w:rPr>
              <w:t>價值新台幣</w:t>
            </w:r>
            <w:r>
              <w:rPr>
                <w:rFonts w:eastAsia="標楷體"/>
                <w:kern w:val="0"/>
                <w:sz w:val="28"/>
                <w:szCs w:val="22"/>
              </w:rPr>
              <w:t xml:space="preserve">     </w:t>
            </w:r>
            <w:r>
              <w:rPr>
                <w:rFonts w:eastAsia="標楷體"/>
                <w:kern w:val="0"/>
                <w:sz w:val="28"/>
                <w:szCs w:val="22"/>
              </w:rPr>
              <w:t>仟</w:t>
            </w:r>
            <w:r>
              <w:rPr>
                <w:rFonts w:eastAsia="標楷體"/>
                <w:kern w:val="0"/>
                <w:sz w:val="28"/>
                <w:szCs w:val="22"/>
              </w:rPr>
              <w:t xml:space="preserve">    </w:t>
            </w:r>
            <w:r>
              <w:rPr>
                <w:rFonts w:eastAsia="標楷體"/>
                <w:kern w:val="0"/>
                <w:sz w:val="28"/>
                <w:szCs w:val="22"/>
              </w:rPr>
              <w:t>佰</w:t>
            </w:r>
            <w:r>
              <w:rPr>
                <w:rFonts w:eastAsia="標楷體"/>
                <w:kern w:val="0"/>
                <w:sz w:val="28"/>
                <w:szCs w:val="22"/>
              </w:rPr>
              <w:t xml:space="preserve">     </w:t>
            </w:r>
            <w:r>
              <w:rPr>
                <w:rFonts w:eastAsia="標楷體"/>
                <w:kern w:val="0"/>
                <w:sz w:val="28"/>
                <w:szCs w:val="22"/>
              </w:rPr>
              <w:t>拾</w:t>
            </w:r>
            <w:r>
              <w:rPr>
                <w:rFonts w:eastAsia="標楷體"/>
                <w:kern w:val="0"/>
                <w:sz w:val="28"/>
                <w:szCs w:val="22"/>
              </w:rPr>
              <w:t xml:space="preserve">     </w:t>
            </w:r>
            <w:r>
              <w:rPr>
                <w:rFonts w:eastAsia="標楷體"/>
                <w:kern w:val="0"/>
                <w:sz w:val="28"/>
                <w:szCs w:val="22"/>
              </w:rPr>
              <w:t>元整</w:t>
            </w:r>
            <w:r>
              <w:rPr>
                <w:rFonts w:eastAsia="標楷體"/>
                <w:kern w:val="0"/>
                <w:sz w:val="28"/>
                <w:szCs w:val="22"/>
              </w:rPr>
              <w:t xml:space="preserve"> </w:t>
            </w:r>
            <w:r>
              <w:rPr>
                <w:rFonts w:eastAsia="標楷體"/>
                <w:kern w:val="0"/>
                <w:sz w:val="28"/>
                <w:szCs w:val="22"/>
              </w:rPr>
              <w:t>（</w:t>
            </w:r>
            <w:r>
              <w:rPr>
                <w:rFonts w:eastAsia="標楷體"/>
                <w:kern w:val="0"/>
                <w:sz w:val="28"/>
                <w:szCs w:val="22"/>
              </w:rPr>
              <w:t xml:space="preserve">NT$         </w:t>
            </w:r>
            <w:r>
              <w:rPr>
                <w:rFonts w:eastAsia="標楷體"/>
                <w:kern w:val="0"/>
                <w:sz w:val="28"/>
                <w:szCs w:val="22"/>
              </w:rPr>
              <w:t>）</w:t>
            </w:r>
          </w:p>
          <w:p w:rsidR="00B86707" w:rsidRDefault="00B86707">
            <w:pPr>
              <w:autoSpaceDE w:val="0"/>
              <w:rPr>
                <w:rFonts w:eastAsia="標楷體"/>
                <w:kern w:val="0"/>
                <w:szCs w:val="22"/>
              </w:rPr>
            </w:pPr>
          </w:p>
          <w:p w:rsidR="00B86707" w:rsidRDefault="00F82381">
            <w:pPr>
              <w:autoSpaceDE w:val="0"/>
              <w:jc w:val="right"/>
            </w:pPr>
            <w:r>
              <w:rPr>
                <w:rFonts w:eastAsia="標楷體"/>
                <w:kern w:val="0"/>
                <w:sz w:val="28"/>
                <w:szCs w:val="28"/>
              </w:rPr>
              <w:t>中華民國</w:t>
            </w:r>
            <w:r>
              <w:rPr>
                <w:rFonts w:eastAsia="標楷體"/>
                <w:kern w:val="0"/>
                <w:sz w:val="28"/>
                <w:szCs w:val="28"/>
              </w:rPr>
              <w:t>106</w:t>
            </w:r>
            <w:r>
              <w:rPr>
                <w:rFonts w:eastAsia="標楷體"/>
                <w:kern w:val="0"/>
                <w:sz w:val="28"/>
                <w:szCs w:val="28"/>
              </w:rPr>
              <w:t>年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標楷體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kern w:val="0"/>
                <w:sz w:val="28"/>
                <w:szCs w:val="28"/>
              </w:rPr>
              <w:t>日</w:t>
            </w:r>
          </w:p>
          <w:p w:rsidR="00B86707" w:rsidRDefault="00B86707">
            <w:pPr>
              <w:autoSpaceDE w:val="0"/>
              <w:rPr>
                <w:rFonts w:eastAsia="標楷體"/>
                <w:kern w:val="0"/>
                <w:szCs w:val="22"/>
              </w:rPr>
            </w:pPr>
          </w:p>
          <w:p w:rsidR="00B86707" w:rsidRDefault="00F82381">
            <w:pPr>
              <w:autoSpaceDE w:val="0"/>
              <w:jc w:val="right"/>
            </w:pPr>
            <w:r>
              <w:rPr>
                <w:rFonts w:eastAsia="標楷體"/>
                <w:kern w:val="0"/>
                <w:sz w:val="23"/>
                <w:szCs w:val="23"/>
                <w:u w:val="single"/>
              </w:rPr>
              <w:t>粗框內由主辦單位填寫</w:t>
            </w:r>
          </w:p>
        </w:tc>
      </w:tr>
      <w:tr w:rsidR="00B86707">
        <w:trPr>
          <w:trHeight w:val="756"/>
        </w:trPr>
        <w:tc>
          <w:tcPr>
            <w:tcW w:w="161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autoSpaceDE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/>
                <w:kern w:val="0"/>
                <w:sz w:val="26"/>
                <w:szCs w:val="26"/>
              </w:rPr>
              <w:t>得奬人姓名</w:t>
            </w:r>
          </w:p>
        </w:tc>
        <w:tc>
          <w:tcPr>
            <w:tcW w:w="8079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Default="00F82381">
            <w:pPr>
              <w:autoSpaceDE w:val="0"/>
            </w:pPr>
            <w:r>
              <w:rPr>
                <w:rFonts w:eastAsia="標楷體"/>
                <w:kern w:val="0"/>
                <w:sz w:val="28"/>
                <w:szCs w:val="28"/>
              </w:rPr>
              <w:t xml:space="preserve">                                   (</w:t>
            </w:r>
            <w:r>
              <w:rPr>
                <w:rFonts w:eastAsia="標楷體"/>
                <w:kern w:val="0"/>
                <w:sz w:val="28"/>
                <w:szCs w:val="28"/>
              </w:rPr>
              <w:t>簽章</w:t>
            </w:r>
            <w:r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</w:tr>
      <w:tr w:rsidR="00B86707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autoSpaceDE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/>
                <w:kern w:val="0"/>
                <w:sz w:val="26"/>
                <w:szCs w:val="26"/>
              </w:rPr>
              <w:t>身分證字號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Default="00B86707">
            <w:pPr>
              <w:autoSpaceDE w:val="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Default="00F82381">
            <w:pPr>
              <w:autoSpaceDE w:val="0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Default="00B86707">
            <w:pPr>
              <w:autoSpaceDE w:val="0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B86707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autoSpaceDE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/>
                <w:kern w:val="0"/>
                <w:sz w:val="26"/>
                <w:szCs w:val="26"/>
              </w:rPr>
              <w:t>戶籍地址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Default="00F82381">
            <w:pPr>
              <w:autoSpaceDE w:val="0"/>
            </w:pPr>
            <w:r>
              <w:rPr>
                <w:rFonts w:eastAsia="標楷體"/>
                <w:kern w:val="0"/>
                <w:sz w:val="28"/>
                <w:szCs w:val="28"/>
              </w:rPr>
              <w:t>(</w:t>
            </w:r>
            <w:r>
              <w:rPr>
                <w:rFonts w:eastAsia="標楷體"/>
                <w:kern w:val="0"/>
                <w:sz w:val="28"/>
                <w:szCs w:val="28"/>
              </w:rPr>
              <w:t>郵遞區號：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   )       </w:t>
            </w:r>
            <w:r>
              <w:rPr>
                <w:rFonts w:eastAsia="標楷體"/>
                <w:kern w:val="0"/>
                <w:sz w:val="28"/>
                <w:szCs w:val="28"/>
              </w:rPr>
              <w:t>縣</w:t>
            </w:r>
            <w:r>
              <w:rPr>
                <w:rFonts w:eastAsia="標楷體"/>
                <w:kern w:val="0"/>
                <w:sz w:val="28"/>
                <w:szCs w:val="28"/>
              </w:rPr>
              <w:t>/</w:t>
            </w:r>
            <w:r>
              <w:rPr>
                <w:rFonts w:eastAsia="標楷體"/>
                <w:kern w:val="0"/>
                <w:sz w:val="28"/>
                <w:szCs w:val="28"/>
              </w:rPr>
              <w:t>市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     </w:t>
            </w:r>
            <w:r>
              <w:rPr>
                <w:rFonts w:eastAsia="標楷體"/>
                <w:kern w:val="0"/>
                <w:sz w:val="28"/>
                <w:szCs w:val="28"/>
              </w:rPr>
              <w:t>鄉</w:t>
            </w:r>
            <w:r>
              <w:rPr>
                <w:rFonts w:eastAsia="標楷體"/>
                <w:kern w:val="0"/>
                <w:sz w:val="28"/>
                <w:szCs w:val="28"/>
              </w:rPr>
              <w:t>/</w:t>
            </w:r>
            <w:r>
              <w:rPr>
                <w:rFonts w:eastAsia="標楷體"/>
                <w:kern w:val="0"/>
                <w:sz w:val="28"/>
                <w:szCs w:val="28"/>
              </w:rPr>
              <w:t>鎮</w:t>
            </w:r>
            <w:r>
              <w:rPr>
                <w:rFonts w:eastAsia="標楷體"/>
                <w:kern w:val="0"/>
                <w:sz w:val="28"/>
                <w:szCs w:val="28"/>
              </w:rPr>
              <w:t>/</w:t>
            </w:r>
            <w:r>
              <w:rPr>
                <w:rFonts w:eastAsia="標楷體"/>
                <w:kern w:val="0"/>
                <w:sz w:val="28"/>
                <w:szCs w:val="28"/>
              </w:rPr>
              <w:t>市</w:t>
            </w:r>
            <w:r>
              <w:rPr>
                <w:rFonts w:eastAsia="標楷體"/>
                <w:kern w:val="0"/>
                <w:sz w:val="28"/>
                <w:szCs w:val="28"/>
              </w:rPr>
              <w:t>/</w:t>
            </w:r>
            <w:r>
              <w:rPr>
                <w:rFonts w:eastAsia="標楷體"/>
                <w:kern w:val="0"/>
                <w:sz w:val="28"/>
                <w:szCs w:val="28"/>
              </w:rPr>
              <w:t>區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標楷體"/>
                <w:kern w:val="0"/>
                <w:sz w:val="28"/>
                <w:szCs w:val="28"/>
              </w:rPr>
              <w:t>里</w:t>
            </w:r>
            <w:r>
              <w:rPr>
                <w:rFonts w:eastAsia="標楷體"/>
                <w:kern w:val="0"/>
                <w:sz w:val="28"/>
                <w:szCs w:val="28"/>
              </w:rPr>
              <w:t>/</w:t>
            </w:r>
            <w:r>
              <w:rPr>
                <w:rFonts w:eastAsia="標楷體"/>
                <w:kern w:val="0"/>
                <w:sz w:val="28"/>
                <w:szCs w:val="28"/>
              </w:rPr>
              <w:t>村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</w:p>
          <w:p w:rsidR="00B86707" w:rsidRDefault="00F82381">
            <w:pPr>
              <w:autoSpaceDE w:val="0"/>
            </w:pPr>
            <w:r>
              <w:rPr>
                <w:rFonts w:eastAsia="標楷體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標楷體"/>
                <w:kern w:val="0"/>
                <w:sz w:val="28"/>
                <w:szCs w:val="28"/>
              </w:rPr>
              <w:t>鄰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     </w:t>
            </w:r>
            <w:r>
              <w:rPr>
                <w:rFonts w:eastAsia="標楷體"/>
                <w:kern w:val="0"/>
                <w:sz w:val="28"/>
                <w:szCs w:val="28"/>
              </w:rPr>
              <w:t>路</w:t>
            </w:r>
            <w:r>
              <w:rPr>
                <w:rFonts w:eastAsia="標楷體"/>
                <w:kern w:val="0"/>
                <w:sz w:val="28"/>
                <w:szCs w:val="28"/>
              </w:rPr>
              <w:t>/</w:t>
            </w:r>
            <w:r>
              <w:rPr>
                <w:rFonts w:eastAsia="標楷體"/>
                <w:kern w:val="0"/>
                <w:sz w:val="28"/>
                <w:szCs w:val="28"/>
              </w:rPr>
              <w:t>街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標楷體"/>
                <w:kern w:val="0"/>
                <w:sz w:val="28"/>
                <w:szCs w:val="28"/>
              </w:rPr>
              <w:t>段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標楷體"/>
                <w:kern w:val="0"/>
                <w:sz w:val="28"/>
                <w:szCs w:val="28"/>
              </w:rPr>
              <w:t>巷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kern w:val="0"/>
                <w:sz w:val="28"/>
                <w:szCs w:val="28"/>
              </w:rPr>
              <w:t>弄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kern w:val="0"/>
                <w:sz w:val="28"/>
                <w:szCs w:val="28"/>
              </w:rPr>
              <w:t>號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kern w:val="0"/>
                <w:sz w:val="28"/>
                <w:szCs w:val="28"/>
              </w:rPr>
              <w:t>樓</w:t>
            </w:r>
          </w:p>
        </w:tc>
      </w:tr>
      <w:tr w:rsidR="00B86707">
        <w:tc>
          <w:tcPr>
            <w:tcW w:w="9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Default="00F82381">
            <w:pPr>
              <w:autoSpaceDE w:val="0"/>
              <w:jc w:val="center"/>
              <w:rPr>
                <w:rFonts w:eastAsia="標楷體"/>
                <w:kern w:val="0"/>
                <w:sz w:val="28"/>
                <w:szCs w:val="28"/>
                <w:u w:val="single"/>
              </w:rPr>
            </w:pPr>
            <w:r>
              <w:rPr>
                <w:rFonts w:eastAsia="標楷體"/>
                <w:kern w:val="0"/>
                <w:sz w:val="28"/>
                <w:szCs w:val="28"/>
                <w:u w:val="single"/>
              </w:rPr>
              <w:t>參賽者若未成年，需請法定代理人加填下列欄位</w:t>
            </w:r>
          </w:p>
        </w:tc>
      </w:tr>
      <w:tr w:rsidR="00B86707">
        <w:trPr>
          <w:trHeight w:val="78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autoSpaceDE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/>
                <w:kern w:val="0"/>
                <w:sz w:val="26"/>
                <w:szCs w:val="26"/>
              </w:rPr>
              <w:t>法定代理人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Default="00F82381">
            <w:pPr>
              <w:autoSpaceDE w:val="0"/>
            </w:pPr>
            <w:r>
              <w:rPr>
                <w:rFonts w:eastAsia="標楷體"/>
                <w:kern w:val="0"/>
                <w:sz w:val="28"/>
                <w:szCs w:val="28"/>
              </w:rPr>
              <w:t xml:space="preserve">                                   (</w:t>
            </w:r>
            <w:r>
              <w:rPr>
                <w:rFonts w:eastAsia="標楷體"/>
                <w:kern w:val="0"/>
                <w:sz w:val="28"/>
                <w:szCs w:val="28"/>
              </w:rPr>
              <w:t>簽章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) </w:t>
            </w:r>
          </w:p>
        </w:tc>
      </w:tr>
      <w:tr w:rsidR="00B86707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autoSpaceDE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/>
                <w:kern w:val="0"/>
                <w:sz w:val="26"/>
                <w:szCs w:val="26"/>
              </w:rPr>
              <w:t>身分證字號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Default="00B86707">
            <w:pPr>
              <w:autoSpaceDE w:val="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Default="00F82381">
            <w:pPr>
              <w:autoSpaceDE w:val="0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Default="00B86707">
            <w:pPr>
              <w:autoSpaceDE w:val="0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B86707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Default="00F82381">
            <w:pPr>
              <w:autoSpaceDE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/>
                <w:kern w:val="0"/>
                <w:sz w:val="26"/>
                <w:szCs w:val="26"/>
              </w:rPr>
              <w:t>地址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Default="00F82381">
            <w:pPr>
              <w:autoSpaceDE w:val="0"/>
            </w:pPr>
            <w:r>
              <w:rPr>
                <w:rFonts w:eastAsia="標楷體"/>
                <w:kern w:val="0"/>
                <w:sz w:val="28"/>
                <w:szCs w:val="28"/>
              </w:rPr>
              <w:t>(</w:t>
            </w:r>
            <w:r>
              <w:rPr>
                <w:rFonts w:eastAsia="標楷體"/>
                <w:kern w:val="0"/>
                <w:sz w:val="28"/>
                <w:szCs w:val="28"/>
              </w:rPr>
              <w:t>郵遞區號：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   )       </w:t>
            </w:r>
            <w:r>
              <w:rPr>
                <w:rFonts w:eastAsia="標楷體"/>
                <w:kern w:val="0"/>
                <w:sz w:val="28"/>
                <w:szCs w:val="28"/>
              </w:rPr>
              <w:t>縣</w:t>
            </w:r>
            <w:r>
              <w:rPr>
                <w:rFonts w:eastAsia="標楷體"/>
                <w:kern w:val="0"/>
                <w:sz w:val="28"/>
                <w:szCs w:val="28"/>
              </w:rPr>
              <w:t>/</w:t>
            </w:r>
            <w:r>
              <w:rPr>
                <w:rFonts w:eastAsia="標楷體"/>
                <w:kern w:val="0"/>
                <w:sz w:val="28"/>
                <w:szCs w:val="28"/>
              </w:rPr>
              <w:t>市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     </w:t>
            </w:r>
            <w:r>
              <w:rPr>
                <w:rFonts w:eastAsia="標楷體"/>
                <w:kern w:val="0"/>
                <w:sz w:val="28"/>
                <w:szCs w:val="28"/>
              </w:rPr>
              <w:t>鄉</w:t>
            </w:r>
            <w:r>
              <w:rPr>
                <w:rFonts w:eastAsia="標楷體"/>
                <w:kern w:val="0"/>
                <w:sz w:val="28"/>
                <w:szCs w:val="28"/>
              </w:rPr>
              <w:t>/</w:t>
            </w:r>
            <w:r>
              <w:rPr>
                <w:rFonts w:eastAsia="標楷體"/>
                <w:kern w:val="0"/>
                <w:sz w:val="28"/>
                <w:szCs w:val="28"/>
              </w:rPr>
              <w:t>鎮</w:t>
            </w:r>
            <w:r>
              <w:rPr>
                <w:rFonts w:eastAsia="標楷體"/>
                <w:kern w:val="0"/>
                <w:sz w:val="28"/>
                <w:szCs w:val="28"/>
              </w:rPr>
              <w:t>/</w:t>
            </w:r>
            <w:r>
              <w:rPr>
                <w:rFonts w:eastAsia="標楷體"/>
                <w:kern w:val="0"/>
                <w:sz w:val="28"/>
                <w:szCs w:val="28"/>
              </w:rPr>
              <w:t>市</w:t>
            </w:r>
            <w:r>
              <w:rPr>
                <w:rFonts w:eastAsia="標楷體"/>
                <w:kern w:val="0"/>
                <w:sz w:val="28"/>
                <w:szCs w:val="28"/>
              </w:rPr>
              <w:t>/</w:t>
            </w:r>
            <w:r>
              <w:rPr>
                <w:rFonts w:eastAsia="標楷體"/>
                <w:kern w:val="0"/>
                <w:sz w:val="28"/>
                <w:szCs w:val="28"/>
              </w:rPr>
              <w:t>區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標楷體"/>
                <w:kern w:val="0"/>
                <w:sz w:val="28"/>
                <w:szCs w:val="28"/>
              </w:rPr>
              <w:t>里</w:t>
            </w:r>
            <w:r>
              <w:rPr>
                <w:rFonts w:eastAsia="標楷體"/>
                <w:kern w:val="0"/>
                <w:sz w:val="28"/>
                <w:szCs w:val="28"/>
              </w:rPr>
              <w:t>/</w:t>
            </w:r>
            <w:r>
              <w:rPr>
                <w:rFonts w:eastAsia="標楷體"/>
                <w:kern w:val="0"/>
                <w:sz w:val="28"/>
                <w:szCs w:val="28"/>
              </w:rPr>
              <w:t>村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</w:p>
          <w:p w:rsidR="00B86707" w:rsidRDefault="00F82381">
            <w:pPr>
              <w:autoSpaceDE w:val="0"/>
            </w:pPr>
            <w:r>
              <w:rPr>
                <w:rFonts w:eastAsia="標楷體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標楷體"/>
                <w:kern w:val="0"/>
                <w:sz w:val="28"/>
                <w:szCs w:val="28"/>
              </w:rPr>
              <w:t>鄰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     </w:t>
            </w:r>
            <w:r>
              <w:rPr>
                <w:rFonts w:eastAsia="標楷體"/>
                <w:kern w:val="0"/>
                <w:sz w:val="28"/>
                <w:szCs w:val="28"/>
              </w:rPr>
              <w:t>路</w:t>
            </w:r>
            <w:r>
              <w:rPr>
                <w:rFonts w:eastAsia="標楷體"/>
                <w:kern w:val="0"/>
                <w:sz w:val="28"/>
                <w:szCs w:val="28"/>
              </w:rPr>
              <w:t>/</w:t>
            </w:r>
            <w:r>
              <w:rPr>
                <w:rFonts w:eastAsia="標楷體"/>
                <w:kern w:val="0"/>
                <w:sz w:val="28"/>
                <w:szCs w:val="28"/>
              </w:rPr>
              <w:t>街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標楷體"/>
                <w:kern w:val="0"/>
                <w:sz w:val="28"/>
                <w:szCs w:val="28"/>
              </w:rPr>
              <w:t>段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標楷體"/>
                <w:kern w:val="0"/>
                <w:sz w:val="28"/>
                <w:szCs w:val="28"/>
              </w:rPr>
              <w:t>巷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kern w:val="0"/>
                <w:sz w:val="28"/>
                <w:szCs w:val="28"/>
              </w:rPr>
              <w:t>弄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kern w:val="0"/>
                <w:sz w:val="28"/>
                <w:szCs w:val="28"/>
              </w:rPr>
              <w:t>號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kern w:val="0"/>
                <w:sz w:val="28"/>
                <w:szCs w:val="28"/>
              </w:rPr>
              <w:t>樓</w:t>
            </w:r>
          </w:p>
        </w:tc>
      </w:tr>
      <w:tr w:rsidR="00B86707">
        <w:tc>
          <w:tcPr>
            <w:tcW w:w="9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Default="00F82381">
            <w:pPr>
              <w:autoSpaceDE w:val="0"/>
              <w:jc w:val="center"/>
              <w:rPr>
                <w:rFonts w:eastAsia="標楷體"/>
                <w:kern w:val="0"/>
                <w:sz w:val="28"/>
                <w:szCs w:val="22"/>
              </w:rPr>
            </w:pPr>
            <w:r>
              <w:rPr>
                <w:rFonts w:eastAsia="標楷體"/>
                <w:kern w:val="0"/>
                <w:sz w:val="28"/>
                <w:szCs w:val="22"/>
              </w:rPr>
              <w:t>填寫申報資料表前請詳細閱讀領奬注意事項！</w:t>
            </w:r>
          </w:p>
          <w:p w:rsidR="00B86707" w:rsidRDefault="00F82381">
            <w:pPr>
              <w:autoSpaceDE w:val="0"/>
              <w:jc w:val="center"/>
            </w:pPr>
            <w:r>
              <w:rPr>
                <w:rFonts w:eastAsia="標楷體"/>
                <w:kern w:val="0"/>
                <w:sz w:val="28"/>
                <w:szCs w:val="22"/>
              </w:rPr>
              <w:t>□</w:t>
            </w:r>
            <w:r>
              <w:rPr>
                <w:rFonts w:eastAsia="標楷體"/>
                <w:kern w:val="0"/>
                <w:sz w:val="28"/>
                <w:szCs w:val="22"/>
              </w:rPr>
              <w:t>我已詳閱領奬注意事項並遵守相關規定</w:t>
            </w:r>
          </w:p>
        </w:tc>
      </w:tr>
      <w:tr w:rsidR="00B86707">
        <w:tc>
          <w:tcPr>
            <w:tcW w:w="4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Default="00F82381">
            <w:pPr>
              <w:autoSpaceDE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請黏貼</w:t>
            </w:r>
          </w:p>
          <w:p w:rsidR="00B86707" w:rsidRDefault="00B86707">
            <w:pPr>
              <w:autoSpaceDE w:val="0"/>
              <w:rPr>
                <w:rFonts w:eastAsia="標楷體"/>
                <w:kern w:val="0"/>
                <w:sz w:val="28"/>
                <w:szCs w:val="28"/>
              </w:rPr>
            </w:pPr>
          </w:p>
          <w:p w:rsidR="00B86707" w:rsidRDefault="00B86707">
            <w:pPr>
              <w:autoSpaceDE w:val="0"/>
              <w:rPr>
                <w:rFonts w:eastAsia="標楷體"/>
                <w:kern w:val="0"/>
                <w:sz w:val="23"/>
                <w:szCs w:val="23"/>
              </w:rPr>
            </w:pPr>
          </w:p>
          <w:p w:rsidR="00B86707" w:rsidRDefault="00F82381">
            <w:pPr>
              <w:autoSpaceDE w:val="0"/>
              <w:jc w:val="center"/>
            </w:pPr>
            <w:r>
              <w:rPr>
                <w:rFonts w:eastAsia="標楷體"/>
                <w:kern w:val="0"/>
                <w:sz w:val="28"/>
                <w:szCs w:val="28"/>
              </w:rPr>
              <w:t>您的身份證正面影本</w:t>
            </w:r>
          </w:p>
          <w:p w:rsidR="00B86707" w:rsidRDefault="00B86707">
            <w:pPr>
              <w:autoSpaceDE w:val="0"/>
              <w:rPr>
                <w:rFonts w:eastAsia="標楷體"/>
                <w:kern w:val="0"/>
                <w:sz w:val="23"/>
                <w:szCs w:val="23"/>
              </w:rPr>
            </w:pPr>
          </w:p>
          <w:p w:rsidR="00B86707" w:rsidRDefault="00B86707">
            <w:pPr>
              <w:autoSpaceDE w:val="0"/>
              <w:rPr>
                <w:rFonts w:eastAsia="標楷體"/>
                <w:kern w:val="0"/>
                <w:sz w:val="23"/>
                <w:szCs w:val="23"/>
              </w:rPr>
            </w:pPr>
          </w:p>
          <w:p w:rsidR="00B86707" w:rsidRDefault="00B86707">
            <w:pPr>
              <w:autoSpaceDE w:val="0"/>
              <w:rPr>
                <w:rFonts w:eastAsia="標楷體"/>
                <w:kern w:val="0"/>
                <w:sz w:val="23"/>
                <w:szCs w:val="23"/>
              </w:rPr>
            </w:pPr>
          </w:p>
          <w:p w:rsidR="00B86707" w:rsidRDefault="00F82381">
            <w:pPr>
              <w:autoSpaceDE w:val="0"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>
              <w:rPr>
                <w:rFonts w:eastAsia="標楷體"/>
                <w:kern w:val="0"/>
                <w:sz w:val="23"/>
                <w:szCs w:val="23"/>
              </w:rPr>
              <w:t>非本國國籍者請黏貼您的中華民國居留證影本</w:t>
            </w:r>
          </w:p>
          <w:p w:rsidR="00B86707" w:rsidRDefault="00F82381">
            <w:pPr>
              <w:autoSpaceDE w:val="0"/>
              <w:jc w:val="center"/>
            </w:pPr>
            <w:r>
              <w:rPr>
                <w:rFonts w:eastAsia="標楷體"/>
                <w:kern w:val="0"/>
                <w:sz w:val="23"/>
                <w:szCs w:val="23"/>
              </w:rPr>
              <w:t>無身分證者請附上戶口名簿影本</w:t>
            </w:r>
          </w:p>
        </w:tc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Default="00F82381">
            <w:pPr>
              <w:autoSpaceDE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請黏貼</w:t>
            </w:r>
          </w:p>
          <w:p w:rsidR="00B86707" w:rsidRDefault="00B86707">
            <w:pPr>
              <w:autoSpaceDE w:val="0"/>
              <w:rPr>
                <w:rFonts w:eastAsia="標楷體"/>
                <w:kern w:val="0"/>
                <w:sz w:val="28"/>
                <w:szCs w:val="28"/>
              </w:rPr>
            </w:pPr>
          </w:p>
          <w:p w:rsidR="00B86707" w:rsidRDefault="00B86707">
            <w:pPr>
              <w:autoSpaceDE w:val="0"/>
              <w:rPr>
                <w:rFonts w:eastAsia="標楷體"/>
                <w:kern w:val="0"/>
                <w:sz w:val="23"/>
                <w:szCs w:val="23"/>
              </w:rPr>
            </w:pPr>
          </w:p>
          <w:p w:rsidR="00B86707" w:rsidRDefault="00F82381">
            <w:pPr>
              <w:autoSpaceDE w:val="0"/>
              <w:jc w:val="center"/>
            </w:pPr>
            <w:r>
              <w:rPr>
                <w:rFonts w:eastAsia="標楷體"/>
                <w:kern w:val="0"/>
                <w:sz w:val="28"/>
                <w:szCs w:val="28"/>
              </w:rPr>
              <w:t>您的身份證反面影本</w:t>
            </w:r>
          </w:p>
          <w:p w:rsidR="00B86707" w:rsidRDefault="00B86707">
            <w:pPr>
              <w:autoSpaceDE w:val="0"/>
              <w:rPr>
                <w:rFonts w:eastAsia="標楷體"/>
                <w:kern w:val="0"/>
                <w:sz w:val="23"/>
                <w:szCs w:val="23"/>
              </w:rPr>
            </w:pPr>
          </w:p>
          <w:p w:rsidR="00B86707" w:rsidRDefault="00B86707">
            <w:pPr>
              <w:autoSpaceDE w:val="0"/>
              <w:rPr>
                <w:rFonts w:eastAsia="標楷體"/>
                <w:kern w:val="0"/>
                <w:sz w:val="23"/>
                <w:szCs w:val="23"/>
              </w:rPr>
            </w:pPr>
          </w:p>
          <w:p w:rsidR="00B86707" w:rsidRDefault="00B86707">
            <w:pPr>
              <w:autoSpaceDE w:val="0"/>
              <w:rPr>
                <w:rFonts w:eastAsia="標楷體"/>
                <w:kern w:val="0"/>
                <w:sz w:val="23"/>
                <w:szCs w:val="23"/>
              </w:rPr>
            </w:pPr>
          </w:p>
          <w:p w:rsidR="00B86707" w:rsidRDefault="00F82381">
            <w:pPr>
              <w:autoSpaceDE w:val="0"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>
              <w:rPr>
                <w:rFonts w:eastAsia="標楷體"/>
                <w:kern w:val="0"/>
                <w:sz w:val="23"/>
                <w:szCs w:val="23"/>
              </w:rPr>
              <w:t>非本國國籍者請黏貼您的中華民國居留證影本</w:t>
            </w:r>
          </w:p>
          <w:p w:rsidR="00B86707" w:rsidRDefault="00F82381">
            <w:pPr>
              <w:autoSpaceDE w:val="0"/>
              <w:jc w:val="center"/>
            </w:pPr>
            <w:r>
              <w:rPr>
                <w:rFonts w:eastAsia="標楷體"/>
                <w:kern w:val="0"/>
                <w:sz w:val="23"/>
                <w:szCs w:val="23"/>
              </w:rPr>
              <w:t>無身分證者請附上戶口名簿影本</w:t>
            </w:r>
          </w:p>
        </w:tc>
      </w:tr>
    </w:tbl>
    <w:p w:rsidR="00421ED6" w:rsidRDefault="00421ED6">
      <w:pPr>
        <w:sectPr w:rsidR="00421ED6">
          <w:footerReference w:type="default" r:id="rId12"/>
          <w:pgSz w:w="11906" w:h="16838"/>
          <w:pgMar w:top="567" w:right="1134" w:bottom="568" w:left="1134" w:header="720" w:footer="720" w:gutter="0"/>
          <w:cols w:space="720"/>
        </w:sectPr>
      </w:pPr>
    </w:p>
    <w:p w:rsidR="00B86707" w:rsidRDefault="00F82381">
      <w:pPr>
        <w:autoSpaceDE w:val="0"/>
        <w:jc w:val="center"/>
        <w:rPr>
          <w:rFonts w:eastAsia="標楷體"/>
          <w:b/>
          <w:kern w:val="0"/>
          <w:sz w:val="36"/>
          <w:szCs w:val="36"/>
        </w:rPr>
      </w:pPr>
      <w:r>
        <w:rPr>
          <w:rFonts w:eastAsia="標楷體"/>
          <w:b/>
          <w:kern w:val="0"/>
          <w:sz w:val="36"/>
          <w:szCs w:val="36"/>
        </w:rPr>
        <w:lastRenderedPageBreak/>
        <w:t>領奬注意事項</w:t>
      </w:r>
    </w:p>
    <w:p w:rsidR="00B86707" w:rsidRDefault="00F82381">
      <w:pPr>
        <w:numPr>
          <w:ilvl w:val="0"/>
          <w:numId w:val="2"/>
        </w:numPr>
        <w:autoSpaceDE w:val="0"/>
        <w:snapToGrid w:val="0"/>
        <w:spacing w:line="276" w:lineRule="auto"/>
        <w:ind w:hanging="482"/>
        <w:jc w:val="both"/>
      </w:pPr>
      <w:r>
        <w:rPr>
          <w:rFonts w:eastAsia="標楷體"/>
          <w:kern w:val="0"/>
          <w:sz w:val="28"/>
          <w:szCs w:val="28"/>
        </w:rPr>
        <w:t>此表必須附上得獎人之身份證正反面或戶口名簿清楚之影本一份，作為核對身份使用（不退還，為確保得獎者資料安全，可在該身分證影本上註記：僅限『</w:t>
      </w:r>
      <w:r>
        <w:rPr>
          <w:rFonts w:eastAsia="標楷體"/>
          <w:kern w:val="0"/>
          <w:sz w:val="28"/>
          <w:szCs w:val="28"/>
        </w:rPr>
        <w:t>106</w:t>
      </w:r>
      <w:r>
        <w:rPr>
          <w:rFonts w:eastAsia="標楷體"/>
          <w:kern w:val="0"/>
          <w:sz w:val="28"/>
          <w:szCs w:val="28"/>
        </w:rPr>
        <w:t>年臺南市環境知識競賽』使用，不做其他用途。</w:t>
      </w:r>
    </w:p>
    <w:p w:rsidR="00B86707" w:rsidRDefault="00F82381">
      <w:pPr>
        <w:numPr>
          <w:ilvl w:val="0"/>
          <w:numId w:val="2"/>
        </w:numPr>
        <w:autoSpaceDE w:val="0"/>
        <w:snapToGrid w:val="0"/>
        <w:spacing w:line="276" w:lineRule="auto"/>
        <w:ind w:hanging="482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無身分證之參賽者請附上戶口名簿影本。</w:t>
      </w:r>
    </w:p>
    <w:p w:rsidR="00B86707" w:rsidRDefault="00F82381">
      <w:pPr>
        <w:numPr>
          <w:ilvl w:val="0"/>
          <w:numId w:val="2"/>
        </w:numPr>
        <w:autoSpaceDE w:val="0"/>
        <w:snapToGrid w:val="0"/>
        <w:spacing w:line="276" w:lineRule="auto"/>
        <w:ind w:hanging="482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本競賽活動之等值商品皆須依中華民國稅法繳納所得稅，將收到由主辦單位所開立之扣繳憑單供得獎人申報。</w:t>
      </w:r>
    </w:p>
    <w:p w:rsidR="00B86707" w:rsidRDefault="00F82381">
      <w:pPr>
        <w:numPr>
          <w:ilvl w:val="0"/>
          <w:numId w:val="2"/>
        </w:numPr>
        <w:autoSpaceDE w:val="0"/>
        <w:snapToGrid w:val="0"/>
        <w:spacing w:line="276" w:lineRule="auto"/>
        <w:ind w:hanging="482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依所得稅法暨各類所得扣繳率標準規定，若不願意配合，則視為自動棄權，不具得獎資格，扣稅說明如下：</w:t>
      </w:r>
    </w:p>
    <w:p w:rsidR="00B86707" w:rsidRDefault="00F82381">
      <w:pPr>
        <w:numPr>
          <w:ilvl w:val="1"/>
          <w:numId w:val="2"/>
        </w:numPr>
        <w:autoSpaceDE w:val="0"/>
        <w:snapToGrid w:val="0"/>
        <w:spacing w:line="276" w:lineRule="auto"/>
        <w:ind w:hanging="482"/>
        <w:jc w:val="both"/>
      </w:pPr>
      <w:r>
        <w:rPr>
          <w:rFonts w:eastAsia="標楷體"/>
          <w:kern w:val="0"/>
          <w:sz w:val="28"/>
          <w:szCs w:val="28"/>
        </w:rPr>
        <w:t>獎品價值若超過新台幣</w:t>
      </w:r>
      <w:r>
        <w:rPr>
          <w:rFonts w:eastAsia="標楷體"/>
          <w:kern w:val="0"/>
          <w:sz w:val="28"/>
          <w:szCs w:val="28"/>
        </w:rPr>
        <w:t>1,000</w:t>
      </w:r>
      <w:r>
        <w:rPr>
          <w:rFonts w:eastAsia="標楷體"/>
          <w:kern w:val="0"/>
          <w:sz w:val="28"/>
          <w:szCs w:val="28"/>
        </w:rPr>
        <w:t>元，獎項所得將列入個人年度綜合所得稅申報，故得獎人需依規定填寫並繳交相關收據方可領獎。</w:t>
      </w:r>
    </w:p>
    <w:p w:rsidR="00B86707" w:rsidRDefault="00F82381">
      <w:pPr>
        <w:numPr>
          <w:ilvl w:val="1"/>
          <w:numId w:val="2"/>
        </w:numPr>
        <w:autoSpaceDE w:val="0"/>
        <w:snapToGrid w:val="0"/>
        <w:spacing w:line="276" w:lineRule="auto"/>
        <w:ind w:hanging="482"/>
        <w:jc w:val="both"/>
      </w:pPr>
      <w:r>
        <w:rPr>
          <w:rFonts w:eastAsia="標楷體"/>
          <w:kern w:val="0"/>
          <w:sz w:val="28"/>
          <w:szCs w:val="28"/>
        </w:rPr>
        <w:t>獎品價值超過新台幣</w:t>
      </w:r>
      <w:r>
        <w:rPr>
          <w:rFonts w:eastAsia="標楷體"/>
          <w:kern w:val="0"/>
          <w:sz w:val="28"/>
          <w:szCs w:val="28"/>
        </w:rPr>
        <w:t>20,000</w:t>
      </w:r>
      <w:r>
        <w:rPr>
          <w:rFonts w:eastAsia="標楷體"/>
          <w:kern w:val="0"/>
          <w:sz w:val="28"/>
          <w:szCs w:val="28"/>
        </w:rPr>
        <w:t>元（含）以上，需另扣繳</w:t>
      </w:r>
      <w:r>
        <w:rPr>
          <w:rFonts w:eastAsia="標楷體"/>
          <w:kern w:val="0"/>
          <w:sz w:val="28"/>
          <w:szCs w:val="28"/>
        </w:rPr>
        <w:t>10%</w:t>
      </w:r>
      <w:r>
        <w:rPr>
          <w:rFonts w:eastAsia="標楷體"/>
          <w:kern w:val="0"/>
          <w:sz w:val="28"/>
          <w:szCs w:val="28"/>
        </w:rPr>
        <w:t>稅額。得獎人若為外籍</w:t>
      </w:r>
      <w:r>
        <w:rPr>
          <w:rFonts w:eastAsia="標楷體"/>
          <w:kern w:val="0"/>
          <w:sz w:val="28"/>
          <w:szCs w:val="28"/>
        </w:rPr>
        <w:t>(</w:t>
      </w:r>
      <w:r>
        <w:rPr>
          <w:rFonts w:eastAsia="標楷體"/>
          <w:kern w:val="0"/>
          <w:sz w:val="28"/>
          <w:szCs w:val="28"/>
        </w:rPr>
        <w:t>即在中華民國境內居處未達</w:t>
      </w:r>
      <w:r>
        <w:rPr>
          <w:rFonts w:eastAsia="標楷體"/>
          <w:kern w:val="0"/>
          <w:sz w:val="28"/>
          <w:szCs w:val="28"/>
        </w:rPr>
        <w:t>183</w:t>
      </w:r>
      <w:r>
        <w:rPr>
          <w:rFonts w:eastAsia="標楷體"/>
          <w:kern w:val="0"/>
          <w:sz w:val="28"/>
          <w:szCs w:val="28"/>
        </w:rPr>
        <w:t>天之本國人及外國人</w:t>
      </w:r>
      <w:r>
        <w:rPr>
          <w:rFonts w:eastAsia="標楷體"/>
          <w:kern w:val="0"/>
          <w:sz w:val="28"/>
          <w:szCs w:val="28"/>
        </w:rPr>
        <w:t>)</w:t>
      </w:r>
      <w:r>
        <w:rPr>
          <w:rFonts w:eastAsia="標楷體"/>
          <w:kern w:val="0"/>
          <w:sz w:val="28"/>
          <w:szCs w:val="28"/>
        </w:rPr>
        <w:t>，改依規定扣繳</w:t>
      </w:r>
      <w:r>
        <w:rPr>
          <w:rFonts w:eastAsia="標楷體"/>
          <w:kern w:val="0"/>
          <w:sz w:val="28"/>
          <w:szCs w:val="28"/>
        </w:rPr>
        <w:t>20%</w:t>
      </w:r>
      <w:r>
        <w:rPr>
          <w:rFonts w:eastAsia="標楷體"/>
          <w:kern w:val="0"/>
          <w:sz w:val="28"/>
          <w:szCs w:val="28"/>
        </w:rPr>
        <w:t>稅率。</w:t>
      </w:r>
    </w:p>
    <w:p w:rsidR="00B86707" w:rsidRDefault="00F82381">
      <w:pPr>
        <w:numPr>
          <w:ilvl w:val="0"/>
          <w:numId w:val="2"/>
        </w:numPr>
        <w:autoSpaceDE w:val="0"/>
        <w:snapToGrid w:val="0"/>
        <w:spacing w:line="276" w:lineRule="auto"/>
        <w:ind w:hanging="482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得獎人若因個人資料錯誤導致無法聯絡者，或未能依法繳納應繳稅額且領獎時未依規定填寫並繳交相關收據者，皆視為自動棄權，不具得獎資格。</w:t>
      </w:r>
    </w:p>
    <w:p w:rsidR="00B86707" w:rsidRDefault="00F82381">
      <w:pPr>
        <w:numPr>
          <w:ilvl w:val="0"/>
          <w:numId w:val="2"/>
        </w:numPr>
        <w:autoSpaceDE w:val="0"/>
        <w:snapToGrid w:val="0"/>
        <w:spacing w:line="276" w:lineRule="auto"/>
        <w:ind w:hanging="482"/>
        <w:jc w:val="both"/>
      </w:pPr>
      <w:r>
        <w:rPr>
          <w:rFonts w:eastAsia="標楷體"/>
          <w:kern w:val="0"/>
          <w:sz w:val="28"/>
          <w:szCs w:val="28"/>
        </w:rPr>
        <w:t>所有獎項於領獎時須完成相關填寫及交付，文件包含身分證正反面影本（無身分證者交付戶口名簿影印本）、領獎者所得申報資料表。</w:t>
      </w:r>
    </w:p>
    <w:p w:rsidR="00B86707" w:rsidRDefault="00F82381">
      <w:pPr>
        <w:numPr>
          <w:ilvl w:val="0"/>
          <w:numId w:val="2"/>
        </w:numPr>
        <w:autoSpaceDE w:val="0"/>
        <w:snapToGrid w:val="0"/>
        <w:spacing w:line="276" w:lineRule="auto"/>
        <w:ind w:hanging="482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戶籍地址請依身分證資料詳細填寫。</w:t>
      </w:r>
    </w:p>
    <w:p w:rsidR="00B86707" w:rsidRDefault="00F82381">
      <w:pPr>
        <w:numPr>
          <w:ilvl w:val="0"/>
          <w:numId w:val="2"/>
        </w:numPr>
        <w:autoSpaceDE w:val="0"/>
        <w:snapToGrid w:val="0"/>
        <w:spacing w:line="276" w:lineRule="auto"/>
        <w:ind w:hanging="482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主辦單位保有更換獎品或修改計畫之權利，得獎者不得要求轉讓或折抵現金，否則視同放棄資格。</w:t>
      </w:r>
    </w:p>
    <w:p w:rsidR="00B86707" w:rsidRDefault="00F82381">
      <w:pPr>
        <w:numPr>
          <w:ilvl w:val="0"/>
          <w:numId w:val="2"/>
        </w:numPr>
        <w:autoSpaceDE w:val="0"/>
        <w:snapToGrid w:val="0"/>
        <w:spacing w:line="276" w:lineRule="auto"/>
        <w:ind w:hanging="482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得奬人（所得人）如為外僑或無身分證字號之華僑，請於得奬人姓名欄位加填英文姓名，身分證字號欄請填寫居留證字號。</w:t>
      </w:r>
    </w:p>
    <w:p w:rsidR="00B86707" w:rsidRDefault="00F82381">
      <w:pPr>
        <w:numPr>
          <w:ilvl w:val="0"/>
          <w:numId w:val="2"/>
        </w:numPr>
        <w:autoSpaceDE w:val="0"/>
        <w:snapToGrid w:val="0"/>
        <w:spacing w:line="276" w:lineRule="auto"/>
        <w:ind w:hanging="482"/>
        <w:jc w:val="both"/>
      </w:pPr>
      <w:r>
        <w:rPr>
          <w:rFonts w:eastAsia="標楷體"/>
          <w:kern w:val="0"/>
          <w:sz w:val="28"/>
          <w:szCs w:val="28"/>
        </w:rPr>
        <w:t>若不願意配合相關稅務申報，則視為自動棄權，不具得獎資格，獎項不候補。</w:t>
      </w:r>
    </w:p>
    <w:sectPr w:rsidR="00B86707" w:rsidSect="00421ED6">
      <w:footerReference w:type="default" r:id="rId13"/>
      <w:pgSz w:w="11906" w:h="16838"/>
      <w:pgMar w:top="851" w:right="851" w:bottom="851" w:left="851" w:header="720" w:footer="720" w:gutter="0"/>
      <w:cols w:space="720"/>
      <w:docGrid w:type="lines" w:linePitch="45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381" w:rsidRDefault="00F82381">
      <w:r>
        <w:separator/>
      </w:r>
    </w:p>
  </w:endnote>
  <w:endnote w:type="continuationSeparator" w:id="0">
    <w:p w:rsidR="00F82381" w:rsidRDefault="00F82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53B" w:rsidRDefault="00421ED6">
    <w:pPr>
      <w:pStyle w:val="a6"/>
      <w:jc w:val="center"/>
    </w:pPr>
    <w:r>
      <w:rPr>
        <w:lang w:val="zh-TW"/>
      </w:rPr>
      <w:fldChar w:fldCharType="begin"/>
    </w:r>
    <w:r w:rsidR="00F82381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4195A">
      <w:rPr>
        <w:noProof/>
        <w:lang w:val="zh-TW"/>
      </w:rPr>
      <w:t>3</w:t>
    </w:r>
    <w:r>
      <w:rPr>
        <w:lang w:val="zh-TW"/>
      </w:rPr>
      <w:fldChar w:fldCharType="end"/>
    </w:r>
  </w:p>
  <w:p w:rsidR="003B553B" w:rsidRDefault="00B4195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53B" w:rsidRDefault="00421ED6">
    <w:pPr>
      <w:pStyle w:val="a6"/>
      <w:jc w:val="center"/>
    </w:pPr>
    <w:r>
      <w:rPr>
        <w:lang w:val="zh-TW"/>
      </w:rPr>
      <w:fldChar w:fldCharType="begin"/>
    </w:r>
    <w:r w:rsidR="00F82381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4195A">
      <w:rPr>
        <w:noProof/>
        <w:lang w:val="zh-TW"/>
      </w:rPr>
      <w:t>9</w:t>
    </w:r>
    <w:r>
      <w:rPr>
        <w:lang w:val="zh-TW"/>
      </w:rPr>
      <w:fldChar w:fldCharType="end"/>
    </w:r>
  </w:p>
  <w:p w:rsidR="003B553B" w:rsidRDefault="00B4195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53B" w:rsidRDefault="00421ED6">
    <w:pPr>
      <w:pStyle w:val="a6"/>
      <w:jc w:val="center"/>
    </w:pPr>
    <w:r>
      <w:rPr>
        <w:lang w:val="zh-TW"/>
      </w:rPr>
      <w:fldChar w:fldCharType="begin"/>
    </w:r>
    <w:r w:rsidR="00F82381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4195A">
      <w:rPr>
        <w:noProof/>
        <w:lang w:val="zh-TW"/>
      </w:rPr>
      <w:t>10</w:t>
    </w:r>
    <w:r>
      <w:rPr>
        <w:lang w:val="zh-TW"/>
      </w:rPr>
      <w:fldChar w:fldCharType="end"/>
    </w:r>
  </w:p>
  <w:p w:rsidR="003B553B" w:rsidRDefault="00B4195A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53B" w:rsidRDefault="00421ED6">
    <w:pPr>
      <w:pStyle w:val="a6"/>
      <w:jc w:val="center"/>
    </w:pPr>
    <w:r>
      <w:rPr>
        <w:lang w:val="zh-TW"/>
      </w:rPr>
      <w:fldChar w:fldCharType="begin"/>
    </w:r>
    <w:r w:rsidR="00F82381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4195A">
      <w:rPr>
        <w:noProof/>
        <w:lang w:val="zh-TW"/>
      </w:rPr>
      <w:t>11</w:t>
    </w:r>
    <w:r>
      <w:rPr>
        <w:lang w:val="zh-TW"/>
      </w:rPr>
      <w:fldChar w:fldCharType="end"/>
    </w:r>
  </w:p>
  <w:p w:rsidR="003B553B" w:rsidRDefault="00B4195A">
    <w:pPr>
      <w:pStyle w:val="a6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53B" w:rsidRDefault="00421ED6">
    <w:pPr>
      <w:pStyle w:val="a6"/>
      <w:jc w:val="center"/>
    </w:pPr>
    <w:r>
      <w:rPr>
        <w:lang w:val="zh-TW"/>
      </w:rPr>
      <w:fldChar w:fldCharType="begin"/>
    </w:r>
    <w:r w:rsidR="00F82381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4195A">
      <w:rPr>
        <w:noProof/>
        <w:lang w:val="zh-TW"/>
      </w:rPr>
      <w:t>12</w:t>
    </w:r>
    <w:r>
      <w:rPr>
        <w:lang w:val="zh-TW"/>
      </w:rPr>
      <w:fldChar w:fldCharType="end"/>
    </w:r>
  </w:p>
  <w:p w:rsidR="003B553B" w:rsidRDefault="00B4195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381" w:rsidRDefault="00F82381">
      <w:r>
        <w:rPr>
          <w:color w:val="000000"/>
        </w:rPr>
        <w:separator/>
      </w:r>
    </w:p>
  </w:footnote>
  <w:footnote w:type="continuationSeparator" w:id="0">
    <w:p w:rsidR="00F82381" w:rsidRDefault="00F823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C3A95"/>
    <w:multiLevelType w:val="multilevel"/>
    <w:tmpl w:val="569E7CB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29F1878"/>
    <w:multiLevelType w:val="multilevel"/>
    <w:tmpl w:val="E6C49B84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center"/>
      <w:pPr>
        <w:ind w:left="960" w:hanging="480"/>
      </w:pPr>
      <w:rPr>
        <w:b w:val="0"/>
        <w:sz w:val="28"/>
      </w:rPr>
    </w:lvl>
    <w:lvl w:ilvl="2">
      <w:start w:val="1"/>
      <w:numFmt w:val="taiwaneseCountingThousand"/>
      <w:lvlText w:val="(%3) "/>
      <w:lvlJc w:val="lef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86707"/>
    <w:rsid w:val="00421ED6"/>
    <w:rsid w:val="00AF0785"/>
    <w:rsid w:val="00B4195A"/>
    <w:rsid w:val="00B86707"/>
    <w:rsid w:val="00F82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1ED6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rsid w:val="00421ED6"/>
    <w:pPr>
      <w:keepNext/>
      <w:spacing w:line="440" w:lineRule="exact"/>
      <w:outlineLvl w:val="0"/>
    </w:pPr>
    <w:rPr>
      <w:rFonts w:ascii="Cambria" w:eastAsia="標楷體" w:hAnsi="Cambria"/>
      <w:b/>
      <w:bCs/>
      <w:sz w:val="2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1ED6"/>
    <w:rPr>
      <w:color w:val="0000FF"/>
      <w:u w:val="single"/>
    </w:rPr>
  </w:style>
  <w:style w:type="paragraph" w:styleId="a4">
    <w:name w:val="header"/>
    <w:basedOn w:val="a"/>
    <w:rsid w:val="00421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sid w:val="00421ED6"/>
    <w:rPr>
      <w:kern w:val="3"/>
    </w:rPr>
  </w:style>
  <w:style w:type="paragraph" w:styleId="a6">
    <w:name w:val="footer"/>
    <w:basedOn w:val="a"/>
    <w:rsid w:val="00421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sid w:val="00421ED6"/>
    <w:rPr>
      <w:kern w:val="3"/>
    </w:rPr>
  </w:style>
  <w:style w:type="paragraph" w:styleId="a8">
    <w:name w:val="Balloon Text"/>
    <w:basedOn w:val="a"/>
    <w:rsid w:val="00421ED6"/>
    <w:rPr>
      <w:rFonts w:ascii="Cambria" w:hAnsi="Cambria"/>
      <w:sz w:val="18"/>
      <w:szCs w:val="18"/>
    </w:rPr>
  </w:style>
  <w:style w:type="character" w:customStyle="1" w:styleId="a9">
    <w:name w:val="註解方塊文字 字元"/>
    <w:rsid w:val="00421ED6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-1-">
    <w:name w:val="範本-1.標題-段落"/>
    <w:rsid w:val="00421ED6"/>
    <w:pPr>
      <w:suppressAutoHyphens/>
      <w:spacing w:before="50" w:line="440" w:lineRule="exact"/>
      <w:ind w:left="650" w:firstLine="200"/>
      <w:jc w:val="both"/>
    </w:pPr>
    <w:rPr>
      <w:rFonts w:eastAsia="標楷體"/>
      <w:color w:val="000000"/>
      <w:sz w:val="28"/>
    </w:rPr>
  </w:style>
  <w:style w:type="character" w:customStyle="1" w:styleId="10">
    <w:name w:val="標題 1 字元"/>
    <w:rsid w:val="00421ED6"/>
    <w:rPr>
      <w:rFonts w:ascii="Cambria" w:eastAsia="標楷體" w:hAnsi="Cambria"/>
      <w:b/>
      <w:bCs/>
      <w:kern w:val="3"/>
      <w:sz w:val="28"/>
      <w:szCs w:val="52"/>
    </w:rPr>
  </w:style>
  <w:style w:type="paragraph" w:customStyle="1" w:styleId="-1">
    <w:name w:val="範本-1.標題"/>
    <w:rsid w:val="00421ED6"/>
    <w:pPr>
      <w:suppressAutoHyphens/>
      <w:spacing w:before="10" w:line="440" w:lineRule="exact"/>
      <w:ind w:left="625" w:hanging="75"/>
      <w:jc w:val="both"/>
    </w:pPr>
    <w:rPr>
      <w:rFonts w:eastAsia="標楷體"/>
      <w:sz w:val="28"/>
    </w:rPr>
  </w:style>
  <w:style w:type="paragraph" w:customStyle="1" w:styleId="01">
    <w:name w:val="01"/>
    <w:rsid w:val="00421ED6"/>
    <w:pPr>
      <w:suppressAutoHyphens/>
      <w:spacing w:line="500" w:lineRule="exact"/>
    </w:pPr>
    <w:rPr>
      <w:rFonts w:eastAsia="標楷體"/>
      <w:kern w:val="3"/>
      <w:sz w:val="28"/>
      <w:szCs w:val="22"/>
    </w:rPr>
  </w:style>
  <w:style w:type="paragraph" w:styleId="aa">
    <w:name w:val="List Paragraph"/>
    <w:basedOn w:val="a"/>
    <w:rsid w:val="00421ED6"/>
    <w:pPr>
      <w:ind w:left="480"/>
    </w:pPr>
    <w:rPr>
      <w:rFonts w:ascii="Calibri" w:hAnsi="Calibri"/>
      <w:szCs w:val="22"/>
    </w:rPr>
  </w:style>
  <w:style w:type="character" w:styleId="ab">
    <w:name w:val="FollowedHyperlink"/>
    <w:rsid w:val="00421ED6"/>
    <w:rPr>
      <w:color w:val="800080"/>
      <w:u w:val="single"/>
    </w:rPr>
  </w:style>
  <w:style w:type="paragraph" w:customStyle="1" w:styleId="Default">
    <w:name w:val="Default"/>
    <w:rsid w:val="00421ED6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  <w:style w:type="paragraph" w:customStyle="1" w:styleId="-">
    <w:name w:val="範本-一標題"/>
    <w:rsid w:val="00421ED6"/>
    <w:pPr>
      <w:spacing w:before="50" w:line="440" w:lineRule="exact"/>
      <w:ind w:left="350" w:hanging="200"/>
      <w:textAlignment w:val="auto"/>
    </w:pPr>
    <w:rPr>
      <w:rFonts w:eastAsia="標楷體"/>
      <w:sz w:val="28"/>
    </w:rPr>
  </w:style>
  <w:style w:type="character" w:styleId="ac">
    <w:name w:val="annotation reference"/>
    <w:basedOn w:val="a0"/>
    <w:rsid w:val="00421ED6"/>
    <w:rPr>
      <w:sz w:val="18"/>
      <w:szCs w:val="18"/>
    </w:rPr>
  </w:style>
  <w:style w:type="paragraph" w:styleId="ad">
    <w:name w:val="annotation text"/>
    <w:basedOn w:val="a"/>
    <w:rsid w:val="00421ED6"/>
  </w:style>
  <w:style w:type="character" w:customStyle="1" w:styleId="ae">
    <w:name w:val="註解文字 字元"/>
    <w:basedOn w:val="a0"/>
    <w:rsid w:val="00421ED6"/>
    <w:rPr>
      <w:kern w:val="3"/>
      <w:sz w:val="24"/>
      <w:szCs w:val="24"/>
    </w:rPr>
  </w:style>
  <w:style w:type="paragraph" w:styleId="af">
    <w:name w:val="annotation subject"/>
    <w:basedOn w:val="ad"/>
    <w:next w:val="ad"/>
    <w:rsid w:val="00421ED6"/>
    <w:rPr>
      <w:b/>
      <w:bCs/>
    </w:rPr>
  </w:style>
  <w:style w:type="character" w:customStyle="1" w:styleId="af0">
    <w:name w:val="註解主旨 字元"/>
    <w:basedOn w:val="ae"/>
    <w:rsid w:val="00421ED6"/>
    <w:rPr>
      <w:b/>
      <w:bCs/>
      <w:kern w:val="3"/>
      <w:sz w:val="24"/>
      <w:szCs w:val="24"/>
    </w:rPr>
  </w:style>
  <w:style w:type="paragraph" w:styleId="af1">
    <w:name w:val="caption"/>
    <w:basedOn w:val="a"/>
    <w:next w:val="a"/>
    <w:rsid w:val="00421ED6"/>
    <w:pPr>
      <w:suppressAutoHyphens w:val="0"/>
      <w:textAlignment w:val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b2.tainan.gov.tw/tnepb_edu/" TargetMode="Externa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yperlink" Target="https://elearn.epa.gov.tw/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1089</Words>
  <Characters>6211</Characters>
  <Application>Microsoft Office Word</Application>
  <DocSecurity>4</DocSecurity>
  <Lines>51</Lines>
  <Paragraphs>14</Paragraphs>
  <ScaleCrop>false</ScaleCrop>
  <Company/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106年臺南市環境知識競賽活動簡章</dc:title>
  <dc:creator>new</dc:creator>
  <cp:lastModifiedBy>user9b8</cp:lastModifiedBy>
  <cp:revision>2</cp:revision>
  <cp:lastPrinted>2017-06-07T03:06:00Z</cp:lastPrinted>
  <dcterms:created xsi:type="dcterms:W3CDTF">2017-09-01T01:04:00Z</dcterms:created>
  <dcterms:modified xsi:type="dcterms:W3CDTF">2017-09-01T01:04:00Z</dcterms:modified>
</cp:coreProperties>
</file>