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38" w:rsidRPr="00B32DEA" w:rsidRDefault="00F75420">
      <w:pPr>
        <w:pStyle w:val="ParaAttribute1"/>
        <w:spacing w:line="459" w:lineRule="auto"/>
        <w:rPr>
          <w:rFonts w:eastAsiaTheme="minorEastAsia"/>
        </w:rPr>
      </w:pPr>
      <w:r w:rsidRPr="00B32DEA">
        <w:rPr>
          <w:rStyle w:val="CharAttribute1"/>
          <w:rFonts w:eastAsiaTheme="minorEastAsia"/>
          <w:szCs w:val="32"/>
        </w:rPr>
        <w:t>2018</w:t>
      </w:r>
      <w:r w:rsidRPr="00B32DEA">
        <w:rPr>
          <w:rStyle w:val="CharAttribute2"/>
          <w:rFonts w:ascii="Times New Roman" w:eastAsiaTheme="minorEastAsia" w:hAnsi="Times New Roman"/>
          <w:szCs w:val="32"/>
        </w:rPr>
        <w:t>年國立臺南女子高級中學</w:t>
      </w:r>
      <w:r w:rsidRPr="00B32DEA">
        <w:rPr>
          <w:rStyle w:val="CharAttribute1"/>
          <w:rFonts w:eastAsiaTheme="minorEastAsia"/>
          <w:szCs w:val="32"/>
        </w:rPr>
        <w:t>108</w:t>
      </w:r>
      <w:r w:rsidRPr="00B32DEA">
        <w:rPr>
          <w:rStyle w:val="CharAttribute2"/>
          <w:rFonts w:ascii="Times New Roman" w:eastAsiaTheme="minorEastAsia" w:hAnsi="Times New Roman"/>
          <w:szCs w:val="32"/>
        </w:rPr>
        <w:t>級數理資優班</w:t>
      </w:r>
    </w:p>
    <w:p w:rsidR="00EA3F38" w:rsidRPr="00B32DEA" w:rsidRDefault="00F75420">
      <w:pPr>
        <w:pStyle w:val="ParaAttribute1"/>
        <w:spacing w:line="459" w:lineRule="auto"/>
        <w:rPr>
          <w:rFonts w:eastAsiaTheme="minorEastAsia"/>
        </w:rPr>
      </w:pPr>
      <w:r w:rsidRPr="00B32DEA">
        <w:rPr>
          <w:rStyle w:val="CharAttribute2"/>
          <w:rFonts w:ascii="Times New Roman" w:eastAsiaTheme="minorEastAsia" w:hAnsi="Times New Roman"/>
          <w:szCs w:val="32"/>
        </w:rPr>
        <w:t>專題成果發表會實施計畫</w:t>
      </w:r>
    </w:p>
    <w:p w:rsidR="00EA3F38" w:rsidRPr="00B32DEA" w:rsidRDefault="00F75420">
      <w:pPr>
        <w:pStyle w:val="ParaAttribute3"/>
        <w:spacing w:line="353" w:lineRule="auto"/>
        <w:rPr>
          <w:rFonts w:eastAsiaTheme="minorEastAsia"/>
        </w:rPr>
      </w:pPr>
      <w:r w:rsidRPr="00B32DEA">
        <w:rPr>
          <w:rStyle w:val="CharAttribute3"/>
          <w:rFonts w:ascii="Times New Roman" w:eastAsiaTheme="minorEastAsia" w:hAnsi="Times New Roman"/>
          <w:szCs w:val="24"/>
        </w:rPr>
        <w:t>壹、目的：</w:t>
      </w:r>
    </w:p>
    <w:p w:rsidR="00EA3F38" w:rsidRPr="00B32DEA" w:rsidRDefault="00F75420">
      <w:pPr>
        <w:pStyle w:val="ParaAttribute5"/>
        <w:spacing w:line="276" w:lineRule="auto"/>
        <w:rPr>
          <w:rFonts w:eastAsiaTheme="minorEastAsia"/>
        </w:rPr>
      </w:pPr>
      <w:r w:rsidRPr="00B32DEA">
        <w:rPr>
          <w:rStyle w:val="CharAttribute3"/>
          <w:rFonts w:ascii="Times New Roman" w:eastAsiaTheme="minorEastAsia" w:hAnsi="Times New Roman"/>
          <w:szCs w:val="24"/>
        </w:rPr>
        <w:t>（一）藉專題成果發表會，與各校分享本校數理資優班學生的專題研究成果，以激發科學研究之興趣與潛能。</w:t>
      </w:r>
    </w:p>
    <w:p w:rsidR="00EA3F38" w:rsidRPr="00B32DEA" w:rsidRDefault="00F75420">
      <w:pPr>
        <w:pStyle w:val="ParaAttribute5"/>
        <w:spacing w:line="276" w:lineRule="auto"/>
        <w:rPr>
          <w:rFonts w:eastAsiaTheme="minorEastAsia"/>
        </w:rPr>
      </w:pPr>
      <w:r w:rsidRPr="00B32DEA">
        <w:rPr>
          <w:rStyle w:val="CharAttribute3"/>
          <w:rFonts w:ascii="Times New Roman" w:eastAsiaTheme="minorEastAsia" w:hAnsi="Times New Roman"/>
          <w:szCs w:val="24"/>
        </w:rPr>
        <w:t>（二）藉專題成果發表會，吸收各方建議。</w:t>
      </w:r>
    </w:p>
    <w:p w:rsidR="00EA3F38" w:rsidRPr="00B32DEA" w:rsidRDefault="00F75420">
      <w:pPr>
        <w:pStyle w:val="ParaAttribute7"/>
        <w:spacing w:line="276" w:lineRule="auto"/>
        <w:rPr>
          <w:rFonts w:eastAsiaTheme="minorEastAsia"/>
        </w:rPr>
      </w:pPr>
      <w:r w:rsidRPr="00B32DEA">
        <w:rPr>
          <w:rStyle w:val="CharAttribute3"/>
          <w:rFonts w:ascii="Times New Roman" w:eastAsiaTheme="minorEastAsia" w:hAnsi="Times New Roman"/>
          <w:szCs w:val="24"/>
        </w:rPr>
        <w:t>貳、主辦單位：國立臺南女子高級中學</w:t>
      </w:r>
    </w:p>
    <w:p w:rsidR="00EA3F38" w:rsidRPr="00B32DEA" w:rsidRDefault="00F75420">
      <w:pPr>
        <w:pStyle w:val="ParaAttribute7"/>
        <w:spacing w:line="276" w:lineRule="auto"/>
        <w:rPr>
          <w:rFonts w:eastAsiaTheme="minorEastAsia"/>
        </w:rPr>
      </w:pPr>
      <w:r w:rsidRPr="00B32DEA">
        <w:rPr>
          <w:rStyle w:val="CharAttribute3"/>
          <w:rFonts w:ascii="Times New Roman" w:eastAsiaTheme="minorEastAsia" w:hAnsi="Times New Roman"/>
          <w:szCs w:val="24"/>
        </w:rPr>
        <w:t>參、協辦單位：國立臺南女子高級中學設備組、國立臺南女子高級中學家長會</w:t>
      </w:r>
    </w:p>
    <w:p w:rsidR="00EA3F38" w:rsidRPr="00B32DEA" w:rsidRDefault="00F75420">
      <w:pPr>
        <w:pStyle w:val="ParaAttribute7"/>
        <w:spacing w:line="276" w:lineRule="auto"/>
        <w:rPr>
          <w:rFonts w:eastAsiaTheme="minorEastAsia"/>
        </w:rPr>
      </w:pPr>
      <w:r w:rsidRPr="00B32DEA">
        <w:rPr>
          <w:rStyle w:val="CharAttribute3"/>
          <w:rFonts w:ascii="Times New Roman" w:eastAsiaTheme="minorEastAsia" w:hAnsi="Times New Roman"/>
          <w:szCs w:val="24"/>
        </w:rPr>
        <w:t>肆、承辦單位：國立臺南女子高級中學特教組、</w:t>
      </w:r>
      <w:r w:rsidRPr="00B32DEA">
        <w:rPr>
          <w:rStyle w:val="CharAttribute5"/>
          <w:rFonts w:eastAsiaTheme="minorEastAsia"/>
          <w:szCs w:val="24"/>
        </w:rPr>
        <w:t>108</w:t>
      </w:r>
      <w:r w:rsidRPr="00B32DEA">
        <w:rPr>
          <w:rStyle w:val="CharAttribute3"/>
          <w:rFonts w:ascii="Times New Roman" w:eastAsiaTheme="minorEastAsia" w:hAnsi="Times New Roman"/>
          <w:szCs w:val="24"/>
        </w:rPr>
        <w:t>級數理資優班</w:t>
      </w:r>
    </w:p>
    <w:p w:rsidR="00EA3F38" w:rsidRPr="00B32DEA" w:rsidRDefault="00F75420">
      <w:pPr>
        <w:pStyle w:val="ParaAttribute7"/>
        <w:spacing w:line="276" w:lineRule="auto"/>
        <w:rPr>
          <w:rFonts w:eastAsiaTheme="minorEastAsia"/>
        </w:rPr>
      </w:pPr>
      <w:r w:rsidRPr="00B32DEA">
        <w:rPr>
          <w:rStyle w:val="CharAttribute3"/>
          <w:rFonts w:ascii="Times New Roman" w:eastAsiaTheme="minorEastAsia" w:hAnsi="Times New Roman"/>
          <w:szCs w:val="24"/>
        </w:rPr>
        <w:t>伍、發表人員：國立臺南女子高級中學</w:t>
      </w:r>
      <w:r w:rsidRPr="00B32DEA">
        <w:rPr>
          <w:rStyle w:val="CharAttribute5"/>
          <w:rFonts w:eastAsiaTheme="minorEastAsia"/>
          <w:szCs w:val="24"/>
        </w:rPr>
        <w:t>108</w:t>
      </w:r>
      <w:r w:rsidRPr="00B32DEA">
        <w:rPr>
          <w:rStyle w:val="CharAttribute3"/>
          <w:rFonts w:ascii="Times New Roman" w:eastAsiaTheme="minorEastAsia" w:hAnsi="Times New Roman"/>
          <w:szCs w:val="24"/>
        </w:rPr>
        <w:t>級數理資優班</w:t>
      </w:r>
    </w:p>
    <w:p w:rsidR="00EA3F38" w:rsidRPr="00B32DEA" w:rsidRDefault="00F75420">
      <w:pPr>
        <w:pStyle w:val="ParaAttribute9"/>
        <w:spacing w:line="276" w:lineRule="auto"/>
        <w:rPr>
          <w:rFonts w:eastAsiaTheme="minorEastAsia"/>
        </w:rPr>
      </w:pPr>
      <w:r w:rsidRPr="00B32DEA">
        <w:rPr>
          <w:rStyle w:val="CharAttribute3"/>
          <w:rFonts w:ascii="Times New Roman" w:eastAsiaTheme="minorEastAsia" w:hAnsi="Times New Roman"/>
          <w:szCs w:val="24"/>
        </w:rPr>
        <w:t>陸、活動時間：</w:t>
      </w:r>
      <w:r w:rsidRPr="00B32DEA">
        <w:rPr>
          <w:rStyle w:val="CharAttribute5"/>
          <w:rFonts w:eastAsiaTheme="minorEastAsia"/>
          <w:szCs w:val="24"/>
        </w:rPr>
        <w:t>10</w:t>
      </w:r>
      <w:r w:rsidR="00E67412" w:rsidRPr="00B32DEA">
        <w:rPr>
          <w:rStyle w:val="CharAttribute5"/>
          <w:rFonts w:eastAsiaTheme="minorEastAsia"/>
          <w:szCs w:val="24"/>
        </w:rPr>
        <w:t>7</w:t>
      </w:r>
      <w:r w:rsidRPr="00B32DEA">
        <w:rPr>
          <w:rStyle w:val="CharAttribute5"/>
          <w:rFonts w:eastAsiaTheme="minorEastAsia"/>
          <w:szCs w:val="24"/>
        </w:rPr>
        <w:t>年</w:t>
      </w:r>
      <w:r w:rsidRPr="00B32DEA">
        <w:rPr>
          <w:rStyle w:val="CharAttribute5"/>
          <w:rFonts w:eastAsiaTheme="minorEastAsia"/>
          <w:szCs w:val="24"/>
        </w:rPr>
        <w:t>5</w:t>
      </w:r>
      <w:r w:rsidRPr="00B32DEA">
        <w:rPr>
          <w:rStyle w:val="CharAttribute5"/>
          <w:rFonts w:eastAsiaTheme="minorEastAsia"/>
          <w:szCs w:val="24"/>
        </w:rPr>
        <w:t>月</w:t>
      </w:r>
      <w:r w:rsidRPr="00B32DEA">
        <w:rPr>
          <w:rStyle w:val="CharAttribute14"/>
          <w:rFonts w:eastAsiaTheme="minorEastAsia"/>
          <w:szCs w:val="24"/>
        </w:rPr>
        <w:t>31</w:t>
      </w:r>
      <w:r w:rsidRPr="00B32DEA">
        <w:rPr>
          <w:rStyle w:val="CharAttribute5"/>
          <w:rFonts w:eastAsiaTheme="minorEastAsia"/>
          <w:szCs w:val="24"/>
        </w:rPr>
        <w:t>日（星期</w:t>
      </w:r>
      <w:r w:rsidRPr="00B32DEA">
        <w:rPr>
          <w:rStyle w:val="CharAttribute14"/>
          <w:rFonts w:eastAsiaTheme="minorEastAsia"/>
          <w:szCs w:val="24"/>
        </w:rPr>
        <w:t>四</w:t>
      </w:r>
      <w:r w:rsidRPr="00B32DEA">
        <w:rPr>
          <w:rStyle w:val="CharAttribute5"/>
          <w:rFonts w:eastAsiaTheme="minorEastAsia"/>
          <w:szCs w:val="24"/>
        </w:rPr>
        <w:t>）</w:t>
      </w:r>
      <w:r w:rsidRPr="00B32DEA">
        <w:rPr>
          <w:rStyle w:val="CharAttribute5"/>
          <w:rFonts w:eastAsiaTheme="minorEastAsia"/>
          <w:szCs w:val="24"/>
        </w:rPr>
        <w:t>13</w:t>
      </w:r>
      <w:r w:rsidRPr="00B32DEA">
        <w:rPr>
          <w:rStyle w:val="CharAttribute5"/>
          <w:rFonts w:eastAsiaTheme="minorEastAsia"/>
          <w:szCs w:val="24"/>
        </w:rPr>
        <w:t>：</w:t>
      </w:r>
      <w:r w:rsidRPr="00B32DEA">
        <w:rPr>
          <w:rStyle w:val="CharAttribute5"/>
          <w:rFonts w:eastAsiaTheme="minorEastAsia"/>
          <w:szCs w:val="24"/>
        </w:rPr>
        <w:t>20</w:t>
      </w:r>
      <w:r w:rsidRPr="00B32DEA">
        <w:rPr>
          <w:rStyle w:val="CharAttribute5"/>
          <w:rFonts w:eastAsiaTheme="minorEastAsia"/>
          <w:szCs w:val="24"/>
        </w:rPr>
        <w:t>至</w:t>
      </w:r>
      <w:r w:rsidRPr="00B32DEA">
        <w:rPr>
          <w:rStyle w:val="CharAttribute5"/>
          <w:rFonts w:eastAsiaTheme="minorEastAsia"/>
          <w:szCs w:val="24"/>
        </w:rPr>
        <w:t>16</w:t>
      </w:r>
      <w:r w:rsidRPr="00B32DEA">
        <w:rPr>
          <w:rStyle w:val="CharAttribute5"/>
          <w:rFonts w:eastAsiaTheme="minorEastAsia"/>
          <w:szCs w:val="24"/>
        </w:rPr>
        <w:t>：</w:t>
      </w:r>
      <w:r w:rsidRPr="00B32DEA">
        <w:rPr>
          <w:rStyle w:val="CharAttribute5"/>
          <w:rFonts w:eastAsiaTheme="minorEastAsia"/>
          <w:szCs w:val="24"/>
        </w:rPr>
        <w:t>40</w:t>
      </w:r>
    </w:p>
    <w:p w:rsidR="00EA3F38" w:rsidRPr="00B32DEA" w:rsidRDefault="00F75420">
      <w:pPr>
        <w:pStyle w:val="ParaAttribute7"/>
        <w:spacing w:line="276" w:lineRule="auto"/>
        <w:rPr>
          <w:rFonts w:eastAsiaTheme="minorEastAsia"/>
        </w:rPr>
      </w:pPr>
      <w:r w:rsidRPr="00B32DEA">
        <w:rPr>
          <w:rStyle w:val="CharAttribute5"/>
          <w:rFonts w:eastAsiaTheme="minorEastAsia"/>
          <w:szCs w:val="24"/>
        </w:rPr>
        <w:t>柒、活動地點：國立臺南女子高級中學椰風廳</w:t>
      </w:r>
    </w:p>
    <w:p w:rsidR="00EA3F38" w:rsidRPr="00B32DEA" w:rsidRDefault="00F75420">
      <w:pPr>
        <w:pStyle w:val="ParaAttribute9"/>
        <w:spacing w:line="276" w:lineRule="auto"/>
        <w:rPr>
          <w:rFonts w:eastAsiaTheme="minorEastAsia"/>
        </w:rPr>
      </w:pPr>
      <w:r w:rsidRPr="00B32DEA">
        <w:rPr>
          <w:rStyle w:val="CharAttribute5"/>
          <w:rFonts w:eastAsiaTheme="minorEastAsia"/>
          <w:szCs w:val="24"/>
        </w:rPr>
        <w:t>捌、活動內容：</w:t>
      </w:r>
      <w:r w:rsidRPr="00B32DEA">
        <w:rPr>
          <w:rStyle w:val="CharAttribute3"/>
          <w:rFonts w:ascii="Times New Roman" w:eastAsiaTheme="minorEastAsia" w:hAnsi="Times New Roman"/>
          <w:szCs w:val="24"/>
        </w:rPr>
        <w:t>專題成果口頭簡報發表。</w:t>
      </w:r>
    </w:p>
    <w:p w:rsidR="00EA3F38" w:rsidRPr="00B32DEA" w:rsidRDefault="00EA3F38">
      <w:pPr>
        <w:pStyle w:val="ParaAttribute10"/>
        <w:spacing w:line="312" w:lineRule="auto"/>
        <w:rPr>
          <w:rFonts w:eastAsiaTheme="minorEastAsia"/>
        </w:rPr>
      </w:pPr>
    </w:p>
    <w:p w:rsidR="00EA3F38" w:rsidRPr="00B32DEA" w:rsidRDefault="00F75420">
      <w:pPr>
        <w:pStyle w:val="ParaAttribute12"/>
        <w:spacing w:line="312" w:lineRule="auto"/>
        <w:rPr>
          <w:rFonts w:eastAsiaTheme="minorEastAsia"/>
        </w:rPr>
      </w:pPr>
      <w:r w:rsidRPr="00B32DEA">
        <w:rPr>
          <w:rStyle w:val="CharAttribute5"/>
          <w:rFonts w:eastAsiaTheme="minorEastAsia"/>
          <w:szCs w:val="24"/>
        </w:rPr>
        <w:t>玖、工作人員：</w:t>
      </w:r>
      <w:bookmarkStart w:id="0" w:name="_GoBack"/>
      <w:bookmarkEnd w:id="0"/>
    </w:p>
    <w:p w:rsidR="00EA3F38" w:rsidRPr="00B32DEA" w:rsidRDefault="00F75420">
      <w:pPr>
        <w:pStyle w:val="ParaAttribute14"/>
        <w:spacing w:line="312" w:lineRule="auto"/>
        <w:rPr>
          <w:rFonts w:eastAsiaTheme="minorEastAsia"/>
        </w:rPr>
      </w:pPr>
      <w:r w:rsidRPr="00B32DEA">
        <w:rPr>
          <w:rStyle w:val="CharAttribute5"/>
          <w:rFonts w:eastAsiaTheme="minorEastAsia"/>
          <w:szCs w:val="24"/>
        </w:rPr>
        <w:t>（一）行政統籌：設備組陳俊佑組長（電話：</w:t>
      </w:r>
      <w:r w:rsidRPr="00B32DEA">
        <w:rPr>
          <w:rStyle w:val="CharAttribute5"/>
          <w:rFonts w:eastAsiaTheme="minorEastAsia"/>
          <w:szCs w:val="24"/>
        </w:rPr>
        <w:t>06-2131928#104</w:t>
      </w:r>
      <w:r w:rsidRPr="00B32DEA">
        <w:rPr>
          <w:rStyle w:val="CharAttribute5"/>
          <w:rFonts w:eastAsiaTheme="minorEastAsia"/>
          <w:szCs w:val="24"/>
        </w:rPr>
        <w:t>）</w:t>
      </w:r>
    </w:p>
    <w:p w:rsidR="00EA3F38" w:rsidRPr="00B32DEA" w:rsidRDefault="00F75420">
      <w:pPr>
        <w:pStyle w:val="ParaAttribute16"/>
        <w:spacing w:line="312" w:lineRule="auto"/>
        <w:rPr>
          <w:rFonts w:eastAsiaTheme="minorEastAsia"/>
        </w:rPr>
      </w:pPr>
      <w:r w:rsidRPr="00B32DEA">
        <w:rPr>
          <w:rStyle w:val="CharAttribute5"/>
          <w:rFonts w:eastAsiaTheme="minorEastAsia"/>
          <w:szCs w:val="24"/>
        </w:rPr>
        <w:t>特教組林宜貞組長（電話：</w:t>
      </w:r>
      <w:r w:rsidRPr="00B32DEA">
        <w:rPr>
          <w:rStyle w:val="CharAttribute5"/>
          <w:rFonts w:eastAsiaTheme="minorEastAsia"/>
          <w:szCs w:val="24"/>
        </w:rPr>
        <w:t>06-2131928#105</w:t>
      </w:r>
      <w:r w:rsidRPr="00B32DEA">
        <w:rPr>
          <w:rStyle w:val="CharAttribute5"/>
          <w:rFonts w:eastAsiaTheme="minorEastAsia"/>
          <w:szCs w:val="24"/>
        </w:rPr>
        <w:t>）</w:t>
      </w:r>
    </w:p>
    <w:p w:rsidR="00EA3F38" w:rsidRPr="00B32DEA" w:rsidRDefault="00F75420">
      <w:pPr>
        <w:pStyle w:val="ParaAttribute14"/>
        <w:spacing w:line="312" w:lineRule="auto"/>
        <w:rPr>
          <w:rFonts w:eastAsiaTheme="minorEastAsia"/>
        </w:rPr>
      </w:pPr>
      <w:r w:rsidRPr="00B32DEA">
        <w:rPr>
          <w:rStyle w:val="CharAttribute5"/>
          <w:rFonts w:eastAsiaTheme="minorEastAsia"/>
          <w:szCs w:val="24"/>
        </w:rPr>
        <w:t>（二）高二數理資優班導師：林永專老師（手機：</w:t>
      </w:r>
      <w:r w:rsidRPr="00B32DEA">
        <w:rPr>
          <w:rStyle w:val="CharAttribute5"/>
          <w:rFonts w:eastAsiaTheme="minorEastAsia"/>
          <w:szCs w:val="24"/>
        </w:rPr>
        <w:t>0928679812</w:t>
      </w:r>
      <w:r w:rsidRPr="00B32DEA">
        <w:rPr>
          <w:rStyle w:val="CharAttribute5"/>
          <w:rFonts w:eastAsiaTheme="minorEastAsia"/>
          <w:szCs w:val="24"/>
        </w:rPr>
        <w:t>）</w:t>
      </w:r>
    </w:p>
    <w:p w:rsidR="00EA3F38" w:rsidRPr="00B32DEA" w:rsidRDefault="00F75420">
      <w:pPr>
        <w:pStyle w:val="ParaAttribute14"/>
        <w:spacing w:line="312" w:lineRule="auto"/>
        <w:rPr>
          <w:rFonts w:eastAsiaTheme="minorEastAsia"/>
        </w:rPr>
      </w:pPr>
      <w:r w:rsidRPr="00B32DEA">
        <w:rPr>
          <w:rStyle w:val="CharAttribute5"/>
          <w:rFonts w:eastAsiaTheme="minorEastAsia"/>
          <w:szCs w:val="24"/>
        </w:rPr>
        <w:t>（三）總召：楊欣靜（手機：</w:t>
      </w:r>
      <w:r w:rsidRPr="00B32DEA">
        <w:rPr>
          <w:rStyle w:val="CharAttribute5"/>
          <w:rFonts w:eastAsiaTheme="minorEastAsia"/>
          <w:szCs w:val="24"/>
        </w:rPr>
        <w:t xml:space="preserve">0966782916 </w:t>
      </w:r>
      <w:r w:rsidRPr="00B32DEA">
        <w:rPr>
          <w:rStyle w:val="CharAttribute5"/>
          <w:rFonts w:eastAsiaTheme="minorEastAsia"/>
          <w:szCs w:val="24"/>
        </w:rPr>
        <w:t>信箱：</w:t>
      </w:r>
      <w:r w:rsidRPr="00B32DEA">
        <w:rPr>
          <w:rStyle w:val="CharAttribute5"/>
          <w:rFonts w:eastAsiaTheme="minorEastAsia"/>
          <w:szCs w:val="24"/>
        </w:rPr>
        <w:t>yfes40224@gmail.com</w:t>
      </w:r>
      <w:r w:rsidRPr="00B32DEA">
        <w:rPr>
          <w:rStyle w:val="CharAttribute5"/>
          <w:rFonts w:eastAsiaTheme="minorEastAsia"/>
          <w:szCs w:val="24"/>
        </w:rPr>
        <w:t>）</w:t>
      </w:r>
    </w:p>
    <w:p w:rsidR="00EA3F38" w:rsidRPr="00B32DEA" w:rsidRDefault="00F75420">
      <w:pPr>
        <w:pStyle w:val="ParaAttribute18"/>
        <w:spacing w:line="312" w:lineRule="auto"/>
        <w:rPr>
          <w:rFonts w:eastAsiaTheme="minorEastAsia"/>
        </w:rPr>
      </w:pPr>
      <w:r w:rsidRPr="00B32DEA">
        <w:rPr>
          <w:rStyle w:val="CharAttribute5"/>
          <w:rFonts w:eastAsiaTheme="minorEastAsia"/>
          <w:szCs w:val="24"/>
        </w:rPr>
        <w:t>副召：林培琪（手機：</w:t>
      </w:r>
      <w:r w:rsidRPr="00B32DEA">
        <w:rPr>
          <w:rStyle w:val="CharAttribute5"/>
          <w:rFonts w:eastAsiaTheme="minorEastAsia"/>
          <w:szCs w:val="24"/>
        </w:rPr>
        <w:t xml:space="preserve">0975847037 </w:t>
      </w:r>
      <w:r w:rsidRPr="00B32DEA">
        <w:rPr>
          <w:rStyle w:val="CharAttribute5"/>
          <w:rFonts w:eastAsiaTheme="minorEastAsia"/>
          <w:szCs w:val="24"/>
        </w:rPr>
        <w:t>信箱：</w:t>
      </w:r>
      <w:r w:rsidRPr="00B32DEA">
        <w:rPr>
          <w:rStyle w:val="CharAttribute5"/>
          <w:rFonts w:eastAsiaTheme="minorEastAsia"/>
          <w:szCs w:val="24"/>
        </w:rPr>
        <w:t>wyes50417@gmail.com</w:t>
      </w:r>
      <w:r w:rsidRPr="00B32DEA">
        <w:rPr>
          <w:rStyle w:val="CharAttribute5"/>
          <w:rFonts w:eastAsiaTheme="minorEastAsia"/>
          <w:szCs w:val="24"/>
        </w:rPr>
        <w:t>）</w:t>
      </w:r>
    </w:p>
    <w:p w:rsidR="00EA3F38" w:rsidRPr="00B32DEA" w:rsidRDefault="00F75420">
      <w:pPr>
        <w:pStyle w:val="ParaAttribute20"/>
        <w:spacing w:line="312" w:lineRule="auto"/>
        <w:rPr>
          <w:rFonts w:eastAsiaTheme="minorEastAsia"/>
        </w:rPr>
      </w:pPr>
      <w:r w:rsidRPr="00B32DEA">
        <w:rPr>
          <w:rStyle w:val="CharAttribute5"/>
          <w:rFonts w:eastAsiaTheme="minorEastAsia"/>
          <w:szCs w:val="24"/>
        </w:rPr>
        <w:t>洪韻（手機：</w:t>
      </w:r>
      <w:r w:rsidRPr="00B32DEA">
        <w:rPr>
          <w:rStyle w:val="CharAttribute5"/>
          <w:rFonts w:eastAsiaTheme="minorEastAsia"/>
          <w:szCs w:val="24"/>
        </w:rPr>
        <w:t xml:space="preserve">0983605928 </w:t>
      </w:r>
      <w:r w:rsidRPr="00B32DEA">
        <w:rPr>
          <w:rStyle w:val="CharAttribute5"/>
          <w:rFonts w:eastAsiaTheme="minorEastAsia"/>
          <w:szCs w:val="24"/>
        </w:rPr>
        <w:t>信箱：</w:t>
      </w:r>
      <w:r w:rsidRPr="00B32DEA">
        <w:rPr>
          <w:rStyle w:val="CharAttribute5"/>
          <w:rFonts w:eastAsiaTheme="minorEastAsia"/>
          <w:szCs w:val="24"/>
        </w:rPr>
        <w:t>irenenano24@gmail.com</w:t>
      </w:r>
      <w:r w:rsidRPr="00B32DEA">
        <w:rPr>
          <w:rStyle w:val="CharAttribute5"/>
          <w:rFonts w:eastAsiaTheme="minorEastAsia"/>
          <w:szCs w:val="24"/>
        </w:rPr>
        <w:t>）</w:t>
      </w:r>
    </w:p>
    <w:p w:rsidR="00EA3F38" w:rsidRPr="00B32DEA" w:rsidRDefault="00F75420">
      <w:pPr>
        <w:pStyle w:val="ParaAttribute22"/>
        <w:spacing w:line="312" w:lineRule="auto"/>
        <w:rPr>
          <w:rFonts w:eastAsiaTheme="minorEastAsia"/>
        </w:rPr>
      </w:pPr>
      <w:r w:rsidRPr="00B32DEA">
        <w:rPr>
          <w:rStyle w:val="CharAttribute5"/>
          <w:rFonts w:eastAsiaTheme="minorEastAsia"/>
          <w:szCs w:val="24"/>
        </w:rPr>
        <w:t>公關：羅熙惟（手機：</w:t>
      </w:r>
      <w:r w:rsidRPr="00B32DEA">
        <w:rPr>
          <w:rStyle w:val="CharAttribute5"/>
          <w:rFonts w:eastAsiaTheme="minorEastAsia"/>
          <w:szCs w:val="24"/>
        </w:rPr>
        <w:t xml:space="preserve">0966156588 </w:t>
      </w:r>
      <w:r w:rsidRPr="00B32DEA">
        <w:rPr>
          <w:rStyle w:val="CharAttribute5"/>
          <w:rFonts w:eastAsiaTheme="minorEastAsia"/>
          <w:szCs w:val="24"/>
        </w:rPr>
        <w:t>信箱：</w:t>
      </w:r>
      <w:r w:rsidRPr="00B32DEA">
        <w:rPr>
          <w:rStyle w:val="CharAttribute5"/>
          <w:rFonts w:eastAsiaTheme="minorEastAsia"/>
          <w:szCs w:val="24"/>
        </w:rPr>
        <w:t>winnie0952910506@gmail.com</w:t>
      </w:r>
      <w:r w:rsidRPr="00B32DEA">
        <w:rPr>
          <w:rStyle w:val="CharAttribute5"/>
          <w:rFonts w:eastAsiaTheme="minorEastAsia"/>
          <w:szCs w:val="24"/>
        </w:rPr>
        <w:t>）</w:t>
      </w:r>
    </w:p>
    <w:p w:rsidR="00EA3F38" w:rsidRPr="00B32DEA" w:rsidRDefault="00EA3F38">
      <w:pPr>
        <w:pStyle w:val="ParaAttribute23"/>
        <w:spacing w:line="375" w:lineRule="auto"/>
        <w:rPr>
          <w:rFonts w:eastAsiaTheme="minorEastAsia"/>
        </w:rPr>
      </w:pPr>
    </w:p>
    <w:p w:rsidR="00EA3F38" w:rsidRPr="00B32DEA" w:rsidRDefault="00F75420">
      <w:pPr>
        <w:pStyle w:val="ParaAttribute12"/>
        <w:spacing w:line="312" w:lineRule="auto"/>
        <w:rPr>
          <w:rFonts w:eastAsiaTheme="minorEastAsia"/>
        </w:rPr>
      </w:pPr>
      <w:r w:rsidRPr="00B32DEA">
        <w:rPr>
          <w:rStyle w:val="CharAttribute3"/>
          <w:rFonts w:ascii="Times New Roman" w:eastAsiaTheme="minorEastAsia" w:hAnsi="Times New Roman"/>
          <w:szCs w:val="24"/>
        </w:rPr>
        <w:t>拾、參加人數：預計</w:t>
      </w:r>
      <w:r w:rsidRPr="00B32DEA">
        <w:rPr>
          <w:rStyle w:val="CharAttribute5"/>
          <w:rFonts w:eastAsiaTheme="minorEastAsia"/>
          <w:szCs w:val="24"/>
        </w:rPr>
        <w:t>120</w:t>
      </w:r>
      <w:r w:rsidRPr="00B32DEA">
        <w:rPr>
          <w:rStyle w:val="CharAttribute3"/>
          <w:rFonts w:ascii="Times New Roman" w:eastAsiaTheme="minorEastAsia" w:hAnsi="Times New Roman"/>
          <w:szCs w:val="24"/>
        </w:rPr>
        <w:t>人</w:t>
      </w:r>
    </w:p>
    <w:p w:rsidR="00EA3F38" w:rsidRPr="00B32DEA" w:rsidRDefault="00F75420">
      <w:pPr>
        <w:pStyle w:val="ParaAttribute25"/>
        <w:spacing w:line="276" w:lineRule="auto"/>
        <w:rPr>
          <w:rFonts w:eastAsiaTheme="minorEastAsia"/>
        </w:rPr>
      </w:pPr>
      <w:r w:rsidRPr="00B32DEA">
        <w:rPr>
          <w:rStyle w:val="CharAttribute3"/>
          <w:rFonts w:ascii="Times New Roman" w:eastAsiaTheme="minorEastAsia" w:hAnsi="Times New Roman"/>
          <w:szCs w:val="24"/>
        </w:rPr>
        <w:t>拾壹、報名時間與方式：</w:t>
      </w:r>
      <w:r w:rsidRPr="00B32DEA">
        <w:rPr>
          <w:rStyle w:val="CharAttribute5"/>
          <w:rFonts w:eastAsiaTheme="minorEastAsia"/>
          <w:szCs w:val="24"/>
        </w:rPr>
        <w:t xml:space="preserve"> 5/</w:t>
      </w:r>
      <w:r w:rsidR="00C0630C" w:rsidRPr="00B32DEA">
        <w:rPr>
          <w:rStyle w:val="CharAttribute5"/>
          <w:rFonts w:eastAsiaTheme="minorEastAsia"/>
          <w:szCs w:val="24"/>
        </w:rPr>
        <w:t>11</w:t>
      </w:r>
      <w:r w:rsidRPr="00B32DEA">
        <w:rPr>
          <w:rStyle w:val="CharAttribute5"/>
          <w:rFonts w:eastAsiaTheme="minorEastAsia"/>
          <w:szCs w:val="24"/>
        </w:rPr>
        <w:t>前</w:t>
      </w:r>
      <w:r w:rsidRPr="00B32DEA">
        <w:rPr>
          <w:rStyle w:val="CharAttribute3"/>
          <w:rFonts w:ascii="Times New Roman" w:eastAsiaTheme="minorEastAsia" w:hAnsi="Times New Roman"/>
          <w:szCs w:val="24"/>
        </w:rPr>
        <w:t>上網填寫報名資料，網址：</w:t>
      </w:r>
      <w:r w:rsidRPr="00B32DEA">
        <w:rPr>
          <w:rStyle w:val="CharAttribute6"/>
          <w:rFonts w:eastAsiaTheme="minorEastAsia"/>
          <w:szCs w:val="24"/>
        </w:rPr>
        <w:t>https://goo.gl/tdohUJ</w:t>
      </w:r>
    </w:p>
    <w:p w:rsidR="00EA3F38" w:rsidRPr="00B32DEA" w:rsidRDefault="00F75420">
      <w:pPr>
        <w:pStyle w:val="ParaAttribute7"/>
        <w:spacing w:line="276" w:lineRule="auto"/>
        <w:rPr>
          <w:rFonts w:eastAsiaTheme="minorEastAsia"/>
        </w:rPr>
      </w:pPr>
      <w:r w:rsidRPr="00B32DEA">
        <w:rPr>
          <w:rStyle w:val="CharAttribute3"/>
          <w:rFonts w:ascii="Times New Roman" w:eastAsiaTheme="minorEastAsia" w:hAnsi="Times New Roman"/>
          <w:szCs w:val="24"/>
        </w:rPr>
        <w:t>拾貳、活動流程（附件一）</w:t>
      </w:r>
    </w:p>
    <w:p w:rsidR="00EA3F38" w:rsidRPr="00B32DEA" w:rsidRDefault="00F75420">
      <w:pPr>
        <w:pStyle w:val="ParaAttribute27"/>
        <w:spacing w:line="276" w:lineRule="auto"/>
        <w:rPr>
          <w:rFonts w:eastAsiaTheme="minorEastAsia"/>
        </w:rPr>
      </w:pPr>
      <w:r w:rsidRPr="00B32DEA">
        <w:rPr>
          <w:rStyle w:val="CharAttribute3"/>
          <w:rFonts w:ascii="Times New Roman" w:eastAsiaTheme="minorEastAsia" w:hAnsi="Times New Roman"/>
          <w:szCs w:val="24"/>
        </w:rPr>
        <w:t>拾參、備註：若需提早離場，請先行告知，以利本校活動安排。</w:t>
      </w:r>
    </w:p>
    <w:p w:rsidR="00EA3F38" w:rsidRPr="00B32DEA" w:rsidRDefault="00F75420">
      <w:pPr>
        <w:pStyle w:val="ParaAttribute7"/>
        <w:spacing w:line="276" w:lineRule="auto"/>
        <w:rPr>
          <w:rFonts w:eastAsiaTheme="minorEastAsia"/>
        </w:rPr>
      </w:pPr>
      <w:r w:rsidRPr="00B32DEA">
        <w:rPr>
          <w:rStyle w:val="CharAttribute3"/>
          <w:rFonts w:ascii="Times New Roman" w:eastAsiaTheme="minorEastAsia" w:hAnsi="Times New Roman"/>
          <w:szCs w:val="24"/>
        </w:rPr>
        <w:t>拾肆、本計畫校長核可後實施，修正時亦同。</w:t>
      </w:r>
    </w:p>
    <w:p w:rsidR="00EA3F38" w:rsidRPr="00B32DEA" w:rsidRDefault="00EA3F38">
      <w:pPr>
        <w:pStyle w:val="ParaAttribute11"/>
        <w:spacing w:line="312" w:lineRule="auto"/>
        <w:rPr>
          <w:rFonts w:eastAsiaTheme="minorEastAsia"/>
        </w:rPr>
      </w:pPr>
    </w:p>
    <w:p w:rsidR="00EA3F38" w:rsidRPr="00B32DEA" w:rsidRDefault="00EA3F38">
      <w:pPr>
        <w:pStyle w:val="ParaAttribute2"/>
        <w:spacing w:line="353" w:lineRule="auto"/>
        <w:rPr>
          <w:rFonts w:eastAsiaTheme="minorEastAsia"/>
        </w:rPr>
      </w:pPr>
    </w:p>
    <w:p w:rsidR="00EA3F38" w:rsidRPr="00B32DEA" w:rsidRDefault="00EA3F38">
      <w:pPr>
        <w:pStyle w:val="ParaAttribute2"/>
        <w:spacing w:line="353" w:lineRule="auto"/>
        <w:rPr>
          <w:rFonts w:eastAsiaTheme="minorEastAsia"/>
        </w:rPr>
      </w:pPr>
    </w:p>
    <w:p w:rsidR="00EA3F38" w:rsidRPr="00B32DEA" w:rsidRDefault="00EA3F38">
      <w:pPr>
        <w:pStyle w:val="ParaAttribute2"/>
        <w:spacing w:line="353" w:lineRule="auto"/>
        <w:rPr>
          <w:rFonts w:eastAsiaTheme="minorEastAsia"/>
        </w:rPr>
      </w:pPr>
    </w:p>
    <w:p w:rsidR="00EA3F38" w:rsidRPr="00B32DEA" w:rsidRDefault="00EA3F38">
      <w:pPr>
        <w:pStyle w:val="ParaAttribute2"/>
        <w:spacing w:line="353" w:lineRule="auto"/>
        <w:rPr>
          <w:rFonts w:eastAsiaTheme="minorEastAsia"/>
        </w:rPr>
      </w:pPr>
    </w:p>
    <w:p w:rsidR="00EA3F38" w:rsidRPr="00B32DEA" w:rsidRDefault="00EA3F38">
      <w:pPr>
        <w:pStyle w:val="ParaAttribute2"/>
        <w:spacing w:line="353" w:lineRule="auto"/>
        <w:rPr>
          <w:rFonts w:eastAsiaTheme="minorEastAsia"/>
        </w:rPr>
      </w:pPr>
    </w:p>
    <w:p w:rsidR="00EA3F38" w:rsidRPr="00B32DEA" w:rsidRDefault="00EA3F38">
      <w:pPr>
        <w:pStyle w:val="ParaAttribute2"/>
        <w:spacing w:line="353" w:lineRule="auto"/>
        <w:rPr>
          <w:rFonts w:eastAsiaTheme="minorEastAsia"/>
        </w:rPr>
      </w:pPr>
    </w:p>
    <w:p w:rsidR="00EA3F38" w:rsidRPr="00B32DEA" w:rsidRDefault="00B32DEA">
      <w:pPr>
        <w:pStyle w:val="ParaAttribute40"/>
        <w:spacing w:line="353" w:lineRule="auto"/>
        <w:rPr>
          <w:rFonts w:eastAsiaTheme="minorEastAsia"/>
        </w:rPr>
      </w:pPr>
      <w:r w:rsidRPr="00B32DEA">
        <w:rPr>
          <w:rFonts w:eastAsiaTheme="minor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Text Box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5F7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FQx1ToxAgAAXA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Pr="00B32DEA">
        <w:rPr>
          <w:rFonts w:eastAsia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101600</wp:posOffset>
                </wp:positionV>
                <wp:extent cx="1346200" cy="546100"/>
                <wp:effectExtent l="6350" t="10160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3F38" w:rsidRDefault="00F75420">
                            <w:pPr>
                              <w:pStyle w:val="ParaAttribute32"/>
                              <w:spacing w:line="417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Style w:val="CharAttribute9"/>
                                <w:szCs w:val="36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3" tIns="1" rIns="3" bIns="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position:absolute;left:0;text-align:left;margin-left:335pt;margin-top:8pt;width:106pt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" filled="f">
                <v:textbox inset="8e-5mm,3e-5mm,8e-5mm,3e-5mm">
                  <w:txbxContent>
                    <w:p w:rsidR="00EA3F38" w:rsidRDefault="00F75420">
                      <w:pPr>
                        <w:pStyle w:val="ParaAttribute32"/>
                        <w:spacing w:line="417" w:lineRule="auto"/>
                        <w:rPr>
                          <w:rFonts w:eastAsia="Times New Roman"/>
                        </w:rPr>
                      </w:pPr>
                      <w:r>
                        <w:rPr>
                          <w:rStyle w:val="CharAttribute9"/>
                          <w:szCs w:val="36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EA3F38" w:rsidRPr="00B32DEA" w:rsidRDefault="00EA3F38">
      <w:pPr>
        <w:pStyle w:val="ParaAttribute40"/>
        <w:spacing w:line="353" w:lineRule="auto"/>
        <w:rPr>
          <w:rFonts w:eastAsiaTheme="minorEastAsia"/>
        </w:rPr>
      </w:pPr>
    </w:p>
    <w:p w:rsidR="00EA3F38" w:rsidRPr="00B32DEA" w:rsidRDefault="00F75420">
      <w:pPr>
        <w:pStyle w:val="ParaAttribute40"/>
        <w:spacing w:line="353" w:lineRule="auto"/>
        <w:rPr>
          <w:rFonts w:eastAsiaTheme="minorEastAsia"/>
        </w:rPr>
      </w:pPr>
      <w:r w:rsidRPr="00B32DEA">
        <w:rPr>
          <w:rStyle w:val="CharAttribute11"/>
          <w:rFonts w:eastAsiaTheme="minorEastAsia"/>
          <w:szCs w:val="32"/>
        </w:rPr>
        <w:t>201</w:t>
      </w:r>
      <w:r w:rsidRPr="00B32DEA">
        <w:rPr>
          <w:rStyle w:val="CharAttribute13"/>
          <w:rFonts w:eastAsiaTheme="minorEastAsia"/>
          <w:szCs w:val="32"/>
        </w:rPr>
        <w:t>8</w:t>
      </w:r>
      <w:r w:rsidRPr="00B32DEA">
        <w:rPr>
          <w:rStyle w:val="CharAttribute12"/>
          <w:rFonts w:ascii="Times New Roman" w:eastAsiaTheme="minorEastAsia" w:hAnsi="Times New Roman"/>
          <w:szCs w:val="32"/>
        </w:rPr>
        <w:t>年國立臺南女子高級中學</w:t>
      </w:r>
      <w:r w:rsidRPr="00B32DEA">
        <w:rPr>
          <w:rStyle w:val="CharAttribute11"/>
          <w:rFonts w:eastAsiaTheme="minorEastAsia"/>
          <w:szCs w:val="32"/>
        </w:rPr>
        <w:t>10</w:t>
      </w:r>
      <w:r w:rsidRPr="00B32DEA">
        <w:rPr>
          <w:rStyle w:val="CharAttribute13"/>
          <w:rFonts w:eastAsiaTheme="minorEastAsia"/>
          <w:szCs w:val="32"/>
        </w:rPr>
        <w:t>8</w:t>
      </w:r>
      <w:r w:rsidRPr="00B32DEA">
        <w:rPr>
          <w:rStyle w:val="CharAttribute12"/>
          <w:rFonts w:ascii="Times New Roman" w:eastAsiaTheme="minorEastAsia" w:hAnsi="Times New Roman"/>
          <w:szCs w:val="32"/>
        </w:rPr>
        <w:t>級數理資優班</w:t>
      </w:r>
    </w:p>
    <w:p w:rsidR="00EA3F38" w:rsidRPr="00B32DEA" w:rsidRDefault="00F75420">
      <w:pPr>
        <w:pStyle w:val="ParaAttribute38"/>
        <w:spacing w:line="459" w:lineRule="auto"/>
        <w:rPr>
          <w:rFonts w:eastAsiaTheme="minorEastAsia"/>
        </w:rPr>
      </w:pPr>
      <w:r w:rsidRPr="00B32DEA">
        <w:rPr>
          <w:rStyle w:val="CharAttribute12"/>
          <w:rFonts w:ascii="Times New Roman" w:eastAsiaTheme="minorEastAsia" w:hAnsi="Times New Roman"/>
          <w:szCs w:val="32"/>
        </w:rPr>
        <w:t>成果發表國中場活動流程</w:t>
      </w:r>
    </w:p>
    <w:p w:rsidR="00EA3F38" w:rsidRPr="00B32DEA" w:rsidRDefault="00EA3F38">
      <w:pPr>
        <w:pStyle w:val="ParaAttribute2"/>
        <w:spacing w:line="353" w:lineRule="auto"/>
        <w:rPr>
          <w:rFonts w:eastAsiaTheme="minorEastAsia"/>
        </w:rPr>
      </w:pPr>
    </w:p>
    <w:p w:rsidR="00EA3F38" w:rsidRPr="00B32DEA" w:rsidRDefault="00F75420">
      <w:pPr>
        <w:pStyle w:val="ParaAttribute29"/>
        <w:spacing w:line="459" w:lineRule="auto"/>
        <w:rPr>
          <w:rFonts w:eastAsiaTheme="minorEastAsia"/>
        </w:rPr>
      </w:pPr>
      <w:r w:rsidRPr="00B32DEA">
        <w:rPr>
          <w:rStyle w:val="CharAttribute7"/>
          <w:rFonts w:ascii="Times New Roman" w:eastAsiaTheme="minorEastAsia" w:hAnsi="Times New Roman"/>
          <w:szCs w:val="32"/>
        </w:rPr>
        <w:t xml:space="preserve">1320-1340 </w:t>
      </w:r>
      <w:r w:rsidRPr="00B32DEA">
        <w:rPr>
          <w:rStyle w:val="CharAttribute7"/>
          <w:rFonts w:ascii="Times New Roman" w:eastAsiaTheme="minorEastAsia" w:hAnsi="Times New Roman"/>
          <w:szCs w:val="32"/>
        </w:rPr>
        <w:t>報到</w:t>
      </w:r>
    </w:p>
    <w:p w:rsidR="00EA3F38" w:rsidRPr="00B32DEA" w:rsidRDefault="00F75420">
      <w:pPr>
        <w:pStyle w:val="ParaAttribute29"/>
        <w:spacing w:line="459" w:lineRule="auto"/>
        <w:rPr>
          <w:rFonts w:eastAsiaTheme="minorEastAsia"/>
        </w:rPr>
      </w:pPr>
      <w:r w:rsidRPr="00B32DEA">
        <w:rPr>
          <w:rStyle w:val="CharAttribute7"/>
          <w:rFonts w:ascii="Times New Roman" w:eastAsiaTheme="minorEastAsia" w:hAnsi="Times New Roman"/>
          <w:szCs w:val="32"/>
        </w:rPr>
        <w:t xml:space="preserve">1340-1350 </w:t>
      </w:r>
      <w:r w:rsidRPr="00B32DEA">
        <w:rPr>
          <w:rStyle w:val="CharAttribute7"/>
          <w:rFonts w:ascii="Times New Roman" w:eastAsiaTheme="minorEastAsia" w:hAnsi="Times New Roman"/>
          <w:szCs w:val="32"/>
        </w:rPr>
        <w:t>開幕</w:t>
      </w:r>
    </w:p>
    <w:p w:rsidR="00EA3F38" w:rsidRPr="00B32DEA" w:rsidRDefault="00F75420">
      <w:pPr>
        <w:pStyle w:val="ParaAttribute29"/>
        <w:spacing w:line="459" w:lineRule="auto"/>
        <w:rPr>
          <w:rFonts w:eastAsiaTheme="minorEastAsia"/>
        </w:rPr>
      </w:pPr>
      <w:r w:rsidRPr="00B32DEA">
        <w:rPr>
          <w:rStyle w:val="CharAttribute7"/>
          <w:rFonts w:ascii="Times New Roman" w:eastAsiaTheme="minorEastAsia" w:hAnsi="Times New Roman"/>
          <w:szCs w:val="32"/>
        </w:rPr>
        <w:t xml:space="preserve">1350-1505 </w:t>
      </w:r>
      <w:r w:rsidRPr="00B32DEA">
        <w:rPr>
          <w:rStyle w:val="CharAttribute7"/>
          <w:rFonts w:ascii="Times New Roman" w:eastAsiaTheme="minorEastAsia" w:hAnsi="Times New Roman"/>
          <w:szCs w:val="32"/>
        </w:rPr>
        <w:t>專題報告</w:t>
      </w:r>
    </w:p>
    <w:p w:rsidR="00EA3F38" w:rsidRPr="00B32DEA" w:rsidRDefault="00F75420">
      <w:pPr>
        <w:pStyle w:val="ParaAttribute29"/>
        <w:spacing w:line="459" w:lineRule="auto"/>
        <w:rPr>
          <w:rFonts w:eastAsiaTheme="minorEastAsia"/>
        </w:rPr>
      </w:pPr>
      <w:r w:rsidRPr="00B32DEA">
        <w:rPr>
          <w:rStyle w:val="CharAttribute7"/>
          <w:rFonts w:ascii="Times New Roman" w:eastAsiaTheme="minorEastAsia" w:hAnsi="Times New Roman"/>
          <w:szCs w:val="32"/>
        </w:rPr>
        <w:t>（影片</w:t>
      </w:r>
      <w:r w:rsidRPr="00B32DEA">
        <w:rPr>
          <w:rStyle w:val="CharAttribute7"/>
          <w:rFonts w:ascii="Times New Roman" w:eastAsiaTheme="minorEastAsia" w:hAnsi="Times New Roman"/>
          <w:szCs w:val="32"/>
        </w:rPr>
        <w:t>6min</w:t>
      </w:r>
      <w:r w:rsidRPr="00B32DEA">
        <w:rPr>
          <w:rStyle w:val="CharAttribute7"/>
          <w:rFonts w:ascii="Times New Roman" w:eastAsiaTheme="minorEastAsia" w:hAnsi="Times New Roman"/>
          <w:szCs w:val="32"/>
        </w:rPr>
        <w:t>、報告</w:t>
      </w:r>
      <w:r w:rsidRPr="00B32DEA">
        <w:rPr>
          <w:rStyle w:val="CharAttribute7"/>
          <w:rFonts w:ascii="Times New Roman" w:eastAsiaTheme="minorEastAsia" w:hAnsi="Times New Roman"/>
          <w:szCs w:val="32"/>
        </w:rPr>
        <w:t>9min</w:t>
      </w:r>
      <w:r w:rsidRPr="00B32DEA">
        <w:rPr>
          <w:rStyle w:val="CharAttribute7"/>
          <w:rFonts w:ascii="Times New Roman" w:eastAsiaTheme="minorEastAsia" w:hAnsi="Times New Roman"/>
          <w:szCs w:val="32"/>
        </w:rPr>
        <w:t>、報告</w:t>
      </w:r>
      <w:r w:rsidRPr="00B32DEA">
        <w:rPr>
          <w:rStyle w:val="CharAttribute7"/>
          <w:rFonts w:ascii="Times New Roman" w:eastAsiaTheme="minorEastAsia" w:hAnsi="Times New Roman"/>
          <w:szCs w:val="32"/>
        </w:rPr>
        <w:t>9min</w:t>
      </w:r>
      <w:r w:rsidRPr="00B32DEA">
        <w:rPr>
          <w:rStyle w:val="CharAttribute7"/>
          <w:rFonts w:ascii="Times New Roman" w:eastAsiaTheme="minorEastAsia" w:hAnsi="Times New Roman"/>
          <w:szCs w:val="32"/>
        </w:rPr>
        <w:t>）</w:t>
      </w:r>
      <w:r w:rsidRPr="00B32DEA">
        <w:rPr>
          <w:rStyle w:val="CharAttribute7"/>
          <w:rFonts w:ascii="Times New Roman" w:eastAsiaTheme="minorEastAsia" w:hAnsi="Times New Roman"/>
          <w:szCs w:val="32"/>
        </w:rPr>
        <w:t>x3</w:t>
      </w:r>
    </w:p>
    <w:p w:rsidR="00EA3F38" w:rsidRPr="00B32DEA" w:rsidRDefault="00F75420">
      <w:pPr>
        <w:pStyle w:val="ParaAttribute29"/>
        <w:spacing w:line="459" w:lineRule="auto"/>
        <w:rPr>
          <w:rFonts w:eastAsiaTheme="minorEastAsia"/>
        </w:rPr>
      </w:pPr>
      <w:r w:rsidRPr="00B32DEA">
        <w:rPr>
          <w:rStyle w:val="CharAttribute7"/>
          <w:rFonts w:ascii="Times New Roman" w:eastAsiaTheme="minorEastAsia" w:hAnsi="Times New Roman"/>
          <w:szCs w:val="32"/>
        </w:rPr>
        <w:t>1505-1520</w:t>
      </w:r>
      <w:r w:rsidRPr="00B32DEA">
        <w:rPr>
          <w:rStyle w:val="CharAttribute7"/>
          <w:rFonts w:ascii="Times New Roman" w:eastAsiaTheme="minorEastAsia" w:hAnsi="Times New Roman"/>
          <w:szCs w:val="32"/>
        </w:rPr>
        <w:t>休息</w:t>
      </w:r>
    </w:p>
    <w:p w:rsidR="00EA3F38" w:rsidRPr="00B32DEA" w:rsidRDefault="00F75420">
      <w:pPr>
        <w:pStyle w:val="ParaAttribute29"/>
        <w:spacing w:line="459" w:lineRule="auto"/>
        <w:rPr>
          <w:rFonts w:eastAsiaTheme="minorEastAsia"/>
        </w:rPr>
      </w:pPr>
      <w:r w:rsidRPr="00B32DEA">
        <w:rPr>
          <w:rStyle w:val="CharAttribute7"/>
          <w:rFonts w:ascii="Times New Roman" w:eastAsiaTheme="minorEastAsia" w:hAnsi="Times New Roman"/>
          <w:szCs w:val="32"/>
        </w:rPr>
        <w:t xml:space="preserve">1520-1535 </w:t>
      </w:r>
      <w:r w:rsidRPr="00B32DEA">
        <w:rPr>
          <w:rStyle w:val="CharAttribute7"/>
          <w:rFonts w:ascii="Times New Roman" w:eastAsiaTheme="minorEastAsia" w:hAnsi="Times New Roman"/>
          <w:szCs w:val="32"/>
        </w:rPr>
        <w:t>遊戲</w:t>
      </w:r>
    </w:p>
    <w:p w:rsidR="00EA3F38" w:rsidRPr="00B32DEA" w:rsidRDefault="00F75420">
      <w:pPr>
        <w:pStyle w:val="ParaAttribute29"/>
        <w:spacing w:line="459" w:lineRule="auto"/>
        <w:rPr>
          <w:rFonts w:eastAsiaTheme="minorEastAsia"/>
        </w:rPr>
      </w:pPr>
      <w:r w:rsidRPr="00B32DEA">
        <w:rPr>
          <w:rStyle w:val="CharAttribute7"/>
          <w:rFonts w:ascii="Times New Roman" w:eastAsiaTheme="minorEastAsia" w:hAnsi="Times New Roman"/>
          <w:szCs w:val="32"/>
        </w:rPr>
        <w:t xml:space="preserve">1535-1625 </w:t>
      </w:r>
      <w:r w:rsidRPr="00B32DEA">
        <w:rPr>
          <w:rStyle w:val="CharAttribute7"/>
          <w:rFonts w:ascii="Times New Roman" w:eastAsiaTheme="minorEastAsia" w:hAnsi="Times New Roman"/>
          <w:szCs w:val="32"/>
        </w:rPr>
        <w:t>專題報告</w:t>
      </w:r>
    </w:p>
    <w:p w:rsidR="00EA3F38" w:rsidRPr="00B32DEA" w:rsidRDefault="00F75420">
      <w:pPr>
        <w:pStyle w:val="ParaAttribute29"/>
        <w:spacing w:line="459" w:lineRule="auto"/>
        <w:rPr>
          <w:rFonts w:eastAsiaTheme="minorEastAsia"/>
        </w:rPr>
      </w:pPr>
      <w:r w:rsidRPr="00B32DEA">
        <w:rPr>
          <w:rStyle w:val="CharAttribute7"/>
          <w:rFonts w:ascii="Times New Roman" w:eastAsiaTheme="minorEastAsia" w:hAnsi="Times New Roman"/>
          <w:szCs w:val="32"/>
        </w:rPr>
        <w:t>（影片</w:t>
      </w:r>
      <w:r w:rsidRPr="00B32DEA">
        <w:rPr>
          <w:rStyle w:val="CharAttribute7"/>
          <w:rFonts w:ascii="Times New Roman" w:eastAsiaTheme="minorEastAsia" w:hAnsi="Times New Roman"/>
          <w:szCs w:val="32"/>
        </w:rPr>
        <w:t>6min</w:t>
      </w:r>
      <w:r w:rsidRPr="00B32DEA">
        <w:rPr>
          <w:rStyle w:val="CharAttribute7"/>
          <w:rFonts w:ascii="Times New Roman" w:eastAsiaTheme="minorEastAsia" w:hAnsi="Times New Roman"/>
          <w:szCs w:val="32"/>
        </w:rPr>
        <w:t>、報告</w:t>
      </w:r>
      <w:r w:rsidRPr="00B32DEA">
        <w:rPr>
          <w:rStyle w:val="CharAttribute7"/>
          <w:rFonts w:ascii="Times New Roman" w:eastAsiaTheme="minorEastAsia" w:hAnsi="Times New Roman"/>
          <w:szCs w:val="32"/>
        </w:rPr>
        <w:t>9min</w:t>
      </w:r>
      <w:r w:rsidRPr="00B32DEA">
        <w:rPr>
          <w:rStyle w:val="CharAttribute7"/>
          <w:rFonts w:ascii="Times New Roman" w:eastAsiaTheme="minorEastAsia" w:hAnsi="Times New Roman"/>
          <w:szCs w:val="32"/>
        </w:rPr>
        <w:t>、報告</w:t>
      </w:r>
      <w:r w:rsidRPr="00B32DEA">
        <w:rPr>
          <w:rStyle w:val="CharAttribute7"/>
          <w:rFonts w:ascii="Times New Roman" w:eastAsiaTheme="minorEastAsia" w:hAnsi="Times New Roman"/>
          <w:szCs w:val="32"/>
        </w:rPr>
        <w:t>9min</w:t>
      </w:r>
      <w:r w:rsidRPr="00B32DEA">
        <w:rPr>
          <w:rStyle w:val="CharAttribute7"/>
          <w:rFonts w:ascii="Times New Roman" w:eastAsiaTheme="minorEastAsia" w:hAnsi="Times New Roman"/>
          <w:szCs w:val="32"/>
        </w:rPr>
        <w:t>）</w:t>
      </w:r>
      <w:r w:rsidRPr="00B32DEA">
        <w:rPr>
          <w:rStyle w:val="CharAttribute7"/>
          <w:rFonts w:ascii="Times New Roman" w:eastAsiaTheme="minorEastAsia" w:hAnsi="Times New Roman"/>
          <w:szCs w:val="32"/>
        </w:rPr>
        <w:t>x2</w:t>
      </w:r>
    </w:p>
    <w:p w:rsidR="00EA3F38" w:rsidRPr="00B32DEA" w:rsidRDefault="00F75420">
      <w:pPr>
        <w:pStyle w:val="ParaAttribute29"/>
        <w:spacing w:line="459" w:lineRule="auto"/>
        <w:rPr>
          <w:rFonts w:eastAsiaTheme="minorEastAsia"/>
        </w:rPr>
      </w:pPr>
      <w:r w:rsidRPr="00B32DEA">
        <w:rPr>
          <w:rStyle w:val="CharAttribute7"/>
          <w:rFonts w:ascii="Times New Roman" w:eastAsiaTheme="minorEastAsia" w:hAnsi="Times New Roman"/>
          <w:szCs w:val="32"/>
        </w:rPr>
        <w:t>1625-1630</w:t>
      </w:r>
      <w:r w:rsidRPr="00B32DEA">
        <w:rPr>
          <w:rStyle w:val="CharAttribute7"/>
          <w:rFonts w:ascii="Times New Roman" w:eastAsiaTheme="minorEastAsia" w:hAnsi="Times New Roman"/>
          <w:szCs w:val="32"/>
        </w:rPr>
        <w:t>花絮</w:t>
      </w:r>
    </w:p>
    <w:p w:rsidR="00EA3F38" w:rsidRPr="00B32DEA" w:rsidRDefault="00F75420">
      <w:pPr>
        <w:pStyle w:val="ParaAttribute29"/>
        <w:spacing w:line="459" w:lineRule="auto"/>
        <w:rPr>
          <w:rFonts w:eastAsiaTheme="minorEastAsia"/>
        </w:rPr>
      </w:pPr>
      <w:r w:rsidRPr="00B32DEA">
        <w:rPr>
          <w:rStyle w:val="CharAttribute7"/>
          <w:rFonts w:ascii="Times New Roman" w:eastAsiaTheme="minorEastAsia" w:hAnsi="Times New Roman"/>
          <w:szCs w:val="32"/>
        </w:rPr>
        <w:t>1630-1640</w:t>
      </w:r>
      <w:r w:rsidRPr="00B32DEA">
        <w:rPr>
          <w:rStyle w:val="CharAttribute7"/>
          <w:rFonts w:ascii="Times New Roman" w:eastAsiaTheme="minorEastAsia" w:hAnsi="Times New Roman"/>
          <w:szCs w:val="32"/>
        </w:rPr>
        <w:t>閉幕</w:t>
      </w:r>
    </w:p>
    <w:p w:rsidR="00EA3F38" w:rsidRPr="00B32DEA" w:rsidRDefault="00F75420">
      <w:pPr>
        <w:pStyle w:val="ParaAttribute29"/>
        <w:spacing w:line="459" w:lineRule="auto"/>
        <w:rPr>
          <w:rFonts w:eastAsiaTheme="minorEastAsia"/>
        </w:rPr>
      </w:pPr>
      <w:r w:rsidRPr="00B32DEA">
        <w:rPr>
          <w:rStyle w:val="CharAttribute7"/>
          <w:rFonts w:ascii="Times New Roman" w:eastAsiaTheme="minorEastAsia" w:hAnsi="Times New Roman"/>
          <w:szCs w:val="32"/>
        </w:rPr>
        <w:t xml:space="preserve">1640- </w:t>
      </w:r>
      <w:r w:rsidRPr="00B32DEA">
        <w:rPr>
          <w:rStyle w:val="CharAttribute7"/>
          <w:rFonts w:ascii="Times New Roman" w:eastAsiaTheme="minorEastAsia" w:hAnsi="Times New Roman"/>
          <w:szCs w:val="32"/>
        </w:rPr>
        <w:t>場復</w:t>
      </w:r>
    </w:p>
    <w:p w:rsidR="00EA3F38" w:rsidRPr="00B32DEA" w:rsidRDefault="00F75420">
      <w:pPr>
        <w:pStyle w:val="ParaAttribute29"/>
        <w:spacing w:line="459" w:lineRule="auto"/>
        <w:rPr>
          <w:rFonts w:eastAsiaTheme="minorEastAsia"/>
        </w:rPr>
      </w:pPr>
      <w:r w:rsidRPr="00B32DEA">
        <w:rPr>
          <w:rStyle w:val="CharAttribute7"/>
          <w:rFonts w:ascii="Times New Roman" w:eastAsiaTheme="minorEastAsia" w:hAnsi="Times New Roman"/>
          <w:szCs w:val="32"/>
        </w:rPr>
        <w:t>（報告</w:t>
      </w:r>
      <w:r w:rsidRPr="00B32DEA">
        <w:rPr>
          <w:rStyle w:val="CharAttribute7"/>
          <w:rFonts w:ascii="Times New Roman" w:eastAsiaTheme="minorEastAsia" w:hAnsi="Times New Roman"/>
          <w:szCs w:val="32"/>
        </w:rPr>
        <w:t>9</w:t>
      </w:r>
      <w:r w:rsidRPr="00B32DEA">
        <w:rPr>
          <w:rStyle w:val="CharAttribute7"/>
          <w:rFonts w:ascii="Times New Roman" w:eastAsiaTheme="minorEastAsia" w:hAnsi="Times New Roman"/>
          <w:szCs w:val="32"/>
        </w:rPr>
        <w:t>為串場</w:t>
      </w:r>
      <w:r w:rsidRPr="00B32DEA">
        <w:rPr>
          <w:rStyle w:val="CharAttribute7"/>
          <w:rFonts w:ascii="Times New Roman" w:eastAsiaTheme="minorEastAsia" w:hAnsi="Times New Roman"/>
          <w:szCs w:val="32"/>
        </w:rPr>
        <w:t>1</w:t>
      </w:r>
      <w:r w:rsidRPr="00B32DEA">
        <w:rPr>
          <w:rStyle w:val="CharAttribute7"/>
          <w:rFonts w:ascii="Times New Roman" w:eastAsiaTheme="minorEastAsia" w:hAnsi="Times New Roman"/>
          <w:szCs w:val="32"/>
        </w:rPr>
        <w:t>分鐘</w:t>
      </w:r>
      <w:r w:rsidRPr="00B32DEA">
        <w:rPr>
          <w:rStyle w:val="CharAttribute7"/>
          <w:rFonts w:ascii="Times New Roman" w:eastAsiaTheme="minorEastAsia" w:hAnsi="Times New Roman"/>
          <w:szCs w:val="32"/>
        </w:rPr>
        <w:t>+</w:t>
      </w:r>
      <w:r w:rsidRPr="00B32DEA">
        <w:rPr>
          <w:rStyle w:val="CharAttribute7"/>
          <w:rFonts w:ascii="Times New Roman" w:eastAsiaTheme="minorEastAsia" w:hAnsi="Times New Roman"/>
          <w:szCs w:val="32"/>
        </w:rPr>
        <w:t>報告</w:t>
      </w:r>
      <w:r w:rsidRPr="00B32DEA">
        <w:rPr>
          <w:rStyle w:val="CharAttribute7"/>
          <w:rFonts w:ascii="Times New Roman" w:eastAsiaTheme="minorEastAsia" w:hAnsi="Times New Roman"/>
          <w:szCs w:val="32"/>
        </w:rPr>
        <w:t>8</w:t>
      </w:r>
      <w:r w:rsidRPr="00B32DEA">
        <w:rPr>
          <w:rStyle w:val="CharAttribute7"/>
          <w:rFonts w:ascii="Times New Roman" w:eastAsiaTheme="minorEastAsia" w:hAnsi="Times New Roman"/>
          <w:szCs w:val="32"/>
        </w:rPr>
        <w:t>分鐘）</w:t>
      </w:r>
    </w:p>
    <w:p w:rsidR="00EA3F38" w:rsidRDefault="00EA3F38">
      <w:pPr>
        <w:pStyle w:val="ParaAttribute39"/>
        <w:spacing w:line="354" w:lineRule="auto"/>
        <w:rPr>
          <w:rFonts w:eastAsia="Times New Roman"/>
        </w:rPr>
      </w:pPr>
    </w:p>
    <w:sectPr w:rsidR="00EA3F38" w:rsidSect="00CB29DD">
      <w:pgSz w:w="11906" w:h="16838"/>
      <w:pgMar w:top="1701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F61" w:rsidRDefault="00F32F61" w:rsidP="00C0630C">
      <w:r>
        <w:separator/>
      </w:r>
    </w:p>
  </w:endnote>
  <w:endnote w:type="continuationSeparator" w:id="0">
    <w:p w:rsidR="00F32F61" w:rsidRDefault="00F32F61" w:rsidP="00C0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F61" w:rsidRDefault="00F32F61" w:rsidP="00C0630C">
      <w:r>
        <w:separator/>
      </w:r>
    </w:p>
  </w:footnote>
  <w:footnote w:type="continuationSeparator" w:id="0">
    <w:p w:rsidR="00F32F61" w:rsidRDefault="00F32F61" w:rsidP="00C06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38"/>
    <w:rsid w:val="000D73F1"/>
    <w:rsid w:val="00881023"/>
    <w:rsid w:val="00A37AB5"/>
    <w:rsid w:val="00B32DEA"/>
    <w:rsid w:val="00C0630C"/>
    <w:rsid w:val="00CB29DD"/>
    <w:rsid w:val="00E67412"/>
    <w:rsid w:val="00EA3F38"/>
    <w:rsid w:val="00F32F61"/>
    <w:rsid w:val="00F7542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A65D4C-3A82-4B2B-9C10-75AD042E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  <w:jc w:val="center"/>
    </w:pPr>
  </w:style>
  <w:style w:type="paragraph" w:customStyle="1" w:styleId="ParaAttribute1">
    <w:name w:val="ParaAttribute1"/>
    <w:pPr>
      <w:widowControl w:val="0"/>
      <w:wordWrap w:val="0"/>
      <w:jc w:val="center"/>
    </w:pPr>
  </w:style>
  <w:style w:type="paragraph" w:customStyle="1" w:styleId="ParaAttribute2">
    <w:name w:val="ParaAttribute2"/>
    <w:pPr>
      <w:widowControl w:val="0"/>
      <w:wordWrap w:val="0"/>
    </w:pPr>
  </w:style>
  <w:style w:type="paragraph" w:customStyle="1" w:styleId="ParaAttribute3">
    <w:name w:val="ParaAttribute3"/>
    <w:pPr>
      <w:widowControl w:val="0"/>
      <w:wordWrap w:val="0"/>
    </w:pPr>
  </w:style>
  <w:style w:type="paragraph" w:customStyle="1" w:styleId="ParaAttribute4">
    <w:name w:val="ParaAttribute4"/>
    <w:pPr>
      <w:widowControl w:val="0"/>
      <w:wordWrap w:val="0"/>
      <w:ind w:left="980" w:hanging="700"/>
    </w:pPr>
  </w:style>
  <w:style w:type="paragraph" w:customStyle="1" w:styleId="ParaAttribute5">
    <w:name w:val="ParaAttribute5"/>
    <w:pPr>
      <w:widowControl w:val="0"/>
      <w:wordWrap w:val="0"/>
      <w:ind w:left="980" w:hanging="700"/>
    </w:pPr>
  </w:style>
  <w:style w:type="paragraph" w:customStyle="1" w:styleId="ParaAttribute6">
    <w:name w:val="ParaAttribute6"/>
    <w:pPr>
      <w:widowControl w:val="0"/>
      <w:wordWrap w:val="0"/>
    </w:pPr>
  </w:style>
  <w:style w:type="paragraph" w:customStyle="1" w:styleId="ParaAttribute7">
    <w:name w:val="ParaAttribute7"/>
    <w:pPr>
      <w:widowControl w:val="0"/>
      <w:wordWrap w:val="0"/>
    </w:pPr>
  </w:style>
  <w:style w:type="paragraph" w:customStyle="1" w:styleId="ParaAttribute8">
    <w:name w:val="ParaAttribute8"/>
    <w:pPr>
      <w:widowControl w:val="0"/>
      <w:wordWrap w:val="0"/>
      <w:jc w:val="both"/>
    </w:pPr>
  </w:style>
  <w:style w:type="paragraph" w:customStyle="1" w:styleId="ParaAttribute9">
    <w:name w:val="ParaAttribute9"/>
    <w:pPr>
      <w:widowControl w:val="0"/>
      <w:wordWrap w:val="0"/>
      <w:jc w:val="both"/>
    </w:pPr>
  </w:style>
  <w:style w:type="paragraph" w:customStyle="1" w:styleId="ParaAttribute10">
    <w:name w:val="ParaAttribute10"/>
    <w:pPr>
      <w:widowControl w:val="0"/>
      <w:wordWrap w:val="0"/>
      <w:ind w:left="980" w:hanging="700"/>
    </w:pPr>
  </w:style>
  <w:style w:type="paragraph" w:customStyle="1" w:styleId="ParaAttribute11">
    <w:name w:val="ParaAttribute11"/>
    <w:pPr>
      <w:widowControl w:val="0"/>
      <w:wordWrap w:val="0"/>
    </w:pPr>
  </w:style>
  <w:style w:type="paragraph" w:customStyle="1" w:styleId="ParaAttribute12">
    <w:name w:val="ParaAttribute12"/>
    <w:pPr>
      <w:widowControl w:val="0"/>
      <w:wordWrap w:val="0"/>
    </w:pPr>
  </w:style>
  <w:style w:type="paragraph" w:customStyle="1" w:styleId="ParaAttribute13">
    <w:name w:val="ParaAttribute13"/>
    <w:pPr>
      <w:widowControl w:val="0"/>
      <w:wordWrap w:val="0"/>
      <w:ind w:left="280"/>
    </w:pPr>
  </w:style>
  <w:style w:type="paragraph" w:customStyle="1" w:styleId="ParaAttribute14">
    <w:name w:val="ParaAttribute14"/>
    <w:pPr>
      <w:widowControl w:val="0"/>
      <w:wordWrap w:val="0"/>
      <w:ind w:left="280"/>
    </w:pPr>
  </w:style>
  <w:style w:type="paragraph" w:customStyle="1" w:styleId="ParaAttribute15">
    <w:name w:val="ParaAttribute15"/>
    <w:pPr>
      <w:widowControl w:val="0"/>
      <w:wordWrap w:val="0"/>
      <w:ind w:firstLine="2200"/>
    </w:pPr>
  </w:style>
  <w:style w:type="paragraph" w:customStyle="1" w:styleId="ParaAttribute16">
    <w:name w:val="ParaAttribute16"/>
    <w:pPr>
      <w:widowControl w:val="0"/>
      <w:wordWrap w:val="0"/>
      <w:ind w:firstLine="2200"/>
    </w:pPr>
  </w:style>
  <w:style w:type="paragraph" w:customStyle="1" w:styleId="ParaAttribute17">
    <w:name w:val="ParaAttribute17"/>
    <w:pPr>
      <w:widowControl w:val="0"/>
      <w:wordWrap w:val="0"/>
      <w:ind w:left="1000"/>
    </w:pPr>
  </w:style>
  <w:style w:type="paragraph" w:customStyle="1" w:styleId="ParaAttribute18">
    <w:name w:val="ParaAttribute18"/>
    <w:pPr>
      <w:widowControl w:val="0"/>
      <w:wordWrap w:val="0"/>
      <w:ind w:left="1000"/>
    </w:pPr>
  </w:style>
  <w:style w:type="paragraph" w:customStyle="1" w:styleId="ParaAttribute19">
    <w:name w:val="ParaAttribute19"/>
    <w:pPr>
      <w:widowControl w:val="0"/>
      <w:wordWrap w:val="0"/>
      <w:ind w:left="1700"/>
    </w:pPr>
  </w:style>
  <w:style w:type="paragraph" w:customStyle="1" w:styleId="ParaAttribute20">
    <w:name w:val="ParaAttribute20"/>
    <w:pPr>
      <w:widowControl w:val="0"/>
      <w:wordWrap w:val="0"/>
      <w:ind w:left="1700"/>
    </w:pPr>
  </w:style>
  <w:style w:type="paragraph" w:customStyle="1" w:styleId="ParaAttribute21">
    <w:name w:val="ParaAttribute21"/>
    <w:pPr>
      <w:widowControl w:val="0"/>
      <w:wordWrap w:val="0"/>
      <w:ind w:left="660"/>
    </w:pPr>
  </w:style>
  <w:style w:type="paragraph" w:customStyle="1" w:styleId="ParaAttribute22">
    <w:name w:val="ParaAttribute22"/>
    <w:pPr>
      <w:widowControl w:val="0"/>
      <w:wordWrap w:val="0"/>
      <w:ind w:left="660"/>
    </w:pPr>
  </w:style>
  <w:style w:type="paragraph" w:customStyle="1" w:styleId="ParaAttribute23">
    <w:name w:val="ParaAttribute23"/>
    <w:pPr>
      <w:widowControl w:val="0"/>
      <w:wordWrap w:val="0"/>
      <w:ind w:left="1700"/>
    </w:pPr>
  </w:style>
  <w:style w:type="paragraph" w:customStyle="1" w:styleId="ParaAttribute24">
    <w:name w:val="ParaAttribute24"/>
    <w:pPr>
      <w:widowControl w:val="0"/>
      <w:wordWrap w:val="0"/>
      <w:ind w:left="860" w:hanging="860"/>
      <w:jc w:val="both"/>
    </w:pPr>
  </w:style>
  <w:style w:type="paragraph" w:customStyle="1" w:styleId="ParaAttribute25">
    <w:name w:val="ParaAttribute25"/>
    <w:pPr>
      <w:widowControl w:val="0"/>
      <w:wordWrap w:val="0"/>
      <w:ind w:left="860" w:hanging="860"/>
      <w:jc w:val="both"/>
    </w:pPr>
  </w:style>
  <w:style w:type="paragraph" w:customStyle="1" w:styleId="ParaAttribute26">
    <w:name w:val="ParaAttribute26"/>
    <w:pPr>
      <w:widowControl w:val="0"/>
      <w:wordWrap w:val="0"/>
      <w:ind w:left="1560" w:hanging="1560"/>
    </w:pPr>
  </w:style>
  <w:style w:type="paragraph" w:customStyle="1" w:styleId="ParaAttribute27">
    <w:name w:val="ParaAttribute27"/>
    <w:pPr>
      <w:widowControl w:val="0"/>
      <w:wordWrap w:val="0"/>
      <w:ind w:left="1560" w:hanging="1560"/>
    </w:pPr>
  </w:style>
  <w:style w:type="paragraph" w:customStyle="1" w:styleId="ParaAttribute28">
    <w:name w:val="ParaAttribute28"/>
    <w:pPr>
      <w:widowControl w:val="0"/>
      <w:wordWrap w:val="0"/>
    </w:pPr>
  </w:style>
  <w:style w:type="paragraph" w:customStyle="1" w:styleId="ParaAttribute29">
    <w:name w:val="ParaAttribute29"/>
    <w:pPr>
      <w:widowControl w:val="0"/>
      <w:wordWrap w:val="0"/>
    </w:pPr>
  </w:style>
  <w:style w:type="paragraph" w:customStyle="1" w:styleId="ParaAttribute30">
    <w:name w:val="ParaAttribute30"/>
    <w:pPr>
      <w:widowControl w:val="0"/>
      <w:wordWrap w:val="0"/>
    </w:pPr>
  </w:style>
  <w:style w:type="paragraph" w:customStyle="1" w:styleId="ParaAttribute31">
    <w:name w:val="ParaAttribute31"/>
    <w:pPr>
      <w:widowControl w:val="0"/>
      <w:wordWrap w:val="0"/>
      <w:jc w:val="center"/>
    </w:pPr>
  </w:style>
  <w:style w:type="paragraph" w:customStyle="1" w:styleId="ParaAttribute32">
    <w:name w:val="ParaAttribute32"/>
    <w:pPr>
      <w:widowControl w:val="0"/>
      <w:wordWrap w:val="0"/>
    </w:pPr>
  </w:style>
  <w:style w:type="paragraph" w:customStyle="1" w:styleId="ParaAttribute33">
    <w:name w:val="ParaAttribute33"/>
    <w:pPr>
      <w:widowControl w:val="0"/>
      <w:wordWrap w:val="0"/>
      <w:jc w:val="center"/>
    </w:pPr>
  </w:style>
  <w:style w:type="paragraph" w:customStyle="1" w:styleId="ParaAttribute34">
    <w:name w:val="ParaAttribute34"/>
    <w:pPr>
      <w:widowControl w:val="0"/>
      <w:wordWrap w:val="0"/>
    </w:pPr>
  </w:style>
  <w:style w:type="paragraph" w:customStyle="1" w:styleId="ParaAttribute35">
    <w:name w:val="ParaAttribute35"/>
    <w:pPr>
      <w:widowControl w:val="0"/>
      <w:wordWrap w:val="0"/>
      <w:jc w:val="center"/>
    </w:pPr>
  </w:style>
  <w:style w:type="paragraph" w:customStyle="1" w:styleId="ParaAttribute36">
    <w:name w:val="ParaAttribute36"/>
    <w:pPr>
      <w:widowControl w:val="0"/>
      <w:wordWrap w:val="0"/>
      <w:jc w:val="center"/>
    </w:pPr>
  </w:style>
  <w:style w:type="paragraph" w:customStyle="1" w:styleId="ParaAttribute37">
    <w:name w:val="ParaAttribute37"/>
    <w:pPr>
      <w:widowControl w:val="0"/>
      <w:wordWrap w:val="0"/>
    </w:pPr>
  </w:style>
  <w:style w:type="paragraph" w:customStyle="1" w:styleId="ParaAttribute38">
    <w:name w:val="ParaAttribute38"/>
    <w:pPr>
      <w:widowControl w:val="0"/>
      <w:wordWrap w:val="0"/>
      <w:jc w:val="center"/>
    </w:pPr>
  </w:style>
  <w:style w:type="paragraph" w:customStyle="1" w:styleId="ParaAttribute39">
    <w:name w:val="ParaAttribute39"/>
    <w:pPr>
      <w:widowControl w:val="0"/>
      <w:wordWrap w:val="0"/>
    </w:pPr>
  </w:style>
  <w:style w:type="paragraph" w:customStyle="1" w:styleId="ParaAttribute40">
    <w:name w:val="ParaAttribute40"/>
    <w:pPr>
      <w:widowControl w:val="0"/>
      <w:wordWrap w:val="0"/>
      <w:jc w:val="center"/>
    </w:pPr>
  </w:style>
  <w:style w:type="character" w:customStyle="1" w:styleId="CharAttribute0">
    <w:name w:val="CharAttribute0"/>
    <w:rPr>
      <w:rFonts w:ascii="Times New Roman" w:eastAsia="Times New Roman" w:hAnsi="Times New Roman" w:hint="default"/>
    </w:rPr>
  </w:style>
  <w:style w:type="character" w:customStyle="1" w:styleId="CharAttribute1">
    <w:name w:val="CharAttribute1"/>
    <w:rPr>
      <w:rFonts w:ascii="Times New Roman" w:eastAsia="Gulim" w:hAnsi="Times New Roman" w:hint="default"/>
      <w:b/>
      <w:sz w:val="32"/>
    </w:rPr>
  </w:style>
  <w:style w:type="character" w:customStyle="1" w:styleId="CharAttribute2">
    <w:name w:val="CharAttribute2"/>
    <w:rPr>
      <w:rFonts w:ascii="Calibri" w:eastAsia="Gulim" w:hAnsi="Calibri" w:hint="default"/>
      <w:b/>
      <w:sz w:val="32"/>
    </w:rPr>
  </w:style>
  <w:style w:type="character" w:customStyle="1" w:styleId="CharAttribute3">
    <w:name w:val="CharAttribute3"/>
    <w:rPr>
      <w:rFonts w:ascii="Calibri" w:eastAsia="Gulim" w:hAnsi="Calibri" w:hint="default"/>
      <w:sz w:val="24"/>
    </w:rPr>
  </w:style>
  <w:style w:type="character" w:customStyle="1" w:styleId="CharAttribute4">
    <w:name w:val="CharAttribute4"/>
    <w:rPr>
      <w:rFonts w:ascii="Times New Roman" w:eastAsia="Gulim" w:hAnsi="Times New Roman" w:hint="default"/>
    </w:rPr>
  </w:style>
  <w:style w:type="character" w:customStyle="1" w:styleId="CharAttribute5">
    <w:name w:val="CharAttribute5"/>
    <w:rPr>
      <w:rFonts w:ascii="Times New Roman" w:eastAsia="Gulim" w:hAnsi="Times New Roman" w:hint="default"/>
      <w:sz w:val="24"/>
    </w:rPr>
  </w:style>
  <w:style w:type="character" w:customStyle="1" w:styleId="CharAttribute6">
    <w:name w:val="CharAttribute6"/>
    <w:rPr>
      <w:rFonts w:ascii="Times New Roman" w:eastAsia="Gulim" w:hAnsi="Times New Roman" w:hint="default"/>
      <w:color w:val="444444"/>
      <w:sz w:val="24"/>
    </w:rPr>
  </w:style>
  <w:style w:type="character" w:customStyle="1" w:styleId="CharAttribute7">
    <w:name w:val="CharAttribute7"/>
    <w:rPr>
      <w:rFonts w:ascii="Cambria" w:eastAsia="Gulim" w:hAnsi="Cambria" w:hint="default"/>
      <w:sz w:val="32"/>
    </w:rPr>
  </w:style>
  <w:style w:type="character" w:customStyle="1" w:styleId="CharAttribute8">
    <w:name w:val="CharAttribute8"/>
    <w:rPr>
      <w:rFonts w:ascii="Times New Roman" w:eastAsia="Times New Roman" w:hAnsi="Times New Roman" w:hint="default"/>
    </w:rPr>
  </w:style>
  <w:style w:type="character" w:customStyle="1" w:styleId="CharAttribute9">
    <w:name w:val="CharAttribute9"/>
    <w:rPr>
      <w:rFonts w:ascii="Calibri" w:eastAsia="Gulim" w:hAnsi="Calibri" w:hint="default"/>
      <w:sz w:val="36"/>
    </w:rPr>
  </w:style>
  <w:style w:type="character" w:customStyle="1" w:styleId="CharAttribute10">
    <w:name w:val="CharAttribute10"/>
    <w:rPr>
      <w:rFonts w:ascii="Times New Roman" w:eastAsia="Times New Roman" w:hAnsi="Times New Roman" w:hint="default"/>
      <w:sz w:val="24"/>
    </w:rPr>
  </w:style>
  <w:style w:type="character" w:customStyle="1" w:styleId="CharAttribute11">
    <w:name w:val="CharAttribute11"/>
    <w:rPr>
      <w:rFonts w:ascii="Times New Roman" w:eastAsia="Gulim" w:hAnsi="Times New Roman" w:hint="default"/>
      <w:b/>
      <w:sz w:val="32"/>
    </w:rPr>
  </w:style>
  <w:style w:type="character" w:customStyle="1" w:styleId="CharAttribute12">
    <w:name w:val="CharAttribute12"/>
    <w:rPr>
      <w:rFonts w:ascii="Calibri" w:eastAsia="Gulim" w:hAnsi="Calibri" w:hint="default"/>
      <w:b/>
      <w:sz w:val="32"/>
    </w:rPr>
  </w:style>
  <w:style w:type="character" w:customStyle="1" w:styleId="CharAttribute13">
    <w:name w:val="CharAttribute13"/>
    <w:rPr>
      <w:rFonts w:ascii="Times New Roman" w:eastAsia="Times New Roman" w:hAnsi="Times New Roman" w:hint="default"/>
      <w:b/>
      <w:sz w:val="32"/>
    </w:rPr>
  </w:style>
  <w:style w:type="character" w:customStyle="1" w:styleId="CharAttribute14">
    <w:name w:val="CharAttribute14"/>
    <w:rPr>
      <w:rFonts w:ascii="Times New Roman" w:eastAsia="Times New Roman" w:hAnsi="Times New Roman" w:hint="default"/>
      <w:sz w:val="24"/>
    </w:rPr>
  </w:style>
  <w:style w:type="character" w:customStyle="1" w:styleId="CharAttribute15">
    <w:name w:val="CharAttribute15"/>
    <w:rPr>
      <w:rFonts w:ascii="Calibri" w:eastAsia="Gulim" w:hAnsi="Calibri" w:hint="default"/>
      <w:b/>
      <w:sz w:val="32"/>
    </w:rPr>
  </w:style>
  <w:style w:type="character" w:customStyle="1" w:styleId="CharAttribute16">
    <w:name w:val="CharAttribute16"/>
    <w:rPr>
      <w:rFonts w:ascii="Times New Roman" w:eastAsia="Gulim" w:hAnsi="Times New Roman" w:hint="default"/>
      <w:b/>
      <w:sz w:val="32"/>
    </w:rPr>
  </w:style>
  <w:style w:type="character" w:customStyle="1" w:styleId="CharAttribute17">
    <w:name w:val="CharAttribute17"/>
    <w:rPr>
      <w:rFonts w:ascii="Times New Roman" w:eastAsia="Times New Roman" w:hAnsi="Times New Roman" w:hint="default"/>
      <w:b/>
      <w:sz w:val="32"/>
    </w:rPr>
  </w:style>
  <w:style w:type="paragraph" w:styleId="a3">
    <w:name w:val="header"/>
    <w:basedOn w:val="a"/>
    <w:link w:val="a4"/>
    <w:uiPriority w:val="99"/>
    <w:semiHidden/>
    <w:unhideWhenUsed/>
    <w:rsid w:val="00C0630C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semiHidden/>
    <w:rsid w:val="00C0630C"/>
    <w:rPr>
      <w:rFonts w:ascii="Batang"/>
      <w:kern w:val="2"/>
      <w:lang w:eastAsia="ko-KR"/>
    </w:rPr>
  </w:style>
  <w:style w:type="paragraph" w:styleId="a5">
    <w:name w:val="footer"/>
    <w:basedOn w:val="a"/>
    <w:link w:val="a6"/>
    <w:uiPriority w:val="99"/>
    <w:semiHidden/>
    <w:unhideWhenUsed/>
    <w:rsid w:val="00C0630C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C0630C"/>
    <w:rPr>
      <w:rFonts w:ascii="Batang"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2018-05-08T10:29:00Z</dcterms:created>
  <dcterms:modified xsi:type="dcterms:W3CDTF">2018-05-08T10:29:00Z</dcterms:modified>
</cp:coreProperties>
</file>