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C1" w:rsidRPr="00676C47" w:rsidRDefault="00192BC1" w:rsidP="00256874">
      <w:pPr>
        <w:jc w:val="center"/>
        <w:rPr>
          <w:rFonts w:ascii="標楷體" w:eastAsia="標楷體" w:hAnsi="標楷體"/>
          <w:b/>
          <w:bCs/>
          <w:sz w:val="32"/>
          <w:szCs w:val="32"/>
        </w:rPr>
      </w:pPr>
      <w:r w:rsidRPr="00676C47">
        <w:rPr>
          <w:rFonts w:ascii="標楷體" w:eastAsia="標楷體" w:hAnsi="標楷體" w:hint="eastAsia"/>
          <w:b/>
          <w:bCs/>
          <w:sz w:val="32"/>
          <w:szCs w:val="32"/>
        </w:rPr>
        <w:t>臺南市政府</w:t>
      </w:r>
      <w:r w:rsidR="00972AD6">
        <w:rPr>
          <w:rFonts w:ascii="標楷體" w:eastAsia="標楷體" w:hAnsi="標楷體" w:hint="eastAsia"/>
          <w:b/>
          <w:bCs/>
          <w:sz w:val="32"/>
          <w:szCs w:val="32"/>
        </w:rPr>
        <w:t>107</w:t>
      </w:r>
      <w:r w:rsidRPr="00676C47">
        <w:rPr>
          <w:rFonts w:ascii="標楷體" w:eastAsia="標楷體" w:hAnsi="標楷體" w:hint="eastAsia"/>
          <w:b/>
          <w:bCs/>
          <w:sz w:val="32"/>
          <w:szCs w:val="32"/>
        </w:rPr>
        <w:t>年廉政會報第</w:t>
      </w:r>
      <w:r w:rsidR="00972AD6">
        <w:rPr>
          <w:rFonts w:ascii="標楷體" w:eastAsia="標楷體" w:hAnsi="標楷體" w:hint="eastAsia"/>
          <w:b/>
          <w:bCs/>
          <w:sz w:val="32"/>
          <w:szCs w:val="32"/>
        </w:rPr>
        <w:t>1</w:t>
      </w:r>
      <w:r w:rsidRPr="00676C47">
        <w:rPr>
          <w:rFonts w:ascii="標楷體" w:eastAsia="標楷體" w:hAnsi="標楷體" w:hint="eastAsia"/>
          <w:b/>
          <w:bCs/>
          <w:sz w:val="32"/>
          <w:szCs w:val="32"/>
        </w:rPr>
        <w:t>次會議紀錄</w:t>
      </w:r>
    </w:p>
    <w:p w:rsidR="00192BC1" w:rsidRPr="00676C47" w:rsidRDefault="00192BC1" w:rsidP="000320E2">
      <w:pPr>
        <w:spacing w:line="500" w:lineRule="exact"/>
        <w:jc w:val="both"/>
        <w:rPr>
          <w:rFonts w:ascii="標楷體" w:eastAsia="標楷體" w:hAnsi="標楷體"/>
          <w:sz w:val="32"/>
          <w:szCs w:val="32"/>
        </w:rPr>
      </w:pPr>
      <w:r w:rsidRPr="00676C47">
        <w:rPr>
          <w:rFonts w:ascii="標楷體" w:eastAsia="標楷體" w:hAnsi="標楷體" w:hint="eastAsia"/>
          <w:sz w:val="32"/>
          <w:szCs w:val="32"/>
        </w:rPr>
        <w:t>時間：</w:t>
      </w:r>
      <w:r w:rsidR="00972AD6">
        <w:rPr>
          <w:rFonts w:ascii="標楷體" w:eastAsia="標楷體" w:hAnsi="標楷體" w:hint="eastAsia"/>
          <w:sz w:val="32"/>
          <w:szCs w:val="32"/>
        </w:rPr>
        <w:t>107</w:t>
      </w:r>
      <w:r w:rsidRPr="00676C47">
        <w:rPr>
          <w:rFonts w:ascii="標楷體" w:eastAsia="標楷體" w:hAnsi="標楷體" w:hint="eastAsia"/>
          <w:sz w:val="32"/>
          <w:szCs w:val="32"/>
        </w:rPr>
        <w:t>年</w:t>
      </w:r>
      <w:r w:rsidR="00972AD6">
        <w:rPr>
          <w:rFonts w:ascii="標楷體" w:eastAsia="標楷體" w:hAnsi="標楷體" w:hint="eastAsia"/>
          <w:sz w:val="32"/>
          <w:szCs w:val="32"/>
        </w:rPr>
        <w:t>5</w:t>
      </w:r>
      <w:r w:rsidRPr="00676C47">
        <w:rPr>
          <w:rFonts w:ascii="標楷體" w:eastAsia="標楷體" w:hAnsi="標楷體" w:hint="eastAsia"/>
          <w:sz w:val="32"/>
          <w:szCs w:val="32"/>
        </w:rPr>
        <w:t>月</w:t>
      </w:r>
      <w:r w:rsidR="00972AD6">
        <w:rPr>
          <w:rFonts w:ascii="標楷體" w:eastAsia="標楷體" w:hAnsi="標楷體" w:hint="eastAsia"/>
          <w:sz w:val="32"/>
          <w:szCs w:val="32"/>
        </w:rPr>
        <w:t>14</w:t>
      </w:r>
      <w:r w:rsidR="000A7A7A" w:rsidRPr="00676C47">
        <w:rPr>
          <w:rFonts w:ascii="標楷體" w:eastAsia="標楷體" w:hAnsi="標楷體" w:hint="eastAsia"/>
          <w:sz w:val="32"/>
          <w:szCs w:val="32"/>
        </w:rPr>
        <w:t>日（星期一</w:t>
      </w:r>
      <w:r w:rsidR="006A44DD" w:rsidRPr="00676C47">
        <w:rPr>
          <w:rFonts w:ascii="標楷體" w:eastAsia="標楷體" w:hAnsi="標楷體" w:hint="eastAsia"/>
          <w:sz w:val="32"/>
          <w:szCs w:val="32"/>
        </w:rPr>
        <w:t>）下</w:t>
      </w:r>
      <w:r w:rsidRPr="00676C47">
        <w:rPr>
          <w:rFonts w:ascii="標楷體" w:eastAsia="標楷體" w:hAnsi="標楷體" w:hint="eastAsia"/>
          <w:sz w:val="32"/>
          <w:szCs w:val="32"/>
        </w:rPr>
        <w:t>午</w:t>
      </w:r>
      <w:r w:rsidR="00866A0F" w:rsidRPr="00676C47">
        <w:rPr>
          <w:rFonts w:ascii="標楷體" w:eastAsia="標楷體" w:hAnsi="標楷體" w:hint="eastAsia"/>
          <w:sz w:val="32"/>
          <w:szCs w:val="32"/>
        </w:rPr>
        <w:t>2</w:t>
      </w:r>
      <w:r w:rsidRPr="00676C47">
        <w:rPr>
          <w:rFonts w:ascii="標楷體" w:eastAsia="標楷體" w:hAnsi="標楷體" w:hint="eastAsia"/>
          <w:sz w:val="32"/>
          <w:szCs w:val="32"/>
        </w:rPr>
        <w:t>時</w:t>
      </w:r>
    </w:p>
    <w:p w:rsidR="00192BC1" w:rsidRPr="00676C47" w:rsidRDefault="00192BC1" w:rsidP="000320E2">
      <w:pPr>
        <w:spacing w:line="500" w:lineRule="exact"/>
        <w:jc w:val="both"/>
        <w:rPr>
          <w:rFonts w:ascii="標楷體" w:eastAsia="標楷體" w:hAnsi="標楷體"/>
          <w:sz w:val="32"/>
          <w:szCs w:val="32"/>
        </w:rPr>
      </w:pPr>
      <w:r w:rsidRPr="00676C47">
        <w:rPr>
          <w:rFonts w:ascii="標楷體" w:eastAsia="標楷體" w:hAnsi="標楷體" w:hint="eastAsia"/>
          <w:sz w:val="32"/>
          <w:szCs w:val="32"/>
        </w:rPr>
        <w:t>地點：永華市政中心6樓簡報室</w:t>
      </w:r>
    </w:p>
    <w:p w:rsidR="007A448C" w:rsidRPr="00676C47" w:rsidRDefault="00972AD6" w:rsidP="000320E2">
      <w:pPr>
        <w:spacing w:line="500" w:lineRule="exact"/>
        <w:jc w:val="both"/>
        <w:rPr>
          <w:rFonts w:ascii="標楷體" w:eastAsia="標楷體" w:hAnsi="標楷體"/>
          <w:sz w:val="32"/>
          <w:szCs w:val="32"/>
        </w:rPr>
      </w:pPr>
      <w:r>
        <w:rPr>
          <w:rFonts w:ascii="標楷體" w:eastAsia="標楷體" w:hAnsi="標楷體" w:hint="eastAsia"/>
          <w:sz w:val="32"/>
          <w:szCs w:val="32"/>
        </w:rPr>
        <w:t>主席：李市長孟諺</w:t>
      </w:r>
      <w:r w:rsidR="00192BC1" w:rsidRPr="00676C47">
        <w:rPr>
          <w:rFonts w:ascii="標楷體" w:eastAsia="標楷體" w:hAnsi="標楷體" w:hint="eastAsia"/>
          <w:sz w:val="32"/>
          <w:szCs w:val="32"/>
        </w:rPr>
        <w:t xml:space="preserve">                       </w:t>
      </w:r>
      <w:r w:rsidR="008B57BC" w:rsidRPr="00676C47">
        <w:rPr>
          <w:rFonts w:ascii="標楷體" w:eastAsia="標楷體" w:hAnsi="標楷體" w:hint="eastAsia"/>
          <w:sz w:val="32"/>
          <w:szCs w:val="32"/>
        </w:rPr>
        <w:t>記錄：</w:t>
      </w:r>
      <w:r w:rsidR="007A448C" w:rsidRPr="00676C47">
        <w:rPr>
          <w:rFonts w:ascii="標楷體" w:eastAsia="標楷體" w:hAnsi="標楷體" w:hint="eastAsia"/>
          <w:sz w:val="32"/>
          <w:szCs w:val="32"/>
        </w:rPr>
        <w:t>李崇道</w:t>
      </w:r>
    </w:p>
    <w:p w:rsidR="00192BC1" w:rsidRPr="00676C47" w:rsidRDefault="007A448C" w:rsidP="000320E2">
      <w:pPr>
        <w:spacing w:line="500" w:lineRule="exact"/>
        <w:jc w:val="both"/>
        <w:rPr>
          <w:rFonts w:ascii="標楷體" w:eastAsia="標楷體" w:hAnsi="標楷體"/>
          <w:sz w:val="32"/>
          <w:szCs w:val="32"/>
        </w:rPr>
      </w:pPr>
      <w:r w:rsidRPr="00676C47">
        <w:rPr>
          <w:rFonts w:ascii="標楷體" w:eastAsia="標楷體" w:hAnsi="標楷體" w:hint="eastAsia"/>
          <w:sz w:val="32"/>
          <w:szCs w:val="32"/>
        </w:rPr>
        <w:t xml:space="preserve">                                              </w:t>
      </w:r>
      <w:r w:rsidR="00BA377B" w:rsidRPr="00676C47">
        <w:rPr>
          <w:rFonts w:ascii="標楷體" w:eastAsia="標楷體" w:hAnsi="標楷體" w:hint="eastAsia"/>
          <w:sz w:val="32"/>
          <w:szCs w:val="32"/>
        </w:rPr>
        <w:t xml:space="preserve"> </w:t>
      </w:r>
    </w:p>
    <w:p w:rsidR="007A448C" w:rsidRPr="00676C47" w:rsidRDefault="007A448C" w:rsidP="000320E2">
      <w:pPr>
        <w:spacing w:line="500" w:lineRule="exact"/>
        <w:jc w:val="both"/>
        <w:rPr>
          <w:rFonts w:ascii="標楷體" w:eastAsia="標楷體" w:hAnsi="標楷體"/>
          <w:sz w:val="32"/>
          <w:szCs w:val="32"/>
        </w:rPr>
      </w:pPr>
      <w:r w:rsidRPr="00676C47">
        <w:rPr>
          <w:rFonts w:ascii="標楷體" w:eastAsia="標楷體" w:hAnsi="標楷體" w:hint="eastAsia"/>
          <w:sz w:val="32"/>
          <w:szCs w:val="32"/>
        </w:rPr>
        <w:t xml:space="preserve">                                              </w:t>
      </w:r>
    </w:p>
    <w:p w:rsidR="00192BC1" w:rsidRPr="00676C47" w:rsidRDefault="00192BC1" w:rsidP="000320E2">
      <w:pPr>
        <w:spacing w:line="500" w:lineRule="exact"/>
        <w:jc w:val="both"/>
        <w:rPr>
          <w:rFonts w:ascii="標楷體" w:eastAsia="標楷體" w:hAnsi="標楷體"/>
          <w:sz w:val="32"/>
          <w:szCs w:val="32"/>
        </w:rPr>
      </w:pPr>
      <w:r w:rsidRPr="00676C47">
        <w:rPr>
          <w:rFonts w:ascii="標楷體" w:eastAsia="標楷體" w:hAnsi="標楷體" w:hint="eastAsia"/>
          <w:sz w:val="32"/>
          <w:szCs w:val="32"/>
        </w:rPr>
        <w:t>出席人員：詳如簽到名冊</w:t>
      </w:r>
    </w:p>
    <w:p w:rsidR="00192BC1" w:rsidRPr="00972AD6" w:rsidRDefault="00192BC1" w:rsidP="00F93F0D">
      <w:pPr>
        <w:spacing w:beforeLines="50" w:before="180" w:line="560" w:lineRule="exact"/>
        <w:jc w:val="both"/>
        <w:rPr>
          <w:rFonts w:ascii="標楷體" w:eastAsia="標楷體" w:hAnsi="標楷體"/>
          <w:sz w:val="32"/>
          <w:szCs w:val="32"/>
        </w:rPr>
      </w:pPr>
      <w:r w:rsidRPr="00676C47">
        <w:rPr>
          <w:rFonts w:ascii="標楷體" w:eastAsia="標楷體" w:hAnsi="標楷體" w:hint="eastAsia"/>
          <w:b/>
          <w:sz w:val="32"/>
          <w:szCs w:val="32"/>
        </w:rPr>
        <w:t>壹、主席致詞</w:t>
      </w:r>
    </w:p>
    <w:p w:rsidR="00741D07" w:rsidRPr="00EB7565" w:rsidRDefault="00B05D0B" w:rsidP="00061547">
      <w:pPr>
        <w:spacing w:line="560" w:lineRule="exact"/>
        <w:ind w:leftChars="-236" w:hangingChars="177" w:hanging="566"/>
        <w:jc w:val="both"/>
        <w:rPr>
          <w:rFonts w:ascii="標楷體" w:eastAsia="標楷體" w:hAnsi="標楷體"/>
          <w:sz w:val="32"/>
          <w:szCs w:val="32"/>
        </w:rPr>
      </w:pPr>
      <w:r>
        <w:rPr>
          <w:rFonts w:ascii="標楷體" w:eastAsia="標楷體" w:hAnsi="標楷體" w:hint="eastAsia"/>
          <w:sz w:val="32"/>
          <w:szCs w:val="32"/>
        </w:rPr>
        <w:t xml:space="preserve">   </w:t>
      </w:r>
      <w:r w:rsidR="005131E7">
        <w:rPr>
          <w:rFonts w:ascii="標楷體" w:eastAsia="標楷體" w:hAnsi="標楷體" w:hint="eastAsia"/>
          <w:sz w:val="32"/>
          <w:szCs w:val="32"/>
        </w:rPr>
        <w:t xml:space="preserve"> </w:t>
      </w:r>
      <w:r w:rsidR="0014330E">
        <w:rPr>
          <w:rFonts w:ascii="標楷體" w:eastAsia="標楷體" w:hAnsi="標楷體" w:hint="eastAsia"/>
          <w:sz w:val="32"/>
          <w:szCs w:val="32"/>
        </w:rPr>
        <w:t>感謝許育典院長、詹明勇教授、宋金比理事長、楊永年教授</w:t>
      </w:r>
      <w:r w:rsidR="009F6C33" w:rsidRPr="00676C47">
        <w:rPr>
          <w:rFonts w:ascii="標楷體" w:eastAsia="標楷體" w:hAnsi="標楷體" w:hint="eastAsia"/>
          <w:sz w:val="32"/>
          <w:szCs w:val="32"/>
        </w:rPr>
        <w:t>以</w:t>
      </w:r>
      <w:r w:rsidR="004C3D97" w:rsidRPr="00676C47">
        <w:rPr>
          <w:rFonts w:ascii="標楷體" w:eastAsia="標楷體" w:hAnsi="標楷體" w:hint="eastAsia"/>
          <w:sz w:val="32"/>
          <w:szCs w:val="32"/>
        </w:rPr>
        <w:t>及</w:t>
      </w:r>
      <w:r w:rsidR="0014330E">
        <w:rPr>
          <w:rFonts w:ascii="標楷體" w:eastAsia="標楷體" w:hAnsi="標楷體" w:hint="eastAsia"/>
          <w:sz w:val="32"/>
          <w:szCs w:val="32"/>
        </w:rPr>
        <w:t>本府張副市長、方秘書長、李副秘書長、洪副秘書長與本府</w:t>
      </w:r>
      <w:r w:rsidR="004C3D97" w:rsidRPr="00676C47">
        <w:rPr>
          <w:rFonts w:ascii="標楷體" w:eastAsia="標楷體" w:hAnsi="標楷體" w:hint="eastAsia"/>
          <w:sz w:val="32"/>
          <w:szCs w:val="32"/>
        </w:rPr>
        <w:t>各</w:t>
      </w:r>
      <w:r w:rsidR="0014330E">
        <w:rPr>
          <w:rFonts w:ascii="標楷體" w:eastAsia="標楷體" w:hAnsi="標楷體" w:hint="eastAsia"/>
          <w:sz w:val="32"/>
          <w:szCs w:val="32"/>
        </w:rPr>
        <w:t>局處</w:t>
      </w:r>
      <w:r w:rsidR="009F6C33" w:rsidRPr="00676C47">
        <w:rPr>
          <w:rFonts w:ascii="標楷體" w:eastAsia="標楷體" w:hAnsi="標楷體" w:hint="eastAsia"/>
          <w:sz w:val="32"/>
          <w:szCs w:val="32"/>
        </w:rPr>
        <w:t>首長</w:t>
      </w:r>
      <w:r w:rsidR="0014330E">
        <w:rPr>
          <w:rFonts w:ascii="標楷體" w:eastAsia="標楷體" w:hAnsi="標楷體" w:hint="eastAsia"/>
          <w:sz w:val="32"/>
          <w:szCs w:val="32"/>
        </w:rPr>
        <w:t>今天與會參加本府今年度第一次廉政會報。廉能是對於公務員的基本要求</w:t>
      </w:r>
      <w:bookmarkStart w:id="0" w:name="_Hlk514159524"/>
      <w:r w:rsidR="009F6C33" w:rsidRPr="00676C47">
        <w:rPr>
          <w:rFonts w:ascii="標楷體" w:eastAsia="標楷體" w:hAnsi="標楷體" w:hint="eastAsia"/>
          <w:sz w:val="32"/>
          <w:szCs w:val="32"/>
        </w:rPr>
        <w:t>，</w:t>
      </w:r>
      <w:bookmarkEnd w:id="0"/>
      <w:r w:rsidR="0014330E">
        <w:rPr>
          <w:rFonts w:ascii="標楷體" w:eastAsia="標楷體" w:hAnsi="標楷體" w:hint="eastAsia"/>
          <w:sz w:val="32"/>
          <w:szCs w:val="32"/>
        </w:rPr>
        <w:t>市府一直秉持</w:t>
      </w:r>
      <w:r w:rsidR="00CD55F5" w:rsidRPr="00EB7565">
        <w:rPr>
          <w:rFonts w:ascii="標楷體" w:eastAsia="標楷體" w:hAnsi="標楷體" w:hint="eastAsia"/>
          <w:sz w:val="32"/>
          <w:szCs w:val="32"/>
        </w:rPr>
        <w:t>賴院長「清廉勤政、傳承創新」之施政理念</w:t>
      </w:r>
      <w:r w:rsidR="009F6C33" w:rsidRPr="00676C47">
        <w:rPr>
          <w:rFonts w:ascii="標楷體" w:eastAsia="標楷體" w:hAnsi="標楷體" w:cs="新細明體" w:hint="eastAsia"/>
          <w:kern w:val="0"/>
          <w:sz w:val="32"/>
          <w:szCs w:val="32"/>
        </w:rPr>
        <w:t>，</w:t>
      </w:r>
      <w:r w:rsidR="00CD55F5">
        <w:rPr>
          <w:rFonts w:ascii="標楷體" w:eastAsia="標楷體" w:hAnsi="標楷體" w:cs="新細明體" w:hint="eastAsia"/>
          <w:kern w:val="0"/>
          <w:sz w:val="32"/>
          <w:szCs w:val="32"/>
        </w:rPr>
        <w:t>期望市府團隊建立廉能形象。這幾年來</w:t>
      </w:r>
      <w:r w:rsidR="00CD55F5" w:rsidRPr="00676C47">
        <w:rPr>
          <w:rFonts w:ascii="標楷體" w:eastAsia="標楷體" w:hAnsi="標楷體" w:hint="eastAsia"/>
          <w:sz w:val="32"/>
          <w:szCs w:val="32"/>
        </w:rPr>
        <w:t>，</w:t>
      </w:r>
      <w:r w:rsidR="00CD55F5">
        <w:rPr>
          <w:rFonts w:ascii="標楷體" w:eastAsia="標楷體" w:hAnsi="標楷體" w:cs="新細明體" w:hint="eastAsia"/>
          <w:kern w:val="0"/>
          <w:sz w:val="32"/>
          <w:szCs w:val="32"/>
        </w:rPr>
        <w:t>市府有推動幾項作為</w:t>
      </w:r>
      <w:r w:rsidR="009F6C33" w:rsidRPr="00676C47">
        <w:rPr>
          <w:rFonts w:ascii="標楷體" w:eastAsia="標楷體" w:hAnsi="標楷體" w:cs="新細明體" w:hint="eastAsia"/>
          <w:kern w:val="0"/>
          <w:sz w:val="32"/>
          <w:szCs w:val="32"/>
        </w:rPr>
        <w:t>，</w:t>
      </w:r>
      <w:r w:rsidR="00CD55F5">
        <w:rPr>
          <w:rFonts w:ascii="標楷體" w:eastAsia="標楷體" w:hAnsi="標楷體" w:cs="新細明體" w:hint="eastAsia"/>
          <w:kern w:val="0"/>
          <w:sz w:val="32"/>
          <w:szCs w:val="32"/>
        </w:rPr>
        <w:t>我想已經有達到一定的效果。例如採購案件的評選機制</w:t>
      </w:r>
      <w:r w:rsidR="009F6C33" w:rsidRPr="00676C47">
        <w:rPr>
          <w:rFonts w:ascii="標楷體" w:eastAsia="標楷體" w:hAnsi="標楷體" w:cs="新細明體" w:hint="eastAsia"/>
          <w:kern w:val="0"/>
          <w:sz w:val="32"/>
          <w:szCs w:val="32"/>
        </w:rPr>
        <w:t>，</w:t>
      </w:r>
      <w:r w:rsidR="00CD55F5">
        <w:rPr>
          <w:rFonts w:ascii="標楷體" w:eastAsia="標楷體" w:hAnsi="標楷體" w:cs="新細明體" w:hint="eastAsia"/>
          <w:kern w:val="0"/>
          <w:sz w:val="32"/>
          <w:szCs w:val="32"/>
        </w:rPr>
        <w:t>市府要求同仁對於顧問公司的評選或最有利標的評選都應該維持公平、公開、公正的標準;對於評選委員的名單也要嚴格保密。另外市府也請政風處對於敏感人員</w:t>
      </w:r>
      <w:r w:rsidR="0022369F">
        <w:rPr>
          <w:rFonts w:ascii="標楷體" w:eastAsia="標楷體" w:hAnsi="標楷體" w:cs="新細明體" w:hint="eastAsia"/>
          <w:kern w:val="0"/>
          <w:sz w:val="32"/>
          <w:szCs w:val="32"/>
        </w:rPr>
        <w:t>提出</w:t>
      </w:r>
      <w:r w:rsidR="00CD55F5">
        <w:rPr>
          <w:rFonts w:ascii="標楷體" w:eastAsia="標楷體" w:hAnsi="標楷體" w:cs="新細明體" w:hint="eastAsia"/>
          <w:kern w:val="0"/>
          <w:sz w:val="32"/>
          <w:szCs w:val="32"/>
        </w:rPr>
        <w:t>預警機制</w:t>
      </w:r>
      <w:r w:rsidR="0022369F">
        <w:rPr>
          <w:rFonts w:ascii="標楷體" w:eastAsia="標楷體" w:hAnsi="標楷體" w:cs="新細明體" w:hint="eastAsia"/>
          <w:kern w:val="0"/>
          <w:sz w:val="32"/>
          <w:szCs w:val="32"/>
        </w:rPr>
        <w:t>或建議輪調名單</w:t>
      </w:r>
      <w:r w:rsidR="009F6C33" w:rsidRPr="00CD55F5">
        <w:rPr>
          <w:rFonts w:ascii="標楷體" w:eastAsia="標楷體" w:hAnsi="標楷體" w:cs="新細明體" w:hint="eastAsia"/>
          <w:kern w:val="0"/>
          <w:sz w:val="32"/>
          <w:szCs w:val="32"/>
        </w:rPr>
        <w:t>，</w:t>
      </w:r>
      <w:r w:rsidR="0022369F">
        <w:rPr>
          <w:rFonts w:ascii="標楷體" w:eastAsia="標楷體" w:hAnsi="標楷體" w:cs="新細明體" w:hint="eastAsia"/>
          <w:kern w:val="0"/>
          <w:sz w:val="32"/>
          <w:szCs w:val="32"/>
        </w:rPr>
        <w:t>避免發生弊端</w:t>
      </w:r>
      <w:r w:rsidR="00CD55F5">
        <w:rPr>
          <w:rFonts w:ascii="標楷體" w:eastAsia="標楷體" w:hAnsi="標楷體" w:cs="新細明體" w:hint="eastAsia"/>
          <w:kern w:val="0"/>
          <w:sz w:val="32"/>
          <w:szCs w:val="32"/>
        </w:rPr>
        <w:t>。目前本府政風處也已經在推動</w:t>
      </w:r>
      <w:r w:rsidR="00CD55F5" w:rsidRPr="00676C47">
        <w:rPr>
          <w:rFonts w:ascii="標楷體" w:eastAsia="標楷體" w:hAnsi="標楷體" w:hint="eastAsia"/>
          <w:sz w:val="32"/>
          <w:szCs w:val="32"/>
        </w:rPr>
        <w:t>，</w:t>
      </w:r>
      <w:r w:rsidR="00CD55F5">
        <w:rPr>
          <w:rFonts w:ascii="標楷體" w:eastAsia="標楷體" w:hAnsi="標楷體" w:hint="eastAsia"/>
          <w:sz w:val="32"/>
          <w:szCs w:val="32"/>
        </w:rPr>
        <w:t>從各方面的輿情、資訊</w:t>
      </w:r>
      <w:r w:rsidR="00CD55F5" w:rsidRPr="00676C47">
        <w:rPr>
          <w:rFonts w:ascii="標楷體" w:eastAsia="標楷體" w:hAnsi="標楷體" w:hint="eastAsia"/>
          <w:sz w:val="32"/>
          <w:szCs w:val="32"/>
        </w:rPr>
        <w:t>，</w:t>
      </w:r>
      <w:r w:rsidR="00CD55F5">
        <w:rPr>
          <w:rFonts w:ascii="標楷體" w:eastAsia="標楷體" w:hAnsi="標楷體" w:hint="eastAsia"/>
          <w:sz w:val="32"/>
          <w:szCs w:val="32"/>
        </w:rPr>
        <w:t>對於比較容易被外界影響的同仁或因為個人私生活而行為</w:t>
      </w:r>
      <w:r w:rsidR="0022369F">
        <w:rPr>
          <w:rFonts w:ascii="標楷體" w:eastAsia="標楷體" w:hAnsi="標楷體" w:hint="eastAsia"/>
          <w:sz w:val="32"/>
          <w:szCs w:val="32"/>
        </w:rPr>
        <w:t>有違法</w:t>
      </w:r>
      <w:r w:rsidR="00CD55F5">
        <w:rPr>
          <w:rFonts w:ascii="標楷體" w:eastAsia="標楷體" w:hAnsi="標楷體" w:hint="eastAsia"/>
          <w:sz w:val="32"/>
          <w:szCs w:val="32"/>
        </w:rPr>
        <w:t>之虞者</w:t>
      </w:r>
      <w:r w:rsidR="00CD55F5" w:rsidRPr="00676C47">
        <w:rPr>
          <w:rFonts w:ascii="標楷體" w:eastAsia="標楷體" w:hAnsi="標楷體" w:hint="eastAsia"/>
          <w:sz w:val="32"/>
          <w:szCs w:val="32"/>
        </w:rPr>
        <w:t>，</w:t>
      </w:r>
      <w:r w:rsidR="0022369F">
        <w:rPr>
          <w:rFonts w:ascii="標楷體" w:eastAsia="標楷體" w:hAnsi="標楷體" w:hint="eastAsia"/>
          <w:sz w:val="32"/>
          <w:szCs w:val="32"/>
        </w:rPr>
        <w:t>提出預警或建議調動等因應</w:t>
      </w:r>
      <w:r w:rsidR="00CD55F5">
        <w:rPr>
          <w:rFonts w:ascii="標楷體" w:eastAsia="標楷體" w:hAnsi="標楷體" w:hint="eastAsia"/>
          <w:sz w:val="32"/>
          <w:szCs w:val="32"/>
        </w:rPr>
        <w:t>作為</w:t>
      </w:r>
      <w:r w:rsidR="0022369F" w:rsidRPr="00676C47">
        <w:rPr>
          <w:rFonts w:ascii="標楷體" w:eastAsia="標楷體" w:hAnsi="標楷體" w:hint="eastAsia"/>
          <w:sz w:val="32"/>
          <w:szCs w:val="32"/>
        </w:rPr>
        <w:t>，</w:t>
      </w:r>
      <w:r w:rsidR="009F55CE">
        <w:rPr>
          <w:rFonts w:ascii="標楷體" w:eastAsia="標楷體" w:hAnsi="標楷體" w:hint="eastAsia"/>
          <w:sz w:val="32"/>
          <w:szCs w:val="32"/>
        </w:rPr>
        <w:t>使敏感人員遠離誘因，進而降低犯罪發生的機會</w:t>
      </w:r>
      <w:r w:rsidR="0022369F">
        <w:rPr>
          <w:rFonts w:ascii="標楷體" w:eastAsia="標楷體" w:hAnsi="標楷體" w:hint="eastAsia"/>
          <w:sz w:val="32"/>
          <w:szCs w:val="32"/>
        </w:rPr>
        <w:t>。</w:t>
      </w:r>
      <w:r w:rsidR="00750CBC">
        <w:rPr>
          <w:rFonts w:ascii="標楷體" w:eastAsia="標楷體" w:hAnsi="標楷體" w:hint="eastAsia"/>
          <w:sz w:val="32"/>
          <w:szCs w:val="32"/>
        </w:rPr>
        <w:t>此外，</w:t>
      </w:r>
      <w:r w:rsidR="0022369F">
        <w:rPr>
          <w:rFonts w:ascii="標楷體" w:eastAsia="標楷體" w:hAnsi="標楷體" w:hint="eastAsia"/>
          <w:sz w:val="32"/>
          <w:szCs w:val="32"/>
        </w:rPr>
        <w:t>之前我們對於肉品市場也推動</w:t>
      </w:r>
      <w:r w:rsidR="009F55CE">
        <w:rPr>
          <w:rFonts w:ascii="標楷體" w:eastAsia="標楷體" w:hAnsi="標楷體" w:hint="eastAsia"/>
          <w:sz w:val="32"/>
          <w:szCs w:val="32"/>
        </w:rPr>
        <w:t>交易</w:t>
      </w:r>
      <w:r w:rsidR="0022369F">
        <w:rPr>
          <w:rFonts w:ascii="標楷體" w:eastAsia="標楷體" w:hAnsi="標楷體" w:hint="eastAsia"/>
          <w:sz w:val="32"/>
          <w:szCs w:val="32"/>
        </w:rPr>
        <w:t>無現金化機制</w:t>
      </w:r>
      <w:r w:rsidR="0022369F" w:rsidRPr="00676C47">
        <w:rPr>
          <w:rFonts w:ascii="標楷體" w:eastAsia="標楷體" w:hAnsi="標楷體" w:hint="eastAsia"/>
          <w:sz w:val="32"/>
          <w:szCs w:val="32"/>
        </w:rPr>
        <w:t>，</w:t>
      </w:r>
      <w:r w:rsidR="0022369F">
        <w:rPr>
          <w:rFonts w:ascii="標楷體" w:eastAsia="標楷體" w:hAnsi="標楷體" w:hint="eastAsia"/>
          <w:sz w:val="32"/>
          <w:szCs w:val="32"/>
        </w:rPr>
        <w:t>使過往</w:t>
      </w:r>
      <w:r w:rsidR="00750CBC">
        <w:rPr>
          <w:rFonts w:ascii="標楷體" w:eastAsia="標楷體" w:hAnsi="標楷體" w:hint="eastAsia"/>
          <w:sz w:val="32"/>
          <w:szCs w:val="32"/>
        </w:rPr>
        <w:t>每天</w:t>
      </w:r>
      <w:r w:rsidR="0022369F">
        <w:rPr>
          <w:rFonts w:ascii="標楷體" w:eastAsia="標楷體" w:hAnsi="標楷體" w:hint="eastAsia"/>
          <w:sz w:val="32"/>
          <w:szCs w:val="32"/>
        </w:rPr>
        <w:t>必須經手</w:t>
      </w:r>
      <w:r w:rsidR="00750CBC">
        <w:rPr>
          <w:rFonts w:ascii="標楷體" w:eastAsia="標楷體" w:hAnsi="標楷體" w:hint="eastAsia"/>
          <w:sz w:val="32"/>
          <w:szCs w:val="32"/>
        </w:rPr>
        <w:t>現金一至二千萬的肉品交易轉變成無現金交易</w:t>
      </w:r>
      <w:r w:rsidR="00750CBC" w:rsidRPr="00676C47">
        <w:rPr>
          <w:rFonts w:ascii="標楷體" w:eastAsia="標楷體" w:hAnsi="標楷體" w:hint="eastAsia"/>
          <w:sz w:val="32"/>
          <w:szCs w:val="32"/>
        </w:rPr>
        <w:t>，</w:t>
      </w:r>
      <w:r w:rsidR="00750CBC">
        <w:rPr>
          <w:rFonts w:ascii="標楷體" w:eastAsia="標楷體" w:hAnsi="標楷體" w:hint="eastAsia"/>
          <w:sz w:val="32"/>
          <w:szCs w:val="32"/>
        </w:rPr>
        <w:t>有助於安全及廉政的要求。環保稽查方面</w:t>
      </w:r>
      <w:r w:rsidR="00750CBC" w:rsidRPr="00676C47">
        <w:rPr>
          <w:rFonts w:ascii="標楷體" w:eastAsia="標楷體" w:hAnsi="標楷體" w:hint="eastAsia"/>
          <w:sz w:val="32"/>
          <w:szCs w:val="32"/>
        </w:rPr>
        <w:t>，</w:t>
      </w:r>
      <w:r w:rsidR="00750CBC">
        <w:rPr>
          <w:rFonts w:ascii="標楷體" w:eastAsia="標楷體" w:hAnsi="標楷體" w:hint="eastAsia"/>
          <w:sz w:val="32"/>
          <w:szCs w:val="32"/>
        </w:rPr>
        <w:t>市府透過環、檢、警合作</w:t>
      </w:r>
      <w:r w:rsidR="00750CBC" w:rsidRPr="00676C47">
        <w:rPr>
          <w:rFonts w:ascii="標楷體" w:eastAsia="標楷體" w:hAnsi="標楷體" w:hint="eastAsia"/>
          <w:sz w:val="32"/>
          <w:szCs w:val="32"/>
        </w:rPr>
        <w:t>，</w:t>
      </w:r>
      <w:r w:rsidR="00750CBC">
        <w:rPr>
          <w:rFonts w:ascii="標楷體" w:eastAsia="標楷體" w:hAnsi="標楷體" w:hint="eastAsia"/>
          <w:sz w:val="32"/>
          <w:szCs w:val="32"/>
        </w:rPr>
        <w:t>對於民眾檢舉或違法的案件</w:t>
      </w:r>
      <w:r w:rsidR="00750CBC" w:rsidRPr="00676C47">
        <w:rPr>
          <w:rFonts w:ascii="標楷體" w:eastAsia="標楷體" w:hAnsi="標楷體" w:hint="eastAsia"/>
          <w:sz w:val="32"/>
          <w:szCs w:val="32"/>
        </w:rPr>
        <w:t>，</w:t>
      </w:r>
      <w:r w:rsidR="00750CBC">
        <w:rPr>
          <w:rFonts w:ascii="標楷體" w:eastAsia="標楷體" w:hAnsi="標楷體" w:hint="eastAsia"/>
          <w:sz w:val="32"/>
          <w:szCs w:val="32"/>
        </w:rPr>
        <w:t>都能夠落實</w:t>
      </w:r>
      <w:r w:rsidR="00750CBC">
        <w:rPr>
          <w:rFonts w:ascii="標楷體" w:eastAsia="標楷體" w:hAnsi="標楷體" w:hint="eastAsia"/>
          <w:sz w:val="32"/>
          <w:szCs w:val="32"/>
        </w:rPr>
        <w:lastRenderedPageBreak/>
        <w:t>稽查及取締</w:t>
      </w:r>
      <w:r w:rsidR="00750CBC" w:rsidRPr="00676C47">
        <w:rPr>
          <w:rFonts w:ascii="標楷體" w:eastAsia="標楷體" w:hAnsi="標楷體" w:hint="eastAsia"/>
          <w:sz w:val="32"/>
          <w:szCs w:val="32"/>
        </w:rPr>
        <w:t>，</w:t>
      </w:r>
      <w:r w:rsidR="00750CBC">
        <w:rPr>
          <w:rFonts w:ascii="標楷體" w:eastAsia="標楷體" w:hAnsi="標楷體" w:hint="eastAsia"/>
          <w:sz w:val="32"/>
          <w:szCs w:val="32"/>
        </w:rPr>
        <w:t>並減少民意代表的關說與影響</w:t>
      </w:r>
      <w:r w:rsidR="00501AA0">
        <w:rPr>
          <w:rFonts w:ascii="標楷體" w:eastAsia="標楷體" w:hAnsi="標楷體" w:hint="eastAsia"/>
          <w:sz w:val="32"/>
          <w:szCs w:val="32"/>
        </w:rPr>
        <w:t>。</w:t>
      </w:r>
      <w:r w:rsidR="00741D07">
        <w:rPr>
          <w:rFonts w:ascii="標楷體" w:eastAsia="標楷體" w:hAnsi="標楷體" w:cs="新細明體" w:hint="eastAsia"/>
          <w:kern w:val="0"/>
          <w:sz w:val="32"/>
          <w:szCs w:val="32"/>
        </w:rPr>
        <w:t>市府希望透過每次的廉政會報來強化廉政工作，並藉由各位外聘廉政委員的建言</w:t>
      </w:r>
      <w:r w:rsidR="009F6C33" w:rsidRPr="00CD55F5">
        <w:rPr>
          <w:rFonts w:ascii="標楷體" w:eastAsia="標楷體" w:hAnsi="標楷體" w:cs="新細明體" w:hint="eastAsia"/>
          <w:kern w:val="0"/>
          <w:sz w:val="32"/>
          <w:szCs w:val="32"/>
        </w:rPr>
        <w:t>，</w:t>
      </w:r>
      <w:r w:rsidR="00741D07">
        <w:rPr>
          <w:rFonts w:ascii="標楷體" w:eastAsia="標楷體" w:hAnsi="標楷體" w:cs="新細明體" w:hint="eastAsia"/>
          <w:kern w:val="0"/>
          <w:sz w:val="32"/>
          <w:szCs w:val="32"/>
        </w:rPr>
        <w:t>讓市政精益求精。最後，</w:t>
      </w:r>
      <w:r w:rsidR="00483ABF">
        <w:rPr>
          <w:rFonts w:ascii="標楷體" w:eastAsia="標楷體" w:hAnsi="標楷體" w:hint="eastAsia"/>
          <w:sz w:val="32"/>
          <w:szCs w:val="32"/>
        </w:rPr>
        <w:t>感謝</w:t>
      </w:r>
      <w:r w:rsidR="00741D07" w:rsidRPr="00EB7565">
        <w:rPr>
          <w:rFonts w:ascii="標楷體" w:eastAsia="標楷體" w:hAnsi="標楷體" w:hint="eastAsia"/>
          <w:sz w:val="32"/>
          <w:szCs w:val="32"/>
        </w:rPr>
        <w:t>國立成功大學政治系暨政治經濟研究所楊永年教授之協助，</w:t>
      </w:r>
      <w:r w:rsidR="00483ABF">
        <w:rPr>
          <w:rFonts w:ascii="標楷體" w:eastAsia="標楷體" w:hAnsi="標楷體" w:hint="eastAsia"/>
          <w:sz w:val="32"/>
          <w:szCs w:val="32"/>
        </w:rPr>
        <w:t>讓</w:t>
      </w:r>
      <w:r w:rsidR="00741D07" w:rsidRPr="00EB7565">
        <w:rPr>
          <w:rFonts w:ascii="標楷體" w:eastAsia="標楷體" w:hAnsi="標楷體" w:hint="eastAsia"/>
          <w:sz w:val="32"/>
          <w:szCs w:val="32"/>
        </w:rPr>
        <w:t>市</w:t>
      </w:r>
      <w:r w:rsidR="00483ABF">
        <w:rPr>
          <w:rFonts w:ascii="標楷體" w:eastAsia="標楷體" w:hAnsi="標楷體" w:hint="eastAsia"/>
          <w:sz w:val="32"/>
          <w:szCs w:val="32"/>
        </w:rPr>
        <w:t>府</w:t>
      </w:r>
      <w:r w:rsidR="00741D07" w:rsidRPr="00EB7565">
        <w:rPr>
          <w:rFonts w:ascii="標楷體" w:eastAsia="標楷體" w:hAnsi="標楷體" w:hint="eastAsia"/>
          <w:sz w:val="32"/>
          <w:szCs w:val="32"/>
        </w:rPr>
        <w:t>能在今年6月28</w:t>
      </w:r>
      <w:r w:rsidR="00741D07">
        <w:rPr>
          <w:rFonts w:ascii="標楷體" w:eastAsia="標楷體" w:hAnsi="標楷體" w:hint="eastAsia"/>
          <w:sz w:val="32"/>
          <w:szCs w:val="32"/>
        </w:rPr>
        <w:t>日</w:t>
      </w:r>
      <w:r w:rsidR="00483ABF">
        <w:rPr>
          <w:rFonts w:ascii="標楷體" w:eastAsia="標楷體" w:hAnsi="標楷體" w:hint="eastAsia"/>
          <w:sz w:val="32"/>
          <w:szCs w:val="32"/>
        </w:rPr>
        <w:t>與台灣透明組織</w:t>
      </w:r>
      <w:r w:rsidR="005131E7">
        <w:rPr>
          <w:rFonts w:ascii="標楷體" w:eastAsia="標楷體" w:hAnsi="標楷體" w:hint="eastAsia"/>
          <w:sz w:val="32"/>
          <w:szCs w:val="32"/>
        </w:rPr>
        <w:t>合作，</w:t>
      </w:r>
      <w:r w:rsidR="00483ABF">
        <w:rPr>
          <w:rFonts w:ascii="標楷體" w:eastAsia="標楷體" w:hAnsi="標楷體" w:hint="eastAsia"/>
          <w:sz w:val="32"/>
          <w:szCs w:val="32"/>
        </w:rPr>
        <w:t>共同</w:t>
      </w:r>
      <w:r w:rsidR="00741D07" w:rsidRPr="00EB7565">
        <w:rPr>
          <w:rFonts w:ascii="標楷體" w:eastAsia="標楷體" w:hAnsi="標楷體" w:hint="eastAsia"/>
          <w:sz w:val="32"/>
          <w:szCs w:val="32"/>
        </w:rPr>
        <w:t>舉辦「2018</w:t>
      </w:r>
      <w:r w:rsidR="00741D07" w:rsidRPr="00EB7565">
        <w:rPr>
          <w:rFonts w:ascii="標楷體" w:eastAsia="標楷體" w:hAnsi="標楷體"/>
          <w:sz w:val="32"/>
          <w:szCs w:val="32"/>
        </w:rPr>
        <w:t>亞太</w:t>
      </w:r>
      <w:r w:rsidR="00741D07" w:rsidRPr="00EB7565">
        <w:rPr>
          <w:rFonts w:ascii="標楷體" w:eastAsia="標楷體" w:hAnsi="標楷體" w:hint="eastAsia"/>
          <w:sz w:val="32"/>
          <w:szCs w:val="32"/>
        </w:rPr>
        <w:t>地區透明組織廉政</w:t>
      </w:r>
      <w:r w:rsidR="00741D07" w:rsidRPr="00EB7565">
        <w:rPr>
          <w:rFonts w:ascii="標楷體" w:eastAsia="標楷體" w:hAnsi="標楷體"/>
          <w:sz w:val="32"/>
          <w:szCs w:val="32"/>
        </w:rPr>
        <w:t>國</w:t>
      </w:r>
      <w:r w:rsidR="00741D07" w:rsidRPr="00EB7565">
        <w:rPr>
          <w:rFonts w:ascii="標楷體" w:eastAsia="標楷體" w:hAnsi="標楷體" w:hint="eastAsia"/>
          <w:sz w:val="32"/>
          <w:szCs w:val="32"/>
        </w:rPr>
        <w:t>際</w:t>
      </w:r>
      <w:r w:rsidR="00741D07" w:rsidRPr="00EB7565">
        <w:rPr>
          <w:rFonts w:ascii="標楷體" w:eastAsia="標楷體" w:hAnsi="標楷體"/>
          <w:sz w:val="32"/>
          <w:szCs w:val="32"/>
        </w:rPr>
        <w:t>會議</w:t>
      </w:r>
      <w:r w:rsidR="00741D07" w:rsidRPr="00EB7565">
        <w:rPr>
          <w:rFonts w:ascii="標楷體" w:eastAsia="標楷體" w:hAnsi="標楷體" w:hint="eastAsia"/>
          <w:sz w:val="32"/>
          <w:szCs w:val="32"/>
        </w:rPr>
        <w:t>」，使</w:t>
      </w:r>
      <w:r w:rsidR="00741D07">
        <w:rPr>
          <w:rFonts w:ascii="標楷體" w:eastAsia="標楷體" w:hAnsi="標楷體" w:hint="eastAsia"/>
          <w:sz w:val="32"/>
          <w:szCs w:val="32"/>
        </w:rPr>
        <w:t>市</w:t>
      </w:r>
      <w:r w:rsidR="00741D07" w:rsidRPr="00EB7565">
        <w:rPr>
          <w:rFonts w:ascii="標楷體" w:eastAsia="標楷體" w:hAnsi="標楷體" w:hint="eastAsia"/>
          <w:sz w:val="32"/>
          <w:szCs w:val="32"/>
        </w:rPr>
        <w:t>府有機會展現</w:t>
      </w:r>
      <w:r w:rsidR="00741D07" w:rsidRPr="00EB7565">
        <w:rPr>
          <w:rFonts w:ascii="標楷體" w:eastAsia="標楷體" w:hAnsi="標楷體"/>
          <w:sz w:val="32"/>
          <w:szCs w:val="32"/>
        </w:rPr>
        <w:t>廉政</w:t>
      </w:r>
      <w:r w:rsidR="00483ABF">
        <w:rPr>
          <w:rFonts w:ascii="標楷體" w:eastAsia="標楷體" w:hAnsi="標楷體" w:hint="eastAsia"/>
          <w:sz w:val="32"/>
          <w:szCs w:val="32"/>
        </w:rPr>
        <w:t>治理之成果。屆時希望在座</w:t>
      </w:r>
      <w:r w:rsidR="00741D07" w:rsidRPr="00EB7565">
        <w:rPr>
          <w:rFonts w:ascii="標楷體" w:eastAsia="標楷體" w:hAnsi="標楷體" w:hint="eastAsia"/>
          <w:sz w:val="32"/>
          <w:szCs w:val="32"/>
        </w:rPr>
        <w:t>各</w:t>
      </w:r>
      <w:r w:rsidR="00483ABF">
        <w:rPr>
          <w:rFonts w:ascii="標楷體" w:eastAsia="標楷體" w:hAnsi="標楷體" w:hint="eastAsia"/>
          <w:sz w:val="32"/>
          <w:szCs w:val="32"/>
        </w:rPr>
        <w:t>位</w:t>
      </w:r>
      <w:r w:rsidR="00741D07" w:rsidRPr="00EB7565">
        <w:rPr>
          <w:rFonts w:ascii="標楷體" w:eastAsia="標楷體" w:hAnsi="標楷體" w:hint="eastAsia"/>
          <w:sz w:val="32"/>
          <w:szCs w:val="32"/>
        </w:rPr>
        <w:t>廉政委員能共襄盛舉。</w:t>
      </w:r>
      <w:r w:rsidR="00483ABF">
        <w:rPr>
          <w:rFonts w:ascii="標楷體" w:eastAsia="標楷體" w:hAnsi="標楷體" w:hint="eastAsia"/>
          <w:sz w:val="32"/>
          <w:szCs w:val="32"/>
        </w:rPr>
        <w:t>今天我們有幾個報告案，稍後希望各位委員提供建言</w:t>
      </w:r>
      <w:r w:rsidR="005131E7">
        <w:rPr>
          <w:rFonts w:ascii="標楷體" w:eastAsia="標楷體" w:hAnsi="標楷體" w:hint="eastAsia"/>
          <w:sz w:val="32"/>
          <w:szCs w:val="32"/>
        </w:rPr>
        <w:t>，讓市府的廉政工作能持續進步，</w:t>
      </w:r>
      <w:r w:rsidR="00571337">
        <w:rPr>
          <w:rFonts w:ascii="標楷體" w:eastAsia="標楷體" w:hAnsi="標楷體" w:hint="eastAsia"/>
          <w:sz w:val="32"/>
          <w:szCs w:val="32"/>
        </w:rPr>
        <w:t>以</w:t>
      </w:r>
      <w:r w:rsidR="005131E7">
        <w:rPr>
          <w:rFonts w:ascii="標楷體" w:eastAsia="標楷體" w:hAnsi="標楷體" w:hint="eastAsia"/>
          <w:sz w:val="32"/>
          <w:szCs w:val="32"/>
        </w:rPr>
        <w:t>提供市民更好的服務。</w:t>
      </w:r>
    </w:p>
    <w:p w:rsidR="009C4272" w:rsidRPr="00657799" w:rsidRDefault="00657799" w:rsidP="00061547">
      <w:pPr>
        <w:spacing w:beforeLines="50" w:before="180" w:line="560" w:lineRule="exact"/>
        <w:rPr>
          <w:rFonts w:ascii="標楷體" w:eastAsia="標楷體" w:hAnsi="標楷體"/>
          <w:b/>
          <w:bCs/>
          <w:sz w:val="32"/>
          <w:szCs w:val="32"/>
        </w:rPr>
      </w:pPr>
      <w:r w:rsidRPr="00657799">
        <w:rPr>
          <w:rFonts w:ascii="標楷體" w:eastAsia="標楷體" w:hAnsi="標楷體" w:hint="eastAsia"/>
          <w:b/>
          <w:sz w:val="32"/>
          <w:szCs w:val="32"/>
        </w:rPr>
        <w:t>貳</w:t>
      </w:r>
      <w:r w:rsidR="009C4272" w:rsidRPr="00657799">
        <w:rPr>
          <w:rFonts w:ascii="標楷體" w:eastAsia="標楷體" w:hAnsi="標楷體" w:hint="eastAsia"/>
          <w:b/>
          <w:sz w:val="32"/>
          <w:szCs w:val="32"/>
        </w:rPr>
        <w:t>、宣讀上次廉政</w:t>
      </w:r>
      <w:r w:rsidR="00664BFF" w:rsidRPr="00657799">
        <w:rPr>
          <w:rFonts w:ascii="標楷體" w:eastAsia="標楷體" w:hAnsi="標楷體" w:hint="eastAsia"/>
          <w:b/>
          <w:sz w:val="32"/>
          <w:szCs w:val="32"/>
        </w:rPr>
        <w:t>，</w:t>
      </w:r>
      <w:r w:rsidR="009C4272" w:rsidRPr="00657799">
        <w:rPr>
          <w:rFonts w:ascii="標楷體" w:eastAsia="標楷體" w:hAnsi="標楷體" w:hint="eastAsia"/>
          <w:b/>
          <w:sz w:val="32"/>
          <w:szCs w:val="32"/>
        </w:rPr>
        <w:t>會報裁(指)示事項辦理情形</w:t>
      </w:r>
      <w:r w:rsidR="009C4272" w:rsidRPr="00657799">
        <w:rPr>
          <w:rFonts w:ascii="標楷體" w:eastAsia="標楷體" w:hAnsi="標楷體" w:hint="eastAsia"/>
          <w:b/>
          <w:bCs/>
          <w:sz w:val="32"/>
          <w:szCs w:val="32"/>
        </w:rPr>
        <w:t>（詳如會議資料第</w:t>
      </w:r>
      <w:r w:rsidRPr="00657799">
        <w:rPr>
          <w:rFonts w:ascii="標楷體" w:eastAsia="標楷體" w:hAnsi="標楷體" w:hint="eastAsia"/>
          <w:b/>
          <w:bCs/>
          <w:sz w:val="32"/>
          <w:szCs w:val="32"/>
        </w:rPr>
        <w:t>2</w:t>
      </w:r>
      <w:r w:rsidR="009C4272" w:rsidRPr="00657799">
        <w:rPr>
          <w:rFonts w:ascii="標楷體" w:eastAsia="標楷體" w:hAnsi="標楷體" w:hint="eastAsia"/>
          <w:b/>
          <w:bCs/>
          <w:sz w:val="32"/>
          <w:szCs w:val="32"/>
        </w:rPr>
        <w:t>頁）</w:t>
      </w:r>
    </w:p>
    <w:p w:rsidR="009C4272" w:rsidRPr="00676C47" w:rsidRDefault="009C4272" w:rsidP="00061547">
      <w:pPr>
        <w:spacing w:line="560" w:lineRule="exact"/>
        <w:ind w:left="3264" w:hangingChars="1019" w:hanging="3264"/>
        <w:rPr>
          <w:rFonts w:ascii="標楷體" w:eastAsia="標楷體" w:hAnsi="標楷體"/>
          <w:sz w:val="32"/>
          <w:szCs w:val="32"/>
        </w:rPr>
      </w:pPr>
      <w:r w:rsidRPr="00676C47">
        <w:rPr>
          <w:rFonts w:ascii="標楷體" w:eastAsia="標楷體" w:hAnsi="標楷體" w:hint="eastAsia"/>
          <w:b/>
          <w:sz w:val="32"/>
          <w:szCs w:val="32"/>
        </w:rPr>
        <w:t>【編號第</w:t>
      </w:r>
      <w:r w:rsidR="000A7A7A" w:rsidRPr="00676C47">
        <w:rPr>
          <w:rFonts w:ascii="標楷體" w:eastAsia="標楷體" w:hAnsi="標楷體" w:hint="eastAsia"/>
          <w:b/>
          <w:sz w:val="32"/>
          <w:szCs w:val="32"/>
        </w:rPr>
        <w:t>10601</w:t>
      </w:r>
      <w:r w:rsidR="003122E1" w:rsidRPr="00676C47">
        <w:rPr>
          <w:rFonts w:ascii="標楷體" w:eastAsia="標楷體" w:hAnsi="標楷體" w:hint="eastAsia"/>
          <w:b/>
          <w:sz w:val="32"/>
          <w:szCs w:val="32"/>
        </w:rPr>
        <w:t>-2</w:t>
      </w:r>
      <w:r w:rsidRPr="00676C47">
        <w:rPr>
          <w:rFonts w:ascii="標楷體" w:eastAsia="標楷體" w:hAnsi="標楷體" w:hint="eastAsia"/>
          <w:b/>
          <w:sz w:val="32"/>
          <w:szCs w:val="32"/>
        </w:rPr>
        <w:t>案】</w:t>
      </w:r>
      <w:r w:rsidRPr="00676C47">
        <w:rPr>
          <w:rFonts w:ascii="標楷體" w:eastAsia="標楷體" w:hAnsi="標楷體" w:hint="eastAsia"/>
          <w:bCs/>
          <w:sz w:val="32"/>
          <w:szCs w:val="32"/>
        </w:rPr>
        <w:t>辦</w:t>
      </w:r>
      <w:r w:rsidRPr="00676C47">
        <w:rPr>
          <w:rFonts w:ascii="標楷體" w:eastAsia="標楷體" w:hAnsi="標楷體" w:hint="eastAsia"/>
          <w:sz w:val="32"/>
          <w:szCs w:val="32"/>
        </w:rPr>
        <w:t>理情形如會議資料第</w:t>
      </w:r>
      <w:r w:rsidR="00657799">
        <w:rPr>
          <w:rFonts w:ascii="標楷體" w:eastAsia="標楷體" w:hAnsi="標楷體" w:hint="eastAsia"/>
          <w:sz w:val="32"/>
          <w:szCs w:val="32"/>
        </w:rPr>
        <w:t>2</w:t>
      </w:r>
      <w:r w:rsidRPr="00676C47">
        <w:rPr>
          <w:rFonts w:ascii="標楷體" w:eastAsia="標楷體" w:hAnsi="標楷體" w:hint="eastAsia"/>
          <w:sz w:val="32"/>
          <w:szCs w:val="32"/>
        </w:rPr>
        <w:t>頁，</w:t>
      </w:r>
      <w:r w:rsidR="003122E1" w:rsidRPr="00676C47">
        <w:rPr>
          <w:rFonts w:ascii="標楷體" w:eastAsia="標楷體" w:hAnsi="標楷體" w:hint="eastAsia"/>
          <w:sz w:val="32"/>
          <w:szCs w:val="32"/>
        </w:rPr>
        <w:t>報告後</w:t>
      </w:r>
      <w:r w:rsidR="00B74E5C" w:rsidRPr="00676C47">
        <w:rPr>
          <w:rFonts w:ascii="標楷體" w:eastAsia="標楷體" w:hAnsi="標楷體" w:hint="eastAsia"/>
          <w:sz w:val="32"/>
          <w:szCs w:val="32"/>
        </w:rPr>
        <w:t>解除列管</w:t>
      </w:r>
      <w:r w:rsidRPr="00676C47">
        <w:rPr>
          <w:rFonts w:ascii="標楷體" w:eastAsia="標楷體" w:hAnsi="標楷體" w:hint="eastAsia"/>
          <w:sz w:val="32"/>
          <w:szCs w:val="32"/>
        </w:rPr>
        <w:t>。</w:t>
      </w:r>
    </w:p>
    <w:p w:rsidR="00C03ECC" w:rsidRPr="00676C47" w:rsidRDefault="00C660D7" w:rsidP="00061547">
      <w:pPr>
        <w:spacing w:beforeLines="100" w:before="360" w:line="560" w:lineRule="exact"/>
        <w:jc w:val="both"/>
        <w:rPr>
          <w:rFonts w:ascii="標楷體" w:eastAsia="標楷體" w:hAnsi="標楷體"/>
          <w:b/>
          <w:sz w:val="32"/>
          <w:szCs w:val="32"/>
        </w:rPr>
      </w:pPr>
      <w:r>
        <w:rPr>
          <w:rFonts w:ascii="標楷體" w:eastAsia="標楷體" w:hAnsi="標楷體" w:hint="eastAsia"/>
          <w:b/>
          <w:sz w:val="32"/>
          <w:szCs w:val="32"/>
        </w:rPr>
        <w:t>參</w:t>
      </w:r>
      <w:r w:rsidR="00C03ECC" w:rsidRPr="00676C47">
        <w:rPr>
          <w:rFonts w:ascii="標楷體" w:eastAsia="標楷體" w:hAnsi="標楷體" w:hint="eastAsia"/>
          <w:b/>
          <w:sz w:val="32"/>
          <w:szCs w:val="32"/>
        </w:rPr>
        <w:t>、報告事項</w:t>
      </w:r>
    </w:p>
    <w:p w:rsidR="00C03ECC" w:rsidRPr="00676C47" w:rsidRDefault="00C03ECC" w:rsidP="00061547">
      <w:pPr>
        <w:spacing w:line="560" w:lineRule="exact"/>
        <w:ind w:leftChars="200" w:left="480"/>
        <w:jc w:val="both"/>
        <w:rPr>
          <w:rFonts w:ascii="標楷體" w:eastAsia="標楷體" w:hAnsi="標楷體"/>
          <w:b/>
          <w:bCs/>
          <w:sz w:val="32"/>
          <w:szCs w:val="32"/>
        </w:rPr>
      </w:pPr>
      <w:r w:rsidRPr="00676C47">
        <w:rPr>
          <w:rFonts w:ascii="標楷體" w:eastAsia="標楷體" w:hAnsi="標楷體" w:hint="eastAsia"/>
          <w:b/>
          <w:sz w:val="32"/>
          <w:szCs w:val="32"/>
        </w:rPr>
        <w:t>一</w:t>
      </w:r>
      <w:r w:rsidRPr="00676C47">
        <w:rPr>
          <w:rFonts w:ascii="標楷體" w:eastAsia="標楷體" w:hAnsi="標楷體" w:hint="eastAsia"/>
          <w:b/>
          <w:bCs/>
          <w:sz w:val="32"/>
          <w:szCs w:val="32"/>
        </w:rPr>
        <w:t>、秘書單位工作報告:（詳如會議資料第</w:t>
      </w:r>
      <w:r w:rsidR="00C660D7">
        <w:rPr>
          <w:rFonts w:ascii="標楷體" w:eastAsia="標楷體" w:hAnsi="標楷體" w:hint="eastAsia"/>
          <w:b/>
          <w:bCs/>
          <w:sz w:val="32"/>
          <w:szCs w:val="32"/>
        </w:rPr>
        <w:t>3</w:t>
      </w:r>
      <w:r w:rsidRPr="00676C47">
        <w:rPr>
          <w:rFonts w:ascii="標楷體" w:eastAsia="標楷體" w:hAnsi="標楷體" w:hint="eastAsia"/>
          <w:b/>
          <w:bCs/>
          <w:sz w:val="32"/>
          <w:szCs w:val="32"/>
        </w:rPr>
        <w:t>-</w:t>
      </w:r>
      <w:r w:rsidR="00C660D7">
        <w:rPr>
          <w:rFonts w:ascii="標楷體" w:eastAsia="標楷體" w:hAnsi="標楷體" w:hint="eastAsia"/>
          <w:b/>
          <w:bCs/>
          <w:sz w:val="32"/>
          <w:szCs w:val="32"/>
        </w:rPr>
        <w:t>13</w:t>
      </w:r>
      <w:r w:rsidRPr="00676C47">
        <w:rPr>
          <w:rFonts w:ascii="標楷體" w:eastAsia="標楷體" w:hAnsi="標楷體" w:hint="eastAsia"/>
          <w:b/>
          <w:bCs/>
          <w:sz w:val="32"/>
          <w:szCs w:val="32"/>
        </w:rPr>
        <w:t>頁）。</w:t>
      </w:r>
    </w:p>
    <w:p w:rsidR="00CA786E" w:rsidRPr="00676C47" w:rsidRDefault="00526EB5" w:rsidP="00061547">
      <w:pPr>
        <w:spacing w:line="560" w:lineRule="exact"/>
        <w:ind w:leftChars="60" w:left="567" w:hangingChars="132" w:hanging="423"/>
        <w:jc w:val="both"/>
        <w:rPr>
          <w:rFonts w:ascii="標楷體" w:eastAsia="標楷體" w:hAnsi="標楷體"/>
          <w:bCs/>
          <w:sz w:val="32"/>
          <w:szCs w:val="32"/>
        </w:rPr>
      </w:pPr>
      <w:r>
        <w:rPr>
          <w:rFonts w:ascii="標楷體" w:eastAsia="標楷體" w:hAnsi="標楷體" w:hint="eastAsia"/>
          <w:b/>
          <w:bCs/>
          <w:sz w:val="32"/>
          <w:szCs w:val="32"/>
        </w:rPr>
        <w:t>楊</w:t>
      </w:r>
      <w:r w:rsidR="00293136" w:rsidRPr="00676C47">
        <w:rPr>
          <w:rFonts w:ascii="標楷體" w:eastAsia="標楷體" w:hAnsi="標楷體" w:hint="eastAsia"/>
          <w:b/>
          <w:bCs/>
          <w:sz w:val="32"/>
          <w:szCs w:val="32"/>
        </w:rPr>
        <w:t>委員</w:t>
      </w:r>
      <w:r>
        <w:rPr>
          <w:rFonts w:ascii="標楷體" w:eastAsia="標楷體" w:hAnsi="標楷體" w:hint="eastAsia"/>
          <w:b/>
          <w:bCs/>
          <w:sz w:val="32"/>
          <w:szCs w:val="32"/>
        </w:rPr>
        <w:t>永年</w:t>
      </w:r>
      <w:r w:rsidR="00293136" w:rsidRPr="00676C47">
        <w:rPr>
          <w:rFonts w:ascii="標楷體" w:eastAsia="標楷體" w:hAnsi="標楷體" w:hint="eastAsia"/>
          <w:b/>
          <w:bCs/>
          <w:sz w:val="32"/>
          <w:szCs w:val="32"/>
        </w:rPr>
        <w:t>：</w:t>
      </w:r>
    </w:p>
    <w:p w:rsidR="00F50255" w:rsidRDefault="00F53659" w:rsidP="00061547">
      <w:pPr>
        <w:spacing w:line="560" w:lineRule="exact"/>
        <w:ind w:leftChars="236" w:left="566" w:firstLine="3"/>
        <w:jc w:val="both"/>
        <w:rPr>
          <w:rFonts w:ascii="標楷體" w:eastAsia="標楷體" w:hAnsi="標楷體"/>
          <w:bCs/>
          <w:sz w:val="32"/>
          <w:szCs w:val="32"/>
        </w:rPr>
      </w:pPr>
      <w:r w:rsidRPr="00676C47">
        <w:rPr>
          <w:rFonts w:ascii="標楷體" w:eastAsia="標楷體" w:hAnsi="標楷體" w:hint="eastAsia"/>
          <w:bCs/>
          <w:sz w:val="32"/>
          <w:szCs w:val="32"/>
        </w:rPr>
        <w:t>主席</w:t>
      </w:r>
      <w:r w:rsidR="00293136" w:rsidRPr="00676C47">
        <w:rPr>
          <w:rFonts w:ascii="標楷體" w:eastAsia="標楷體" w:hAnsi="標楷體" w:hint="eastAsia"/>
          <w:bCs/>
          <w:sz w:val="32"/>
          <w:szCs w:val="32"/>
        </w:rPr>
        <w:t>、</w:t>
      </w:r>
      <w:r w:rsidR="00D166ED" w:rsidRPr="00676C47">
        <w:rPr>
          <w:rFonts w:ascii="標楷體" w:eastAsia="標楷體" w:hAnsi="標楷體" w:hint="eastAsia"/>
          <w:bCs/>
          <w:sz w:val="32"/>
          <w:szCs w:val="32"/>
        </w:rPr>
        <w:t>秘書長及</w:t>
      </w:r>
      <w:r w:rsidR="002A1902">
        <w:rPr>
          <w:rFonts w:ascii="標楷體" w:eastAsia="標楷體" w:hAnsi="標楷體" w:hint="eastAsia"/>
          <w:bCs/>
          <w:sz w:val="32"/>
          <w:szCs w:val="32"/>
        </w:rPr>
        <w:t>各位先進大家好。首先</w:t>
      </w:r>
      <w:r w:rsidRPr="00676C47">
        <w:rPr>
          <w:rFonts w:ascii="標楷體" w:eastAsia="標楷體" w:hAnsi="標楷體" w:hint="eastAsia"/>
          <w:bCs/>
          <w:sz w:val="32"/>
          <w:szCs w:val="32"/>
        </w:rPr>
        <w:t>我</w:t>
      </w:r>
      <w:r w:rsidR="002A1902">
        <w:rPr>
          <w:rFonts w:ascii="標楷體" w:eastAsia="標楷體" w:hAnsi="標楷體" w:hint="eastAsia"/>
          <w:bCs/>
          <w:sz w:val="32"/>
          <w:szCs w:val="32"/>
        </w:rPr>
        <w:t>非常肯定</w:t>
      </w:r>
      <w:r w:rsidR="009F55CE">
        <w:rPr>
          <w:rFonts w:ascii="標楷體" w:eastAsia="標楷體" w:hAnsi="標楷體" w:hint="eastAsia"/>
          <w:bCs/>
          <w:sz w:val="32"/>
          <w:szCs w:val="32"/>
        </w:rPr>
        <w:t>政風處所作</w:t>
      </w:r>
      <w:r w:rsidR="00F50255">
        <w:rPr>
          <w:rFonts w:ascii="標楷體" w:eastAsia="標楷體" w:hAnsi="標楷體" w:hint="eastAsia"/>
          <w:bCs/>
          <w:sz w:val="32"/>
          <w:szCs w:val="32"/>
        </w:rPr>
        <w:t>的報告，特別是策進作為部分寫的非常好，不過我針對策進作為這邊提供與廉政細工有關聯性之五點建議:</w:t>
      </w:r>
    </w:p>
    <w:p w:rsidR="00862D26" w:rsidRDefault="00F50255" w:rsidP="00061547">
      <w:pPr>
        <w:spacing w:line="560" w:lineRule="exact"/>
        <w:ind w:leftChars="236" w:left="566" w:firstLine="3"/>
        <w:jc w:val="both"/>
        <w:rPr>
          <w:rFonts w:ascii="標楷體" w:eastAsia="標楷體" w:hAnsi="標楷體"/>
          <w:bCs/>
          <w:sz w:val="32"/>
          <w:szCs w:val="32"/>
        </w:rPr>
      </w:pPr>
      <w:r>
        <w:rPr>
          <w:rFonts w:ascii="標楷體" w:eastAsia="標楷體" w:hAnsi="標楷體" w:hint="eastAsia"/>
          <w:bCs/>
          <w:sz w:val="32"/>
          <w:szCs w:val="32"/>
        </w:rPr>
        <w:t>第一，廉政細工已執行超過兩年</w:t>
      </w:r>
      <w:r w:rsidRPr="00F50255">
        <w:rPr>
          <w:rFonts w:ascii="標楷體" w:eastAsia="標楷體" w:hAnsi="標楷體" w:hint="eastAsia"/>
          <w:bCs/>
          <w:sz w:val="32"/>
          <w:szCs w:val="32"/>
        </w:rPr>
        <w:t>，</w:t>
      </w:r>
      <w:r w:rsidR="00E746D3">
        <w:rPr>
          <w:rFonts w:ascii="標楷體" w:eastAsia="標楷體" w:hAnsi="標楷體" w:hint="eastAsia"/>
          <w:bCs/>
          <w:sz w:val="32"/>
          <w:szCs w:val="32"/>
        </w:rPr>
        <w:t>可否</w:t>
      </w:r>
      <w:r>
        <w:rPr>
          <w:rFonts w:ascii="標楷體" w:eastAsia="標楷體" w:hAnsi="標楷體" w:hint="eastAsia"/>
          <w:bCs/>
          <w:sz w:val="32"/>
          <w:szCs w:val="32"/>
        </w:rPr>
        <w:t>作一頁之成果說明</w:t>
      </w:r>
      <w:r w:rsidRPr="00F50255">
        <w:rPr>
          <w:rFonts w:ascii="標楷體" w:eastAsia="標楷體" w:hAnsi="標楷體" w:hint="eastAsia"/>
          <w:bCs/>
          <w:sz w:val="32"/>
          <w:szCs w:val="32"/>
        </w:rPr>
        <w:t>，</w:t>
      </w:r>
      <w:r>
        <w:rPr>
          <w:rFonts w:ascii="標楷體" w:eastAsia="標楷體" w:hAnsi="標楷體" w:hint="eastAsia"/>
          <w:bCs/>
          <w:sz w:val="32"/>
          <w:szCs w:val="32"/>
        </w:rPr>
        <w:t>重點在於</w:t>
      </w:r>
      <w:r w:rsidR="00291C9F">
        <w:rPr>
          <w:rFonts w:ascii="標楷體" w:eastAsia="標楷體" w:hAnsi="標楷體" w:hint="eastAsia"/>
          <w:bCs/>
          <w:sz w:val="32"/>
          <w:szCs w:val="32"/>
        </w:rPr>
        <w:t>是否因為執行廉政細工</w:t>
      </w:r>
      <w:r w:rsidR="00291C9F" w:rsidRPr="00291C9F">
        <w:rPr>
          <w:rFonts w:ascii="標楷體" w:eastAsia="標楷體" w:hAnsi="標楷體" w:hint="eastAsia"/>
          <w:bCs/>
          <w:sz w:val="32"/>
          <w:szCs w:val="32"/>
        </w:rPr>
        <w:t>，</w:t>
      </w:r>
      <w:r w:rsidR="00291C9F">
        <w:rPr>
          <w:rFonts w:ascii="標楷體" w:eastAsia="標楷體" w:hAnsi="標楷體" w:hint="eastAsia"/>
          <w:bCs/>
          <w:sz w:val="32"/>
          <w:szCs w:val="32"/>
        </w:rPr>
        <w:t>讓臺南市</w:t>
      </w:r>
      <w:r w:rsidR="00E746D3">
        <w:rPr>
          <w:rFonts w:ascii="標楷體" w:eastAsia="標楷體" w:hAnsi="標楷體" w:hint="eastAsia"/>
          <w:bCs/>
          <w:sz w:val="32"/>
          <w:szCs w:val="32"/>
        </w:rPr>
        <w:t>政府</w:t>
      </w:r>
      <w:r w:rsidR="00291C9F">
        <w:rPr>
          <w:rFonts w:ascii="標楷體" w:eastAsia="標楷體" w:hAnsi="標楷體" w:hint="eastAsia"/>
          <w:bCs/>
          <w:sz w:val="32"/>
          <w:szCs w:val="32"/>
        </w:rPr>
        <w:t>的廉政</w:t>
      </w:r>
      <w:r w:rsidR="00E746D3">
        <w:rPr>
          <w:rFonts w:ascii="標楷體" w:eastAsia="標楷體" w:hAnsi="標楷體" w:hint="eastAsia"/>
          <w:bCs/>
          <w:sz w:val="32"/>
          <w:szCs w:val="32"/>
        </w:rPr>
        <w:t>工作</w:t>
      </w:r>
      <w:r w:rsidR="00291C9F">
        <w:rPr>
          <w:rFonts w:ascii="標楷體" w:eastAsia="標楷體" w:hAnsi="標楷體" w:hint="eastAsia"/>
          <w:bCs/>
          <w:sz w:val="32"/>
          <w:szCs w:val="32"/>
        </w:rPr>
        <w:t>變</w:t>
      </w:r>
      <w:r w:rsidR="00E746D3">
        <w:rPr>
          <w:rFonts w:ascii="標楷體" w:eastAsia="標楷體" w:hAnsi="標楷體" w:hint="eastAsia"/>
          <w:bCs/>
          <w:sz w:val="32"/>
          <w:szCs w:val="32"/>
        </w:rPr>
        <w:t>得更</w:t>
      </w:r>
      <w:r w:rsidR="00291C9F">
        <w:rPr>
          <w:rFonts w:ascii="標楷體" w:eastAsia="標楷體" w:hAnsi="標楷體" w:hint="eastAsia"/>
          <w:bCs/>
          <w:sz w:val="32"/>
          <w:szCs w:val="32"/>
        </w:rPr>
        <w:t>好。例如臺南地檢署有一些統計資料</w:t>
      </w:r>
      <w:r w:rsidR="00E746D3" w:rsidRPr="00E746D3">
        <w:rPr>
          <w:rFonts w:ascii="標楷體" w:eastAsia="標楷體" w:hAnsi="標楷體" w:hint="eastAsia"/>
          <w:bCs/>
          <w:sz w:val="32"/>
          <w:szCs w:val="32"/>
        </w:rPr>
        <w:t>，</w:t>
      </w:r>
      <w:r w:rsidR="00E746D3">
        <w:rPr>
          <w:rFonts w:ascii="標楷體" w:eastAsia="標楷體" w:hAnsi="標楷體" w:hint="eastAsia"/>
          <w:bCs/>
          <w:sz w:val="32"/>
          <w:szCs w:val="32"/>
        </w:rPr>
        <w:t>這些資料顯示臺南市政府的公務員貪瀆案件數有大幅下降</w:t>
      </w:r>
      <w:r w:rsidR="00E746D3" w:rsidRPr="00E746D3">
        <w:rPr>
          <w:rFonts w:ascii="標楷體" w:eastAsia="標楷體" w:hAnsi="標楷體" w:hint="eastAsia"/>
          <w:bCs/>
          <w:sz w:val="32"/>
          <w:szCs w:val="32"/>
        </w:rPr>
        <w:t>，</w:t>
      </w:r>
      <w:r w:rsidR="00862D26">
        <w:rPr>
          <w:rFonts w:ascii="標楷體" w:eastAsia="標楷體" w:hAnsi="標楷體" w:hint="eastAsia"/>
          <w:bCs/>
          <w:sz w:val="32"/>
          <w:szCs w:val="32"/>
        </w:rPr>
        <w:t>可以把這個資料放在市府網站，作一個有利的證明資料及政策行</w:t>
      </w:r>
      <w:r w:rsidR="00862D26">
        <w:rPr>
          <w:rFonts w:ascii="標楷體" w:eastAsia="標楷體" w:hAnsi="標楷體" w:hint="eastAsia"/>
          <w:bCs/>
          <w:sz w:val="32"/>
          <w:szCs w:val="32"/>
        </w:rPr>
        <w:lastRenderedPageBreak/>
        <w:t>銷。第二</w:t>
      </w:r>
      <w:r w:rsidR="00BA6511" w:rsidRPr="00BA6511">
        <w:rPr>
          <w:rFonts w:ascii="標楷體" w:eastAsia="標楷體" w:hAnsi="標楷體" w:hint="eastAsia"/>
          <w:bCs/>
          <w:sz w:val="32"/>
          <w:szCs w:val="32"/>
        </w:rPr>
        <w:t>，</w:t>
      </w:r>
      <w:r w:rsidR="00862D26">
        <w:rPr>
          <w:rFonts w:ascii="標楷體" w:eastAsia="標楷體" w:hAnsi="標楷體" w:hint="eastAsia"/>
          <w:bCs/>
          <w:sz w:val="32"/>
          <w:szCs w:val="32"/>
        </w:rPr>
        <w:t>我希望政風處廉政細工的網頁能夠更精緻化的調整。例如目前的名稱是「清廉共同專區」</w:t>
      </w:r>
      <w:r w:rsidR="00862D26" w:rsidRPr="00862D26">
        <w:rPr>
          <w:rFonts w:ascii="標楷體" w:eastAsia="標楷體" w:hAnsi="標楷體" w:hint="eastAsia"/>
          <w:bCs/>
          <w:sz w:val="32"/>
          <w:szCs w:val="32"/>
        </w:rPr>
        <w:t>，</w:t>
      </w:r>
      <w:r w:rsidR="00862D26">
        <w:rPr>
          <w:rFonts w:ascii="標楷體" w:eastAsia="標楷體" w:hAnsi="標楷體" w:hint="eastAsia"/>
          <w:bCs/>
          <w:sz w:val="32"/>
          <w:szCs w:val="32"/>
        </w:rPr>
        <w:t>這個專區要不要繼續保留我沒有意見</w:t>
      </w:r>
      <w:r w:rsidR="00862D26" w:rsidRPr="00862D26">
        <w:rPr>
          <w:rFonts w:ascii="標楷體" w:eastAsia="標楷體" w:hAnsi="標楷體" w:hint="eastAsia"/>
          <w:bCs/>
          <w:sz w:val="32"/>
          <w:szCs w:val="32"/>
        </w:rPr>
        <w:t>，</w:t>
      </w:r>
      <w:r w:rsidR="00862D26">
        <w:rPr>
          <w:rFonts w:ascii="標楷體" w:eastAsia="標楷體" w:hAnsi="標楷體" w:hint="eastAsia"/>
          <w:bCs/>
          <w:sz w:val="32"/>
          <w:szCs w:val="32"/>
        </w:rPr>
        <w:t>但是我希望能夠有「廉政細工專區」。</w:t>
      </w:r>
      <w:r w:rsidR="00862D26" w:rsidRPr="00862D26">
        <w:rPr>
          <w:rFonts w:ascii="標楷體" w:eastAsia="標楷體" w:hAnsi="標楷體" w:hint="eastAsia"/>
          <w:bCs/>
          <w:sz w:val="32"/>
          <w:szCs w:val="32"/>
        </w:rPr>
        <w:t>現在廉政細工已經變成中央的政策，</w:t>
      </w:r>
      <w:r w:rsidR="00862D26">
        <w:rPr>
          <w:rFonts w:ascii="標楷體" w:eastAsia="標楷體" w:hAnsi="標楷體" w:hint="eastAsia"/>
          <w:bCs/>
          <w:sz w:val="32"/>
          <w:szCs w:val="32"/>
        </w:rPr>
        <w:t>可是有些機關還不瞭解什麼是廉政細工</w:t>
      </w:r>
      <w:r w:rsidR="00862D26" w:rsidRPr="00862D26">
        <w:rPr>
          <w:rFonts w:ascii="標楷體" w:eastAsia="標楷體" w:hAnsi="標楷體" w:hint="eastAsia"/>
          <w:bCs/>
          <w:sz w:val="32"/>
          <w:szCs w:val="32"/>
        </w:rPr>
        <w:t>，</w:t>
      </w:r>
      <w:r w:rsidR="00862D26">
        <w:rPr>
          <w:rFonts w:ascii="標楷體" w:eastAsia="標楷體" w:hAnsi="標楷體" w:hint="eastAsia"/>
          <w:bCs/>
          <w:sz w:val="32"/>
          <w:szCs w:val="32"/>
        </w:rPr>
        <w:t>所以我建議</w:t>
      </w:r>
      <w:r w:rsidR="00BA6511">
        <w:rPr>
          <w:rFonts w:ascii="標楷體" w:eastAsia="標楷體" w:hAnsi="標楷體" w:hint="eastAsia"/>
          <w:bCs/>
          <w:sz w:val="32"/>
          <w:szCs w:val="32"/>
        </w:rPr>
        <w:t>以專案的方式設計網頁專區</w:t>
      </w:r>
      <w:r w:rsidR="00BA6511" w:rsidRPr="00BA6511">
        <w:rPr>
          <w:rFonts w:ascii="標楷體" w:eastAsia="標楷體" w:hAnsi="標楷體" w:hint="eastAsia"/>
          <w:bCs/>
          <w:sz w:val="32"/>
          <w:szCs w:val="32"/>
        </w:rPr>
        <w:t>，</w:t>
      </w:r>
      <w:r w:rsidR="00742F65">
        <w:rPr>
          <w:rFonts w:ascii="標楷體" w:eastAsia="標楷體" w:hAnsi="標楷體" w:hint="eastAsia"/>
          <w:bCs/>
          <w:sz w:val="32"/>
          <w:szCs w:val="32"/>
        </w:rPr>
        <w:t>將廉政細工的由來、定義、目的及成果在網頁專區作簡單</w:t>
      </w:r>
      <w:r w:rsidR="00BA6511">
        <w:rPr>
          <w:rFonts w:ascii="標楷體" w:eastAsia="標楷體" w:hAnsi="標楷體" w:hint="eastAsia"/>
          <w:bCs/>
          <w:sz w:val="32"/>
          <w:szCs w:val="32"/>
        </w:rPr>
        <w:t>的介紹。我們在6月舉辦的國際會議</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也是希望臺南市政府能夠向世界介紹與宣導廉政細工的成效。第三點</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建議集思廣益作廉政細工的進階版。因為廉政細工已經執行兩年</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變成全國性的政策</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臺南要持續居於領導地位</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應有永續創新</w:t>
      </w:r>
      <w:r w:rsidR="00883996">
        <w:rPr>
          <w:rFonts w:ascii="標楷體" w:eastAsia="標楷體" w:hAnsi="標楷體" w:hint="eastAsia"/>
          <w:bCs/>
          <w:sz w:val="32"/>
          <w:szCs w:val="32"/>
        </w:rPr>
        <w:t>之</w:t>
      </w:r>
      <w:r w:rsidR="00BA6511">
        <w:rPr>
          <w:rFonts w:ascii="標楷體" w:eastAsia="標楷體" w:hAnsi="標楷體" w:hint="eastAsia"/>
          <w:bCs/>
          <w:sz w:val="32"/>
          <w:szCs w:val="32"/>
        </w:rPr>
        <w:t>作法。例如澎湖</w:t>
      </w:r>
      <w:r w:rsidR="00883996">
        <w:rPr>
          <w:rFonts w:ascii="標楷體" w:eastAsia="標楷體" w:hAnsi="標楷體" w:hint="eastAsia"/>
          <w:bCs/>
          <w:sz w:val="32"/>
          <w:szCs w:val="32"/>
        </w:rPr>
        <w:t>提出</w:t>
      </w:r>
      <w:r w:rsidR="00BA6511">
        <w:rPr>
          <w:rFonts w:ascii="標楷體" w:eastAsia="標楷體" w:hAnsi="標楷體" w:hint="eastAsia"/>
          <w:bCs/>
          <w:sz w:val="32"/>
          <w:szCs w:val="32"/>
        </w:rPr>
        <w:t>實施</w:t>
      </w:r>
      <w:r w:rsidR="00883996">
        <w:rPr>
          <w:rFonts w:ascii="標楷體" w:eastAsia="標楷體" w:hAnsi="標楷體" w:hint="eastAsia"/>
          <w:bCs/>
          <w:sz w:val="32"/>
          <w:szCs w:val="32"/>
        </w:rPr>
        <w:t>「</w:t>
      </w:r>
      <w:r w:rsidR="00BA6511">
        <w:rPr>
          <w:rFonts w:ascii="標楷體" w:eastAsia="標楷體" w:hAnsi="標楷體" w:hint="eastAsia"/>
          <w:bCs/>
          <w:sz w:val="32"/>
          <w:szCs w:val="32"/>
        </w:rPr>
        <w:t>滾動式廉政細工</w:t>
      </w:r>
      <w:r w:rsidR="00883996">
        <w:rPr>
          <w:rFonts w:ascii="標楷體" w:eastAsia="標楷體" w:hAnsi="標楷體" w:hint="eastAsia"/>
          <w:bCs/>
          <w:sz w:val="32"/>
          <w:szCs w:val="32"/>
        </w:rPr>
        <w:t>」</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像</w:t>
      </w:r>
      <w:r w:rsidR="00FC7DDD">
        <w:rPr>
          <w:rFonts w:ascii="標楷體" w:eastAsia="標楷體" w:hAnsi="標楷體" w:hint="eastAsia"/>
          <w:bCs/>
          <w:sz w:val="32"/>
          <w:szCs w:val="32"/>
        </w:rPr>
        <w:t>維基</w:t>
      </w:r>
      <w:r w:rsidR="00BA6511">
        <w:rPr>
          <w:rFonts w:ascii="標楷體" w:eastAsia="標楷體" w:hAnsi="標楷體" w:hint="eastAsia"/>
          <w:bCs/>
          <w:sz w:val="32"/>
          <w:szCs w:val="32"/>
        </w:rPr>
        <w:t>百科一樣</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讓關心廉政細工者</w:t>
      </w:r>
      <w:r w:rsidR="00BA6511" w:rsidRPr="00BA6511">
        <w:rPr>
          <w:rFonts w:ascii="標楷體" w:eastAsia="標楷體" w:hAnsi="標楷體" w:hint="eastAsia"/>
          <w:bCs/>
          <w:sz w:val="32"/>
          <w:szCs w:val="32"/>
        </w:rPr>
        <w:t>，</w:t>
      </w:r>
      <w:r w:rsidR="00BA6511">
        <w:rPr>
          <w:rFonts w:ascii="標楷體" w:eastAsia="標楷體" w:hAnsi="標楷體" w:hint="eastAsia"/>
          <w:bCs/>
          <w:sz w:val="32"/>
          <w:szCs w:val="32"/>
        </w:rPr>
        <w:t>都能進行方法之編輯。</w:t>
      </w:r>
      <w:r w:rsidR="00883996">
        <w:rPr>
          <w:rFonts w:ascii="標楷體" w:eastAsia="標楷體" w:hAnsi="標楷體" w:hint="eastAsia"/>
          <w:bCs/>
          <w:sz w:val="32"/>
          <w:szCs w:val="32"/>
        </w:rPr>
        <w:t>第四點</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建議明確定義什麼是「廉政細工」。我透過g</w:t>
      </w:r>
      <w:r w:rsidR="00883996">
        <w:rPr>
          <w:rFonts w:ascii="標楷體" w:eastAsia="標楷體" w:hAnsi="標楷體"/>
          <w:bCs/>
          <w:sz w:val="32"/>
          <w:szCs w:val="32"/>
        </w:rPr>
        <w:t>oogle</w:t>
      </w:r>
      <w:r w:rsidR="00883996">
        <w:rPr>
          <w:rFonts w:ascii="標楷體" w:eastAsia="標楷體" w:hAnsi="標楷體" w:hint="eastAsia"/>
          <w:bCs/>
          <w:sz w:val="32"/>
          <w:szCs w:val="32"/>
        </w:rPr>
        <w:t>去尋找廉政細工的定義</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但是目前並沒有權威的定義。因為廉政細工是臺南的特色</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也是國家的政策</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如果能夠明確定義廉政細工</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我想是一個很好的作法</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讓對於廉政細工有興趣者</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能夠馬上搜尋到什麼叫廉政細工。第五</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重視廉政細工目的的陳述。其實我們作廉政細工的目的</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除了防貪之外</w:t>
      </w:r>
      <w:r w:rsidR="00883996" w:rsidRPr="00883996">
        <w:rPr>
          <w:rFonts w:ascii="標楷體" w:eastAsia="標楷體" w:hAnsi="標楷體" w:hint="eastAsia"/>
          <w:bCs/>
          <w:sz w:val="32"/>
          <w:szCs w:val="32"/>
        </w:rPr>
        <w:t>，</w:t>
      </w:r>
      <w:r w:rsidR="00883996">
        <w:rPr>
          <w:rFonts w:ascii="標楷體" w:eastAsia="標楷體" w:hAnsi="標楷體" w:hint="eastAsia"/>
          <w:bCs/>
          <w:sz w:val="32"/>
          <w:szCs w:val="32"/>
        </w:rPr>
        <w:t>很大一個原因是為了提升行政效率</w:t>
      </w:r>
      <w:r w:rsidR="007A0E81" w:rsidRPr="007A0E81">
        <w:rPr>
          <w:rFonts w:ascii="標楷體" w:eastAsia="標楷體" w:hAnsi="標楷體" w:hint="eastAsia"/>
          <w:bCs/>
          <w:sz w:val="32"/>
          <w:szCs w:val="32"/>
        </w:rPr>
        <w:t>，</w:t>
      </w:r>
      <w:r w:rsidR="007A0E81">
        <w:rPr>
          <w:rFonts w:ascii="標楷體" w:eastAsia="標楷體" w:hAnsi="標楷體" w:hint="eastAsia"/>
          <w:bCs/>
          <w:sz w:val="32"/>
          <w:szCs w:val="32"/>
        </w:rPr>
        <w:t>所以廉政細工</w:t>
      </w:r>
      <w:r w:rsidR="00F93B67">
        <w:rPr>
          <w:rFonts w:ascii="標楷體" w:eastAsia="標楷體" w:hAnsi="標楷體" w:hint="eastAsia"/>
          <w:bCs/>
          <w:sz w:val="32"/>
          <w:szCs w:val="32"/>
        </w:rPr>
        <w:t>要與</w:t>
      </w:r>
      <w:r w:rsidR="007A0E81">
        <w:rPr>
          <w:rFonts w:ascii="標楷體" w:eastAsia="標楷體" w:hAnsi="標楷體" w:hint="eastAsia"/>
          <w:bCs/>
          <w:sz w:val="32"/>
          <w:szCs w:val="32"/>
        </w:rPr>
        <w:t>行政作一個連結</w:t>
      </w:r>
      <w:r w:rsidR="007A0E81" w:rsidRPr="007A0E81">
        <w:rPr>
          <w:rFonts w:ascii="標楷體" w:eastAsia="標楷體" w:hAnsi="標楷體" w:hint="eastAsia"/>
          <w:bCs/>
          <w:sz w:val="32"/>
          <w:szCs w:val="32"/>
        </w:rPr>
        <w:t>，</w:t>
      </w:r>
      <w:r w:rsidR="007A0E81">
        <w:rPr>
          <w:rFonts w:ascii="標楷體" w:eastAsia="標楷體" w:hAnsi="標楷體" w:hint="eastAsia"/>
          <w:bCs/>
          <w:sz w:val="32"/>
          <w:szCs w:val="32"/>
        </w:rPr>
        <w:t>這樣子才會更有意義及價值。以上是我的五點建議</w:t>
      </w:r>
      <w:r w:rsidR="007A0E81" w:rsidRPr="007A0E81">
        <w:rPr>
          <w:rFonts w:ascii="標楷體" w:eastAsia="標楷體" w:hAnsi="標楷體" w:hint="eastAsia"/>
          <w:bCs/>
          <w:sz w:val="32"/>
          <w:szCs w:val="32"/>
        </w:rPr>
        <w:t>，</w:t>
      </w:r>
      <w:r w:rsidR="007A0E81">
        <w:rPr>
          <w:rFonts w:ascii="標楷體" w:eastAsia="標楷體" w:hAnsi="標楷體" w:hint="eastAsia"/>
          <w:bCs/>
          <w:sz w:val="32"/>
          <w:szCs w:val="32"/>
        </w:rPr>
        <w:t>謝謝。</w:t>
      </w:r>
    </w:p>
    <w:p w:rsidR="00A9388D" w:rsidRPr="00676C47" w:rsidRDefault="00A9388D" w:rsidP="00061547">
      <w:pPr>
        <w:spacing w:line="560" w:lineRule="exact"/>
        <w:jc w:val="both"/>
        <w:rPr>
          <w:rFonts w:ascii="標楷體" w:eastAsia="標楷體" w:hAnsi="標楷體"/>
          <w:b/>
          <w:bCs/>
          <w:sz w:val="32"/>
          <w:szCs w:val="32"/>
        </w:rPr>
      </w:pPr>
      <w:r w:rsidRPr="00676C47">
        <w:rPr>
          <w:rFonts w:ascii="標楷體" w:eastAsia="標楷體" w:hAnsi="標楷體" w:hint="eastAsia"/>
          <w:b/>
          <w:bCs/>
          <w:sz w:val="32"/>
          <w:szCs w:val="32"/>
        </w:rPr>
        <w:t>主席:</w:t>
      </w:r>
    </w:p>
    <w:p w:rsidR="00A9388D" w:rsidRPr="00676C47" w:rsidRDefault="00A9388D" w:rsidP="00061547">
      <w:pPr>
        <w:spacing w:line="560" w:lineRule="exact"/>
        <w:ind w:leftChars="236" w:left="566" w:firstLine="3"/>
        <w:jc w:val="both"/>
        <w:rPr>
          <w:rFonts w:ascii="標楷體" w:eastAsia="標楷體" w:hAnsi="標楷體"/>
          <w:bCs/>
          <w:sz w:val="32"/>
          <w:szCs w:val="32"/>
        </w:rPr>
      </w:pPr>
      <w:r w:rsidRPr="00676C47">
        <w:rPr>
          <w:rFonts w:ascii="標楷體" w:eastAsia="標楷體" w:hAnsi="標楷體" w:hint="eastAsia"/>
          <w:bCs/>
          <w:sz w:val="32"/>
          <w:szCs w:val="32"/>
        </w:rPr>
        <w:t>非常謝謝楊委員的建議</w:t>
      </w:r>
      <w:r w:rsidR="00E813EF" w:rsidRPr="00676C47">
        <w:rPr>
          <w:rFonts w:ascii="標楷體" w:eastAsia="標楷體" w:hAnsi="標楷體" w:hint="eastAsia"/>
          <w:bCs/>
          <w:sz w:val="32"/>
          <w:szCs w:val="32"/>
        </w:rPr>
        <w:t>，是否還有其他委員有建議?</w:t>
      </w:r>
    </w:p>
    <w:p w:rsidR="00E813EF" w:rsidRPr="00676C47" w:rsidRDefault="00E813EF" w:rsidP="00061547">
      <w:pPr>
        <w:spacing w:line="560" w:lineRule="exact"/>
        <w:jc w:val="both"/>
        <w:rPr>
          <w:rFonts w:ascii="標楷體" w:eastAsia="標楷體" w:hAnsi="標楷體"/>
          <w:b/>
          <w:bCs/>
          <w:sz w:val="32"/>
          <w:szCs w:val="32"/>
        </w:rPr>
      </w:pPr>
      <w:r w:rsidRPr="00676C47">
        <w:rPr>
          <w:rFonts w:ascii="標楷體" w:eastAsia="標楷體" w:hAnsi="標楷體" w:hint="eastAsia"/>
          <w:b/>
          <w:bCs/>
          <w:sz w:val="32"/>
          <w:szCs w:val="32"/>
        </w:rPr>
        <w:t>許</w:t>
      </w:r>
      <w:r w:rsidR="00526EB5">
        <w:rPr>
          <w:rFonts w:ascii="標楷體" w:eastAsia="標楷體" w:hAnsi="標楷體" w:hint="eastAsia"/>
          <w:b/>
          <w:bCs/>
          <w:sz w:val="32"/>
          <w:szCs w:val="32"/>
        </w:rPr>
        <w:t>委員育典</w:t>
      </w:r>
      <w:r w:rsidRPr="00676C47">
        <w:rPr>
          <w:rFonts w:ascii="標楷體" w:eastAsia="標楷體" w:hAnsi="標楷體" w:hint="eastAsia"/>
          <w:b/>
          <w:bCs/>
          <w:sz w:val="32"/>
          <w:szCs w:val="32"/>
        </w:rPr>
        <w:t>:</w:t>
      </w:r>
    </w:p>
    <w:p w:rsidR="00B2596C" w:rsidRPr="00676C47" w:rsidRDefault="00E813EF" w:rsidP="00061547">
      <w:pPr>
        <w:spacing w:line="560" w:lineRule="exact"/>
        <w:ind w:leftChars="236" w:left="566"/>
        <w:jc w:val="both"/>
        <w:rPr>
          <w:rFonts w:ascii="標楷體" w:eastAsia="標楷體" w:hAnsi="標楷體"/>
          <w:bCs/>
          <w:sz w:val="32"/>
          <w:szCs w:val="32"/>
        </w:rPr>
      </w:pPr>
      <w:r w:rsidRPr="00676C47">
        <w:rPr>
          <w:rFonts w:ascii="標楷體" w:eastAsia="標楷體" w:hAnsi="標楷體" w:hint="eastAsia"/>
          <w:bCs/>
          <w:sz w:val="32"/>
          <w:szCs w:val="32"/>
        </w:rPr>
        <w:t>我</w:t>
      </w:r>
      <w:r w:rsidR="00F83B5A">
        <w:rPr>
          <w:rFonts w:ascii="標楷體" w:eastAsia="標楷體" w:hAnsi="標楷體" w:hint="eastAsia"/>
          <w:bCs/>
          <w:sz w:val="32"/>
          <w:szCs w:val="32"/>
        </w:rPr>
        <w:t>在這邊</w:t>
      </w:r>
      <w:r w:rsidR="007A0E81">
        <w:rPr>
          <w:rFonts w:ascii="標楷體" w:eastAsia="標楷體" w:hAnsi="標楷體" w:hint="eastAsia"/>
          <w:bCs/>
          <w:sz w:val="32"/>
          <w:szCs w:val="32"/>
        </w:rPr>
        <w:t>作簡單的建議。</w:t>
      </w:r>
      <w:r w:rsidR="00F83B5A">
        <w:rPr>
          <w:rFonts w:ascii="標楷體" w:eastAsia="標楷體" w:hAnsi="標楷體" w:hint="eastAsia"/>
          <w:bCs/>
          <w:sz w:val="32"/>
          <w:szCs w:val="32"/>
        </w:rPr>
        <w:t>針對校園學生所作的廉政訓練</w:t>
      </w:r>
      <w:r w:rsidR="00F83B5A" w:rsidRPr="00F83B5A">
        <w:rPr>
          <w:rFonts w:ascii="標楷體" w:eastAsia="標楷體" w:hAnsi="標楷體" w:hint="eastAsia"/>
          <w:bCs/>
          <w:sz w:val="32"/>
          <w:szCs w:val="32"/>
        </w:rPr>
        <w:t>，</w:t>
      </w:r>
      <w:r w:rsidR="00F83B5A">
        <w:rPr>
          <w:rFonts w:ascii="標楷體" w:eastAsia="標楷體" w:hAnsi="標楷體" w:hint="eastAsia"/>
          <w:bCs/>
          <w:sz w:val="32"/>
          <w:szCs w:val="32"/>
        </w:rPr>
        <w:t>目前是辦理「廉政誠信向下扎根融入式課程教學」</w:t>
      </w:r>
      <w:r w:rsidR="004B503E" w:rsidRPr="004B503E">
        <w:rPr>
          <w:rFonts w:ascii="標楷體" w:eastAsia="標楷體" w:hAnsi="標楷體" w:hint="eastAsia"/>
          <w:bCs/>
          <w:sz w:val="32"/>
          <w:szCs w:val="32"/>
        </w:rPr>
        <w:t>，</w:t>
      </w:r>
      <w:r w:rsidR="009F55CE">
        <w:rPr>
          <w:rFonts w:ascii="標楷體" w:eastAsia="標楷體" w:hAnsi="標楷體" w:hint="eastAsia"/>
          <w:bCs/>
          <w:sz w:val="32"/>
          <w:szCs w:val="32"/>
        </w:rPr>
        <w:t>看的出市府目前是把廉政誠信訓練</w:t>
      </w:r>
      <w:r w:rsidR="004B503E">
        <w:rPr>
          <w:rFonts w:ascii="標楷體" w:eastAsia="標楷體" w:hAnsi="標楷體" w:hint="eastAsia"/>
          <w:bCs/>
          <w:sz w:val="32"/>
          <w:szCs w:val="32"/>
        </w:rPr>
        <w:t>放在國小學生</w:t>
      </w:r>
      <w:r w:rsidRPr="00676C47">
        <w:rPr>
          <w:rFonts w:ascii="標楷體" w:eastAsia="標楷體" w:hAnsi="標楷體" w:hint="eastAsia"/>
          <w:bCs/>
          <w:sz w:val="32"/>
          <w:szCs w:val="32"/>
        </w:rPr>
        <w:t>。</w:t>
      </w:r>
      <w:r w:rsidR="004B503E">
        <w:rPr>
          <w:rFonts w:ascii="標楷體" w:eastAsia="標楷體" w:hAnsi="標楷體" w:hint="eastAsia"/>
          <w:bCs/>
          <w:sz w:val="32"/>
          <w:szCs w:val="32"/>
        </w:rPr>
        <w:t>是否是因為課程為閻小妹法治教育</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所以才把教育學程的對象限制在國民小學三至六年級的學生?我的想法是</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臺灣作為一個公民社會</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學生在國中至高中時期</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其實是最接近成為未來公民的型塑階段</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所以我覺得對於12歲至18歲這個年齡層的學生</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無論是臺南市或全國的學生</w:t>
      </w:r>
      <w:r w:rsidR="004B503E" w:rsidRPr="004B503E">
        <w:rPr>
          <w:rFonts w:ascii="標楷體" w:eastAsia="標楷體" w:hAnsi="標楷體" w:hint="eastAsia"/>
          <w:bCs/>
          <w:sz w:val="32"/>
          <w:szCs w:val="32"/>
        </w:rPr>
        <w:t>，</w:t>
      </w:r>
      <w:r w:rsidR="004B69AF">
        <w:rPr>
          <w:rFonts w:ascii="標楷體" w:eastAsia="標楷體" w:hAnsi="標楷體" w:hint="eastAsia"/>
          <w:bCs/>
          <w:sz w:val="32"/>
          <w:szCs w:val="32"/>
        </w:rPr>
        <w:t>在公民養成階段</w:t>
      </w:r>
      <w:r w:rsidR="004B69AF" w:rsidRPr="004B69AF">
        <w:rPr>
          <w:rFonts w:ascii="標楷體" w:eastAsia="標楷體" w:hAnsi="標楷體" w:hint="eastAsia"/>
          <w:bCs/>
          <w:sz w:val="32"/>
          <w:szCs w:val="32"/>
        </w:rPr>
        <w:t>，</w:t>
      </w:r>
      <w:r w:rsidR="004B503E">
        <w:rPr>
          <w:rFonts w:ascii="標楷體" w:eastAsia="標楷體" w:hAnsi="標楷體" w:hint="eastAsia"/>
          <w:bCs/>
          <w:sz w:val="32"/>
          <w:szCs w:val="32"/>
        </w:rPr>
        <w:t>都是最需要瞭解廉政誠信相關的內容</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以及瞭解</w:t>
      </w:r>
      <w:r w:rsidR="000C3FB3">
        <w:rPr>
          <w:rFonts w:ascii="標楷體" w:eastAsia="標楷體" w:hAnsi="標楷體" w:hint="eastAsia"/>
          <w:bCs/>
          <w:sz w:val="32"/>
          <w:szCs w:val="32"/>
        </w:rPr>
        <w:t>臺南</w:t>
      </w:r>
      <w:r w:rsidR="004B503E">
        <w:rPr>
          <w:rFonts w:ascii="標楷體" w:eastAsia="標楷體" w:hAnsi="標楷體" w:hint="eastAsia"/>
          <w:bCs/>
          <w:sz w:val="32"/>
          <w:szCs w:val="32"/>
        </w:rPr>
        <w:t>市政府在</w:t>
      </w:r>
      <w:r w:rsidR="0059779B">
        <w:rPr>
          <w:rFonts w:ascii="標楷體" w:eastAsia="標楷體" w:hAnsi="標楷體" w:hint="eastAsia"/>
          <w:bCs/>
          <w:sz w:val="32"/>
          <w:szCs w:val="32"/>
        </w:rPr>
        <w:t>這個</w:t>
      </w:r>
      <w:r w:rsidR="004B503E">
        <w:rPr>
          <w:rFonts w:ascii="標楷體" w:eastAsia="標楷體" w:hAnsi="標楷體" w:hint="eastAsia"/>
          <w:bCs/>
          <w:sz w:val="32"/>
          <w:szCs w:val="32"/>
        </w:rPr>
        <w:t>部分有什麼</w:t>
      </w:r>
      <w:r w:rsidR="0059779B">
        <w:rPr>
          <w:rFonts w:ascii="標楷體" w:eastAsia="標楷體" w:hAnsi="標楷體" w:hint="eastAsia"/>
          <w:bCs/>
          <w:sz w:val="32"/>
          <w:szCs w:val="32"/>
        </w:rPr>
        <w:t>廉政措</w:t>
      </w:r>
      <w:r w:rsidR="00C20C4F">
        <w:rPr>
          <w:rFonts w:ascii="標楷體" w:eastAsia="標楷體" w:hAnsi="標楷體" w:hint="eastAsia"/>
          <w:bCs/>
          <w:sz w:val="32"/>
          <w:szCs w:val="32"/>
        </w:rPr>
        <w:t>施</w:t>
      </w:r>
      <w:r w:rsidR="004B503E">
        <w:rPr>
          <w:rFonts w:ascii="標楷體" w:eastAsia="標楷體" w:hAnsi="標楷體" w:hint="eastAsia"/>
          <w:bCs/>
          <w:sz w:val="32"/>
          <w:szCs w:val="32"/>
        </w:rPr>
        <w:t>。其實這些12歲至18歲的年</w:t>
      </w:r>
      <w:r w:rsidR="0059779B">
        <w:rPr>
          <w:rFonts w:ascii="標楷體" w:eastAsia="標楷體" w:hAnsi="標楷體" w:hint="eastAsia"/>
          <w:bCs/>
          <w:sz w:val="32"/>
          <w:szCs w:val="32"/>
        </w:rPr>
        <w:t>輕人</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未來</w:t>
      </w:r>
      <w:r w:rsidR="004B69AF">
        <w:rPr>
          <w:rFonts w:ascii="標楷體" w:eastAsia="標楷體" w:hAnsi="標楷體" w:hint="eastAsia"/>
          <w:bCs/>
          <w:sz w:val="32"/>
          <w:szCs w:val="32"/>
        </w:rPr>
        <w:t>會進入職場及</w:t>
      </w:r>
      <w:r w:rsidR="009F55CE">
        <w:rPr>
          <w:rFonts w:ascii="標楷體" w:eastAsia="標楷體" w:hAnsi="標楷體" w:hint="eastAsia"/>
          <w:bCs/>
          <w:sz w:val="32"/>
          <w:szCs w:val="32"/>
        </w:rPr>
        <w:t>成為</w:t>
      </w:r>
      <w:r w:rsidR="004B69AF">
        <w:rPr>
          <w:rFonts w:ascii="標楷體" w:eastAsia="標楷體" w:hAnsi="標楷體" w:hint="eastAsia"/>
          <w:bCs/>
          <w:sz w:val="32"/>
          <w:szCs w:val="32"/>
        </w:rPr>
        <w:t>參與選舉</w:t>
      </w:r>
      <w:r w:rsidR="004B503E">
        <w:rPr>
          <w:rFonts w:ascii="標楷體" w:eastAsia="標楷體" w:hAnsi="標楷體" w:hint="eastAsia"/>
          <w:bCs/>
          <w:sz w:val="32"/>
          <w:szCs w:val="32"/>
        </w:rPr>
        <w:t>投票的公民</w:t>
      </w:r>
      <w:r w:rsidR="004B503E" w:rsidRPr="004B503E">
        <w:rPr>
          <w:rFonts w:ascii="標楷體" w:eastAsia="標楷體" w:hAnsi="標楷體" w:hint="eastAsia"/>
          <w:bCs/>
          <w:sz w:val="32"/>
          <w:szCs w:val="32"/>
        </w:rPr>
        <w:t>，</w:t>
      </w:r>
      <w:r w:rsidR="004B503E">
        <w:rPr>
          <w:rFonts w:ascii="標楷體" w:eastAsia="標楷體" w:hAnsi="標楷體" w:hint="eastAsia"/>
          <w:bCs/>
          <w:sz w:val="32"/>
          <w:szCs w:val="32"/>
        </w:rPr>
        <w:t>他們</w:t>
      </w:r>
      <w:r w:rsidR="004B69AF">
        <w:rPr>
          <w:rFonts w:ascii="標楷體" w:eastAsia="標楷體" w:hAnsi="標楷體" w:hint="eastAsia"/>
          <w:bCs/>
          <w:sz w:val="32"/>
          <w:szCs w:val="32"/>
        </w:rPr>
        <w:t>可能</w:t>
      </w:r>
      <w:r w:rsidR="0059779B">
        <w:rPr>
          <w:rFonts w:ascii="標楷體" w:eastAsia="標楷體" w:hAnsi="標楷體" w:hint="eastAsia"/>
          <w:bCs/>
          <w:sz w:val="32"/>
          <w:szCs w:val="32"/>
        </w:rPr>
        <w:t>正緊密</w:t>
      </w:r>
      <w:r w:rsidR="004B69AF">
        <w:rPr>
          <w:rFonts w:ascii="標楷體" w:eastAsia="標楷體" w:hAnsi="標楷體" w:hint="eastAsia"/>
          <w:bCs/>
          <w:sz w:val="32"/>
          <w:szCs w:val="32"/>
        </w:rPr>
        <w:t>接觸臺南市政府各局處的各項公共措施</w:t>
      </w:r>
      <w:r w:rsidR="009F55CE" w:rsidRPr="009F55CE">
        <w:rPr>
          <w:rFonts w:ascii="標楷體" w:eastAsia="標楷體" w:hAnsi="標楷體" w:hint="eastAsia"/>
          <w:bCs/>
          <w:sz w:val="32"/>
          <w:szCs w:val="32"/>
        </w:rPr>
        <w:t>，</w:t>
      </w:r>
      <w:r w:rsidRPr="00676C47">
        <w:rPr>
          <w:rFonts w:ascii="標楷體" w:eastAsia="標楷體" w:hAnsi="標楷體" w:hint="eastAsia"/>
          <w:bCs/>
          <w:sz w:val="32"/>
          <w:szCs w:val="32"/>
        </w:rPr>
        <w:t>所以我</w:t>
      </w:r>
      <w:r w:rsidR="0059779B">
        <w:rPr>
          <w:rFonts w:ascii="標楷體" w:eastAsia="標楷體" w:hAnsi="標楷體" w:hint="eastAsia"/>
          <w:bCs/>
          <w:sz w:val="32"/>
          <w:szCs w:val="32"/>
        </w:rPr>
        <w:t>的看法是</w:t>
      </w:r>
      <w:r w:rsidR="0059779B" w:rsidRPr="0059779B">
        <w:rPr>
          <w:rFonts w:ascii="標楷體" w:eastAsia="標楷體" w:hAnsi="標楷體" w:hint="eastAsia"/>
          <w:bCs/>
          <w:sz w:val="32"/>
          <w:szCs w:val="32"/>
        </w:rPr>
        <w:t>，</w:t>
      </w:r>
      <w:r w:rsidR="0059779B">
        <w:rPr>
          <w:rFonts w:ascii="標楷體" w:eastAsia="標楷體" w:hAnsi="標楷體" w:hint="eastAsia"/>
          <w:bCs/>
          <w:sz w:val="32"/>
          <w:szCs w:val="32"/>
        </w:rPr>
        <w:t>可否將</w:t>
      </w:r>
      <w:r w:rsidR="0059779B" w:rsidRPr="0059779B">
        <w:rPr>
          <w:rFonts w:ascii="標楷體" w:eastAsia="標楷體" w:hAnsi="標楷體" w:hint="eastAsia"/>
          <w:bCs/>
          <w:sz w:val="32"/>
          <w:szCs w:val="32"/>
        </w:rPr>
        <w:t>「廉政誠信向下扎根融入式課程教學」</w:t>
      </w:r>
      <w:r w:rsidR="00787AF5">
        <w:rPr>
          <w:rFonts w:ascii="標楷體" w:eastAsia="標楷體" w:hAnsi="標楷體" w:hint="eastAsia"/>
          <w:bCs/>
          <w:sz w:val="32"/>
          <w:szCs w:val="32"/>
        </w:rPr>
        <w:t>延伸至國中及高中</w:t>
      </w:r>
      <w:r w:rsidR="00787AF5" w:rsidRPr="00787AF5">
        <w:rPr>
          <w:rFonts w:ascii="標楷體" w:eastAsia="標楷體" w:hAnsi="標楷體" w:hint="eastAsia"/>
          <w:bCs/>
          <w:sz w:val="32"/>
          <w:szCs w:val="32"/>
        </w:rPr>
        <w:t>，</w:t>
      </w:r>
      <w:r w:rsidR="00787AF5">
        <w:rPr>
          <w:rFonts w:ascii="標楷體" w:eastAsia="標楷體" w:hAnsi="標楷體" w:hint="eastAsia"/>
          <w:bCs/>
          <w:sz w:val="32"/>
          <w:szCs w:val="32"/>
        </w:rPr>
        <w:t>讓臺南市的公民社會的形成能夠更全面性。</w:t>
      </w:r>
      <w:r w:rsidR="000C3FB3">
        <w:rPr>
          <w:rFonts w:ascii="標楷體" w:eastAsia="標楷體" w:hAnsi="標楷體" w:hint="eastAsia"/>
          <w:bCs/>
          <w:sz w:val="32"/>
          <w:szCs w:val="32"/>
        </w:rPr>
        <w:t>我判斷</w:t>
      </w:r>
      <w:r w:rsidR="00787AF5">
        <w:rPr>
          <w:rFonts w:ascii="標楷體" w:eastAsia="標楷體" w:hAnsi="標楷體" w:hint="eastAsia"/>
          <w:bCs/>
          <w:sz w:val="32"/>
          <w:szCs w:val="32"/>
        </w:rPr>
        <w:t>也許是閻小妹的教材使整個課程對象限制在國小學生</w:t>
      </w:r>
      <w:r w:rsidR="00787AF5" w:rsidRPr="00787AF5">
        <w:rPr>
          <w:rFonts w:ascii="標楷體" w:eastAsia="標楷體" w:hAnsi="標楷體" w:hint="eastAsia"/>
          <w:bCs/>
          <w:sz w:val="32"/>
          <w:szCs w:val="32"/>
        </w:rPr>
        <w:t>，</w:t>
      </w:r>
      <w:r w:rsidR="00787AF5">
        <w:rPr>
          <w:rFonts w:ascii="標楷體" w:eastAsia="標楷體" w:hAnsi="標楷體" w:hint="eastAsia"/>
          <w:bCs/>
          <w:sz w:val="32"/>
          <w:szCs w:val="32"/>
        </w:rPr>
        <w:t>所以可否將課程</w:t>
      </w:r>
      <w:r w:rsidR="009F55CE">
        <w:rPr>
          <w:rFonts w:ascii="標楷體" w:eastAsia="標楷體" w:hAnsi="標楷體" w:hint="eastAsia"/>
          <w:bCs/>
          <w:sz w:val="32"/>
          <w:szCs w:val="32"/>
        </w:rPr>
        <w:t>再</w:t>
      </w:r>
      <w:r w:rsidR="00787AF5">
        <w:rPr>
          <w:rFonts w:ascii="標楷體" w:eastAsia="標楷體" w:hAnsi="標楷體" w:hint="eastAsia"/>
          <w:bCs/>
          <w:sz w:val="32"/>
          <w:szCs w:val="32"/>
        </w:rPr>
        <w:t>作一個擴充</w:t>
      </w:r>
      <w:r w:rsidR="00787AF5" w:rsidRPr="00787AF5">
        <w:rPr>
          <w:rFonts w:ascii="標楷體" w:eastAsia="標楷體" w:hAnsi="標楷體" w:hint="eastAsia"/>
          <w:bCs/>
          <w:sz w:val="32"/>
          <w:szCs w:val="32"/>
        </w:rPr>
        <w:t>，</w:t>
      </w:r>
      <w:r w:rsidR="002C55B6">
        <w:rPr>
          <w:rFonts w:ascii="標楷體" w:eastAsia="標楷體" w:hAnsi="標楷體" w:hint="eastAsia"/>
          <w:bCs/>
          <w:sz w:val="32"/>
          <w:szCs w:val="32"/>
        </w:rPr>
        <w:t>我想這方面可以好好構思</w:t>
      </w:r>
      <w:r w:rsidR="00787AF5">
        <w:rPr>
          <w:rFonts w:ascii="標楷體" w:eastAsia="標楷體" w:hAnsi="標楷體" w:hint="eastAsia"/>
          <w:bCs/>
          <w:sz w:val="32"/>
          <w:szCs w:val="32"/>
        </w:rPr>
        <w:t>。</w:t>
      </w:r>
    </w:p>
    <w:p w:rsidR="00CA786E" w:rsidRPr="00676C47" w:rsidRDefault="00E13AA6" w:rsidP="00061547">
      <w:pPr>
        <w:spacing w:line="560" w:lineRule="exact"/>
        <w:jc w:val="both"/>
        <w:rPr>
          <w:rFonts w:ascii="標楷體" w:eastAsia="標楷體" w:hAnsi="標楷體"/>
          <w:b/>
          <w:bCs/>
          <w:sz w:val="32"/>
          <w:szCs w:val="32"/>
        </w:rPr>
      </w:pPr>
      <w:r w:rsidRPr="00676C47">
        <w:rPr>
          <w:rFonts w:ascii="標楷體" w:eastAsia="標楷體" w:hAnsi="標楷體" w:hint="eastAsia"/>
          <w:b/>
          <w:bCs/>
          <w:sz w:val="32"/>
          <w:szCs w:val="32"/>
        </w:rPr>
        <w:t>主席</w:t>
      </w:r>
      <w:r w:rsidR="00BA2011" w:rsidRPr="00676C47">
        <w:rPr>
          <w:rFonts w:ascii="標楷體" w:eastAsia="標楷體" w:hAnsi="標楷體" w:hint="eastAsia"/>
          <w:b/>
          <w:bCs/>
          <w:sz w:val="32"/>
          <w:szCs w:val="32"/>
        </w:rPr>
        <w:t>：</w:t>
      </w:r>
    </w:p>
    <w:p w:rsidR="00BA2011" w:rsidRPr="00676C47" w:rsidRDefault="000C3FB3" w:rsidP="00061547">
      <w:pPr>
        <w:spacing w:line="560" w:lineRule="exact"/>
        <w:ind w:leftChars="236" w:left="566" w:firstLine="1"/>
        <w:jc w:val="both"/>
        <w:rPr>
          <w:rFonts w:ascii="標楷體" w:eastAsia="標楷體" w:hAnsi="標楷體"/>
          <w:bCs/>
          <w:sz w:val="32"/>
          <w:szCs w:val="32"/>
        </w:rPr>
      </w:pPr>
      <w:r>
        <w:rPr>
          <w:rFonts w:ascii="標楷體" w:eastAsia="標楷體" w:hAnsi="標楷體" w:hint="eastAsia"/>
          <w:bCs/>
          <w:sz w:val="32"/>
          <w:szCs w:val="32"/>
        </w:rPr>
        <w:t>謝謝許</w:t>
      </w:r>
      <w:r w:rsidR="00AB63DE">
        <w:rPr>
          <w:rFonts w:ascii="標楷體" w:eastAsia="標楷體" w:hAnsi="標楷體" w:hint="eastAsia"/>
          <w:bCs/>
          <w:sz w:val="32"/>
          <w:szCs w:val="32"/>
        </w:rPr>
        <w:t>育典</w:t>
      </w:r>
      <w:r>
        <w:rPr>
          <w:rFonts w:ascii="標楷體" w:eastAsia="標楷體" w:hAnsi="標楷體" w:hint="eastAsia"/>
          <w:bCs/>
          <w:sz w:val="32"/>
          <w:szCs w:val="32"/>
        </w:rPr>
        <w:t>委員</w:t>
      </w:r>
      <w:r w:rsidRPr="000C3FB3">
        <w:rPr>
          <w:rFonts w:ascii="標楷體" w:eastAsia="標楷體" w:hAnsi="標楷體" w:hint="eastAsia"/>
          <w:bCs/>
          <w:sz w:val="32"/>
          <w:szCs w:val="32"/>
        </w:rPr>
        <w:t>，</w:t>
      </w:r>
      <w:r>
        <w:rPr>
          <w:rFonts w:ascii="標楷體" w:eastAsia="標楷體" w:hAnsi="標楷體" w:hint="eastAsia"/>
          <w:bCs/>
          <w:sz w:val="32"/>
          <w:szCs w:val="32"/>
        </w:rPr>
        <w:t>其他委員是否有建議?</w:t>
      </w:r>
    </w:p>
    <w:p w:rsidR="00E74FB7" w:rsidRPr="00676C47" w:rsidRDefault="000C3FB3" w:rsidP="00061547">
      <w:pPr>
        <w:spacing w:line="560" w:lineRule="exact"/>
        <w:jc w:val="both"/>
        <w:rPr>
          <w:rFonts w:ascii="標楷體" w:eastAsia="標楷體" w:hAnsi="標楷體"/>
          <w:b/>
          <w:bCs/>
          <w:sz w:val="32"/>
          <w:szCs w:val="32"/>
        </w:rPr>
      </w:pPr>
      <w:r>
        <w:rPr>
          <w:rFonts w:ascii="標楷體" w:eastAsia="標楷體" w:hAnsi="標楷體" w:hint="eastAsia"/>
          <w:b/>
          <w:bCs/>
          <w:sz w:val="32"/>
          <w:szCs w:val="32"/>
        </w:rPr>
        <w:t>陳委員淑美</w:t>
      </w:r>
      <w:r w:rsidR="00CA786E" w:rsidRPr="00676C47">
        <w:rPr>
          <w:rFonts w:ascii="標楷體" w:eastAsia="標楷體" w:hAnsi="標楷體" w:hint="eastAsia"/>
          <w:b/>
          <w:bCs/>
          <w:sz w:val="32"/>
          <w:szCs w:val="32"/>
        </w:rPr>
        <w:t>：</w:t>
      </w:r>
    </w:p>
    <w:p w:rsidR="00874A0E" w:rsidRDefault="000C3FB3" w:rsidP="00061547">
      <w:pPr>
        <w:spacing w:line="560" w:lineRule="exact"/>
        <w:ind w:leftChars="236" w:left="566"/>
        <w:jc w:val="both"/>
        <w:rPr>
          <w:rFonts w:ascii="標楷體" w:eastAsia="標楷體" w:hAnsi="標楷體"/>
          <w:sz w:val="32"/>
          <w:szCs w:val="32"/>
        </w:rPr>
      </w:pPr>
      <w:r>
        <w:rPr>
          <w:rFonts w:ascii="標楷體" w:eastAsia="標楷體" w:hAnsi="標楷體" w:hint="eastAsia"/>
          <w:bCs/>
          <w:sz w:val="32"/>
          <w:szCs w:val="32"/>
        </w:rPr>
        <w:t>市長以及各位委員大家好</w:t>
      </w:r>
      <w:r w:rsidRPr="000C3FB3">
        <w:rPr>
          <w:rFonts w:ascii="標楷體" w:eastAsia="標楷體" w:hAnsi="標楷體" w:hint="eastAsia"/>
          <w:bCs/>
          <w:sz w:val="32"/>
          <w:szCs w:val="32"/>
        </w:rPr>
        <w:t>，</w:t>
      </w:r>
      <w:r>
        <w:rPr>
          <w:rFonts w:ascii="標楷體" w:eastAsia="標楷體" w:hAnsi="標楷體" w:hint="eastAsia"/>
          <w:bCs/>
          <w:sz w:val="32"/>
          <w:szCs w:val="32"/>
        </w:rPr>
        <w:t>我有兩點建議</w:t>
      </w:r>
      <w:r w:rsidR="00C15506" w:rsidRPr="00676C47">
        <w:rPr>
          <w:rFonts w:ascii="標楷體" w:eastAsia="標楷體" w:hAnsi="標楷體" w:hint="eastAsia"/>
          <w:bCs/>
          <w:sz w:val="32"/>
          <w:szCs w:val="32"/>
        </w:rPr>
        <w:t>。</w:t>
      </w:r>
      <w:r w:rsidR="00C711E5">
        <w:rPr>
          <w:rFonts w:ascii="標楷體" w:eastAsia="標楷體" w:hAnsi="標楷體" w:hint="eastAsia"/>
          <w:bCs/>
          <w:sz w:val="32"/>
          <w:szCs w:val="32"/>
        </w:rPr>
        <w:t>第一</w:t>
      </w:r>
      <w:r w:rsidR="00C711E5" w:rsidRPr="00C711E5">
        <w:rPr>
          <w:rFonts w:ascii="標楷體" w:eastAsia="標楷體" w:hAnsi="標楷體" w:hint="eastAsia"/>
          <w:bCs/>
          <w:sz w:val="32"/>
          <w:szCs w:val="32"/>
        </w:rPr>
        <w:t>，</w:t>
      </w:r>
      <w:r w:rsidR="00C711E5">
        <w:rPr>
          <w:rFonts w:ascii="標楷體" w:eastAsia="標楷體" w:hAnsi="標楷體" w:hint="eastAsia"/>
          <w:bCs/>
          <w:sz w:val="32"/>
          <w:szCs w:val="32"/>
        </w:rPr>
        <w:t>校園扎根部分我個人與許委員的看法相同</w:t>
      </w:r>
      <w:r w:rsidR="00C711E5" w:rsidRPr="00C711E5">
        <w:rPr>
          <w:rFonts w:ascii="標楷體" w:eastAsia="標楷體" w:hAnsi="標楷體" w:hint="eastAsia"/>
          <w:bCs/>
          <w:sz w:val="32"/>
          <w:szCs w:val="32"/>
        </w:rPr>
        <w:t>，</w:t>
      </w:r>
      <w:r w:rsidR="00C711E5">
        <w:rPr>
          <w:rFonts w:ascii="標楷體" w:eastAsia="標楷體" w:hAnsi="標楷體" w:hint="eastAsia"/>
          <w:bCs/>
          <w:sz w:val="32"/>
          <w:szCs w:val="32"/>
        </w:rPr>
        <w:t>而且除了國中、高中</w:t>
      </w:r>
      <w:r w:rsidR="00C711E5" w:rsidRPr="00C711E5">
        <w:rPr>
          <w:rFonts w:ascii="標楷體" w:eastAsia="標楷體" w:hAnsi="標楷體" w:hint="eastAsia"/>
          <w:bCs/>
          <w:sz w:val="32"/>
          <w:szCs w:val="32"/>
        </w:rPr>
        <w:t>，</w:t>
      </w:r>
      <w:r w:rsidR="00C711E5">
        <w:rPr>
          <w:rFonts w:ascii="標楷體" w:eastAsia="標楷體" w:hAnsi="標楷體" w:hint="eastAsia"/>
          <w:bCs/>
          <w:sz w:val="32"/>
          <w:szCs w:val="32"/>
        </w:rPr>
        <w:t>其實也可以將課程擴展到大學。臺南市有許多大學院校</w:t>
      </w:r>
      <w:r w:rsidR="00C711E5" w:rsidRPr="00C711E5">
        <w:rPr>
          <w:rFonts w:ascii="標楷體" w:eastAsia="標楷體" w:hAnsi="標楷體" w:hint="eastAsia"/>
          <w:bCs/>
          <w:sz w:val="32"/>
          <w:szCs w:val="32"/>
        </w:rPr>
        <w:t>，</w:t>
      </w:r>
      <w:r w:rsidR="00101AC8">
        <w:rPr>
          <w:rFonts w:ascii="標楷體" w:eastAsia="標楷體" w:hAnsi="標楷體" w:hint="eastAsia"/>
          <w:bCs/>
          <w:sz w:val="32"/>
          <w:szCs w:val="32"/>
        </w:rPr>
        <w:t>我覺得</w:t>
      </w:r>
      <w:r w:rsidR="00C711E5" w:rsidRPr="00C711E5">
        <w:rPr>
          <w:rFonts w:ascii="標楷體" w:eastAsia="標楷體" w:hAnsi="標楷體" w:hint="eastAsia"/>
          <w:bCs/>
          <w:sz w:val="32"/>
          <w:szCs w:val="32"/>
        </w:rPr>
        <w:t>「廉政誠信向下扎根融入式課程教學」</w:t>
      </w:r>
      <w:r w:rsidR="0074722C">
        <w:rPr>
          <w:rFonts w:ascii="標楷體" w:eastAsia="標楷體" w:hAnsi="標楷體" w:hint="eastAsia"/>
          <w:bCs/>
          <w:sz w:val="32"/>
          <w:szCs w:val="32"/>
        </w:rPr>
        <w:t>很適合</w:t>
      </w:r>
      <w:r w:rsidR="00C711E5">
        <w:rPr>
          <w:rFonts w:ascii="標楷體" w:eastAsia="標楷體" w:hAnsi="標楷體" w:hint="eastAsia"/>
          <w:bCs/>
          <w:sz w:val="32"/>
          <w:szCs w:val="32"/>
        </w:rPr>
        <w:t>放在</w:t>
      </w:r>
      <w:r w:rsidR="0074722C">
        <w:rPr>
          <w:rFonts w:ascii="標楷體" w:eastAsia="標楷體" w:hAnsi="標楷體" w:hint="eastAsia"/>
          <w:bCs/>
          <w:sz w:val="32"/>
          <w:szCs w:val="32"/>
        </w:rPr>
        <w:t>大專院校的</w:t>
      </w:r>
      <w:r w:rsidR="00C711E5">
        <w:rPr>
          <w:rFonts w:ascii="標楷體" w:eastAsia="標楷體" w:hAnsi="標楷體" w:hint="eastAsia"/>
          <w:bCs/>
          <w:sz w:val="32"/>
          <w:szCs w:val="32"/>
        </w:rPr>
        <w:t>演講或通</w:t>
      </w:r>
      <w:r w:rsidR="00516870">
        <w:rPr>
          <w:rFonts w:ascii="標楷體" w:eastAsia="標楷體" w:hAnsi="標楷體" w:hint="eastAsia"/>
          <w:bCs/>
          <w:sz w:val="32"/>
          <w:szCs w:val="32"/>
        </w:rPr>
        <w:t>識</w:t>
      </w:r>
      <w:r w:rsidR="00C711E5">
        <w:rPr>
          <w:rFonts w:ascii="標楷體" w:eastAsia="標楷體" w:hAnsi="標楷體" w:hint="eastAsia"/>
          <w:bCs/>
          <w:sz w:val="32"/>
          <w:szCs w:val="32"/>
        </w:rPr>
        <w:t>課</w:t>
      </w:r>
      <w:r w:rsidR="00516870">
        <w:rPr>
          <w:rFonts w:ascii="標楷體" w:eastAsia="標楷體" w:hAnsi="標楷體" w:hint="eastAsia"/>
          <w:bCs/>
          <w:sz w:val="32"/>
          <w:szCs w:val="32"/>
        </w:rPr>
        <w:t>。</w:t>
      </w:r>
      <w:r w:rsidR="00101AC8">
        <w:rPr>
          <w:rFonts w:ascii="標楷體" w:eastAsia="標楷體" w:hAnsi="標楷體" w:hint="eastAsia"/>
          <w:bCs/>
          <w:sz w:val="32"/>
          <w:szCs w:val="32"/>
        </w:rPr>
        <w:t>國中及高中部分</w:t>
      </w:r>
      <w:r w:rsidR="00101AC8" w:rsidRPr="00101AC8">
        <w:rPr>
          <w:rFonts w:ascii="標楷體" w:eastAsia="標楷體" w:hAnsi="標楷體" w:hint="eastAsia"/>
          <w:bCs/>
          <w:sz w:val="32"/>
          <w:szCs w:val="32"/>
        </w:rPr>
        <w:t>，</w:t>
      </w:r>
      <w:r w:rsidR="00101AC8">
        <w:rPr>
          <w:rFonts w:ascii="標楷體" w:eastAsia="標楷體" w:hAnsi="標楷體" w:hint="eastAsia"/>
          <w:bCs/>
          <w:sz w:val="32"/>
          <w:szCs w:val="32"/>
        </w:rPr>
        <w:t>其實在</w:t>
      </w:r>
      <w:r w:rsidR="0074722C">
        <w:rPr>
          <w:rFonts w:ascii="標楷體" w:eastAsia="標楷體" w:hAnsi="標楷體" w:hint="eastAsia"/>
          <w:bCs/>
          <w:sz w:val="32"/>
          <w:szCs w:val="32"/>
        </w:rPr>
        <w:t>目前</w:t>
      </w:r>
      <w:r w:rsidR="00101AC8">
        <w:rPr>
          <w:rFonts w:ascii="標楷體" w:eastAsia="標楷體" w:hAnsi="標楷體" w:hint="eastAsia"/>
          <w:bCs/>
          <w:sz w:val="32"/>
          <w:szCs w:val="32"/>
        </w:rPr>
        <w:t>公民課的教材已經有法治教育</w:t>
      </w:r>
      <w:r w:rsidR="00101AC8" w:rsidRPr="00101AC8">
        <w:rPr>
          <w:rFonts w:ascii="標楷體" w:eastAsia="標楷體" w:hAnsi="標楷體" w:hint="eastAsia"/>
          <w:bCs/>
          <w:sz w:val="32"/>
          <w:szCs w:val="32"/>
        </w:rPr>
        <w:t>，</w:t>
      </w:r>
      <w:r w:rsidR="00101AC8">
        <w:rPr>
          <w:rFonts w:ascii="標楷體" w:eastAsia="標楷體" w:hAnsi="標楷體" w:hint="eastAsia"/>
          <w:bCs/>
          <w:sz w:val="32"/>
          <w:szCs w:val="32"/>
        </w:rPr>
        <w:t>所以我建議</w:t>
      </w:r>
      <w:r w:rsidR="0074722C">
        <w:rPr>
          <w:rFonts w:ascii="標楷體" w:eastAsia="標楷體" w:hAnsi="標楷體" w:hint="eastAsia"/>
          <w:bCs/>
          <w:sz w:val="32"/>
          <w:szCs w:val="32"/>
        </w:rPr>
        <w:t>可以製作適合國中及高中學生程度的課程</w:t>
      </w:r>
      <w:r w:rsidR="0074722C" w:rsidRPr="0074722C">
        <w:rPr>
          <w:rFonts w:ascii="標楷體" w:eastAsia="標楷體" w:hAnsi="標楷體" w:hint="eastAsia"/>
          <w:bCs/>
          <w:sz w:val="32"/>
          <w:szCs w:val="32"/>
        </w:rPr>
        <w:t>，</w:t>
      </w:r>
      <w:r w:rsidR="0074722C">
        <w:rPr>
          <w:rFonts w:ascii="標楷體" w:eastAsia="標楷體" w:hAnsi="標楷體" w:hint="eastAsia"/>
          <w:bCs/>
          <w:sz w:val="32"/>
          <w:szCs w:val="32"/>
        </w:rPr>
        <w:t>相信可以更提升廉政誠信法治教育的效果。</w:t>
      </w:r>
      <w:r w:rsidR="0074722C" w:rsidRPr="008C34BE">
        <w:rPr>
          <w:rFonts w:ascii="標楷體" w:eastAsia="標楷體" w:hAnsi="標楷體" w:hint="eastAsia"/>
          <w:bCs/>
          <w:sz w:val="32"/>
          <w:szCs w:val="32"/>
        </w:rPr>
        <w:t>第二點</w:t>
      </w:r>
      <w:r w:rsidR="008C34BE" w:rsidRPr="008C34BE">
        <w:rPr>
          <w:rFonts w:ascii="標楷體" w:eastAsia="標楷體" w:hAnsi="標楷體" w:hint="eastAsia"/>
          <w:bCs/>
          <w:sz w:val="32"/>
          <w:szCs w:val="32"/>
        </w:rPr>
        <w:t>建議</w:t>
      </w:r>
      <w:r w:rsidR="0074722C" w:rsidRPr="008C34BE">
        <w:rPr>
          <w:rFonts w:ascii="標楷體" w:eastAsia="標楷體" w:hAnsi="標楷體" w:hint="eastAsia"/>
          <w:bCs/>
          <w:sz w:val="32"/>
          <w:szCs w:val="32"/>
        </w:rPr>
        <w:t>是有關會議資料第10頁所提到的</w:t>
      </w:r>
      <w:r w:rsidR="008C34BE" w:rsidRPr="008C34BE">
        <w:rPr>
          <w:rFonts w:ascii="標楷體" w:eastAsia="標楷體" w:hAnsi="標楷體" w:hint="eastAsia"/>
          <w:bCs/>
          <w:sz w:val="32"/>
          <w:szCs w:val="32"/>
        </w:rPr>
        <w:t>「</w:t>
      </w:r>
      <w:r w:rsidR="0074722C" w:rsidRPr="008C34BE">
        <w:rPr>
          <w:rFonts w:ascii="標楷體" w:eastAsia="標楷體" w:hAnsi="標楷體" w:hint="eastAsia"/>
          <w:bCs/>
          <w:sz w:val="32"/>
          <w:szCs w:val="32"/>
        </w:rPr>
        <w:t>啟動預警機制，防範行政違失</w:t>
      </w:r>
      <w:r w:rsidR="008C34BE">
        <w:rPr>
          <w:rFonts w:ascii="標楷體" w:eastAsia="標楷體" w:hAnsi="標楷體" w:hint="eastAsia"/>
          <w:bCs/>
          <w:sz w:val="32"/>
          <w:szCs w:val="32"/>
        </w:rPr>
        <w:t>，</w:t>
      </w:r>
      <w:r w:rsidR="0074722C" w:rsidRPr="008C34BE">
        <w:rPr>
          <w:rFonts w:ascii="標楷體" w:eastAsia="標楷體" w:hAnsi="標楷體" w:hint="eastAsia"/>
          <w:bCs/>
          <w:sz w:val="32"/>
          <w:szCs w:val="32"/>
        </w:rPr>
        <w:t>避免浪費公帑</w:t>
      </w:r>
      <w:r w:rsidR="008C34BE" w:rsidRPr="008C34BE">
        <w:rPr>
          <w:rFonts w:ascii="標楷體" w:eastAsia="標楷體" w:hAnsi="標楷體" w:hint="eastAsia"/>
          <w:bCs/>
          <w:sz w:val="32"/>
          <w:szCs w:val="32"/>
        </w:rPr>
        <w:t>」</w:t>
      </w:r>
      <w:r w:rsidR="008C34BE" w:rsidRPr="008C34BE">
        <w:rPr>
          <w:rFonts w:ascii="標楷體" w:eastAsia="標楷體" w:hAnsi="標楷體" w:hint="eastAsia"/>
          <w:sz w:val="32"/>
          <w:szCs w:val="32"/>
        </w:rPr>
        <w:t>，節省公帑金額達到1</w:t>
      </w:r>
      <w:r w:rsidR="008C34BE" w:rsidRPr="008C34BE">
        <w:rPr>
          <w:rFonts w:ascii="標楷體" w:eastAsia="標楷體" w:hAnsi="標楷體"/>
          <w:sz w:val="32"/>
          <w:szCs w:val="32"/>
        </w:rPr>
        <w:t>,</w:t>
      </w:r>
      <w:r w:rsidR="008C34BE" w:rsidRPr="008C34BE">
        <w:rPr>
          <w:rFonts w:ascii="標楷體" w:eastAsia="標楷體" w:hAnsi="標楷體" w:hint="eastAsia"/>
          <w:sz w:val="32"/>
          <w:szCs w:val="32"/>
        </w:rPr>
        <w:t>208萬</w:t>
      </w:r>
      <w:r w:rsidR="00874A0E">
        <w:rPr>
          <w:rFonts w:ascii="標楷體" w:eastAsia="標楷體" w:hAnsi="標楷體" w:hint="eastAsia"/>
          <w:sz w:val="28"/>
          <w:szCs w:val="28"/>
        </w:rPr>
        <w:t>。</w:t>
      </w:r>
      <w:r w:rsidR="008C34BE" w:rsidRPr="008C34BE">
        <w:rPr>
          <w:rFonts w:ascii="標楷體" w:eastAsia="標楷體" w:hAnsi="標楷體" w:hint="eastAsia"/>
          <w:sz w:val="32"/>
          <w:szCs w:val="32"/>
        </w:rPr>
        <w:t>這部分</w:t>
      </w:r>
      <w:r w:rsidR="00874A0E">
        <w:rPr>
          <w:rFonts w:ascii="標楷體" w:eastAsia="標楷體" w:hAnsi="標楷體" w:hint="eastAsia"/>
          <w:sz w:val="32"/>
          <w:szCs w:val="32"/>
        </w:rPr>
        <w:t>是否可以把</w:t>
      </w:r>
      <w:r w:rsidR="005F6CA8">
        <w:rPr>
          <w:rFonts w:ascii="標楷體" w:eastAsia="標楷體" w:hAnsi="標楷體" w:hint="eastAsia"/>
          <w:sz w:val="32"/>
          <w:szCs w:val="32"/>
        </w:rPr>
        <w:t>預警機制</w:t>
      </w:r>
      <w:r w:rsidR="005F6CA8" w:rsidRPr="005F6CA8">
        <w:rPr>
          <w:rFonts w:ascii="標楷體" w:eastAsia="標楷體" w:hAnsi="標楷體" w:hint="eastAsia"/>
          <w:sz w:val="32"/>
          <w:szCs w:val="32"/>
        </w:rPr>
        <w:t>的態樣提供給市府各局處</w:t>
      </w:r>
      <w:r w:rsidR="005F6CA8">
        <w:rPr>
          <w:rFonts w:ascii="標楷體" w:eastAsia="標楷體" w:hAnsi="標楷體" w:hint="eastAsia"/>
          <w:sz w:val="28"/>
          <w:szCs w:val="28"/>
        </w:rPr>
        <w:t>，</w:t>
      </w:r>
      <w:r w:rsidR="00874A0E">
        <w:rPr>
          <w:rFonts w:ascii="標楷體" w:eastAsia="標楷體" w:hAnsi="標楷體" w:hint="eastAsia"/>
          <w:sz w:val="32"/>
          <w:szCs w:val="32"/>
        </w:rPr>
        <w:t>讓各局處知道什麼樣的情形可以啟動預警機制來注意及防範。其實單純看書面資料</w:t>
      </w:r>
      <w:r w:rsidR="00874A0E">
        <w:rPr>
          <w:rFonts w:ascii="標楷體" w:eastAsia="標楷體" w:hAnsi="標楷體" w:hint="eastAsia"/>
          <w:sz w:val="28"/>
          <w:szCs w:val="28"/>
        </w:rPr>
        <w:t>，</w:t>
      </w:r>
      <w:r w:rsidR="00874A0E" w:rsidRPr="00874A0E">
        <w:rPr>
          <w:rFonts w:ascii="標楷體" w:eastAsia="標楷體" w:hAnsi="標楷體" w:hint="eastAsia"/>
          <w:sz w:val="32"/>
          <w:szCs w:val="32"/>
        </w:rPr>
        <w:t>我還是無法</w:t>
      </w:r>
      <w:r w:rsidR="00874A0E">
        <w:rPr>
          <w:rFonts w:ascii="標楷體" w:eastAsia="標楷體" w:hAnsi="標楷體" w:hint="eastAsia"/>
          <w:sz w:val="32"/>
          <w:szCs w:val="32"/>
        </w:rPr>
        <w:t>瞭</w:t>
      </w:r>
      <w:r w:rsidR="00874A0E" w:rsidRPr="00874A0E">
        <w:rPr>
          <w:rFonts w:ascii="標楷體" w:eastAsia="標楷體" w:hAnsi="標楷體" w:hint="eastAsia"/>
          <w:sz w:val="32"/>
          <w:szCs w:val="32"/>
        </w:rPr>
        <w:t>解是</w:t>
      </w:r>
      <w:r w:rsidR="000F3A7C">
        <w:rPr>
          <w:rFonts w:ascii="標楷體" w:eastAsia="標楷體" w:hAnsi="標楷體" w:hint="eastAsia"/>
          <w:sz w:val="32"/>
          <w:szCs w:val="32"/>
        </w:rPr>
        <w:t>透過</w:t>
      </w:r>
      <w:r w:rsidR="00874A0E" w:rsidRPr="00874A0E">
        <w:rPr>
          <w:rFonts w:ascii="標楷體" w:eastAsia="標楷體" w:hAnsi="標楷體" w:hint="eastAsia"/>
          <w:sz w:val="32"/>
          <w:szCs w:val="32"/>
        </w:rPr>
        <w:t>什麼樣的作法</w:t>
      </w:r>
      <w:r w:rsidR="00874A0E">
        <w:rPr>
          <w:rFonts w:ascii="標楷體" w:eastAsia="標楷體" w:hAnsi="標楷體" w:hint="eastAsia"/>
          <w:sz w:val="32"/>
          <w:szCs w:val="32"/>
        </w:rPr>
        <w:t>來</w:t>
      </w:r>
      <w:r w:rsidR="00874A0E" w:rsidRPr="00874A0E">
        <w:rPr>
          <w:rFonts w:ascii="標楷體" w:eastAsia="標楷體" w:hAnsi="標楷體" w:hint="eastAsia"/>
          <w:sz w:val="32"/>
          <w:szCs w:val="32"/>
        </w:rPr>
        <w:t>達</w:t>
      </w:r>
      <w:r w:rsidR="00874A0E">
        <w:rPr>
          <w:rFonts w:ascii="標楷體" w:eastAsia="標楷體" w:hAnsi="標楷體" w:hint="eastAsia"/>
          <w:sz w:val="32"/>
          <w:szCs w:val="32"/>
        </w:rPr>
        <w:t>到</w:t>
      </w:r>
      <w:r w:rsidR="00874A0E" w:rsidRPr="00874A0E">
        <w:rPr>
          <w:rFonts w:ascii="標楷體" w:eastAsia="標楷體" w:hAnsi="標楷體" w:hint="eastAsia"/>
          <w:sz w:val="32"/>
          <w:szCs w:val="32"/>
        </w:rPr>
        <w:t>節省公帑</w:t>
      </w:r>
      <w:r w:rsidR="00874A0E">
        <w:rPr>
          <w:rFonts w:ascii="標楷體" w:eastAsia="標楷體" w:hAnsi="標楷體" w:hint="eastAsia"/>
          <w:sz w:val="32"/>
          <w:szCs w:val="32"/>
        </w:rPr>
        <w:t>，以上是我的兩點建議。</w:t>
      </w:r>
    </w:p>
    <w:p w:rsidR="008D1733" w:rsidRPr="008D1733" w:rsidRDefault="00526EB5" w:rsidP="00061547">
      <w:pPr>
        <w:spacing w:line="560" w:lineRule="exact"/>
        <w:jc w:val="both"/>
        <w:rPr>
          <w:rFonts w:ascii="標楷體" w:eastAsia="標楷體" w:hAnsi="標楷體"/>
          <w:b/>
          <w:sz w:val="32"/>
          <w:szCs w:val="32"/>
        </w:rPr>
      </w:pPr>
      <w:r>
        <w:rPr>
          <w:rFonts w:ascii="標楷體" w:eastAsia="標楷體" w:hAnsi="標楷體" w:hint="eastAsia"/>
          <w:b/>
          <w:sz w:val="32"/>
          <w:szCs w:val="32"/>
        </w:rPr>
        <w:t>張</w:t>
      </w:r>
      <w:r w:rsidR="008D1733" w:rsidRPr="008D1733">
        <w:rPr>
          <w:rFonts w:ascii="標楷體" w:eastAsia="標楷體" w:hAnsi="標楷體" w:hint="eastAsia"/>
          <w:b/>
          <w:sz w:val="32"/>
          <w:szCs w:val="32"/>
        </w:rPr>
        <w:t>委員</w:t>
      </w:r>
      <w:r>
        <w:rPr>
          <w:rFonts w:ascii="標楷體" w:eastAsia="標楷體" w:hAnsi="標楷體" w:hint="eastAsia"/>
          <w:b/>
          <w:sz w:val="32"/>
          <w:szCs w:val="32"/>
        </w:rPr>
        <w:t>有恆</w:t>
      </w:r>
      <w:r w:rsidR="008D1733" w:rsidRPr="008D1733">
        <w:rPr>
          <w:rFonts w:ascii="標楷體" w:eastAsia="標楷體" w:hAnsi="標楷體" w:hint="eastAsia"/>
          <w:b/>
          <w:sz w:val="32"/>
          <w:szCs w:val="32"/>
        </w:rPr>
        <w:t>：</w:t>
      </w:r>
    </w:p>
    <w:p w:rsidR="00E74FB7" w:rsidRPr="005F6CA8" w:rsidRDefault="00EA3FC1" w:rsidP="00061547">
      <w:pPr>
        <w:spacing w:line="560" w:lineRule="exact"/>
        <w:ind w:leftChars="236" w:left="566"/>
        <w:jc w:val="both"/>
        <w:rPr>
          <w:rFonts w:ascii="標楷體" w:eastAsia="標楷體" w:hAnsi="標楷體"/>
          <w:bCs/>
          <w:sz w:val="32"/>
          <w:szCs w:val="32"/>
        </w:rPr>
      </w:pPr>
      <w:bookmarkStart w:id="1" w:name="_GoBack"/>
      <w:bookmarkEnd w:id="1"/>
      <w:r>
        <w:rPr>
          <w:rFonts w:ascii="標楷體" w:eastAsia="標楷體" w:hAnsi="標楷體" w:hint="eastAsia"/>
          <w:sz w:val="32"/>
          <w:szCs w:val="32"/>
        </w:rPr>
        <w:t>有關</w:t>
      </w:r>
      <w:r w:rsidR="00C4037B">
        <w:rPr>
          <w:rFonts w:ascii="標楷體" w:eastAsia="標楷體" w:hAnsi="標楷體" w:hint="eastAsia"/>
          <w:sz w:val="32"/>
          <w:szCs w:val="32"/>
        </w:rPr>
        <w:t>會議資料第7頁企業</w:t>
      </w:r>
      <w:r>
        <w:rPr>
          <w:rFonts w:ascii="標楷體" w:eastAsia="標楷體" w:hAnsi="標楷體" w:hint="eastAsia"/>
          <w:sz w:val="32"/>
          <w:szCs w:val="32"/>
        </w:rPr>
        <w:t>誠信</w:t>
      </w:r>
      <w:r w:rsidR="00C4037B">
        <w:rPr>
          <w:rFonts w:ascii="標楷體" w:eastAsia="標楷體" w:hAnsi="標楷體" w:hint="eastAsia"/>
          <w:sz w:val="32"/>
          <w:szCs w:val="32"/>
        </w:rPr>
        <w:t>部分</w:t>
      </w:r>
      <w:r w:rsidR="008C34BE" w:rsidRPr="00874A0E">
        <w:rPr>
          <w:rFonts w:ascii="標楷體" w:eastAsia="標楷體" w:hAnsi="標楷體" w:hint="eastAsia"/>
          <w:sz w:val="32"/>
          <w:szCs w:val="32"/>
        </w:rPr>
        <w:t>，</w:t>
      </w:r>
      <w:r>
        <w:rPr>
          <w:rFonts w:ascii="標楷體" w:eastAsia="標楷體" w:hAnsi="標楷體" w:hint="eastAsia"/>
          <w:sz w:val="32"/>
          <w:szCs w:val="32"/>
        </w:rPr>
        <w:t>在會議資料第12頁的策進作為第五點有提到倡導企業社會責任</w:t>
      </w:r>
      <w:r w:rsidRPr="00EA3FC1">
        <w:rPr>
          <w:rFonts w:ascii="標楷體" w:eastAsia="標楷體" w:hAnsi="標楷體" w:hint="eastAsia"/>
          <w:sz w:val="32"/>
          <w:szCs w:val="32"/>
        </w:rPr>
        <w:t>，</w:t>
      </w:r>
      <w:r>
        <w:rPr>
          <w:rFonts w:ascii="標楷體" w:eastAsia="標楷體" w:hAnsi="標楷體" w:hint="eastAsia"/>
          <w:sz w:val="32"/>
          <w:szCs w:val="32"/>
        </w:rPr>
        <w:t>但是在會議資料第7頁看到的成果只有經濟發展局及衛生局辦理2場次</w:t>
      </w:r>
      <w:r w:rsidR="00FA3252">
        <w:rPr>
          <w:rFonts w:ascii="標楷體" w:eastAsia="標楷體" w:hAnsi="標楷體" w:hint="eastAsia"/>
          <w:sz w:val="32"/>
          <w:szCs w:val="32"/>
        </w:rPr>
        <w:t>講座</w:t>
      </w:r>
      <w:r>
        <w:rPr>
          <w:rFonts w:ascii="標楷體" w:eastAsia="標楷體" w:hAnsi="標楷體" w:hint="eastAsia"/>
          <w:sz w:val="32"/>
          <w:szCs w:val="32"/>
        </w:rPr>
        <w:t>，我認為在這一部分還要加強。</w:t>
      </w:r>
      <w:r w:rsidR="00FA3252">
        <w:rPr>
          <w:rFonts w:ascii="標楷體" w:eastAsia="標楷體" w:hAnsi="標楷體" w:hint="eastAsia"/>
          <w:sz w:val="32"/>
          <w:szCs w:val="32"/>
        </w:rPr>
        <w:t>所謂</w:t>
      </w:r>
      <w:r>
        <w:rPr>
          <w:rFonts w:ascii="標楷體" w:eastAsia="標楷體" w:hAnsi="標楷體" w:hint="eastAsia"/>
          <w:sz w:val="32"/>
          <w:szCs w:val="32"/>
        </w:rPr>
        <w:t>企業社會責任</w:t>
      </w:r>
      <w:r w:rsidRPr="00EA3FC1">
        <w:rPr>
          <w:rFonts w:ascii="標楷體" w:eastAsia="標楷體" w:hAnsi="標楷體" w:hint="eastAsia"/>
          <w:sz w:val="32"/>
          <w:szCs w:val="32"/>
        </w:rPr>
        <w:t>，</w:t>
      </w:r>
      <w:r>
        <w:rPr>
          <w:rFonts w:ascii="標楷體" w:eastAsia="標楷體" w:hAnsi="標楷體" w:hint="eastAsia"/>
          <w:sz w:val="32"/>
          <w:szCs w:val="32"/>
        </w:rPr>
        <w:t>例如現在上市櫃公司每一年都要作a</w:t>
      </w:r>
      <w:r>
        <w:rPr>
          <w:rFonts w:ascii="標楷體" w:eastAsia="標楷體" w:hAnsi="標楷體"/>
          <w:sz w:val="32"/>
          <w:szCs w:val="32"/>
        </w:rPr>
        <w:t>nnual report(</w:t>
      </w:r>
      <w:r>
        <w:rPr>
          <w:rFonts w:ascii="標楷體" w:eastAsia="標楷體" w:hAnsi="標楷體" w:hint="eastAsia"/>
          <w:sz w:val="32"/>
          <w:szCs w:val="32"/>
        </w:rPr>
        <w:t>年度報告</w:t>
      </w:r>
      <w:r>
        <w:rPr>
          <w:rFonts w:ascii="標楷體" w:eastAsia="標楷體" w:hAnsi="標楷體"/>
          <w:sz w:val="32"/>
          <w:szCs w:val="32"/>
        </w:rPr>
        <w:t>)</w:t>
      </w:r>
      <w:r w:rsidR="00FA3252">
        <w:rPr>
          <w:rFonts w:ascii="標楷體" w:eastAsia="標楷體" w:hAnsi="標楷體" w:hint="eastAsia"/>
          <w:sz w:val="32"/>
          <w:szCs w:val="32"/>
        </w:rPr>
        <w:t>，因此</w:t>
      </w:r>
      <w:r>
        <w:rPr>
          <w:rFonts w:ascii="標楷體" w:eastAsia="標楷體" w:hAnsi="標楷體" w:hint="eastAsia"/>
          <w:sz w:val="32"/>
          <w:szCs w:val="32"/>
        </w:rPr>
        <w:t>我建議</w:t>
      </w:r>
      <w:r w:rsidR="00FA3252">
        <w:rPr>
          <w:rFonts w:ascii="標楷體" w:eastAsia="標楷體" w:hAnsi="標楷體" w:hint="eastAsia"/>
          <w:sz w:val="32"/>
          <w:szCs w:val="32"/>
        </w:rPr>
        <w:t>市府</w:t>
      </w:r>
      <w:r>
        <w:rPr>
          <w:rFonts w:ascii="標楷體" w:eastAsia="標楷體" w:hAnsi="標楷體" w:hint="eastAsia"/>
          <w:sz w:val="32"/>
          <w:szCs w:val="32"/>
        </w:rPr>
        <w:t>可以結合</w:t>
      </w:r>
      <w:r w:rsidR="00FA3252">
        <w:rPr>
          <w:rFonts w:ascii="標楷體" w:eastAsia="標楷體" w:hAnsi="標楷體" w:hint="eastAsia"/>
          <w:sz w:val="32"/>
          <w:szCs w:val="32"/>
        </w:rPr>
        <w:t>公、私</w:t>
      </w:r>
      <w:r>
        <w:rPr>
          <w:rFonts w:ascii="標楷體" w:eastAsia="標楷體" w:hAnsi="標楷體" w:hint="eastAsia"/>
          <w:sz w:val="32"/>
          <w:szCs w:val="32"/>
        </w:rPr>
        <w:t>部門</w:t>
      </w:r>
      <w:r w:rsidR="00FA3252" w:rsidRPr="00FA3252">
        <w:rPr>
          <w:rFonts w:ascii="標楷體" w:eastAsia="標楷體" w:hAnsi="標楷體" w:hint="eastAsia"/>
          <w:sz w:val="32"/>
          <w:szCs w:val="32"/>
        </w:rPr>
        <w:t>，</w:t>
      </w:r>
      <w:r>
        <w:rPr>
          <w:rFonts w:ascii="標楷體" w:eastAsia="標楷體" w:hAnsi="標楷體" w:hint="eastAsia"/>
          <w:sz w:val="32"/>
          <w:szCs w:val="32"/>
        </w:rPr>
        <w:t>以節能減碳、低碳城市等環境永續經營來作為企業社會責任的課題。</w:t>
      </w:r>
      <w:r w:rsidR="00FA3252">
        <w:rPr>
          <w:rFonts w:ascii="標楷體" w:eastAsia="標楷體" w:hAnsi="標楷體" w:hint="eastAsia"/>
          <w:sz w:val="32"/>
          <w:szCs w:val="32"/>
        </w:rPr>
        <w:t>以106年11月至107年3月只辦理2場次的企業誠信宣導成果來看</w:t>
      </w:r>
      <w:r w:rsidR="00FA3252" w:rsidRPr="00FA3252">
        <w:rPr>
          <w:rFonts w:ascii="標楷體" w:eastAsia="標楷體" w:hAnsi="標楷體" w:hint="eastAsia"/>
          <w:sz w:val="32"/>
          <w:szCs w:val="32"/>
        </w:rPr>
        <w:t>，</w:t>
      </w:r>
      <w:r w:rsidR="00FA3252">
        <w:rPr>
          <w:rFonts w:ascii="標楷體" w:eastAsia="標楷體" w:hAnsi="標楷體" w:hint="eastAsia"/>
          <w:sz w:val="32"/>
          <w:szCs w:val="32"/>
        </w:rPr>
        <w:t>似乎對於重視企業社會誠信方面來說還不夠積極</w:t>
      </w:r>
      <w:r w:rsidR="00FA3252" w:rsidRPr="00FA3252">
        <w:rPr>
          <w:rFonts w:ascii="標楷體" w:eastAsia="標楷體" w:hAnsi="標楷體" w:hint="eastAsia"/>
          <w:sz w:val="32"/>
          <w:szCs w:val="32"/>
        </w:rPr>
        <w:t>，</w:t>
      </w:r>
      <w:r w:rsidR="00FA3252">
        <w:rPr>
          <w:rFonts w:ascii="標楷體" w:eastAsia="標楷體" w:hAnsi="標楷體" w:hint="eastAsia"/>
          <w:sz w:val="32"/>
          <w:szCs w:val="32"/>
        </w:rPr>
        <w:t>所以我認為這一部分要加強</w:t>
      </w:r>
      <w:r w:rsidR="00FA3252" w:rsidRPr="00FA3252">
        <w:rPr>
          <w:rFonts w:ascii="標楷體" w:eastAsia="標楷體" w:hAnsi="標楷體" w:hint="eastAsia"/>
          <w:sz w:val="32"/>
          <w:szCs w:val="32"/>
        </w:rPr>
        <w:t>，</w:t>
      </w:r>
      <w:r w:rsidR="00FA3252">
        <w:rPr>
          <w:rFonts w:ascii="標楷體" w:eastAsia="標楷體" w:hAnsi="標楷體" w:hint="eastAsia"/>
          <w:sz w:val="32"/>
          <w:szCs w:val="32"/>
        </w:rPr>
        <w:t>或許可以請廠商來分享或透過公部門與私部門互動</w:t>
      </w:r>
      <w:r w:rsidR="00FA3252" w:rsidRPr="00FA3252">
        <w:rPr>
          <w:rFonts w:ascii="標楷體" w:eastAsia="標楷體" w:hAnsi="標楷體" w:hint="eastAsia"/>
          <w:sz w:val="32"/>
          <w:szCs w:val="32"/>
        </w:rPr>
        <w:t>，</w:t>
      </w:r>
      <w:r w:rsidR="00FA3252">
        <w:rPr>
          <w:rFonts w:ascii="標楷體" w:eastAsia="標楷體" w:hAnsi="標楷體" w:hint="eastAsia"/>
          <w:sz w:val="32"/>
          <w:szCs w:val="32"/>
        </w:rPr>
        <w:t>讓大家來重視節能減碳與環境的永續經營</w:t>
      </w:r>
      <w:r w:rsidR="00FA3252" w:rsidRPr="00FA3252">
        <w:rPr>
          <w:rFonts w:ascii="標楷體" w:eastAsia="標楷體" w:hAnsi="標楷體" w:hint="eastAsia"/>
          <w:sz w:val="32"/>
          <w:szCs w:val="32"/>
        </w:rPr>
        <w:t>，</w:t>
      </w:r>
      <w:r w:rsidR="00FA3252">
        <w:rPr>
          <w:rFonts w:ascii="標楷體" w:eastAsia="標楷體" w:hAnsi="標楷體" w:hint="eastAsia"/>
          <w:sz w:val="32"/>
          <w:szCs w:val="32"/>
        </w:rPr>
        <w:t>以上是我的建議</w:t>
      </w:r>
      <w:r w:rsidR="008C34BE" w:rsidRPr="00874A0E">
        <w:rPr>
          <w:rFonts w:ascii="標楷體" w:eastAsia="標楷體" w:hAnsi="標楷體" w:hint="eastAsia"/>
          <w:sz w:val="32"/>
          <w:szCs w:val="32"/>
        </w:rPr>
        <w:t>。</w:t>
      </w:r>
    </w:p>
    <w:p w:rsidR="002B7092" w:rsidRPr="005F6CA8" w:rsidRDefault="00AE652F" w:rsidP="00061547">
      <w:pPr>
        <w:spacing w:line="560" w:lineRule="exact"/>
        <w:jc w:val="both"/>
        <w:rPr>
          <w:rFonts w:ascii="標楷體" w:eastAsia="標楷體" w:hAnsi="標楷體"/>
          <w:bCs/>
          <w:sz w:val="32"/>
          <w:szCs w:val="32"/>
        </w:rPr>
      </w:pPr>
      <w:r>
        <w:rPr>
          <w:rFonts w:ascii="標楷體" w:eastAsia="標楷體" w:hAnsi="標楷體" w:hint="eastAsia"/>
          <w:b/>
          <w:bCs/>
          <w:sz w:val="32"/>
          <w:szCs w:val="32"/>
        </w:rPr>
        <w:t>主席</w:t>
      </w:r>
      <w:r w:rsidR="007626D3" w:rsidRPr="005F6CA8">
        <w:rPr>
          <w:rFonts w:ascii="標楷體" w:eastAsia="標楷體" w:hAnsi="標楷體" w:hint="eastAsia"/>
          <w:b/>
          <w:bCs/>
          <w:sz w:val="32"/>
          <w:szCs w:val="32"/>
        </w:rPr>
        <w:t>:</w:t>
      </w:r>
    </w:p>
    <w:p w:rsidR="008E2CB2" w:rsidRPr="005F6CA8" w:rsidRDefault="00027121" w:rsidP="00061547">
      <w:pPr>
        <w:spacing w:line="560" w:lineRule="exact"/>
        <w:ind w:firstLineChars="177" w:firstLine="566"/>
        <w:jc w:val="both"/>
        <w:rPr>
          <w:rFonts w:ascii="標楷體" w:eastAsia="標楷體" w:hAnsi="標楷體"/>
          <w:bCs/>
          <w:sz w:val="32"/>
          <w:szCs w:val="32"/>
        </w:rPr>
      </w:pPr>
      <w:r>
        <w:rPr>
          <w:rFonts w:ascii="標楷體" w:eastAsia="標楷體" w:hAnsi="標楷體" w:hint="eastAsia"/>
          <w:bCs/>
          <w:sz w:val="32"/>
          <w:szCs w:val="32"/>
        </w:rPr>
        <w:t>其他委員還有建議嗎?如果沒有，先請</w:t>
      </w:r>
      <w:r w:rsidR="007626D3" w:rsidRPr="005F6CA8">
        <w:rPr>
          <w:rFonts w:ascii="標楷體" w:eastAsia="標楷體" w:hAnsi="標楷體" w:hint="eastAsia"/>
          <w:bCs/>
          <w:sz w:val="32"/>
          <w:szCs w:val="32"/>
        </w:rPr>
        <w:t>政風處</w:t>
      </w:r>
      <w:r>
        <w:rPr>
          <w:rFonts w:ascii="標楷體" w:eastAsia="標楷體" w:hAnsi="標楷體" w:hint="eastAsia"/>
          <w:bCs/>
          <w:sz w:val="32"/>
          <w:szCs w:val="32"/>
        </w:rPr>
        <w:t>詹處長來回</w:t>
      </w:r>
      <w:r w:rsidR="00F30BD9">
        <w:rPr>
          <w:rFonts w:ascii="標楷體" w:eastAsia="標楷體" w:hAnsi="標楷體" w:hint="eastAsia"/>
          <w:bCs/>
          <w:sz w:val="32"/>
          <w:szCs w:val="32"/>
        </w:rPr>
        <w:t>應</w:t>
      </w:r>
      <w:r w:rsidR="00AE652F">
        <w:rPr>
          <w:rFonts w:ascii="標楷體" w:eastAsia="標楷體" w:hAnsi="標楷體" w:hint="eastAsia"/>
          <w:bCs/>
          <w:sz w:val="32"/>
          <w:szCs w:val="32"/>
        </w:rPr>
        <w:t>。</w:t>
      </w:r>
      <w:r w:rsidR="00AE652F" w:rsidRPr="00AE652F">
        <w:rPr>
          <w:rFonts w:ascii="標楷體" w:eastAsia="標楷體" w:hAnsi="標楷體" w:hint="eastAsia"/>
          <w:b/>
          <w:bCs/>
          <w:sz w:val="32"/>
          <w:szCs w:val="32"/>
        </w:rPr>
        <w:t>政風處詹</w:t>
      </w:r>
      <w:r w:rsidR="00526EB5">
        <w:rPr>
          <w:rFonts w:ascii="標楷體" w:eastAsia="標楷體" w:hAnsi="標楷體" w:hint="eastAsia"/>
          <w:b/>
          <w:bCs/>
          <w:sz w:val="32"/>
          <w:szCs w:val="32"/>
        </w:rPr>
        <w:t>處長政曇</w:t>
      </w:r>
      <w:r w:rsidR="00AE652F" w:rsidRPr="00AE652F">
        <w:rPr>
          <w:rFonts w:ascii="標楷體" w:eastAsia="標楷體" w:hAnsi="標楷體" w:hint="eastAsia"/>
          <w:b/>
          <w:bCs/>
          <w:sz w:val="32"/>
          <w:szCs w:val="32"/>
        </w:rPr>
        <w:t>:</w:t>
      </w:r>
      <w:r w:rsidR="00AE652F" w:rsidRPr="005F6CA8">
        <w:rPr>
          <w:rFonts w:ascii="標楷體" w:eastAsia="標楷體" w:hAnsi="標楷體"/>
          <w:bCs/>
          <w:sz w:val="32"/>
          <w:szCs w:val="32"/>
        </w:rPr>
        <w:t xml:space="preserve"> </w:t>
      </w:r>
    </w:p>
    <w:p w:rsidR="008E2CB2" w:rsidRPr="005F6CA8" w:rsidRDefault="00601D92" w:rsidP="00061547">
      <w:pPr>
        <w:spacing w:line="560" w:lineRule="exact"/>
        <w:ind w:leftChars="236" w:left="566"/>
        <w:jc w:val="both"/>
        <w:rPr>
          <w:rFonts w:ascii="標楷體" w:eastAsia="標楷體" w:hAnsi="標楷體"/>
          <w:bCs/>
          <w:sz w:val="32"/>
          <w:szCs w:val="32"/>
        </w:rPr>
      </w:pPr>
      <w:r>
        <w:rPr>
          <w:rFonts w:ascii="標楷體" w:eastAsia="標楷體" w:hAnsi="標楷體" w:hint="eastAsia"/>
          <w:bCs/>
          <w:sz w:val="32"/>
          <w:szCs w:val="32"/>
        </w:rPr>
        <w:t>在此</w:t>
      </w:r>
      <w:r w:rsidR="00D4154B">
        <w:rPr>
          <w:rFonts w:ascii="標楷體" w:eastAsia="標楷體" w:hAnsi="標楷體" w:hint="eastAsia"/>
          <w:bCs/>
          <w:sz w:val="32"/>
          <w:szCs w:val="32"/>
        </w:rPr>
        <w:t>就</w:t>
      </w:r>
      <w:r>
        <w:rPr>
          <w:rFonts w:ascii="標楷體" w:eastAsia="標楷體" w:hAnsi="標楷體" w:hint="eastAsia"/>
          <w:bCs/>
          <w:sz w:val="32"/>
          <w:szCs w:val="32"/>
        </w:rPr>
        <w:t>各</w:t>
      </w:r>
      <w:r w:rsidR="00D4154B">
        <w:rPr>
          <w:rFonts w:ascii="標楷體" w:eastAsia="標楷體" w:hAnsi="標楷體" w:hint="eastAsia"/>
          <w:bCs/>
          <w:sz w:val="32"/>
          <w:szCs w:val="32"/>
        </w:rPr>
        <w:t>委員</w:t>
      </w:r>
      <w:r>
        <w:rPr>
          <w:rFonts w:ascii="標楷體" w:eastAsia="標楷體" w:hAnsi="標楷體" w:hint="eastAsia"/>
          <w:bCs/>
          <w:sz w:val="32"/>
          <w:szCs w:val="32"/>
        </w:rPr>
        <w:t>敘述</w:t>
      </w:r>
      <w:r w:rsidR="00D4154B">
        <w:rPr>
          <w:rFonts w:ascii="標楷體" w:eastAsia="標楷體" w:hAnsi="標楷體" w:hint="eastAsia"/>
          <w:bCs/>
          <w:sz w:val="32"/>
          <w:szCs w:val="32"/>
        </w:rPr>
        <w:t>的</w:t>
      </w:r>
      <w:r>
        <w:rPr>
          <w:rFonts w:ascii="標楷體" w:eastAsia="標楷體" w:hAnsi="標楷體" w:hint="eastAsia"/>
          <w:bCs/>
          <w:sz w:val="32"/>
          <w:szCs w:val="32"/>
        </w:rPr>
        <w:t>部分提出回應。</w:t>
      </w:r>
      <w:r w:rsidR="007A13BE">
        <w:rPr>
          <w:rFonts w:ascii="標楷體" w:eastAsia="標楷體" w:hAnsi="標楷體" w:hint="eastAsia"/>
          <w:bCs/>
          <w:sz w:val="32"/>
          <w:szCs w:val="32"/>
        </w:rPr>
        <w:t>剛才</w:t>
      </w:r>
      <w:r>
        <w:rPr>
          <w:rFonts w:ascii="標楷體" w:eastAsia="標楷體" w:hAnsi="標楷體" w:hint="eastAsia"/>
          <w:bCs/>
          <w:sz w:val="32"/>
          <w:szCs w:val="32"/>
        </w:rPr>
        <w:t>楊永年</w:t>
      </w:r>
      <w:r w:rsidR="007A13BE">
        <w:rPr>
          <w:rFonts w:ascii="標楷體" w:eastAsia="標楷體" w:hAnsi="標楷體" w:hint="eastAsia"/>
          <w:bCs/>
          <w:sz w:val="32"/>
          <w:szCs w:val="32"/>
        </w:rPr>
        <w:t>委員提出</w:t>
      </w:r>
      <w:r w:rsidR="007A13BE" w:rsidRPr="00C77FC1">
        <w:rPr>
          <w:rFonts w:ascii="標楷體" w:eastAsia="標楷體" w:hAnsi="標楷體" w:hint="eastAsia"/>
          <w:bCs/>
          <w:sz w:val="32"/>
          <w:szCs w:val="32"/>
        </w:rPr>
        <w:t>的廉政細工</w:t>
      </w:r>
      <w:r w:rsidR="001B3960" w:rsidRPr="00C77FC1">
        <w:rPr>
          <w:rFonts w:ascii="標楷體" w:eastAsia="標楷體" w:hAnsi="標楷體" w:hint="eastAsia"/>
          <w:bCs/>
          <w:sz w:val="32"/>
          <w:szCs w:val="32"/>
        </w:rPr>
        <w:t>成果說明</w:t>
      </w:r>
      <w:r w:rsidR="008E2CB2" w:rsidRPr="00C77FC1">
        <w:rPr>
          <w:rFonts w:ascii="標楷體" w:eastAsia="標楷體" w:hAnsi="標楷體" w:hint="eastAsia"/>
          <w:bCs/>
          <w:sz w:val="32"/>
          <w:szCs w:val="32"/>
        </w:rPr>
        <w:t>，</w:t>
      </w:r>
      <w:r w:rsidR="007A13BE" w:rsidRPr="00C77FC1">
        <w:rPr>
          <w:rFonts w:ascii="標楷體" w:eastAsia="標楷體" w:hAnsi="標楷體" w:hint="eastAsia"/>
          <w:bCs/>
          <w:sz w:val="32"/>
          <w:szCs w:val="32"/>
        </w:rPr>
        <w:t>會後我們會來作研議及</w:t>
      </w:r>
      <w:r w:rsidR="00D4154B" w:rsidRPr="00C77FC1">
        <w:rPr>
          <w:rFonts w:ascii="標楷體" w:eastAsia="標楷體" w:hAnsi="標楷體" w:hint="eastAsia"/>
          <w:bCs/>
          <w:sz w:val="32"/>
          <w:szCs w:val="32"/>
        </w:rPr>
        <w:t>推</w:t>
      </w:r>
      <w:r w:rsidR="007A13BE" w:rsidRPr="00C77FC1">
        <w:rPr>
          <w:rFonts w:ascii="標楷體" w:eastAsia="標楷體" w:hAnsi="標楷體" w:hint="eastAsia"/>
          <w:bCs/>
          <w:sz w:val="32"/>
          <w:szCs w:val="32"/>
        </w:rPr>
        <w:t>動。另外對於廉政細工</w:t>
      </w:r>
      <w:r w:rsidR="00A176F4" w:rsidRPr="00C77FC1">
        <w:rPr>
          <w:rFonts w:ascii="標楷體" w:eastAsia="標楷體" w:hAnsi="標楷體" w:hint="eastAsia"/>
          <w:bCs/>
          <w:sz w:val="32"/>
          <w:szCs w:val="32"/>
        </w:rPr>
        <w:t>我們會</w:t>
      </w:r>
      <w:r w:rsidR="007A13BE" w:rsidRPr="00C77FC1">
        <w:rPr>
          <w:rFonts w:ascii="標楷體" w:eastAsia="標楷體" w:hAnsi="標楷體" w:hint="eastAsia"/>
          <w:bCs/>
          <w:sz w:val="32"/>
          <w:szCs w:val="32"/>
        </w:rPr>
        <w:t>加註說明，讓社會大眾都能瞭解什麼叫作「廉政細工」</w:t>
      </w:r>
      <w:r w:rsidR="00A176F4" w:rsidRPr="00C77FC1">
        <w:rPr>
          <w:rFonts w:ascii="標楷體" w:eastAsia="標楷體" w:hAnsi="標楷體" w:hint="eastAsia"/>
          <w:bCs/>
          <w:sz w:val="32"/>
          <w:szCs w:val="32"/>
        </w:rPr>
        <w:t>。第三，有關於廉政細工進階版，我們後續會積極的研討，並集思廣益彙整大家的意見後推動。第四，</w:t>
      </w:r>
      <w:r w:rsidR="00D4154B" w:rsidRPr="00C77FC1">
        <w:rPr>
          <w:rFonts w:ascii="標楷體" w:eastAsia="標楷體" w:hAnsi="標楷體" w:hint="eastAsia"/>
          <w:bCs/>
          <w:sz w:val="32"/>
          <w:szCs w:val="32"/>
        </w:rPr>
        <w:t>把廉政細工定義清楚，我們會依照委員建議辦理。第五，</w:t>
      </w:r>
      <w:r w:rsidR="00526EB5" w:rsidRPr="00C77FC1">
        <w:rPr>
          <w:rFonts w:ascii="標楷體" w:eastAsia="標楷體" w:hAnsi="標楷體" w:hint="eastAsia"/>
          <w:bCs/>
          <w:sz w:val="32"/>
          <w:szCs w:val="32"/>
        </w:rPr>
        <w:t>有關廉政細工要與行政</w:t>
      </w:r>
      <w:r w:rsidR="0088335A" w:rsidRPr="00C77FC1">
        <w:rPr>
          <w:rFonts w:ascii="標楷體" w:eastAsia="標楷體" w:hAnsi="標楷體" w:hint="eastAsia"/>
          <w:bCs/>
          <w:sz w:val="32"/>
          <w:szCs w:val="32"/>
        </w:rPr>
        <w:t>效益</w:t>
      </w:r>
      <w:r w:rsidR="00526EB5" w:rsidRPr="00C77FC1">
        <w:rPr>
          <w:rFonts w:ascii="標楷體" w:eastAsia="標楷體" w:hAnsi="標楷體" w:hint="eastAsia"/>
          <w:bCs/>
          <w:sz w:val="32"/>
          <w:szCs w:val="32"/>
        </w:rPr>
        <w:t>結</w:t>
      </w:r>
      <w:r w:rsidR="0088335A" w:rsidRPr="00C77FC1">
        <w:rPr>
          <w:rFonts w:ascii="標楷體" w:eastAsia="標楷體" w:hAnsi="標楷體" w:hint="eastAsia"/>
          <w:bCs/>
          <w:sz w:val="32"/>
          <w:szCs w:val="32"/>
        </w:rPr>
        <w:t>合部分</w:t>
      </w:r>
      <w:r w:rsidR="00526EB5" w:rsidRPr="00C77FC1">
        <w:rPr>
          <w:rFonts w:ascii="標楷體" w:eastAsia="標楷體" w:hAnsi="標楷體" w:hint="eastAsia"/>
          <w:bCs/>
          <w:sz w:val="32"/>
          <w:szCs w:val="32"/>
        </w:rPr>
        <w:t>，</w:t>
      </w:r>
      <w:r w:rsidR="0088335A" w:rsidRPr="00C77FC1">
        <w:rPr>
          <w:rFonts w:ascii="標楷體" w:eastAsia="標楷體" w:hAnsi="標楷體" w:hint="eastAsia"/>
          <w:bCs/>
          <w:sz w:val="32"/>
          <w:szCs w:val="32"/>
        </w:rPr>
        <w:t>因為廉政細工的</w:t>
      </w:r>
      <w:r w:rsidR="00D4154B" w:rsidRPr="00C77FC1">
        <w:rPr>
          <w:rFonts w:ascii="標楷體" w:eastAsia="標楷體" w:hAnsi="標楷體" w:hint="eastAsia"/>
          <w:bCs/>
          <w:sz w:val="32"/>
          <w:szCs w:val="32"/>
        </w:rPr>
        <w:t>目的在於防止弊案發生</w:t>
      </w:r>
      <w:r w:rsidR="00E6665C" w:rsidRPr="00C77FC1">
        <w:rPr>
          <w:rFonts w:ascii="標楷體" w:eastAsia="標楷體" w:hAnsi="標楷體" w:hint="eastAsia"/>
          <w:bCs/>
          <w:sz w:val="32"/>
          <w:szCs w:val="32"/>
        </w:rPr>
        <w:t>，</w:t>
      </w:r>
      <w:r w:rsidR="00526EB5" w:rsidRPr="00C77FC1">
        <w:rPr>
          <w:rFonts w:ascii="標楷體" w:eastAsia="標楷體" w:hAnsi="標楷體" w:hint="eastAsia"/>
          <w:bCs/>
          <w:sz w:val="32"/>
          <w:szCs w:val="32"/>
        </w:rPr>
        <w:t>不</w:t>
      </w:r>
      <w:r w:rsidR="00B85D67" w:rsidRPr="00C77FC1">
        <w:rPr>
          <w:rFonts w:ascii="標楷體" w:eastAsia="標楷體" w:hAnsi="標楷體" w:hint="eastAsia"/>
          <w:bCs/>
          <w:sz w:val="32"/>
          <w:szCs w:val="32"/>
        </w:rPr>
        <w:t>會干預</w:t>
      </w:r>
      <w:r w:rsidR="00E6665C" w:rsidRPr="00C77FC1">
        <w:rPr>
          <w:rFonts w:ascii="標楷體" w:eastAsia="標楷體" w:hAnsi="標楷體" w:hint="eastAsia"/>
          <w:bCs/>
          <w:sz w:val="32"/>
          <w:szCs w:val="32"/>
        </w:rPr>
        <w:t>到</w:t>
      </w:r>
      <w:r w:rsidR="00526EB5" w:rsidRPr="00C77FC1">
        <w:rPr>
          <w:rFonts w:ascii="標楷體" w:eastAsia="標楷體" w:hAnsi="標楷體" w:hint="eastAsia"/>
          <w:bCs/>
          <w:sz w:val="32"/>
          <w:szCs w:val="32"/>
        </w:rPr>
        <w:t>行政，</w:t>
      </w:r>
      <w:r w:rsidR="00EC15BC" w:rsidRPr="00C77FC1">
        <w:rPr>
          <w:rFonts w:ascii="標楷體" w:eastAsia="標楷體" w:hAnsi="標楷體" w:hint="eastAsia"/>
          <w:bCs/>
          <w:sz w:val="32"/>
          <w:szCs w:val="32"/>
        </w:rPr>
        <w:t>所以這部分</w:t>
      </w:r>
      <w:r w:rsidR="005362CE">
        <w:rPr>
          <w:rFonts w:ascii="標楷體" w:eastAsia="標楷體" w:hAnsi="標楷體" w:hint="eastAsia"/>
          <w:bCs/>
          <w:sz w:val="32"/>
          <w:szCs w:val="32"/>
        </w:rPr>
        <w:t>目前可能</w:t>
      </w:r>
      <w:r w:rsidR="00B85D67" w:rsidRPr="00C77FC1">
        <w:rPr>
          <w:rFonts w:ascii="標楷體" w:eastAsia="標楷體" w:hAnsi="標楷體" w:hint="eastAsia"/>
          <w:bCs/>
          <w:sz w:val="32"/>
          <w:szCs w:val="32"/>
        </w:rPr>
        <w:t>沒辦法</w:t>
      </w:r>
      <w:r w:rsidR="00E6665C" w:rsidRPr="00C77FC1">
        <w:rPr>
          <w:rFonts w:ascii="標楷體" w:eastAsia="標楷體" w:hAnsi="標楷體" w:hint="eastAsia"/>
          <w:bCs/>
          <w:sz w:val="32"/>
          <w:szCs w:val="32"/>
        </w:rPr>
        <w:t>連結起來</w:t>
      </w:r>
      <w:r w:rsidR="00D4154B" w:rsidRPr="00C77FC1">
        <w:rPr>
          <w:rFonts w:ascii="標楷體" w:eastAsia="標楷體" w:hAnsi="標楷體" w:hint="eastAsia"/>
          <w:bCs/>
          <w:sz w:val="32"/>
          <w:szCs w:val="32"/>
        </w:rPr>
        <w:t>。</w:t>
      </w:r>
      <w:r w:rsidRPr="00C77FC1">
        <w:rPr>
          <w:rFonts w:ascii="標楷體" w:eastAsia="標楷體" w:hAnsi="標楷體" w:hint="eastAsia"/>
          <w:bCs/>
          <w:sz w:val="32"/>
          <w:szCs w:val="32"/>
        </w:rPr>
        <w:t>另外</w:t>
      </w:r>
      <w:r>
        <w:rPr>
          <w:rFonts w:ascii="標楷體" w:eastAsia="標楷體" w:hAnsi="標楷體" w:hint="eastAsia"/>
          <w:bCs/>
          <w:sz w:val="32"/>
          <w:szCs w:val="32"/>
        </w:rPr>
        <w:t>許育典委員</w:t>
      </w:r>
      <w:r w:rsidR="00AF70D2">
        <w:rPr>
          <w:rFonts w:ascii="標楷體" w:eastAsia="標楷體" w:hAnsi="標楷體" w:hint="eastAsia"/>
          <w:bCs/>
          <w:sz w:val="32"/>
          <w:szCs w:val="32"/>
        </w:rPr>
        <w:t>說把廉政誠信向下扎根融入式課程延伸到國中、高中，這部分</w:t>
      </w:r>
      <w:r>
        <w:rPr>
          <w:rFonts w:ascii="標楷體" w:eastAsia="標楷體" w:hAnsi="標楷體" w:hint="eastAsia"/>
          <w:bCs/>
          <w:sz w:val="32"/>
          <w:szCs w:val="32"/>
        </w:rPr>
        <w:t>我們需要</w:t>
      </w:r>
      <w:r w:rsidR="00AF70D2">
        <w:rPr>
          <w:rFonts w:ascii="標楷體" w:eastAsia="標楷體" w:hAnsi="標楷體" w:hint="eastAsia"/>
          <w:bCs/>
          <w:sz w:val="32"/>
          <w:szCs w:val="32"/>
        </w:rPr>
        <w:t>研議發展</w:t>
      </w:r>
      <w:r>
        <w:rPr>
          <w:rFonts w:ascii="標楷體" w:eastAsia="標楷體" w:hAnsi="標楷體" w:hint="eastAsia"/>
          <w:bCs/>
          <w:sz w:val="32"/>
          <w:szCs w:val="32"/>
        </w:rPr>
        <w:t>創新</w:t>
      </w:r>
      <w:r w:rsidRPr="00601D92">
        <w:rPr>
          <w:rFonts w:ascii="標楷體" w:eastAsia="標楷體" w:hAnsi="標楷體" w:hint="eastAsia"/>
          <w:bCs/>
          <w:sz w:val="32"/>
          <w:szCs w:val="32"/>
        </w:rPr>
        <w:t>，</w:t>
      </w:r>
      <w:r w:rsidR="00B85D67">
        <w:rPr>
          <w:rFonts w:ascii="標楷體" w:eastAsia="標楷體" w:hAnsi="標楷體" w:hint="eastAsia"/>
          <w:bCs/>
          <w:sz w:val="32"/>
          <w:szCs w:val="32"/>
        </w:rPr>
        <w:t>後續我們會配合研究</w:t>
      </w:r>
      <w:r>
        <w:rPr>
          <w:rFonts w:ascii="標楷體" w:eastAsia="標楷體" w:hAnsi="標楷體" w:hint="eastAsia"/>
          <w:bCs/>
          <w:sz w:val="32"/>
          <w:szCs w:val="32"/>
        </w:rPr>
        <w:t>。</w:t>
      </w:r>
      <w:r w:rsidR="005362CE">
        <w:rPr>
          <w:rFonts w:ascii="標楷體" w:eastAsia="標楷體" w:hAnsi="標楷體" w:hint="eastAsia"/>
          <w:bCs/>
          <w:sz w:val="32"/>
          <w:szCs w:val="32"/>
        </w:rPr>
        <w:t>對於</w:t>
      </w:r>
      <w:r>
        <w:rPr>
          <w:rFonts w:ascii="標楷體" w:eastAsia="標楷體" w:hAnsi="標楷體" w:hint="eastAsia"/>
          <w:bCs/>
          <w:sz w:val="32"/>
          <w:szCs w:val="32"/>
        </w:rPr>
        <w:t>陳淑美委員所說認同向下扎根、向上延伸的建議</w:t>
      </w:r>
      <w:r w:rsidRPr="00601D92">
        <w:rPr>
          <w:rFonts w:ascii="標楷體" w:eastAsia="標楷體" w:hAnsi="標楷體" w:hint="eastAsia"/>
          <w:bCs/>
          <w:sz w:val="32"/>
          <w:szCs w:val="32"/>
        </w:rPr>
        <w:t>，</w:t>
      </w:r>
      <w:r>
        <w:rPr>
          <w:rFonts w:ascii="標楷體" w:eastAsia="標楷體" w:hAnsi="標楷體" w:hint="eastAsia"/>
          <w:bCs/>
          <w:sz w:val="32"/>
          <w:szCs w:val="32"/>
        </w:rPr>
        <w:t>我們也會研究並努力推動;而會議資料第10頁有關預警機制態樣的部分</w:t>
      </w:r>
      <w:r w:rsidRPr="00601D92">
        <w:rPr>
          <w:rFonts w:ascii="標楷體" w:eastAsia="標楷體" w:hAnsi="標楷體" w:hint="eastAsia"/>
          <w:bCs/>
          <w:sz w:val="32"/>
          <w:szCs w:val="32"/>
        </w:rPr>
        <w:t>，</w:t>
      </w:r>
      <w:r>
        <w:rPr>
          <w:rFonts w:ascii="標楷體" w:eastAsia="標楷體" w:hAnsi="標楷體" w:hint="eastAsia"/>
          <w:bCs/>
          <w:sz w:val="32"/>
          <w:szCs w:val="32"/>
        </w:rPr>
        <w:t>我們之後會彙整讓各局處瞭解態樣以及如何去作預警。最後</w:t>
      </w:r>
      <w:r w:rsidRPr="00601D92">
        <w:rPr>
          <w:rFonts w:ascii="標楷體" w:eastAsia="標楷體" w:hAnsi="標楷體" w:hint="eastAsia"/>
          <w:bCs/>
          <w:sz w:val="32"/>
          <w:szCs w:val="32"/>
        </w:rPr>
        <w:t>，</w:t>
      </w:r>
      <w:r>
        <w:rPr>
          <w:rFonts w:ascii="標楷體" w:eastAsia="標楷體" w:hAnsi="標楷體" w:hint="eastAsia"/>
          <w:bCs/>
          <w:sz w:val="32"/>
          <w:szCs w:val="32"/>
        </w:rPr>
        <w:t>張有恆委員提到企業誠信部分</w:t>
      </w:r>
      <w:r w:rsidRPr="00601D92">
        <w:rPr>
          <w:rFonts w:ascii="標楷體" w:eastAsia="標楷體" w:hAnsi="標楷體" w:hint="eastAsia"/>
          <w:bCs/>
          <w:sz w:val="32"/>
          <w:szCs w:val="32"/>
        </w:rPr>
        <w:t>，</w:t>
      </w:r>
      <w:r>
        <w:rPr>
          <w:rFonts w:ascii="標楷體" w:eastAsia="標楷體" w:hAnsi="標楷體" w:hint="eastAsia"/>
          <w:bCs/>
          <w:sz w:val="32"/>
          <w:szCs w:val="32"/>
        </w:rPr>
        <w:t>雖然本期間只有經濟發展局及衛生局辦理</w:t>
      </w:r>
      <w:r w:rsidRPr="00601D92">
        <w:rPr>
          <w:rFonts w:ascii="標楷體" w:eastAsia="標楷體" w:hAnsi="標楷體" w:hint="eastAsia"/>
          <w:bCs/>
          <w:sz w:val="32"/>
          <w:szCs w:val="32"/>
        </w:rPr>
        <w:t>，</w:t>
      </w:r>
      <w:r>
        <w:rPr>
          <w:rFonts w:ascii="標楷體" w:eastAsia="標楷體" w:hAnsi="標楷體" w:hint="eastAsia"/>
          <w:bCs/>
          <w:sz w:val="32"/>
          <w:szCs w:val="32"/>
        </w:rPr>
        <w:t>其實我們各所屬政風機構平常都會結合機關活動來辦理企業誠信倫理講座。剛才張有恆委員提到的永續經營</w:t>
      </w:r>
      <w:r w:rsidRPr="00601D92">
        <w:rPr>
          <w:rFonts w:ascii="標楷體" w:eastAsia="標楷體" w:hAnsi="標楷體" w:hint="eastAsia"/>
          <w:bCs/>
          <w:sz w:val="32"/>
          <w:szCs w:val="32"/>
        </w:rPr>
        <w:t>，</w:t>
      </w:r>
      <w:r>
        <w:rPr>
          <w:rFonts w:ascii="標楷體" w:eastAsia="標楷體" w:hAnsi="標楷體" w:hint="eastAsia"/>
          <w:bCs/>
          <w:sz w:val="32"/>
          <w:szCs w:val="32"/>
        </w:rPr>
        <w:t>未來我們政風單位也會</w:t>
      </w:r>
      <w:r w:rsidR="007D4536">
        <w:rPr>
          <w:rFonts w:ascii="標楷體" w:eastAsia="標楷體" w:hAnsi="標楷體" w:hint="eastAsia"/>
          <w:bCs/>
          <w:sz w:val="32"/>
          <w:szCs w:val="32"/>
        </w:rPr>
        <w:t>參考作為努</w:t>
      </w:r>
      <w:r>
        <w:rPr>
          <w:rFonts w:ascii="標楷體" w:eastAsia="標楷體" w:hAnsi="標楷體" w:hint="eastAsia"/>
          <w:bCs/>
          <w:sz w:val="32"/>
          <w:szCs w:val="32"/>
        </w:rPr>
        <w:t>力的方向</w:t>
      </w:r>
      <w:r w:rsidR="007D4536">
        <w:rPr>
          <w:rFonts w:ascii="標楷體" w:eastAsia="標楷體" w:hAnsi="標楷體" w:hint="eastAsia"/>
          <w:bCs/>
          <w:sz w:val="32"/>
          <w:szCs w:val="32"/>
        </w:rPr>
        <w:t>來推動</w:t>
      </w:r>
      <w:r w:rsidR="007D4536" w:rsidRPr="007D4536">
        <w:rPr>
          <w:rFonts w:ascii="標楷體" w:eastAsia="標楷體" w:hAnsi="標楷體" w:hint="eastAsia"/>
          <w:bCs/>
          <w:sz w:val="32"/>
          <w:szCs w:val="32"/>
        </w:rPr>
        <w:t>，</w:t>
      </w:r>
      <w:r w:rsidR="007D4536">
        <w:rPr>
          <w:rFonts w:ascii="標楷體" w:eastAsia="標楷體" w:hAnsi="標楷體" w:hint="eastAsia"/>
          <w:bCs/>
          <w:sz w:val="32"/>
          <w:szCs w:val="32"/>
        </w:rPr>
        <w:t>以上報告。</w:t>
      </w:r>
    </w:p>
    <w:p w:rsidR="002B7092" w:rsidRPr="005F6CA8" w:rsidRDefault="00AF70D2" w:rsidP="00061547">
      <w:pPr>
        <w:spacing w:line="560" w:lineRule="exact"/>
        <w:jc w:val="both"/>
        <w:rPr>
          <w:rFonts w:ascii="標楷體" w:eastAsia="標楷體" w:hAnsi="標楷體"/>
          <w:b/>
          <w:bCs/>
          <w:sz w:val="32"/>
          <w:szCs w:val="32"/>
        </w:rPr>
      </w:pPr>
      <w:r>
        <w:rPr>
          <w:rFonts w:ascii="標楷體" w:eastAsia="標楷體" w:hAnsi="標楷體" w:hint="eastAsia"/>
          <w:b/>
          <w:bCs/>
          <w:sz w:val="32"/>
          <w:szCs w:val="32"/>
        </w:rPr>
        <w:t>主席</w:t>
      </w:r>
      <w:r w:rsidR="002B7092" w:rsidRPr="005F6CA8">
        <w:rPr>
          <w:rFonts w:ascii="標楷體" w:eastAsia="標楷體" w:hAnsi="標楷體" w:hint="eastAsia"/>
          <w:b/>
          <w:bCs/>
          <w:sz w:val="32"/>
          <w:szCs w:val="32"/>
        </w:rPr>
        <w:t>：</w:t>
      </w:r>
    </w:p>
    <w:p w:rsidR="00AF70D2" w:rsidRDefault="00AF70D2" w:rsidP="00061547">
      <w:pPr>
        <w:spacing w:line="560" w:lineRule="exact"/>
        <w:ind w:leftChars="236" w:left="566"/>
        <w:jc w:val="both"/>
        <w:rPr>
          <w:rFonts w:ascii="標楷體" w:eastAsia="標楷體" w:hAnsi="標楷體"/>
          <w:bCs/>
          <w:sz w:val="32"/>
          <w:szCs w:val="32"/>
        </w:rPr>
      </w:pPr>
      <w:r>
        <w:rPr>
          <w:rFonts w:ascii="標楷體" w:eastAsia="標楷體" w:hAnsi="標楷體" w:hint="eastAsia"/>
          <w:bCs/>
          <w:sz w:val="32"/>
          <w:szCs w:val="32"/>
        </w:rPr>
        <w:t>謝謝詹處長的回應</w:t>
      </w:r>
      <w:r w:rsidR="00137028" w:rsidRPr="00676C47">
        <w:rPr>
          <w:rFonts w:ascii="標楷體" w:eastAsia="標楷體" w:hAnsi="標楷體" w:hint="eastAsia"/>
          <w:bCs/>
          <w:sz w:val="32"/>
          <w:szCs w:val="32"/>
        </w:rPr>
        <w:t>，</w:t>
      </w:r>
      <w:r>
        <w:rPr>
          <w:rFonts w:ascii="標楷體" w:eastAsia="標楷體" w:hAnsi="標楷體" w:hint="eastAsia"/>
          <w:bCs/>
          <w:sz w:val="32"/>
          <w:szCs w:val="32"/>
        </w:rPr>
        <w:t>其他局處有沒有要補充說明的?教育局要不要補充說明一下委員所提到有關教育局業務的部分?</w:t>
      </w:r>
    </w:p>
    <w:p w:rsidR="00AF70D2" w:rsidRPr="00AF70D2" w:rsidRDefault="00AF70D2" w:rsidP="00061547">
      <w:pPr>
        <w:spacing w:line="560" w:lineRule="exact"/>
        <w:jc w:val="both"/>
        <w:rPr>
          <w:rFonts w:ascii="標楷體" w:eastAsia="標楷體" w:hAnsi="標楷體"/>
          <w:b/>
          <w:bCs/>
          <w:sz w:val="32"/>
          <w:szCs w:val="32"/>
        </w:rPr>
      </w:pPr>
      <w:r w:rsidRPr="00AF70D2">
        <w:rPr>
          <w:rFonts w:ascii="標楷體" w:eastAsia="標楷體" w:hAnsi="標楷體" w:hint="eastAsia"/>
          <w:b/>
          <w:bCs/>
          <w:sz w:val="32"/>
          <w:szCs w:val="32"/>
        </w:rPr>
        <w:t>教育局陳局長修平:</w:t>
      </w:r>
    </w:p>
    <w:p w:rsidR="00E2065C" w:rsidRDefault="00AF70D2" w:rsidP="00061547">
      <w:pPr>
        <w:spacing w:line="560" w:lineRule="exact"/>
        <w:ind w:leftChars="236" w:left="566"/>
        <w:jc w:val="both"/>
        <w:rPr>
          <w:rFonts w:ascii="標楷體" w:eastAsia="標楷體" w:hAnsi="標楷體"/>
          <w:bCs/>
          <w:sz w:val="32"/>
          <w:szCs w:val="32"/>
        </w:rPr>
      </w:pPr>
      <w:r>
        <w:rPr>
          <w:rFonts w:ascii="標楷體" w:eastAsia="標楷體" w:hAnsi="標楷體" w:hint="eastAsia"/>
          <w:bCs/>
          <w:sz w:val="32"/>
          <w:szCs w:val="32"/>
        </w:rPr>
        <w:t>謝謝委員的指導。誠如委員所言</w:t>
      </w:r>
      <w:r w:rsidRPr="00AF70D2">
        <w:rPr>
          <w:rFonts w:ascii="標楷體" w:eastAsia="標楷體" w:hAnsi="標楷體" w:hint="eastAsia"/>
          <w:bCs/>
          <w:sz w:val="32"/>
          <w:szCs w:val="32"/>
        </w:rPr>
        <w:t>，</w:t>
      </w:r>
      <w:r>
        <w:rPr>
          <w:rFonts w:ascii="標楷體" w:eastAsia="標楷體" w:hAnsi="標楷體" w:hint="eastAsia"/>
          <w:bCs/>
          <w:sz w:val="32"/>
          <w:szCs w:val="32"/>
        </w:rPr>
        <w:t>當時在規劃</w:t>
      </w:r>
      <w:r w:rsidR="0014449E">
        <w:rPr>
          <w:rFonts w:ascii="標楷體" w:eastAsia="標楷體" w:hAnsi="標楷體" w:hint="eastAsia"/>
          <w:bCs/>
          <w:sz w:val="32"/>
          <w:szCs w:val="32"/>
        </w:rPr>
        <w:t>閻</w:t>
      </w:r>
      <w:r>
        <w:rPr>
          <w:rFonts w:ascii="標楷體" w:eastAsia="標楷體" w:hAnsi="標楷體" w:hint="eastAsia"/>
          <w:bCs/>
          <w:sz w:val="32"/>
          <w:szCs w:val="32"/>
        </w:rPr>
        <w:t>小妹</w:t>
      </w:r>
      <w:r w:rsidR="0014449E">
        <w:rPr>
          <w:rFonts w:ascii="標楷體" w:eastAsia="標楷體" w:hAnsi="標楷體" w:hint="eastAsia"/>
          <w:bCs/>
          <w:sz w:val="32"/>
          <w:szCs w:val="32"/>
        </w:rPr>
        <w:t>政策時</w:t>
      </w:r>
      <w:r w:rsidR="0014449E" w:rsidRPr="0014449E">
        <w:rPr>
          <w:rFonts w:ascii="標楷體" w:eastAsia="標楷體" w:hAnsi="標楷體" w:hint="eastAsia"/>
          <w:bCs/>
          <w:sz w:val="32"/>
          <w:szCs w:val="32"/>
        </w:rPr>
        <w:t>，</w:t>
      </w:r>
      <w:r w:rsidR="0014449E">
        <w:rPr>
          <w:rFonts w:ascii="標楷體" w:eastAsia="標楷體" w:hAnsi="標楷體" w:hint="eastAsia"/>
          <w:bCs/>
          <w:sz w:val="32"/>
          <w:szCs w:val="32"/>
        </w:rPr>
        <w:t>就是推動向下扎根</w:t>
      </w:r>
      <w:r w:rsidR="0014449E" w:rsidRPr="0014449E">
        <w:rPr>
          <w:rFonts w:ascii="標楷體" w:eastAsia="標楷體" w:hAnsi="標楷體" w:hint="eastAsia"/>
          <w:bCs/>
          <w:sz w:val="32"/>
          <w:szCs w:val="32"/>
        </w:rPr>
        <w:t>，</w:t>
      </w:r>
      <w:r w:rsidR="0014449E">
        <w:rPr>
          <w:rFonts w:ascii="標楷體" w:eastAsia="標楷體" w:hAnsi="標楷體" w:hint="eastAsia"/>
          <w:bCs/>
          <w:sz w:val="32"/>
          <w:szCs w:val="32"/>
        </w:rPr>
        <w:t>以國小的學生為主。所以閻小妹的相關活動都是在小學辦理。國中、高中這塊另外有</w:t>
      </w:r>
      <w:r w:rsidR="00E2065C">
        <w:rPr>
          <w:rFonts w:ascii="標楷體" w:eastAsia="標楷體" w:hAnsi="標楷體" w:hint="eastAsia"/>
          <w:bCs/>
          <w:sz w:val="32"/>
          <w:szCs w:val="32"/>
        </w:rPr>
        <w:t>融入</w:t>
      </w:r>
      <w:r w:rsidR="0014449E">
        <w:rPr>
          <w:rFonts w:ascii="標楷體" w:eastAsia="標楷體" w:hAnsi="標楷體" w:hint="eastAsia"/>
          <w:bCs/>
          <w:sz w:val="32"/>
          <w:szCs w:val="32"/>
        </w:rPr>
        <w:t>社會領域及綜合活動領域；臺南</w:t>
      </w:r>
      <w:r w:rsidR="00E2065C">
        <w:rPr>
          <w:rFonts w:ascii="標楷體" w:eastAsia="標楷體" w:hAnsi="標楷體" w:hint="eastAsia"/>
          <w:bCs/>
          <w:sz w:val="32"/>
          <w:szCs w:val="32"/>
        </w:rPr>
        <w:t>市</w:t>
      </w:r>
      <w:r w:rsidR="0014449E">
        <w:rPr>
          <w:rFonts w:ascii="標楷體" w:eastAsia="標楷體" w:hAnsi="標楷體" w:hint="eastAsia"/>
          <w:bCs/>
          <w:sz w:val="32"/>
          <w:szCs w:val="32"/>
        </w:rPr>
        <w:t>在法治教育</w:t>
      </w:r>
      <w:r w:rsidR="006B22B2">
        <w:rPr>
          <w:rFonts w:ascii="標楷體" w:eastAsia="標楷體" w:hAnsi="標楷體" w:hint="eastAsia"/>
          <w:bCs/>
          <w:sz w:val="32"/>
          <w:szCs w:val="32"/>
        </w:rPr>
        <w:t>及</w:t>
      </w:r>
      <w:r w:rsidR="00397F05">
        <w:rPr>
          <w:rFonts w:ascii="標楷體" w:eastAsia="標楷體" w:hAnsi="標楷體" w:hint="eastAsia"/>
          <w:bCs/>
          <w:sz w:val="32"/>
          <w:szCs w:val="32"/>
        </w:rPr>
        <w:t>倫理</w:t>
      </w:r>
      <w:r w:rsidR="00E2065C">
        <w:rPr>
          <w:rFonts w:ascii="標楷體" w:eastAsia="標楷體" w:hAnsi="標楷體" w:hint="eastAsia"/>
          <w:bCs/>
          <w:sz w:val="32"/>
          <w:szCs w:val="32"/>
        </w:rPr>
        <w:t>教育部分</w:t>
      </w:r>
      <w:r w:rsidR="0014449E">
        <w:rPr>
          <w:rFonts w:ascii="標楷體" w:eastAsia="標楷體" w:hAnsi="標楷體" w:hint="eastAsia"/>
          <w:bCs/>
          <w:sz w:val="32"/>
          <w:szCs w:val="32"/>
        </w:rPr>
        <w:t>也有</w:t>
      </w:r>
      <w:r w:rsidR="00E2065C">
        <w:rPr>
          <w:rFonts w:ascii="標楷體" w:eastAsia="標楷體" w:hAnsi="標楷體" w:hint="eastAsia"/>
          <w:bCs/>
          <w:sz w:val="32"/>
          <w:szCs w:val="32"/>
        </w:rPr>
        <w:t>諮詢輔導團研發相關教材提供師長作為教學之用</w:t>
      </w:r>
    </w:p>
    <w:p w:rsidR="00E2065C" w:rsidRDefault="00E2065C" w:rsidP="00061547">
      <w:pPr>
        <w:spacing w:line="560" w:lineRule="exact"/>
        <w:ind w:leftChars="236" w:left="566"/>
        <w:jc w:val="both"/>
        <w:rPr>
          <w:rFonts w:ascii="標楷體" w:eastAsia="標楷體" w:hAnsi="標楷體"/>
          <w:bCs/>
          <w:sz w:val="32"/>
          <w:szCs w:val="32"/>
        </w:rPr>
      </w:pPr>
      <w:r>
        <w:rPr>
          <w:rFonts w:ascii="標楷體" w:eastAsia="標楷體" w:hAnsi="標楷體" w:hint="eastAsia"/>
          <w:bCs/>
          <w:sz w:val="32"/>
          <w:szCs w:val="32"/>
        </w:rPr>
        <w:t>。我們也會在此部分持續加強</w:t>
      </w:r>
      <w:r w:rsidRPr="00E2065C">
        <w:rPr>
          <w:rFonts w:ascii="標楷體" w:eastAsia="標楷體" w:hAnsi="標楷體" w:hint="eastAsia"/>
          <w:bCs/>
          <w:sz w:val="32"/>
          <w:szCs w:val="32"/>
        </w:rPr>
        <w:t>，</w:t>
      </w:r>
      <w:r>
        <w:rPr>
          <w:rFonts w:ascii="標楷體" w:eastAsia="標楷體" w:hAnsi="標楷體" w:hint="eastAsia"/>
          <w:bCs/>
          <w:sz w:val="32"/>
          <w:szCs w:val="32"/>
        </w:rPr>
        <w:t>謝謝委員的建議。</w:t>
      </w:r>
    </w:p>
    <w:p w:rsidR="00C54F8C" w:rsidRPr="00C54F8C" w:rsidRDefault="00C54F8C" w:rsidP="00061547">
      <w:pPr>
        <w:spacing w:line="560" w:lineRule="exact"/>
        <w:jc w:val="both"/>
        <w:rPr>
          <w:rFonts w:ascii="標楷體" w:eastAsia="標楷體" w:hAnsi="標楷體"/>
          <w:b/>
          <w:bCs/>
          <w:sz w:val="32"/>
          <w:szCs w:val="32"/>
        </w:rPr>
      </w:pPr>
      <w:r w:rsidRPr="00C54F8C">
        <w:rPr>
          <w:rFonts w:ascii="標楷體" w:eastAsia="標楷體" w:hAnsi="標楷體" w:hint="eastAsia"/>
          <w:b/>
          <w:bCs/>
          <w:sz w:val="32"/>
          <w:szCs w:val="32"/>
        </w:rPr>
        <w:t>主席:</w:t>
      </w:r>
    </w:p>
    <w:p w:rsidR="00C54F8C" w:rsidRDefault="00C54F8C" w:rsidP="00061547">
      <w:pPr>
        <w:spacing w:line="560" w:lineRule="exact"/>
        <w:ind w:leftChars="236" w:left="566"/>
        <w:jc w:val="both"/>
        <w:rPr>
          <w:rFonts w:ascii="標楷體" w:eastAsia="標楷體" w:hAnsi="標楷體"/>
          <w:bCs/>
          <w:sz w:val="32"/>
          <w:szCs w:val="32"/>
        </w:rPr>
      </w:pPr>
      <w:r>
        <w:rPr>
          <w:rFonts w:ascii="標楷體" w:eastAsia="標楷體" w:hAnsi="標楷體" w:hint="eastAsia"/>
          <w:bCs/>
          <w:sz w:val="32"/>
          <w:szCs w:val="32"/>
        </w:rPr>
        <w:t>還有沒有其他局處要補充說明?幕僚單位報告部分</w:t>
      </w:r>
      <w:r w:rsidRPr="00C54F8C">
        <w:rPr>
          <w:rFonts w:ascii="標楷體" w:eastAsia="標楷體" w:hAnsi="標楷體" w:hint="eastAsia"/>
          <w:bCs/>
          <w:sz w:val="32"/>
          <w:szCs w:val="32"/>
        </w:rPr>
        <w:t>，</w:t>
      </w:r>
      <w:r>
        <w:rPr>
          <w:rFonts w:ascii="標楷體" w:eastAsia="標楷體" w:hAnsi="標楷體" w:hint="eastAsia"/>
          <w:bCs/>
          <w:sz w:val="32"/>
          <w:szCs w:val="32"/>
        </w:rPr>
        <w:t>洽悉</w:t>
      </w:r>
      <w:r w:rsidR="00C3586A" w:rsidRPr="00676C47">
        <w:rPr>
          <w:rFonts w:ascii="標楷體" w:eastAsia="標楷體" w:hAnsi="標楷體" w:hint="eastAsia"/>
          <w:bCs/>
          <w:sz w:val="32"/>
          <w:szCs w:val="32"/>
        </w:rPr>
        <w:t>。</w:t>
      </w:r>
    </w:p>
    <w:p w:rsidR="00482162" w:rsidRPr="00676C47" w:rsidRDefault="00C54F8C" w:rsidP="00061547">
      <w:pPr>
        <w:spacing w:line="560" w:lineRule="exact"/>
        <w:ind w:leftChars="236" w:left="566"/>
        <w:jc w:val="both"/>
        <w:rPr>
          <w:rFonts w:ascii="標楷體" w:eastAsia="標楷體" w:hAnsi="標楷體"/>
          <w:bCs/>
          <w:sz w:val="32"/>
          <w:szCs w:val="32"/>
        </w:rPr>
      </w:pPr>
      <w:r>
        <w:rPr>
          <w:rFonts w:ascii="標楷體" w:eastAsia="標楷體" w:hAnsi="標楷體" w:hint="eastAsia"/>
          <w:bCs/>
          <w:sz w:val="32"/>
          <w:szCs w:val="32"/>
        </w:rPr>
        <w:t>剛才各位委員的建議也請錄案</w:t>
      </w:r>
      <w:r w:rsidRPr="00C54F8C">
        <w:rPr>
          <w:rFonts w:ascii="標楷體" w:eastAsia="標楷體" w:hAnsi="標楷體" w:hint="eastAsia"/>
          <w:bCs/>
          <w:sz w:val="32"/>
          <w:szCs w:val="32"/>
        </w:rPr>
        <w:t>，</w:t>
      </w:r>
      <w:r>
        <w:rPr>
          <w:rFonts w:ascii="標楷體" w:eastAsia="標楷體" w:hAnsi="標楷體" w:hint="eastAsia"/>
          <w:bCs/>
          <w:sz w:val="32"/>
          <w:szCs w:val="32"/>
        </w:rPr>
        <w:t>後續追蹤。</w:t>
      </w:r>
    </w:p>
    <w:p w:rsidR="00C03ECC" w:rsidRPr="00676C47" w:rsidRDefault="00C03ECC" w:rsidP="00061547">
      <w:pPr>
        <w:tabs>
          <w:tab w:val="left" w:pos="567"/>
          <w:tab w:val="left" w:pos="6450"/>
        </w:tabs>
        <w:spacing w:line="560" w:lineRule="exact"/>
        <w:ind w:left="567" w:hangingChars="177" w:hanging="567"/>
        <w:jc w:val="both"/>
        <w:rPr>
          <w:rFonts w:ascii="標楷體" w:eastAsia="標楷體" w:hAnsi="標楷體"/>
          <w:b/>
          <w:sz w:val="32"/>
          <w:szCs w:val="32"/>
        </w:rPr>
      </w:pPr>
      <w:r w:rsidRPr="00676C47">
        <w:rPr>
          <w:rFonts w:ascii="標楷體" w:eastAsia="標楷體" w:hAnsi="標楷體" w:hint="eastAsia"/>
          <w:b/>
          <w:sz w:val="32"/>
          <w:szCs w:val="32"/>
        </w:rPr>
        <w:t>二、政風處廉政專題報告－「</w:t>
      </w:r>
      <w:r w:rsidR="00C54F8C">
        <w:rPr>
          <w:rFonts w:ascii="標楷體" w:eastAsia="標楷體" w:hAnsi="標楷體" w:hint="eastAsia"/>
          <w:b/>
          <w:sz w:val="32"/>
          <w:szCs w:val="32"/>
        </w:rPr>
        <w:t>預警作為</w:t>
      </w:r>
      <w:r w:rsidRPr="00676C47">
        <w:rPr>
          <w:rFonts w:ascii="標楷體" w:eastAsia="標楷體" w:hAnsi="標楷體" w:hint="eastAsia"/>
          <w:b/>
          <w:sz w:val="32"/>
          <w:szCs w:val="32"/>
        </w:rPr>
        <w:t>」</w:t>
      </w:r>
      <w:r w:rsidR="0007334A" w:rsidRPr="00676C47">
        <w:rPr>
          <w:rFonts w:ascii="標楷體" w:eastAsia="標楷體" w:hAnsi="標楷體" w:hint="eastAsia"/>
          <w:b/>
          <w:sz w:val="32"/>
          <w:szCs w:val="32"/>
        </w:rPr>
        <w:t>專題報告</w:t>
      </w:r>
      <w:r w:rsidRPr="00676C47">
        <w:rPr>
          <w:rFonts w:ascii="標楷體" w:eastAsia="標楷體" w:hAnsi="標楷體" w:hint="eastAsia"/>
          <w:b/>
          <w:bCs/>
          <w:sz w:val="32"/>
          <w:szCs w:val="32"/>
        </w:rPr>
        <w:t>（詳如會議資料第</w:t>
      </w:r>
      <w:r w:rsidR="00C54F8C">
        <w:rPr>
          <w:rFonts w:ascii="標楷體" w:eastAsia="標楷體" w:hAnsi="標楷體" w:hint="eastAsia"/>
          <w:b/>
          <w:bCs/>
          <w:sz w:val="32"/>
          <w:szCs w:val="32"/>
        </w:rPr>
        <w:t>21-30</w:t>
      </w:r>
      <w:r w:rsidRPr="00676C47">
        <w:rPr>
          <w:rFonts w:ascii="標楷體" w:eastAsia="標楷體" w:hAnsi="標楷體" w:hint="eastAsia"/>
          <w:b/>
          <w:bCs/>
          <w:sz w:val="32"/>
          <w:szCs w:val="32"/>
        </w:rPr>
        <w:t>頁）。</w:t>
      </w:r>
    </w:p>
    <w:p w:rsidR="00C54F8C" w:rsidRDefault="00A824BD" w:rsidP="00061547">
      <w:pPr>
        <w:spacing w:line="560" w:lineRule="exact"/>
        <w:ind w:left="708" w:hangingChars="221" w:hanging="708"/>
        <w:jc w:val="both"/>
        <w:rPr>
          <w:rFonts w:ascii="標楷體" w:eastAsia="標楷體" w:hAnsi="標楷體"/>
          <w:b/>
          <w:sz w:val="32"/>
          <w:szCs w:val="32"/>
        </w:rPr>
      </w:pPr>
      <w:r w:rsidRPr="00676C47">
        <w:rPr>
          <w:rFonts w:ascii="標楷體" w:eastAsia="標楷體" w:hAnsi="標楷體" w:hint="eastAsia"/>
          <w:b/>
          <w:bCs/>
          <w:sz w:val="32"/>
          <w:szCs w:val="32"/>
        </w:rPr>
        <w:t>三、</w:t>
      </w:r>
      <w:r w:rsidR="00C54F8C">
        <w:rPr>
          <w:rFonts w:ascii="標楷體" w:eastAsia="標楷體" w:hAnsi="標楷體" w:hint="eastAsia"/>
          <w:b/>
          <w:bCs/>
          <w:sz w:val="32"/>
          <w:szCs w:val="32"/>
        </w:rPr>
        <w:t>水利</w:t>
      </w:r>
      <w:r w:rsidR="00293136" w:rsidRPr="00676C47">
        <w:rPr>
          <w:rFonts w:ascii="標楷體" w:eastAsia="標楷體" w:hAnsi="標楷體" w:hint="eastAsia"/>
          <w:b/>
          <w:bCs/>
          <w:sz w:val="32"/>
          <w:szCs w:val="32"/>
        </w:rPr>
        <w:t>局</w:t>
      </w:r>
      <w:r w:rsidR="00C03ECC" w:rsidRPr="00676C47">
        <w:rPr>
          <w:rFonts w:ascii="標楷體" w:eastAsia="標楷體" w:hAnsi="標楷體" w:hint="eastAsia"/>
          <w:b/>
          <w:bCs/>
          <w:sz w:val="32"/>
          <w:szCs w:val="32"/>
        </w:rPr>
        <w:t>專題報告－「</w:t>
      </w:r>
      <w:r w:rsidR="00C54F8C">
        <w:rPr>
          <w:rFonts w:ascii="標楷體" w:eastAsia="標楷體" w:hAnsi="標楷體" w:hint="eastAsia"/>
          <w:b/>
          <w:sz w:val="32"/>
          <w:szCs w:val="32"/>
        </w:rPr>
        <w:t>安平水資源回收中心委託代操作管理</w:t>
      </w:r>
    </w:p>
    <w:p w:rsidR="00C03ECC" w:rsidRPr="00676C47" w:rsidRDefault="00C54F8C" w:rsidP="00061547">
      <w:pPr>
        <w:spacing w:line="560" w:lineRule="exact"/>
        <w:ind w:left="708" w:hangingChars="221" w:hanging="708"/>
        <w:jc w:val="both"/>
        <w:rPr>
          <w:rFonts w:ascii="標楷體" w:eastAsia="標楷體" w:hAnsi="標楷體"/>
          <w:b/>
          <w:bCs/>
          <w:sz w:val="32"/>
          <w:szCs w:val="32"/>
        </w:rPr>
      </w:pPr>
      <w:r>
        <w:rPr>
          <w:rFonts w:ascii="標楷體" w:eastAsia="標楷體" w:hAnsi="標楷體" w:hint="eastAsia"/>
          <w:b/>
          <w:sz w:val="32"/>
          <w:szCs w:val="32"/>
        </w:rPr>
        <w:t xml:space="preserve">    續約案」</w:t>
      </w:r>
      <w:r w:rsidR="00C03ECC" w:rsidRPr="00676C47">
        <w:rPr>
          <w:rFonts w:ascii="標楷體" w:eastAsia="標楷體" w:hAnsi="標楷體" w:hint="eastAsia"/>
          <w:b/>
          <w:bCs/>
          <w:sz w:val="32"/>
          <w:szCs w:val="32"/>
        </w:rPr>
        <w:t>專題報告(詳如會議資料第</w:t>
      </w:r>
      <w:r w:rsidR="00EE4CF9">
        <w:rPr>
          <w:rFonts w:ascii="標楷體" w:eastAsia="標楷體" w:hAnsi="標楷體" w:hint="eastAsia"/>
          <w:b/>
          <w:bCs/>
          <w:sz w:val="32"/>
          <w:szCs w:val="32"/>
        </w:rPr>
        <w:t>31-34</w:t>
      </w:r>
      <w:r w:rsidR="00C03ECC" w:rsidRPr="00676C47">
        <w:rPr>
          <w:rFonts w:ascii="標楷體" w:eastAsia="標楷體" w:hAnsi="標楷體" w:hint="eastAsia"/>
          <w:b/>
          <w:bCs/>
          <w:sz w:val="32"/>
          <w:szCs w:val="32"/>
        </w:rPr>
        <w:t>頁)。</w:t>
      </w:r>
    </w:p>
    <w:p w:rsidR="000C2917" w:rsidRDefault="000C2917" w:rsidP="00061547">
      <w:pPr>
        <w:spacing w:line="560" w:lineRule="exact"/>
        <w:ind w:left="567" w:hangingChars="177" w:hanging="567"/>
        <w:jc w:val="both"/>
        <w:rPr>
          <w:rFonts w:ascii="標楷體" w:eastAsia="標楷體" w:hAnsi="標楷體"/>
          <w:b/>
          <w:bCs/>
          <w:sz w:val="32"/>
          <w:szCs w:val="32"/>
        </w:rPr>
      </w:pPr>
      <w:r w:rsidRPr="00676C47">
        <w:rPr>
          <w:rFonts w:ascii="標楷體" w:eastAsia="標楷體" w:hAnsi="標楷體" w:hint="eastAsia"/>
          <w:b/>
          <w:bCs/>
          <w:sz w:val="32"/>
          <w:szCs w:val="32"/>
        </w:rPr>
        <w:t>四、</w:t>
      </w:r>
      <w:r w:rsidR="00EE4CF9">
        <w:rPr>
          <w:rFonts w:ascii="標楷體" w:eastAsia="標楷體" w:hAnsi="標楷體" w:hint="eastAsia"/>
          <w:b/>
          <w:bCs/>
          <w:sz w:val="32"/>
          <w:szCs w:val="32"/>
        </w:rPr>
        <w:t>工</w:t>
      </w:r>
      <w:r w:rsidR="0007334A" w:rsidRPr="00676C47">
        <w:rPr>
          <w:rFonts w:ascii="標楷體" w:eastAsia="標楷體" w:hAnsi="標楷體" w:hint="eastAsia"/>
          <w:b/>
          <w:bCs/>
          <w:sz w:val="32"/>
          <w:szCs w:val="32"/>
        </w:rPr>
        <w:t>務</w:t>
      </w:r>
      <w:r w:rsidRPr="00676C47">
        <w:rPr>
          <w:rFonts w:ascii="標楷體" w:eastAsia="標楷體" w:hAnsi="標楷體" w:hint="eastAsia"/>
          <w:b/>
          <w:bCs/>
          <w:sz w:val="32"/>
          <w:szCs w:val="32"/>
        </w:rPr>
        <w:t>局專題報告－「</w:t>
      </w:r>
      <w:r w:rsidR="00EE4CF9">
        <w:rPr>
          <w:rFonts w:ascii="標楷體" w:eastAsia="標楷體" w:hAnsi="標楷體" w:hint="eastAsia"/>
          <w:b/>
          <w:sz w:val="32"/>
          <w:szCs w:val="32"/>
        </w:rPr>
        <w:t>路燈新設與維護業務管理</w:t>
      </w:r>
      <w:r w:rsidR="00EE4CF9">
        <w:rPr>
          <w:rFonts w:ascii="標楷體" w:eastAsia="標楷體" w:hAnsi="標楷體" w:hint="eastAsia"/>
          <w:b/>
          <w:bCs/>
          <w:sz w:val="32"/>
          <w:szCs w:val="32"/>
        </w:rPr>
        <w:t>」專題報告</w:t>
      </w:r>
      <w:r w:rsidRPr="00676C47">
        <w:rPr>
          <w:rFonts w:ascii="標楷體" w:eastAsia="標楷體" w:hAnsi="標楷體" w:hint="eastAsia"/>
          <w:b/>
          <w:bCs/>
          <w:sz w:val="32"/>
          <w:szCs w:val="32"/>
        </w:rPr>
        <w:t>(詳如會議資料第</w:t>
      </w:r>
      <w:r w:rsidR="00EE4CF9">
        <w:rPr>
          <w:rFonts w:ascii="標楷體" w:eastAsia="標楷體" w:hAnsi="標楷體" w:hint="eastAsia"/>
          <w:b/>
          <w:bCs/>
          <w:sz w:val="32"/>
          <w:szCs w:val="32"/>
        </w:rPr>
        <w:t>35-40</w:t>
      </w:r>
      <w:r w:rsidRPr="00676C47">
        <w:rPr>
          <w:rFonts w:ascii="標楷體" w:eastAsia="標楷體" w:hAnsi="標楷體" w:hint="eastAsia"/>
          <w:b/>
          <w:bCs/>
          <w:sz w:val="32"/>
          <w:szCs w:val="32"/>
        </w:rPr>
        <w:t>頁)。</w:t>
      </w:r>
    </w:p>
    <w:p w:rsidR="007D37CE" w:rsidRDefault="007D37CE" w:rsidP="00061547">
      <w:pPr>
        <w:spacing w:line="560" w:lineRule="exact"/>
        <w:ind w:left="567" w:hangingChars="177" w:hanging="567"/>
        <w:jc w:val="both"/>
        <w:rPr>
          <w:rFonts w:ascii="標楷體" w:eastAsia="標楷體" w:hAnsi="標楷體"/>
          <w:b/>
          <w:bCs/>
          <w:sz w:val="32"/>
          <w:szCs w:val="32"/>
        </w:rPr>
      </w:pPr>
      <w:r>
        <w:rPr>
          <w:rFonts w:ascii="標楷體" w:eastAsia="標楷體" w:hAnsi="標楷體" w:hint="eastAsia"/>
          <w:b/>
          <w:bCs/>
          <w:sz w:val="32"/>
          <w:szCs w:val="32"/>
        </w:rPr>
        <w:t>主席:</w:t>
      </w:r>
    </w:p>
    <w:p w:rsidR="007D37CE" w:rsidRPr="007D37CE" w:rsidRDefault="007D37CE" w:rsidP="00061547">
      <w:pPr>
        <w:spacing w:line="560" w:lineRule="exact"/>
        <w:ind w:leftChars="235" w:left="564" w:firstLine="1"/>
        <w:jc w:val="both"/>
        <w:rPr>
          <w:rFonts w:ascii="標楷體" w:eastAsia="標楷體" w:hAnsi="標楷體"/>
          <w:sz w:val="32"/>
          <w:szCs w:val="32"/>
        </w:rPr>
      </w:pPr>
      <w:r>
        <w:rPr>
          <w:rFonts w:ascii="標楷體" w:eastAsia="標楷體" w:hAnsi="標楷體" w:hint="eastAsia"/>
          <w:bCs/>
          <w:sz w:val="32"/>
          <w:szCs w:val="32"/>
        </w:rPr>
        <w:t>針對剛才三項專題報告</w:t>
      </w:r>
      <w:r w:rsidRPr="007D37CE">
        <w:rPr>
          <w:rFonts w:ascii="標楷體" w:eastAsia="標楷體" w:hAnsi="標楷體" w:hint="eastAsia"/>
          <w:bCs/>
          <w:sz w:val="32"/>
          <w:szCs w:val="32"/>
        </w:rPr>
        <w:t>，</w:t>
      </w:r>
      <w:r>
        <w:rPr>
          <w:rFonts w:ascii="標楷體" w:eastAsia="標楷體" w:hAnsi="標楷體" w:hint="eastAsia"/>
          <w:bCs/>
          <w:sz w:val="32"/>
          <w:szCs w:val="32"/>
        </w:rPr>
        <w:t>各位委員或府內</w:t>
      </w:r>
      <w:r w:rsidR="005362CE">
        <w:rPr>
          <w:rFonts w:ascii="標楷體" w:eastAsia="標楷體" w:hAnsi="標楷體" w:hint="eastAsia"/>
          <w:bCs/>
          <w:sz w:val="32"/>
          <w:szCs w:val="32"/>
        </w:rPr>
        <w:t>局處</w:t>
      </w:r>
      <w:r>
        <w:rPr>
          <w:rFonts w:ascii="標楷體" w:eastAsia="標楷體" w:hAnsi="標楷體" w:hint="eastAsia"/>
          <w:bCs/>
          <w:sz w:val="32"/>
          <w:szCs w:val="32"/>
        </w:rPr>
        <w:t>首長有沒有要請教或建議的?</w:t>
      </w:r>
    </w:p>
    <w:p w:rsidR="0013628A" w:rsidRPr="00676C47" w:rsidRDefault="007E3CCB" w:rsidP="00061547">
      <w:pPr>
        <w:spacing w:line="560" w:lineRule="exact"/>
        <w:ind w:leftChars="1" w:left="1133" w:hangingChars="353" w:hanging="1131"/>
        <w:jc w:val="both"/>
        <w:rPr>
          <w:rFonts w:ascii="標楷體" w:eastAsia="標楷體" w:hAnsi="標楷體"/>
          <w:b/>
          <w:bCs/>
          <w:sz w:val="32"/>
          <w:szCs w:val="32"/>
        </w:rPr>
      </w:pPr>
      <w:r w:rsidRPr="00676C47">
        <w:rPr>
          <w:rFonts w:ascii="標楷體" w:eastAsia="標楷體" w:hAnsi="標楷體" w:hint="eastAsia"/>
          <w:b/>
          <w:bCs/>
          <w:sz w:val="32"/>
          <w:szCs w:val="32"/>
        </w:rPr>
        <w:t>許委員育典</w:t>
      </w:r>
      <w:r w:rsidR="0025135B" w:rsidRPr="00676C47">
        <w:rPr>
          <w:rFonts w:ascii="標楷體" w:eastAsia="標楷體" w:hAnsi="標楷體" w:hint="eastAsia"/>
          <w:b/>
          <w:bCs/>
          <w:sz w:val="32"/>
          <w:szCs w:val="32"/>
        </w:rPr>
        <w:t>：</w:t>
      </w:r>
    </w:p>
    <w:p w:rsidR="00C90ABD" w:rsidRDefault="00C86BFA"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剛才政風處報告的預警作為與廉政誠信的執行非常具有關聯性。我思考說我們廉政委員必須做什麼才能有助於臺南市未來廉政工作的提升。我剛才很認真的聽簡報</w:t>
      </w:r>
      <w:r w:rsidRPr="00C86BFA">
        <w:rPr>
          <w:rFonts w:ascii="標楷體" w:eastAsia="標楷體" w:hAnsi="標楷體" w:hint="eastAsia"/>
          <w:sz w:val="32"/>
          <w:szCs w:val="32"/>
        </w:rPr>
        <w:t>，</w:t>
      </w:r>
      <w:r>
        <w:rPr>
          <w:rFonts w:ascii="標楷體" w:eastAsia="標楷體" w:hAnsi="標楷體" w:hint="eastAsia"/>
          <w:sz w:val="32"/>
          <w:szCs w:val="32"/>
        </w:rPr>
        <w:t>而水利局</w:t>
      </w:r>
      <w:r w:rsidRPr="00C86BFA">
        <w:rPr>
          <w:rFonts w:ascii="標楷體" w:eastAsia="標楷體" w:hAnsi="標楷體" w:hint="eastAsia"/>
          <w:sz w:val="32"/>
          <w:szCs w:val="32"/>
        </w:rPr>
        <w:t>安平水資源回收中心委託代操作管理續約案</w:t>
      </w:r>
      <w:r w:rsidR="00894DBC">
        <w:rPr>
          <w:rFonts w:ascii="標楷體" w:eastAsia="標楷體" w:hAnsi="標楷體" w:hint="eastAsia"/>
          <w:sz w:val="32"/>
          <w:szCs w:val="32"/>
        </w:rPr>
        <w:t>及工務局</w:t>
      </w:r>
      <w:r w:rsidR="00894DBC" w:rsidRPr="00894DBC">
        <w:rPr>
          <w:rFonts w:ascii="標楷體" w:eastAsia="標楷體" w:hAnsi="標楷體" w:hint="eastAsia"/>
          <w:sz w:val="32"/>
          <w:szCs w:val="32"/>
        </w:rPr>
        <w:t>路燈新設與維護業務管理</w:t>
      </w:r>
      <w:r w:rsidR="00894DBC">
        <w:rPr>
          <w:rFonts w:ascii="標楷體" w:eastAsia="標楷體" w:hAnsi="標楷體" w:hint="eastAsia"/>
          <w:sz w:val="32"/>
          <w:szCs w:val="32"/>
        </w:rPr>
        <w:t>兩個專題報告</w:t>
      </w:r>
      <w:r w:rsidR="00894DBC" w:rsidRPr="00894DBC">
        <w:rPr>
          <w:rFonts w:ascii="標楷體" w:eastAsia="標楷體" w:hAnsi="標楷體" w:hint="eastAsia"/>
          <w:sz w:val="32"/>
          <w:szCs w:val="32"/>
        </w:rPr>
        <w:t>，</w:t>
      </w:r>
      <w:r w:rsidR="00894DBC">
        <w:rPr>
          <w:rFonts w:ascii="標楷體" w:eastAsia="標楷體" w:hAnsi="標楷體" w:hint="eastAsia"/>
          <w:sz w:val="32"/>
          <w:szCs w:val="32"/>
        </w:rPr>
        <w:t>其實看不太出來有什麼問題</w:t>
      </w:r>
      <w:r w:rsidR="00894DBC" w:rsidRPr="00894DBC">
        <w:rPr>
          <w:rFonts w:ascii="標楷體" w:eastAsia="標楷體" w:hAnsi="標楷體" w:hint="eastAsia"/>
          <w:sz w:val="32"/>
          <w:szCs w:val="32"/>
        </w:rPr>
        <w:t>，</w:t>
      </w:r>
      <w:r w:rsidR="00894DBC">
        <w:rPr>
          <w:rFonts w:ascii="標楷體" w:eastAsia="標楷體" w:hAnsi="標楷體" w:hint="eastAsia"/>
          <w:sz w:val="32"/>
          <w:szCs w:val="32"/>
        </w:rPr>
        <w:t>只是在敘述他們執行的過程</w:t>
      </w:r>
      <w:r w:rsidR="004F0CEA" w:rsidRPr="004F0CEA">
        <w:rPr>
          <w:rFonts w:ascii="標楷體" w:eastAsia="標楷體" w:hAnsi="標楷體" w:hint="eastAsia"/>
          <w:sz w:val="32"/>
          <w:szCs w:val="32"/>
        </w:rPr>
        <w:t>，</w:t>
      </w:r>
      <w:r w:rsidR="004F0CEA">
        <w:rPr>
          <w:rFonts w:ascii="標楷體" w:eastAsia="標楷體" w:hAnsi="標楷體" w:hint="eastAsia"/>
          <w:sz w:val="32"/>
          <w:szCs w:val="32"/>
        </w:rPr>
        <w:t>似乎跟廉政委員</w:t>
      </w:r>
      <w:r w:rsidR="005362CE">
        <w:rPr>
          <w:rFonts w:ascii="標楷體" w:eastAsia="標楷體" w:hAnsi="標楷體" w:hint="eastAsia"/>
          <w:sz w:val="32"/>
          <w:szCs w:val="32"/>
        </w:rPr>
        <w:t>會</w:t>
      </w:r>
      <w:r w:rsidR="004F0CEA">
        <w:rPr>
          <w:rFonts w:ascii="標楷體" w:eastAsia="標楷體" w:hAnsi="標楷體" w:hint="eastAsia"/>
          <w:sz w:val="32"/>
          <w:szCs w:val="32"/>
        </w:rPr>
        <w:t>要發揮的功能無關。所以是否可以作一個類型化</w:t>
      </w:r>
      <w:r w:rsidR="004F0CEA" w:rsidRPr="004F0CEA">
        <w:rPr>
          <w:rFonts w:ascii="標楷體" w:eastAsia="標楷體" w:hAnsi="標楷體" w:hint="eastAsia"/>
          <w:sz w:val="32"/>
          <w:szCs w:val="32"/>
        </w:rPr>
        <w:t>，</w:t>
      </w:r>
      <w:r w:rsidR="004F0CEA">
        <w:rPr>
          <w:rFonts w:ascii="標楷體" w:eastAsia="標楷體" w:hAnsi="標楷體" w:hint="eastAsia"/>
          <w:sz w:val="32"/>
          <w:szCs w:val="32"/>
        </w:rPr>
        <w:t>例如政風處所作的預警作為專題報告</w:t>
      </w:r>
      <w:r w:rsidR="004F0CEA" w:rsidRPr="004F0CEA">
        <w:rPr>
          <w:rFonts w:ascii="標楷體" w:eastAsia="標楷體" w:hAnsi="標楷體" w:hint="eastAsia"/>
          <w:sz w:val="32"/>
          <w:szCs w:val="32"/>
        </w:rPr>
        <w:t>，</w:t>
      </w:r>
      <w:r w:rsidR="004F0CEA">
        <w:rPr>
          <w:rFonts w:ascii="標楷體" w:eastAsia="標楷體" w:hAnsi="標楷體" w:hint="eastAsia"/>
          <w:sz w:val="32"/>
          <w:szCs w:val="32"/>
        </w:rPr>
        <w:t>在會議資料第26頁裡面</w:t>
      </w:r>
      <w:r w:rsidR="004F0CEA" w:rsidRPr="004F0CEA">
        <w:rPr>
          <w:rFonts w:ascii="標楷體" w:eastAsia="標楷體" w:hAnsi="標楷體" w:hint="eastAsia"/>
          <w:sz w:val="32"/>
          <w:szCs w:val="32"/>
        </w:rPr>
        <w:t>，</w:t>
      </w:r>
      <w:r w:rsidR="004F0CEA">
        <w:rPr>
          <w:rFonts w:ascii="標楷體" w:eastAsia="標楷體" w:hAnsi="標楷體" w:hint="eastAsia"/>
          <w:sz w:val="32"/>
          <w:szCs w:val="32"/>
        </w:rPr>
        <w:t>政風處有提到106年度作了幾件預警作為案例</w:t>
      </w:r>
      <w:r w:rsidR="004F0CEA" w:rsidRPr="004F0CEA">
        <w:rPr>
          <w:rFonts w:ascii="標楷體" w:eastAsia="標楷體" w:hAnsi="標楷體" w:hint="eastAsia"/>
          <w:sz w:val="32"/>
          <w:szCs w:val="32"/>
        </w:rPr>
        <w:t>，</w:t>
      </w:r>
      <w:r w:rsidR="004F0CEA">
        <w:rPr>
          <w:rFonts w:ascii="標楷體" w:eastAsia="標楷體" w:hAnsi="標楷體" w:hint="eastAsia"/>
          <w:sz w:val="32"/>
          <w:szCs w:val="32"/>
        </w:rPr>
        <w:t>譬如工務局所作「第一工務大隊公園綠美化維護機具財產缺失」預警作為</w:t>
      </w:r>
      <w:r w:rsidR="00A44AE5" w:rsidRPr="00A44AE5">
        <w:rPr>
          <w:rFonts w:ascii="標楷體" w:eastAsia="標楷體" w:hAnsi="標楷體" w:hint="eastAsia"/>
          <w:sz w:val="32"/>
          <w:szCs w:val="32"/>
        </w:rPr>
        <w:t>，</w:t>
      </w:r>
      <w:r w:rsidR="00B85D67">
        <w:rPr>
          <w:rFonts w:ascii="標楷體" w:eastAsia="標楷體" w:hAnsi="標楷體" w:hint="eastAsia"/>
          <w:sz w:val="32"/>
          <w:szCs w:val="32"/>
        </w:rPr>
        <w:t>從這個案例可以看到</w:t>
      </w:r>
      <w:r w:rsidR="00A44AE5">
        <w:rPr>
          <w:rFonts w:ascii="標楷體" w:eastAsia="標楷體" w:hAnsi="標楷體" w:hint="eastAsia"/>
          <w:sz w:val="32"/>
          <w:szCs w:val="32"/>
        </w:rPr>
        <w:t>會議資料第27頁到第28頁</w:t>
      </w:r>
      <w:r w:rsidR="000A16C6" w:rsidRPr="000A16C6">
        <w:rPr>
          <w:rFonts w:ascii="標楷體" w:eastAsia="標楷體" w:hAnsi="標楷體" w:hint="eastAsia"/>
          <w:sz w:val="32"/>
          <w:szCs w:val="32"/>
        </w:rPr>
        <w:t>，</w:t>
      </w:r>
      <w:r w:rsidR="000A16C6">
        <w:rPr>
          <w:rFonts w:ascii="標楷體" w:eastAsia="標楷體" w:hAnsi="標楷體" w:hint="eastAsia"/>
          <w:sz w:val="32"/>
          <w:szCs w:val="32"/>
        </w:rPr>
        <w:t>也就是預警作為簡報第12頁</w:t>
      </w:r>
      <w:r w:rsidR="000A16C6" w:rsidRPr="000A16C6">
        <w:rPr>
          <w:rFonts w:ascii="標楷體" w:eastAsia="標楷體" w:hAnsi="標楷體" w:hint="eastAsia"/>
          <w:sz w:val="32"/>
          <w:szCs w:val="32"/>
        </w:rPr>
        <w:t>，</w:t>
      </w:r>
      <w:r w:rsidR="00B85D67">
        <w:rPr>
          <w:rFonts w:ascii="標楷體" w:eastAsia="標楷體" w:hAnsi="標楷體" w:hint="eastAsia"/>
          <w:sz w:val="32"/>
          <w:szCs w:val="32"/>
        </w:rPr>
        <w:t>能</w:t>
      </w:r>
      <w:r w:rsidR="000A16C6">
        <w:rPr>
          <w:rFonts w:ascii="標楷體" w:eastAsia="標楷體" w:hAnsi="標楷體" w:hint="eastAsia"/>
          <w:sz w:val="32"/>
          <w:szCs w:val="32"/>
        </w:rPr>
        <w:t>很清楚看出問題</w:t>
      </w:r>
      <w:r w:rsidR="000A16C6" w:rsidRPr="000A16C6">
        <w:rPr>
          <w:rFonts w:ascii="標楷體" w:eastAsia="標楷體" w:hAnsi="標楷體" w:hint="eastAsia"/>
          <w:sz w:val="32"/>
          <w:szCs w:val="32"/>
        </w:rPr>
        <w:t>，</w:t>
      </w:r>
      <w:r w:rsidR="000A16C6">
        <w:rPr>
          <w:rFonts w:ascii="標楷體" w:eastAsia="標楷體" w:hAnsi="標楷體" w:hint="eastAsia"/>
          <w:sz w:val="32"/>
          <w:szCs w:val="32"/>
        </w:rPr>
        <w:t>譬</w:t>
      </w:r>
      <w:r w:rsidR="00EE1646">
        <w:rPr>
          <w:rFonts w:ascii="標楷體" w:eastAsia="標楷體" w:hAnsi="標楷體" w:hint="eastAsia"/>
          <w:sz w:val="32"/>
          <w:szCs w:val="32"/>
        </w:rPr>
        <w:t>如財產列帳眾多</w:t>
      </w:r>
      <w:r w:rsidR="00EE1646" w:rsidRPr="00EE1646">
        <w:rPr>
          <w:rFonts w:ascii="標楷體" w:eastAsia="標楷體" w:hAnsi="標楷體" w:hint="eastAsia"/>
          <w:sz w:val="32"/>
          <w:szCs w:val="32"/>
        </w:rPr>
        <w:t>，</w:t>
      </w:r>
      <w:r w:rsidR="00EE1646">
        <w:rPr>
          <w:rFonts w:ascii="標楷體" w:eastAsia="標楷體" w:hAnsi="標楷體" w:hint="eastAsia"/>
          <w:sz w:val="32"/>
          <w:szCs w:val="32"/>
        </w:rPr>
        <w:t>有浮濫採購、浪費公帑之疑慮。</w:t>
      </w:r>
      <w:r w:rsidR="00D55C03">
        <w:rPr>
          <w:rFonts w:ascii="標楷體" w:eastAsia="標楷體" w:hAnsi="標楷體" w:hint="eastAsia"/>
          <w:sz w:val="32"/>
          <w:szCs w:val="32"/>
        </w:rPr>
        <w:t>這樣子的說明才能突顯出來讓廉政委員去注意到問題</w:t>
      </w:r>
      <w:r w:rsidR="00D55C03" w:rsidRPr="00D55C03">
        <w:rPr>
          <w:rFonts w:ascii="標楷體" w:eastAsia="標楷體" w:hAnsi="標楷體" w:hint="eastAsia"/>
          <w:sz w:val="32"/>
          <w:szCs w:val="32"/>
        </w:rPr>
        <w:t>，</w:t>
      </w:r>
      <w:r w:rsidR="00D55C03">
        <w:rPr>
          <w:rFonts w:ascii="標楷體" w:eastAsia="標楷體" w:hAnsi="標楷體" w:hint="eastAsia"/>
          <w:sz w:val="32"/>
          <w:szCs w:val="32"/>
        </w:rPr>
        <w:t>進而能讓廉政委員會來提供想法。</w:t>
      </w:r>
      <w:r w:rsidR="0030509A">
        <w:rPr>
          <w:rFonts w:ascii="標楷體" w:eastAsia="標楷體" w:hAnsi="標楷體" w:hint="eastAsia"/>
          <w:sz w:val="32"/>
          <w:szCs w:val="32"/>
        </w:rPr>
        <w:t>每次廉政會報的簡報</w:t>
      </w:r>
      <w:r w:rsidR="0030509A" w:rsidRPr="0030509A">
        <w:rPr>
          <w:rFonts w:ascii="標楷體" w:eastAsia="標楷體" w:hAnsi="標楷體" w:hint="eastAsia"/>
          <w:sz w:val="32"/>
          <w:szCs w:val="32"/>
        </w:rPr>
        <w:t>，</w:t>
      </w:r>
      <w:r w:rsidR="0030509A">
        <w:rPr>
          <w:rFonts w:ascii="標楷體" w:eastAsia="標楷體" w:hAnsi="標楷體" w:hint="eastAsia"/>
          <w:sz w:val="32"/>
          <w:szCs w:val="32"/>
        </w:rPr>
        <w:t>都是在講某一個案件如何處理或哪些作的很好</w:t>
      </w:r>
      <w:r w:rsidR="0030509A" w:rsidRPr="0030509A">
        <w:rPr>
          <w:rFonts w:ascii="標楷體" w:eastAsia="標楷體" w:hAnsi="標楷體" w:hint="eastAsia"/>
          <w:sz w:val="32"/>
          <w:szCs w:val="32"/>
        </w:rPr>
        <w:t>，</w:t>
      </w:r>
      <w:r w:rsidR="0030509A">
        <w:rPr>
          <w:rFonts w:ascii="標楷體" w:eastAsia="標楷體" w:hAnsi="標楷體" w:hint="eastAsia"/>
          <w:sz w:val="32"/>
          <w:szCs w:val="32"/>
        </w:rPr>
        <w:t>我想這個部分要轉換思維</w:t>
      </w:r>
      <w:r w:rsidR="0030509A" w:rsidRPr="0030509A">
        <w:rPr>
          <w:rFonts w:ascii="標楷體" w:eastAsia="標楷體" w:hAnsi="標楷體" w:hint="eastAsia"/>
          <w:sz w:val="32"/>
          <w:szCs w:val="32"/>
        </w:rPr>
        <w:t>，</w:t>
      </w:r>
      <w:r w:rsidR="0030509A">
        <w:rPr>
          <w:rFonts w:ascii="標楷體" w:eastAsia="標楷體" w:hAnsi="標楷體" w:hint="eastAsia"/>
          <w:sz w:val="32"/>
          <w:szCs w:val="32"/>
        </w:rPr>
        <w:t>政風處要規劃與廉政有關的報告</w:t>
      </w:r>
      <w:r w:rsidR="0030509A" w:rsidRPr="0030509A">
        <w:rPr>
          <w:rFonts w:ascii="標楷體" w:eastAsia="標楷體" w:hAnsi="標楷體" w:hint="eastAsia"/>
          <w:sz w:val="32"/>
          <w:szCs w:val="32"/>
        </w:rPr>
        <w:t>，</w:t>
      </w:r>
      <w:r w:rsidR="0030509A">
        <w:rPr>
          <w:rFonts w:ascii="標楷體" w:eastAsia="標楷體" w:hAnsi="標楷體" w:hint="eastAsia"/>
          <w:sz w:val="32"/>
          <w:szCs w:val="32"/>
        </w:rPr>
        <w:t>例如今天的預警作為專題報告</w:t>
      </w:r>
      <w:r w:rsidR="0030509A" w:rsidRPr="0030509A">
        <w:rPr>
          <w:rFonts w:ascii="標楷體" w:eastAsia="標楷體" w:hAnsi="標楷體" w:hint="eastAsia"/>
          <w:sz w:val="32"/>
          <w:szCs w:val="32"/>
        </w:rPr>
        <w:t>，</w:t>
      </w:r>
      <w:r w:rsidR="0030509A">
        <w:rPr>
          <w:rFonts w:ascii="標楷體" w:eastAsia="標楷體" w:hAnsi="標楷體" w:hint="eastAsia"/>
          <w:sz w:val="32"/>
          <w:szCs w:val="32"/>
        </w:rPr>
        <w:t>政風處可能事先已經發現有什麼問題</w:t>
      </w:r>
      <w:r w:rsidR="0030509A" w:rsidRPr="0030509A">
        <w:rPr>
          <w:rFonts w:ascii="標楷體" w:eastAsia="標楷體" w:hAnsi="標楷體" w:hint="eastAsia"/>
          <w:sz w:val="32"/>
          <w:szCs w:val="32"/>
        </w:rPr>
        <w:t>，</w:t>
      </w:r>
      <w:r w:rsidR="0030509A">
        <w:rPr>
          <w:rFonts w:ascii="標楷體" w:eastAsia="標楷體" w:hAnsi="標楷體" w:hint="eastAsia"/>
          <w:sz w:val="32"/>
          <w:szCs w:val="32"/>
        </w:rPr>
        <w:t>而這些問題可能在機關或單位內有產生類型化的爭議。因為不是所有的局處都能在廉政會報作專題報告</w:t>
      </w:r>
      <w:r w:rsidR="0030509A" w:rsidRPr="0030509A">
        <w:rPr>
          <w:rFonts w:ascii="標楷體" w:eastAsia="標楷體" w:hAnsi="標楷體" w:hint="eastAsia"/>
          <w:sz w:val="32"/>
          <w:szCs w:val="32"/>
        </w:rPr>
        <w:t>，</w:t>
      </w:r>
      <w:r w:rsidR="005362CE">
        <w:rPr>
          <w:rFonts w:ascii="標楷體" w:eastAsia="標楷體" w:hAnsi="標楷體" w:hint="eastAsia"/>
          <w:sz w:val="32"/>
          <w:szCs w:val="32"/>
        </w:rPr>
        <w:t>所以我建議政風處可否事先把有問題的爭議先</w:t>
      </w:r>
      <w:r w:rsidR="00782EF6">
        <w:rPr>
          <w:rFonts w:ascii="標楷體" w:eastAsia="標楷體" w:hAnsi="標楷體" w:hint="eastAsia"/>
          <w:sz w:val="32"/>
          <w:szCs w:val="32"/>
        </w:rPr>
        <w:t>讓要報告的局處知道</w:t>
      </w:r>
      <w:r w:rsidR="00782EF6" w:rsidRPr="00782EF6">
        <w:rPr>
          <w:rFonts w:ascii="標楷體" w:eastAsia="標楷體" w:hAnsi="標楷體" w:hint="eastAsia"/>
          <w:sz w:val="32"/>
          <w:szCs w:val="32"/>
        </w:rPr>
        <w:t>，</w:t>
      </w:r>
      <w:r w:rsidR="00782EF6">
        <w:rPr>
          <w:rFonts w:ascii="標楷體" w:eastAsia="標楷體" w:hAnsi="標楷體" w:hint="eastAsia"/>
          <w:sz w:val="32"/>
          <w:szCs w:val="32"/>
        </w:rPr>
        <w:t>或者讓這些要報告的局處針對突顯出來的問題去作準備再報告。我認為這樣的處理對於未來爭議的檢討才可能真的有改善的可能性</w:t>
      </w:r>
      <w:r w:rsidR="00746DF8">
        <w:rPr>
          <w:rFonts w:ascii="標楷體" w:eastAsia="標楷體" w:hAnsi="標楷體" w:hint="eastAsia"/>
          <w:sz w:val="32"/>
          <w:szCs w:val="32"/>
        </w:rPr>
        <w:t>及具體的作法</w:t>
      </w:r>
      <w:r w:rsidR="00C90ABD" w:rsidRPr="00676C47">
        <w:rPr>
          <w:rFonts w:ascii="標楷體" w:eastAsia="標楷體" w:hAnsi="標楷體" w:hint="eastAsia"/>
          <w:sz w:val="32"/>
          <w:szCs w:val="32"/>
        </w:rPr>
        <w:t>。</w:t>
      </w:r>
      <w:r w:rsidR="00CC3246">
        <w:rPr>
          <w:rFonts w:ascii="標楷體" w:eastAsia="標楷體" w:hAnsi="標楷體" w:hint="eastAsia"/>
          <w:sz w:val="32"/>
          <w:szCs w:val="32"/>
        </w:rPr>
        <w:t>剛剛水利局及工務局的報告都沒有什麼問題</w:t>
      </w:r>
      <w:r w:rsidR="00CC3246" w:rsidRPr="00CC3246">
        <w:rPr>
          <w:rFonts w:ascii="標楷體" w:eastAsia="標楷體" w:hAnsi="標楷體" w:hint="eastAsia"/>
          <w:sz w:val="32"/>
          <w:szCs w:val="32"/>
        </w:rPr>
        <w:t>，</w:t>
      </w:r>
      <w:r w:rsidR="00CC3246">
        <w:rPr>
          <w:rFonts w:ascii="標楷體" w:eastAsia="標楷體" w:hAnsi="標楷體" w:hint="eastAsia"/>
          <w:sz w:val="32"/>
          <w:szCs w:val="32"/>
        </w:rPr>
        <w:t>對於我們希望能提供協助的部分就沒有著力點，我想這方面可以再思考</w:t>
      </w:r>
      <w:r w:rsidR="00CC3246" w:rsidRPr="00CC3246">
        <w:rPr>
          <w:rFonts w:ascii="標楷體" w:eastAsia="標楷體" w:hAnsi="標楷體" w:hint="eastAsia"/>
          <w:sz w:val="32"/>
          <w:szCs w:val="32"/>
        </w:rPr>
        <w:t>，</w:t>
      </w:r>
      <w:r w:rsidR="00CC3246">
        <w:rPr>
          <w:rFonts w:ascii="標楷體" w:eastAsia="標楷體" w:hAnsi="標楷體" w:hint="eastAsia"/>
          <w:sz w:val="32"/>
          <w:szCs w:val="32"/>
        </w:rPr>
        <w:t>以上是我的建議。</w:t>
      </w:r>
    </w:p>
    <w:p w:rsidR="00CC3246" w:rsidRDefault="00CC3246" w:rsidP="00061547">
      <w:pPr>
        <w:spacing w:line="560" w:lineRule="exact"/>
        <w:jc w:val="both"/>
        <w:rPr>
          <w:rFonts w:ascii="標楷體" w:eastAsia="標楷體" w:hAnsi="標楷體"/>
          <w:b/>
          <w:sz w:val="32"/>
          <w:szCs w:val="32"/>
        </w:rPr>
      </w:pPr>
      <w:r w:rsidRPr="00CC3246">
        <w:rPr>
          <w:rFonts w:ascii="標楷體" w:eastAsia="標楷體" w:hAnsi="標楷體" w:hint="eastAsia"/>
          <w:b/>
          <w:sz w:val="32"/>
          <w:szCs w:val="32"/>
        </w:rPr>
        <w:t>主席:</w:t>
      </w:r>
    </w:p>
    <w:p w:rsidR="00CC3246" w:rsidRPr="00CC3246" w:rsidRDefault="00CC3246"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謝謝許委員。其他委員有無建議?</w:t>
      </w:r>
    </w:p>
    <w:p w:rsidR="0013628A" w:rsidRPr="00676C47" w:rsidRDefault="005128C0" w:rsidP="00061547">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t>詹</w:t>
      </w:r>
      <w:r w:rsidR="0058626B" w:rsidRPr="00676C47">
        <w:rPr>
          <w:rFonts w:ascii="標楷體" w:eastAsia="標楷體" w:hAnsi="標楷體" w:hint="eastAsia"/>
          <w:b/>
          <w:bCs/>
          <w:sz w:val="32"/>
          <w:szCs w:val="32"/>
        </w:rPr>
        <w:t>委員</w:t>
      </w:r>
      <w:r>
        <w:rPr>
          <w:rFonts w:ascii="標楷體" w:eastAsia="標楷體" w:hAnsi="標楷體" w:hint="eastAsia"/>
          <w:b/>
          <w:bCs/>
          <w:sz w:val="32"/>
          <w:szCs w:val="32"/>
        </w:rPr>
        <w:t>明勇</w:t>
      </w:r>
      <w:r w:rsidR="00F81475" w:rsidRPr="00676C47">
        <w:rPr>
          <w:rFonts w:ascii="標楷體" w:eastAsia="標楷體" w:hAnsi="標楷體" w:hint="eastAsia"/>
          <w:b/>
          <w:bCs/>
          <w:sz w:val="32"/>
          <w:szCs w:val="32"/>
        </w:rPr>
        <w:t>：</w:t>
      </w:r>
    </w:p>
    <w:p w:rsidR="0058626B" w:rsidRPr="00676C47" w:rsidRDefault="005128C0" w:rsidP="00061547">
      <w:pPr>
        <w:spacing w:line="560" w:lineRule="exact"/>
        <w:ind w:leftChars="236" w:left="567" w:hanging="1"/>
        <w:jc w:val="both"/>
        <w:rPr>
          <w:rFonts w:ascii="標楷體" w:eastAsia="標楷體" w:hAnsi="標楷體"/>
          <w:sz w:val="32"/>
          <w:szCs w:val="32"/>
        </w:rPr>
      </w:pPr>
      <w:r>
        <w:rPr>
          <w:rFonts w:ascii="標楷體" w:eastAsia="標楷體" w:hAnsi="標楷體" w:hint="eastAsia"/>
          <w:sz w:val="32"/>
          <w:szCs w:val="32"/>
        </w:rPr>
        <w:t>因為我對採購比較熟悉</w:t>
      </w:r>
      <w:r w:rsidR="0058626B" w:rsidRPr="00676C47">
        <w:rPr>
          <w:rFonts w:ascii="標楷體" w:eastAsia="標楷體" w:hAnsi="標楷體" w:hint="eastAsia"/>
          <w:sz w:val="32"/>
          <w:szCs w:val="32"/>
        </w:rPr>
        <w:t>，</w:t>
      </w:r>
      <w:r>
        <w:rPr>
          <w:rFonts w:ascii="標楷體" w:eastAsia="標楷體" w:hAnsi="標楷體" w:hint="eastAsia"/>
          <w:sz w:val="32"/>
          <w:szCs w:val="32"/>
        </w:rPr>
        <w:t>所以針對政風處預警作為專題報告第12頁(會議資料第27頁)部分</w:t>
      </w:r>
      <w:r w:rsidRPr="005128C0">
        <w:rPr>
          <w:rFonts w:ascii="標楷體" w:eastAsia="標楷體" w:hAnsi="標楷體" w:hint="eastAsia"/>
          <w:sz w:val="32"/>
          <w:szCs w:val="32"/>
        </w:rPr>
        <w:t>，</w:t>
      </w:r>
      <w:r>
        <w:rPr>
          <w:rFonts w:ascii="標楷體" w:eastAsia="標楷體" w:hAnsi="標楷體" w:hint="eastAsia"/>
          <w:sz w:val="32"/>
          <w:szCs w:val="32"/>
        </w:rPr>
        <w:t>講說第一工務大隊財產列帳為數眾多</w:t>
      </w:r>
      <w:r w:rsidRPr="005128C0">
        <w:rPr>
          <w:rFonts w:ascii="標楷體" w:eastAsia="標楷體" w:hAnsi="標楷體" w:hint="eastAsia"/>
          <w:sz w:val="32"/>
          <w:szCs w:val="32"/>
        </w:rPr>
        <w:t>，</w:t>
      </w:r>
      <w:r>
        <w:rPr>
          <w:rFonts w:ascii="標楷體" w:eastAsia="標楷體" w:hAnsi="標楷體" w:hint="eastAsia"/>
          <w:sz w:val="32"/>
          <w:szCs w:val="32"/>
        </w:rPr>
        <w:t>其實我今年度在別的縣市政府</w:t>
      </w:r>
      <w:r w:rsidR="006C4204">
        <w:rPr>
          <w:rFonts w:ascii="標楷體" w:eastAsia="標楷體" w:hAnsi="標楷體" w:hint="eastAsia"/>
          <w:sz w:val="32"/>
          <w:szCs w:val="32"/>
        </w:rPr>
        <w:t>也</w:t>
      </w:r>
      <w:r>
        <w:rPr>
          <w:rFonts w:ascii="標楷體" w:eastAsia="標楷體" w:hAnsi="標楷體" w:hint="eastAsia"/>
          <w:sz w:val="32"/>
          <w:szCs w:val="32"/>
        </w:rPr>
        <w:t>碰到相同的狀況</w:t>
      </w:r>
      <w:r w:rsidRPr="005128C0">
        <w:rPr>
          <w:rFonts w:ascii="標楷體" w:eastAsia="標楷體" w:hAnsi="標楷體" w:hint="eastAsia"/>
          <w:sz w:val="32"/>
          <w:szCs w:val="32"/>
        </w:rPr>
        <w:t>，</w:t>
      </w:r>
      <w:r>
        <w:rPr>
          <w:rFonts w:ascii="標楷體" w:eastAsia="標楷體" w:hAnsi="標楷體" w:hint="eastAsia"/>
          <w:sz w:val="32"/>
          <w:szCs w:val="32"/>
        </w:rPr>
        <w:t>也是說某一個採購的</w:t>
      </w:r>
      <w:r w:rsidR="007F4152">
        <w:rPr>
          <w:rFonts w:ascii="標楷體" w:eastAsia="標楷體" w:hAnsi="標楷體" w:hint="eastAsia"/>
          <w:sz w:val="32"/>
          <w:szCs w:val="32"/>
        </w:rPr>
        <w:t>機具財產列帳</w:t>
      </w:r>
      <w:r>
        <w:rPr>
          <w:rFonts w:ascii="標楷體" w:eastAsia="標楷體" w:hAnsi="標楷體" w:hint="eastAsia"/>
          <w:sz w:val="32"/>
          <w:szCs w:val="32"/>
        </w:rPr>
        <w:t>數量特別多</w:t>
      </w:r>
      <w:r w:rsidR="007F4152">
        <w:rPr>
          <w:rFonts w:ascii="標楷體" w:eastAsia="標楷體" w:hAnsi="標楷體" w:hint="eastAsia"/>
          <w:sz w:val="32"/>
          <w:szCs w:val="32"/>
        </w:rPr>
        <w:t>。我認為在類</w:t>
      </w:r>
      <w:r w:rsidR="00055A62">
        <w:rPr>
          <w:rFonts w:ascii="標楷體" w:eastAsia="標楷體" w:hAnsi="標楷體" w:hint="eastAsia"/>
          <w:sz w:val="32"/>
          <w:szCs w:val="32"/>
        </w:rPr>
        <w:t>似</w:t>
      </w:r>
      <w:r w:rsidR="006C4204">
        <w:rPr>
          <w:rFonts w:ascii="標楷體" w:eastAsia="標楷體" w:hAnsi="標楷體" w:hint="eastAsia"/>
          <w:sz w:val="32"/>
          <w:szCs w:val="32"/>
        </w:rPr>
        <w:t>養工處</w:t>
      </w:r>
      <w:r w:rsidR="00055A62">
        <w:rPr>
          <w:rFonts w:ascii="標楷體" w:eastAsia="標楷體" w:hAnsi="標楷體" w:hint="eastAsia"/>
          <w:sz w:val="32"/>
          <w:szCs w:val="32"/>
        </w:rPr>
        <w:t>的</w:t>
      </w:r>
      <w:r w:rsidR="007F4152">
        <w:rPr>
          <w:rFonts w:ascii="標楷體" w:eastAsia="標楷體" w:hAnsi="標楷體" w:hint="eastAsia"/>
          <w:sz w:val="32"/>
          <w:szCs w:val="32"/>
        </w:rPr>
        <w:t>單位</w:t>
      </w:r>
      <w:r w:rsidR="007F4152" w:rsidRPr="007F4152">
        <w:rPr>
          <w:rFonts w:ascii="標楷體" w:eastAsia="標楷體" w:hAnsi="標楷體" w:hint="eastAsia"/>
          <w:sz w:val="32"/>
          <w:szCs w:val="32"/>
        </w:rPr>
        <w:t>，</w:t>
      </w:r>
      <w:r w:rsidR="007F4152">
        <w:rPr>
          <w:rFonts w:ascii="標楷體" w:eastAsia="標楷體" w:hAnsi="標楷體" w:hint="eastAsia"/>
          <w:sz w:val="32"/>
          <w:szCs w:val="32"/>
        </w:rPr>
        <w:t>這樣的情形應該很普遍。主要是</w:t>
      </w:r>
      <w:r w:rsidR="006C4204">
        <w:rPr>
          <w:rFonts w:ascii="標楷體" w:eastAsia="標楷體" w:hAnsi="標楷體" w:hint="eastAsia"/>
          <w:sz w:val="32"/>
          <w:szCs w:val="32"/>
        </w:rPr>
        <w:t>有</w:t>
      </w:r>
      <w:r w:rsidR="007F4152">
        <w:rPr>
          <w:rFonts w:ascii="標楷體" w:eastAsia="標楷體" w:hAnsi="標楷體" w:hint="eastAsia"/>
          <w:sz w:val="32"/>
          <w:szCs w:val="32"/>
        </w:rPr>
        <w:t>兩個原因</w:t>
      </w:r>
      <w:r w:rsidR="007F4152" w:rsidRPr="007F4152">
        <w:rPr>
          <w:rFonts w:ascii="標楷體" w:eastAsia="標楷體" w:hAnsi="標楷體" w:hint="eastAsia"/>
          <w:sz w:val="32"/>
          <w:szCs w:val="32"/>
        </w:rPr>
        <w:t>，</w:t>
      </w:r>
      <w:r w:rsidR="006C4204">
        <w:rPr>
          <w:rFonts w:ascii="標楷體" w:eastAsia="標楷體" w:hAnsi="標楷體" w:hint="eastAsia"/>
          <w:sz w:val="32"/>
          <w:szCs w:val="32"/>
        </w:rPr>
        <w:t>第一個原因是機關或單位對於</w:t>
      </w:r>
      <w:r w:rsidR="007F4152">
        <w:rPr>
          <w:rFonts w:ascii="標楷體" w:eastAsia="標楷體" w:hAnsi="標楷體" w:hint="eastAsia"/>
          <w:sz w:val="32"/>
          <w:szCs w:val="32"/>
        </w:rPr>
        <w:t>倉庫</w:t>
      </w:r>
      <w:r w:rsidR="006C4204">
        <w:rPr>
          <w:rFonts w:ascii="標楷體" w:eastAsia="標楷體" w:hAnsi="標楷體" w:hint="eastAsia"/>
          <w:sz w:val="32"/>
          <w:szCs w:val="32"/>
        </w:rPr>
        <w:t>裡面有多少機具</w:t>
      </w:r>
      <w:r w:rsidR="007F4152">
        <w:rPr>
          <w:rFonts w:ascii="標楷體" w:eastAsia="標楷體" w:hAnsi="標楷體" w:hint="eastAsia"/>
          <w:sz w:val="32"/>
          <w:szCs w:val="32"/>
        </w:rPr>
        <w:t>不清楚。但是這並非弊端</w:t>
      </w:r>
      <w:r w:rsidR="007F4152" w:rsidRPr="007F4152">
        <w:rPr>
          <w:rFonts w:ascii="標楷體" w:eastAsia="標楷體" w:hAnsi="標楷體" w:hint="eastAsia"/>
          <w:sz w:val="32"/>
          <w:szCs w:val="32"/>
        </w:rPr>
        <w:t>，</w:t>
      </w:r>
      <w:r w:rsidR="007F4152">
        <w:rPr>
          <w:rFonts w:ascii="標楷體" w:eastAsia="標楷體" w:hAnsi="標楷體" w:hint="eastAsia"/>
          <w:sz w:val="32"/>
          <w:szCs w:val="32"/>
        </w:rPr>
        <w:t>只是單純不清楚倉庫有多少</w:t>
      </w:r>
      <w:r w:rsidR="00055A62">
        <w:rPr>
          <w:rFonts w:ascii="標楷體" w:eastAsia="標楷體" w:hAnsi="標楷體" w:hint="eastAsia"/>
          <w:sz w:val="32"/>
          <w:szCs w:val="32"/>
        </w:rPr>
        <w:t>機具。</w:t>
      </w:r>
      <w:r w:rsidR="006B5BFA">
        <w:rPr>
          <w:rFonts w:ascii="標楷體" w:eastAsia="標楷體" w:hAnsi="標楷體" w:hint="eastAsia"/>
          <w:sz w:val="32"/>
          <w:szCs w:val="32"/>
        </w:rPr>
        <w:t>反而</w:t>
      </w:r>
      <w:r w:rsidR="00055A62">
        <w:rPr>
          <w:rFonts w:ascii="標楷體" w:eastAsia="標楷體" w:hAnsi="標楷體" w:hint="eastAsia"/>
          <w:sz w:val="32"/>
          <w:szCs w:val="32"/>
        </w:rPr>
        <w:t>我</w:t>
      </w:r>
      <w:r w:rsidR="006C4204">
        <w:rPr>
          <w:rFonts w:ascii="標楷體" w:eastAsia="標楷體" w:hAnsi="標楷體" w:hint="eastAsia"/>
          <w:sz w:val="32"/>
          <w:szCs w:val="32"/>
        </w:rPr>
        <w:t>個人比較想瞭解的</w:t>
      </w:r>
      <w:r w:rsidR="00055A62">
        <w:rPr>
          <w:rFonts w:ascii="標楷體" w:eastAsia="標楷體" w:hAnsi="標楷體" w:hint="eastAsia"/>
          <w:sz w:val="32"/>
          <w:szCs w:val="32"/>
        </w:rPr>
        <w:t>其實是吹葉機有多少或籬笆剪可以用多久。這一點很重要</w:t>
      </w:r>
      <w:r w:rsidR="00055A62" w:rsidRPr="00055A62">
        <w:rPr>
          <w:rFonts w:ascii="標楷體" w:eastAsia="標楷體" w:hAnsi="標楷體" w:hint="eastAsia"/>
          <w:sz w:val="32"/>
          <w:szCs w:val="32"/>
        </w:rPr>
        <w:t>，</w:t>
      </w:r>
      <w:r w:rsidR="00055A62">
        <w:rPr>
          <w:rFonts w:ascii="標楷體" w:eastAsia="標楷體" w:hAnsi="標楷體" w:hint="eastAsia"/>
          <w:sz w:val="32"/>
          <w:szCs w:val="32"/>
        </w:rPr>
        <w:t>因為對於第一線工作的人員</w:t>
      </w:r>
      <w:r w:rsidR="00055A62" w:rsidRPr="00055A62">
        <w:rPr>
          <w:rFonts w:ascii="標楷體" w:eastAsia="標楷體" w:hAnsi="標楷體" w:hint="eastAsia"/>
          <w:sz w:val="32"/>
          <w:szCs w:val="32"/>
        </w:rPr>
        <w:t>，</w:t>
      </w:r>
      <w:r w:rsidR="00055A62">
        <w:rPr>
          <w:rFonts w:ascii="標楷體" w:eastAsia="標楷體" w:hAnsi="標楷體" w:hint="eastAsia"/>
          <w:sz w:val="32"/>
          <w:szCs w:val="32"/>
        </w:rPr>
        <w:t>如果工具數量不足</w:t>
      </w:r>
      <w:r w:rsidR="00055A62" w:rsidRPr="00055A62">
        <w:rPr>
          <w:rFonts w:ascii="標楷體" w:eastAsia="標楷體" w:hAnsi="標楷體" w:hint="eastAsia"/>
          <w:sz w:val="32"/>
          <w:szCs w:val="32"/>
        </w:rPr>
        <w:t>，</w:t>
      </w:r>
      <w:r w:rsidR="00055A62">
        <w:rPr>
          <w:rFonts w:ascii="標楷體" w:eastAsia="標楷體" w:hAnsi="標楷體" w:hint="eastAsia"/>
          <w:sz w:val="32"/>
          <w:szCs w:val="32"/>
        </w:rPr>
        <w:t>他會馬上怠工。今天我們發現有這麼多的設備放在倉庫</w:t>
      </w:r>
      <w:r w:rsidR="00055A62" w:rsidRPr="00055A62">
        <w:rPr>
          <w:rFonts w:ascii="標楷體" w:eastAsia="標楷體" w:hAnsi="標楷體" w:hint="eastAsia"/>
          <w:sz w:val="32"/>
          <w:szCs w:val="32"/>
        </w:rPr>
        <w:t>，</w:t>
      </w:r>
      <w:r w:rsidR="00055A62">
        <w:rPr>
          <w:rFonts w:ascii="標楷體" w:eastAsia="標楷體" w:hAnsi="標楷體" w:hint="eastAsia"/>
          <w:sz w:val="32"/>
          <w:szCs w:val="32"/>
        </w:rPr>
        <w:t>但是裡面有多少機具是可以使用的</w:t>
      </w:r>
      <w:r w:rsidR="006B5BFA">
        <w:rPr>
          <w:rFonts w:ascii="標楷體" w:eastAsia="標楷體" w:hAnsi="標楷體" w:hint="eastAsia"/>
          <w:sz w:val="32"/>
          <w:szCs w:val="32"/>
        </w:rPr>
        <w:t>，才是最重要的關鍵，</w:t>
      </w:r>
      <w:r w:rsidR="00055A62">
        <w:rPr>
          <w:rFonts w:ascii="標楷體" w:eastAsia="標楷體" w:hAnsi="標楷體" w:hint="eastAsia"/>
          <w:sz w:val="32"/>
          <w:szCs w:val="32"/>
        </w:rPr>
        <w:t>而不是</w:t>
      </w:r>
      <w:r w:rsidR="006B5BFA">
        <w:rPr>
          <w:rFonts w:ascii="標楷體" w:eastAsia="標楷體" w:hAnsi="標楷體" w:hint="eastAsia"/>
          <w:sz w:val="32"/>
          <w:szCs w:val="32"/>
        </w:rPr>
        <w:t>單純</w:t>
      </w:r>
      <w:r w:rsidR="00055A62">
        <w:rPr>
          <w:rFonts w:ascii="標楷體" w:eastAsia="標楷體" w:hAnsi="標楷體" w:hint="eastAsia"/>
          <w:sz w:val="32"/>
          <w:szCs w:val="32"/>
        </w:rPr>
        <w:t>在簡報第14頁敘述除了吹葉機外</w:t>
      </w:r>
      <w:r w:rsidR="00055A62" w:rsidRPr="00055A62">
        <w:rPr>
          <w:rFonts w:ascii="標楷體" w:eastAsia="標楷體" w:hAnsi="標楷體" w:hint="eastAsia"/>
          <w:sz w:val="32"/>
          <w:szCs w:val="32"/>
        </w:rPr>
        <w:t>，</w:t>
      </w:r>
      <w:r w:rsidR="00DD0CE3">
        <w:rPr>
          <w:rFonts w:ascii="標楷體" w:eastAsia="標楷體" w:hAnsi="標楷體" w:hint="eastAsia"/>
          <w:sz w:val="32"/>
          <w:szCs w:val="32"/>
        </w:rPr>
        <w:t>其他都是</w:t>
      </w:r>
      <w:r w:rsidR="006B5BFA">
        <w:rPr>
          <w:rFonts w:ascii="標楷體" w:eastAsia="標楷體" w:hAnsi="標楷體" w:hint="eastAsia"/>
          <w:sz w:val="32"/>
          <w:szCs w:val="32"/>
        </w:rPr>
        <w:t>由</w:t>
      </w:r>
      <w:r w:rsidR="00DD0CE3">
        <w:rPr>
          <w:rFonts w:ascii="標楷體" w:eastAsia="標楷體" w:hAnsi="標楷體" w:hint="eastAsia"/>
          <w:sz w:val="32"/>
          <w:szCs w:val="32"/>
        </w:rPr>
        <w:t>政府採購</w:t>
      </w:r>
      <w:r w:rsidR="00055A62">
        <w:rPr>
          <w:rFonts w:ascii="標楷體" w:eastAsia="標楷體" w:hAnsi="標楷體" w:hint="eastAsia"/>
          <w:sz w:val="32"/>
          <w:szCs w:val="32"/>
        </w:rPr>
        <w:t>。應該作到的是讓單位裡面要工作的第一線人員</w:t>
      </w:r>
      <w:r w:rsidR="000F704E">
        <w:rPr>
          <w:rFonts w:ascii="標楷體" w:eastAsia="標楷體" w:hAnsi="標楷體" w:hint="eastAsia"/>
          <w:sz w:val="32"/>
          <w:szCs w:val="32"/>
        </w:rPr>
        <w:t>能夠</w:t>
      </w:r>
      <w:r w:rsidR="006B5BFA">
        <w:rPr>
          <w:rFonts w:ascii="標楷體" w:eastAsia="標楷體" w:hAnsi="標楷體" w:hint="eastAsia"/>
          <w:sz w:val="32"/>
          <w:szCs w:val="32"/>
        </w:rPr>
        <w:t>順利</w:t>
      </w:r>
      <w:r w:rsidR="00055A62">
        <w:rPr>
          <w:rFonts w:ascii="標楷體" w:eastAsia="標楷體" w:hAnsi="標楷體" w:hint="eastAsia"/>
          <w:sz w:val="32"/>
          <w:szCs w:val="32"/>
        </w:rPr>
        <w:t>使用機具</w:t>
      </w:r>
      <w:r w:rsidR="000F704E">
        <w:rPr>
          <w:rFonts w:ascii="標楷體" w:eastAsia="標楷體" w:hAnsi="標楷體" w:hint="eastAsia"/>
          <w:sz w:val="32"/>
          <w:szCs w:val="32"/>
        </w:rPr>
        <w:t>完成</w:t>
      </w:r>
      <w:r w:rsidR="00055A62">
        <w:rPr>
          <w:rFonts w:ascii="標楷體" w:eastAsia="標楷體" w:hAnsi="標楷體" w:hint="eastAsia"/>
          <w:sz w:val="32"/>
          <w:szCs w:val="32"/>
        </w:rPr>
        <w:t>工作</w:t>
      </w:r>
      <w:r w:rsidR="006B5BFA">
        <w:rPr>
          <w:rFonts w:ascii="標楷體" w:eastAsia="標楷體" w:hAnsi="標楷體" w:hint="eastAsia"/>
          <w:sz w:val="32"/>
          <w:szCs w:val="32"/>
        </w:rPr>
        <w:t>，</w:t>
      </w:r>
      <w:r w:rsidR="000F704E">
        <w:rPr>
          <w:rFonts w:ascii="標楷體" w:eastAsia="標楷體" w:hAnsi="標楷體" w:hint="eastAsia"/>
          <w:sz w:val="32"/>
          <w:szCs w:val="32"/>
        </w:rPr>
        <w:t>這樣子大家才會認為政風單位有幫助。第二</w:t>
      </w:r>
      <w:r w:rsidR="0058626B" w:rsidRPr="00676C47">
        <w:rPr>
          <w:rFonts w:ascii="標楷體" w:eastAsia="標楷體" w:hAnsi="標楷體" w:hint="eastAsia"/>
          <w:sz w:val="32"/>
          <w:szCs w:val="32"/>
        </w:rPr>
        <w:t>點</w:t>
      </w:r>
      <w:r w:rsidR="000F704E">
        <w:rPr>
          <w:rFonts w:ascii="標楷體" w:eastAsia="標楷體" w:hAnsi="標楷體" w:hint="eastAsia"/>
          <w:sz w:val="32"/>
          <w:szCs w:val="32"/>
        </w:rPr>
        <w:t>是彭局長紹博報告的水資源回收中心這個標案的擴充性</w:t>
      </w:r>
      <w:r w:rsidR="00576EE5">
        <w:rPr>
          <w:rFonts w:ascii="標楷體" w:eastAsia="標楷體" w:hAnsi="標楷體" w:hint="eastAsia"/>
          <w:sz w:val="32"/>
          <w:szCs w:val="32"/>
        </w:rPr>
        <w:t>之所以會讓大家覺得有疑慮</w:t>
      </w:r>
      <w:r w:rsidR="00576EE5" w:rsidRPr="00576EE5">
        <w:rPr>
          <w:rFonts w:ascii="標楷體" w:eastAsia="標楷體" w:hAnsi="標楷體" w:hint="eastAsia"/>
          <w:sz w:val="32"/>
          <w:szCs w:val="32"/>
        </w:rPr>
        <w:t>，</w:t>
      </w:r>
      <w:r w:rsidR="00576EE5">
        <w:rPr>
          <w:rFonts w:ascii="標楷體" w:eastAsia="標楷體" w:hAnsi="標楷體" w:hint="eastAsia"/>
          <w:sz w:val="32"/>
          <w:szCs w:val="32"/>
        </w:rPr>
        <w:t>是</w:t>
      </w:r>
      <w:r w:rsidR="000F704E">
        <w:rPr>
          <w:rFonts w:ascii="標楷體" w:eastAsia="標楷體" w:hAnsi="標楷體" w:hint="eastAsia"/>
          <w:sz w:val="32"/>
          <w:szCs w:val="32"/>
        </w:rPr>
        <w:t>因為這個採購案</w:t>
      </w:r>
      <w:r w:rsidR="00576EE5">
        <w:rPr>
          <w:rFonts w:ascii="標楷體" w:eastAsia="標楷體" w:hAnsi="標楷體" w:hint="eastAsia"/>
          <w:sz w:val="32"/>
          <w:szCs w:val="32"/>
        </w:rPr>
        <w:t>在</w:t>
      </w:r>
      <w:r w:rsidR="00B62099">
        <w:rPr>
          <w:rFonts w:ascii="標楷體" w:eastAsia="標楷體" w:hAnsi="標楷體" w:hint="eastAsia"/>
          <w:sz w:val="32"/>
          <w:szCs w:val="32"/>
        </w:rPr>
        <w:t>第一次</w:t>
      </w:r>
      <w:r w:rsidR="000F704E">
        <w:rPr>
          <w:rFonts w:ascii="標楷體" w:eastAsia="標楷體" w:hAnsi="標楷體" w:hint="eastAsia"/>
          <w:sz w:val="32"/>
          <w:szCs w:val="32"/>
        </w:rPr>
        <w:t>得標後</w:t>
      </w:r>
      <w:r w:rsidR="000F704E" w:rsidRPr="000F704E">
        <w:rPr>
          <w:rFonts w:ascii="標楷體" w:eastAsia="標楷體" w:hAnsi="標楷體" w:hint="eastAsia"/>
          <w:sz w:val="32"/>
          <w:szCs w:val="32"/>
        </w:rPr>
        <w:t>，</w:t>
      </w:r>
      <w:r w:rsidR="00576EE5">
        <w:rPr>
          <w:rFonts w:ascii="標楷體" w:eastAsia="標楷體" w:hAnsi="標楷體" w:hint="eastAsia"/>
          <w:sz w:val="32"/>
          <w:szCs w:val="32"/>
        </w:rPr>
        <w:t>之後</w:t>
      </w:r>
      <w:r w:rsidR="000F704E">
        <w:rPr>
          <w:rFonts w:ascii="標楷體" w:eastAsia="標楷體" w:hAnsi="標楷體" w:hint="eastAsia"/>
          <w:sz w:val="32"/>
          <w:szCs w:val="32"/>
        </w:rPr>
        <w:t>只要每次評鑑總成績80分以上</w:t>
      </w:r>
      <w:r w:rsidR="000F704E" w:rsidRPr="000F704E">
        <w:rPr>
          <w:rFonts w:ascii="標楷體" w:eastAsia="標楷體" w:hAnsi="標楷體" w:hint="eastAsia"/>
          <w:sz w:val="32"/>
          <w:szCs w:val="32"/>
        </w:rPr>
        <w:t>，</w:t>
      </w:r>
      <w:r w:rsidR="000F704E">
        <w:rPr>
          <w:rFonts w:ascii="標楷體" w:eastAsia="標楷體" w:hAnsi="標楷體" w:hint="eastAsia"/>
          <w:sz w:val="32"/>
          <w:szCs w:val="32"/>
        </w:rPr>
        <w:t>就可以再續約</w:t>
      </w:r>
      <w:r w:rsidR="000F704E" w:rsidRPr="000F704E">
        <w:rPr>
          <w:rFonts w:ascii="標楷體" w:eastAsia="標楷體" w:hAnsi="標楷體" w:hint="eastAsia"/>
          <w:sz w:val="32"/>
          <w:szCs w:val="32"/>
        </w:rPr>
        <w:t>，</w:t>
      </w:r>
      <w:r w:rsidR="000F704E">
        <w:rPr>
          <w:rFonts w:ascii="標楷體" w:eastAsia="標楷體" w:hAnsi="標楷體" w:hint="eastAsia"/>
          <w:sz w:val="32"/>
          <w:szCs w:val="32"/>
        </w:rPr>
        <w:t>這個不是政府採購法的規定方式</w:t>
      </w:r>
      <w:r w:rsidR="000F704E" w:rsidRPr="000F704E">
        <w:rPr>
          <w:rFonts w:ascii="標楷體" w:eastAsia="標楷體" w:hAnsi="標楷體" w:hint="eastAsia"/>
          <w:sz w:val="32"/>
          <w:szCs w:val="32"/>
        </w:rPr>
        <w:t>，</w:t>
      </w:r>
      <w:r w:rsidR="000F704E">
        <w:rPr>
          <w:rFonts w:ascii="標楷體" w:eastAsia="標楷體" w:hAnsi="標楷體" w:hint="eastAsia"/>
          <w:sz w:val="32"/>
          <w:szCs w:val="32"/>
        </w:rPr>
        <w:t>大家</w:t>
      </w:r>
      <w:r w:rsidR="00B62099">
        <w:rPr>
          <w:rFonts w:ascii="標楷體" w:eastAsia="標楷體" w:hAnsi="標楷體" w:hint="eastAsia"/>
          <w:sz w:val="32"/>
          <w:szCs w:val="32"/>
        </w:rPr>
        <w:t>質疑這樣子</w:t>
      </w:r>
      <w:r w:rsidR="00840765">
        <w:rPr>
          <w:rFonts w:ascii="標楷體" w:eastAsia="標楷體" w:hAnsi="標楷體" w:hint="eastAsia"/>
          <w:sz w:val="32"/>
          <w:szCs w:val="32"/>
        </w:rPr>
        <w:t>代操作</w:t>
      </w:r>
      <w:r w:rsidR="00B62099" w:rsidRPr="00B62099">
        <w:rPr>
          <w:rFonts w:ascii="標楷體" w:eastAsia="標楷體" w:hAnsi="標楷體" w:hint="eastAsia"/>
          <w:sz w:val="32"/>
          <w:szCs w:val="32"/>
        </w:rPr>
        <w:t>，</w:t>
      </w:r>
      <w:r w:rsidR="00B62099">
        <w:rPr>
          <w:rFonts w:ascii="標楷體" w:eastAsia="標楷體" w:hAnsi="標楷體" w:hint="eastAsia"/>
          <w:sz w:val="32"/>
          <w:szCs w:val="32"/>
        </w:rPr>
        <w:t>6000萬</w:t>
      </w:r>
      <w:r w:rsidR="00AC407D">
        <w:rPr>
          <w:rFonts w:ascii="標楷體" w:eastAsia="標楷體" w:hAnsi="標楷體" w:hint="eastAsia"/>
          <w:sz w:val="32"/>
          <w:szCs w:val="32"/>
        </w:rPr>
        <w:t>元</w:t>
      </w:r>
      <w:r w:rsidR="00B62099">
        <w:rPr>
          <w:rFonts w:ascii="標楷體" w:eastAsia="標楷體" w:hAnsi="標楷體" w:hint="eastAsia"/>
          <w:sz w:val="32"/>
          <w:szCs w:val="32"/>
        </w:rPr>
        <w:t>就被廠商拿去了。</w:t>
      </w:r>
      <w:r w:rsidR="00266B28">
        <w:rPr>
          <w:rFonts w:ascii="標楷體" w:eastAsia="標楷體" w:hAnsi="標楷體" w:hint="eastAsia"/>
          <w:sz w:val="32"/>
          <w:szCs w:val="32"/>
        </w:rPr>
        <w:t>而其中</w:t>
      </w:r>
      <w:r w:rsidR="00B62099">
        <w:rPr>
          <w:rFonts w:ascii="標楷體" w:eastAsia="標楷體" w:hAnsi="標楷體" w:hint="eastAsia"/>
          <w:sz w:val="32"/>
          <w:szCs w:val="32"/>
        </w:rPr>
        <w:t>PLC作</w:t>
      </w:r>
      <w:r w:rsidR="00266B28">
        <w:rPr>
          <w:rFonts w:ascii="標楷體" w:eastAsia="標楷體" w:hAnsi="標楷體" w:hint="eastAsia"/>
          <w:sz w:val="32"/>
          <w:szCs w:val="32"/>
        </w:rPr>
        <w:t>了</w:t>
      </w:r>
      <w:r w:rsidR="00B62099">
        <w:rPr>
          <w:rFonts w:ascii="標楷體" w:eastAsia="標楷體" w:hAnsi="標楷體" w:hint="eastAsia"/>
          <w:sz w:val="32"/>
          <w:szCs w:val="32"/>
        </w:rPr>
        <w:t>幾次?所以大家才會</w:t>
      </w:r>
      <w:r w:rsidR="00AC407D">
        <w:rPr>
          <w:rFonts w:ascii="標楷體" w:eastAsia="標楷體" w:hAnsi="標楷體" w:hint="eastAsia"/>
          <w:sz w:val="32"/>
          <w:szCs w:val="32"/>
        </w:rPr>
        <w:t>說</w:t>
      </w:r>
      <w:r w:rsidR="00B62099">
        <w:rPr>
          <w:rFonts w:ascii="標楷體" w:eastAsia="標楷體" w:hAnsi="標楷體" w:hint="eastAsia"/>
          <w:sz w:val="32"/>
          <w:szCs w:val="32"/>
        </w:rPr>
        <w:t>PLC</w:t>
      </w:r>
      <w:r w:rsidR="00AC407D">
        <w:rPr>
          <w:rFonts w:ascii="標楷體" w:eastAsia="標楷體" w:hAnsi="標楷體" w:hint="eastAsia"/>
          <w:sz w:val="32"/>
          <w:szCs w:val="32"/>
        </w:rPr>
        <w:t>部分有</w:t>
      </w:r>
      <w:r w:rsidR="00B62099">
        <w:rPr>
          <w:rFonts w:ascii="標楷體" w:eastAsia="標楷體" w:hAnsi="標楷體" w:hint="eastAsia"/>
          <w:sz w:val="32"/>
          <w:szCs w:val="32"/>
        </w:rPr>
        <w:t>圖利2</w:t>
      </w:r>
      <w:r w:rsidR="00B62099">
        <w:rPr>
          <w:rFonts w:ascii="標楷體" w:eastAsia="標楷體" w:hAnsi="標楷體"/>
          <w:sz w:val="32"/>
          <w:szCs w:val="32"/>
        </w:rPr>
        <w:t>,</w:t>
      </w:r>
      <w:r w:rsidR="00B62099">
        <w:rPr>
          <w:rFonts w:ascii="標楷體" w:eastAsia="標楷體" w:hAnsi="標楷體" w:hint="eastAsia"/>
          <w:sz w:val="32"/>
          <w:szCs w:val="32"/>
        </w:rPr>
        <w:t>300萬</w:t>
      </w:r>
      <w:r w:rsidR="00AC407D">
        <w:rPr>
          <w:rFonts w:ascii="標楷體" w:eastAsia="標楷體" w:hAnsi="標楷體" w:hint="eastAsia"/>
          <w:sz w:val="32"/>
          <w:szCs w:val="32"/>
        </w:rPr>
        <w:t>元</w:t>
      </w:r>
      <w:r w:rsidR="00B62099">
        <w:rPr>
          <w:rFonts w:ascii="標楷體" w:eastAsia="標楷體" w:hAnsi="標楷體" w:hint="eastAsia"/>
          <w:sz w:val="32"/>
          <w:szCs w:val="32"/>
        </w:rPr>
        <w:t>的情形。</w:t>
      </w:r>
      <w:r w:rsidR="00AC407D">
        <w:rPr>
          <w:rFonts w:ascii="標楷體" w:eastAsia="標楷體" w:hAnsi="標楷體" w:hint="eastAsia"/>
          <w:sz w:val="32"/>
          <w:szCs w:val="32"/>
        </w:rPr>
        <w:t>過程中</w:t>
      </w:r>
      <w:r w:rsidR="00AC407D" w:rsidRPr="00AC407D">
        <w:rPr>
          <w:rFonts w:ascii="標楷體" w:eastAsia="標楷體" w:hAnsi="標楷體" w:hint="eastAsia"/>
          <w:sz w:val="32"/>
          <w:szCs w:val="32"/>
        </w:rPr>
        <w:t>，</w:t>
      </w:r>
      <w:r w:rsidR="00AC407D">
        <w:rPr>
          <w:rFonts w:ascii="標楷體" w:eastAsia="標楷體" w:hAnsi="標楷體" w:hint="eastAsia"/>
          <w:sz w:val="32"/>
          <w:szCs w:val="32"/>
        </w:rPr>
        <w:t>2</w:t>
      </w:r>
      <w:r w:rsidR="00AC407D">
        <w:rPr>
          <w:rFonts w:ascii="標楷體" w:eastAsia="標楷體" w:hAnsi="標楷體"/>
          <w:sz w:val="32"/>
          <w:szCs w:val="32"/>
        </w:rPr>
        <w:t>,</w:t>
      </w:r>
      <w:r w:rsidR="00AC407D">
        <w:rPr>
          <w:rFonts w:ascii="標楷體" w:eastAsia="標楷體" w:hAnsi="標楷體" w:hint="eastAsia"/>
          <w:sz w:val="32"/>
          <w:szCs w:val="32"/>
        </w:rPr>
        <w:t>500萬元是第一次PLC費用</w:t>
      </w:r>
      <w:r w:rsidR="00AC407D" w:rsidRPr="00AC407D">
        <w:rPr>
          <w:rFonts w:ascii="標楷體" w:eastAsia="標楷體" w:hAnsi="標楷體" w:hint="eastAsia"/>
          <w:sz w:val="32"/>
          <w:szCs w:val="32"/>
        </w:rPr>
        <w:t>，</w:t>
      </w:r>
      <w:r w:rsidR="00AC407D">
        <w:rPr>
          <w:rFonts w:ascii="標楷體" w:eastAsia="標楷體" w:hAnsi="標楷體" w:hint="eastAsia"/>
          <w:sz w:val="32"/>
          <w:szCs w:val="32"/>
        </w:rPr>
        <w:t>剩下都是3次代操作的費用</w:t>
      </w:r>
      <w:r w:rsidR="00AC407D" w:rsidRPr="00AC407D">
        <w:rPr>
          <w:rFonts w:ascii="標楷體" w:eastAsia="標楷體" w:hAnsi="標楷體" w:hint="eastAsia"/>
          <w:sz w:val="32"/>
          <w:szCs w:val="32"/>
        </w:rPr>
        <w:t>，</w:t>
      </w:r>
      <w:r w:rsidR="00AC407D">
        <w:rPr>
          <w:rFonts w:ascii="標楷體" w:eastAsia="標楷體" w:hAnsi="標楷體" w:hint="eastAsia"/>
          <w:sz w:val="32"/>
          <w:szCs w:val="32"/>
        </w:rPr>
        <w:t>這個部分如果能夠澄清</w:t>
      </w:r>
      <w:r w:rsidR="00AC407D" w:rsidRPr="00AC407D">
        <w:rPr>
          <w:rFonts w:ascii="標楷體" w:eastAsia="標楷體" w:hAnsi="標楷體" w:hint="eastAsia"/>
          <w:sz w:val="32"/>
          <w:szCs w:val="32"/>
        </w:rPr>
        <w:t>，</w:t>
      </w:r>
      <w:r w:rsidR="00AC407D">
        <w:rPr>
          <w:rFonts w:ascii="標楷體" w:eastAsia="標楷體" w:hAnsi="標楷體" w:hint="eastAsia"/>
          <w:sz w:val="32"/>
          <w:szCs w:val="32"/>
        </w:rPr>
        <w:t>我想大家就會很清楚瞭解。</w:t>
      </w:r>
      <w:r w:rsidR="00F32A52">
        <w:rPr>
          <w:rFonts w:ascii="標楷體" w:eastAsia="標楷體" w:hAnsi="標楷體" w:hint="eastAsia"/>
          <w:sz w:val="32"/>
          <w:szCs w:val="32"/>
        </w:rPr>
        <w:t>另外我想向彭局長建議</w:t>
      </w:r>
      <w:r w:rsidR="00F32A52" w:rsidRPr="00F32A52">
        <w:rPr>
          <w:rFonts w:ascii="標楷體" w:eastAsia="標楷體" w:hAnsi="標楷體" w:hint="eastAsia"/>
          <w:sz w:val="32"/>
          <w:szCs w:val="32"/>
        </w:rPr>
        <w:t>，</w:t>
      </w:r>
      <w:r w:rsidR="009B70C6">
        <w:rPr>
          <w:rFonts w:ascii="標楷體" w:eastAsia="標楷體" w:hAnsi="標楷體" w:hint="eastAsia"/>
          <w:sz w:val="32"/>
          <w:szCs w:val="32"/>
        </w:rPr>
        <w:t>在廠商取得續約權之後</w:t>
      </w:r>
      <w:r w:rsidR="0058626B" w:rsidRPr="00676C47">
        <w:rPr>
          <w:rFonts w:ascii="標楷體" w:eastAsia="標楷體" w:hAnsi="標楷體" w:hint="eastAsia"/>
          <w:sz w:val="32"/>
          <w:szCs w:val="32"/>
        </w:rPr>
        <w:t>，</w:t>
      </w:r>
      <w:r w:rsidR="009B70C6">
        <w:rPr>
          <w:rFonts w:ascii="標楷體" w:eastAsia="標楷體" w:hAnsi="標楷體" w:hint="eastAsia"/>
          <w:sz w:val="32"/>
          <w:szCs w:val="32"/>
        </w:rPr>
        <w:t>再開一次續約程序。要不要開續約程序</w:t>
      </w:r>
      <w:r w:rsidR="009B70C6" w:rsidRPr="009B70C6">
        <w:rPr>
          <w:rFonts w:ascii="標楷體" w:eastAsia="標楷體" w:hAnsi="標楷體" w:hint="eastAsia"/>
          <w:sz w:val="32"/>
          <w:szCs w:val="32"/>
        </w:rPr>
        <w:t>，</w:t>
      </w:r>
      <w:r w:rsidR="009B70C6">
        <w:rPr>
          <w:rFonts w:ascii="標楷體" w:eastAsia="標楷體" w:hAnsi="標楷體" w:hint="eastAsia"/>
          <w:sz w:val="32"/>
          <w:szCs w:val="32"/>
        </w:rPr>
        <w:t>機關有自己決定的權限，也就是在內、外評鑑之後</w:t>
      </w:r>
      <w:r w:rsidR="009B70C6" w:rsidRPr="009B70C6">
        <w:rPr>
          <w:rFonts w:ascii="標楷體" w:eastAsia="標楷體" w:hAnsi="標楷體" w:hint="eastAsia"/>
          <w:sz w:val="32"/>
          <w:szCs w:val="32"/>
        </w:rPr>
        <w:t>，</w:t>
      </w:r>
      <w:r w:rsidR="009B70C6">
        <w:rPr>
          <w:rFonts w:ascii="標楷體" w:eastAsia="標楷體" w:hAnsi="標楷體" w:hint="eastAsia"/>
          <w:sz w:val="32"/>
          <w:szCs w:val="32"/>
        </w:rPr>
        <w:t>年度結束的前兩個月</w:t>
      </w:r>
      <w:r w:rsidR="00DD0CE3">
        <w:rPr>
          <w:rFonts w:ascii="標楷體" w:eastAsia="標楷體" w:hAnsi="標楷體" w:hint="eastAsia"/>
          <w:sz w:val="32"/>
          <w:szCs w:val="32"/>
        </w:rPr>
        <w:t>或一個月</w:t>
      </w:r>
      <w:r w:rsidR="009B70C6">
        <w:rPr>
          <w:rFonts w:ascii="標楷體" w:eastAsia="標楷體" w:hAnsi="標楷體" w:hint="eastAsia"/>
          <w:sz w:val="32"/>
          <w:szCs w:val="32"/>
        </w:rPr>
        <w:t>開會</w:t>
      </w:r>
      <w:r w:rsidR="009B70C6" w:rsidRPr="009B70C6">
        <w:rPr>
          <w:rFonts w:ascii="標楷體" w:eastAsia="標楷體" w:hAnsi="標楷體" w:hint="eastAsia"/>
          <w:sz w:val="32"/>
          <w:szCs w:val="32"/>
        </w:rPr>
        <w:t>，</w:t>
      </w:r>
      <w:r w:rsidR="009B70C6">
        <w:rPr>
          <w:rFonts w:ascii="標楷體" w:eastAsia="標楷體" w:hAnsi="標楷體" w:hint="eastAsia"/>
          <w:sz w:val="32"/>
          <w:szCs w:val="32"/>
        </w:rPr>
        <w:t>讓這個續約程序更完整。不要讓其他民眾覺得</w:t>
      </w:r>
      <w:r w:rsidR="00480DB2">
        <w:rPr>
          <w:rFonts w:ascii="標楷體" w:eastAsia="標楷體" w:hAnsi="標楷體" w:hint="eastAsia"/>
          <w:sz w:val="32"/>
          <w:szCs w:val="32"/>
        </w:rPr>
        <w:t>質疑</w:t>
      </w:r>
      <w:r w:rsidR="009B70C6" w:rsidRPr="009B70C6">
        <w:rPr>
          <w:rFonts w:ascii="標楷體" w:eastAsia="標楷體" w:hAnsi="標楷體" w:hint="eastAsia"/>
          <w:sz w:val="32"/>
          <w:szCs w:val="32"/>
        </w:rPr>
        <w:t>，</w:t>
      </w:r>
      <w:r w:rsidR="009B70C6">
        <w:rPr>
          <w:rFonts w:ascii="標楷體" w:eastAsia="標楷體" w:hAnsi="標楷體" w:hint="eastAsia"/>
          <w:sz w:val="32"/>
          <w:szCs w:val="32"/>
        </w:rPr>
        <w:t>也讓整個程序更完善。這是</w:t>
      </w:r>
      <w:r w:rsidR="0058626B" w:rsidRPr="00676C47">
        <w:rPr>
          <w:rFonts w:ascii="標楷體" w:eastAsia="標楷體" w:hAnsi="標楷體" w:hint="eastAsia"/>
          <w:sz w:val="32"/>
          <w:szCs w:val="32"/>
        </w:rPr>
        <w:t>水利局</w:t>
      </w:r>
      <w:r w:rsidR="00480DB2">
        <w:rPr>
          <w:rFonts w:ascii="標楷體" w:eastAsia="標楷體" w:hAnsi="標楷體" w:hint="eastAsia"/>
          <w:sz w:val="32"/>
          <w:szCs w:val="32"/>
        </w:rPr>
        <w:t>在</w:t>
      </w:r>
      <w:r w:rsidR="00DD0CE3">
        <w:rPr>
          <w:rFonts w:ascii="標楷體" w:eastAsia="標楷體" w:hAnsi="標楷體" w:hint="eastAsia"/>
          <w:sz w:val="32"/>
          <w:szCs w:val="32"/>
        </w:rPr>
        <w:t>機關</w:t>
      </w:r>
      <w:r w:rsidR="009B70C6">
        <w:rPr>
          <w:rFonts w:ascii="標楷體" w:eastAsia="標楷體" w:hAnsi="標楷體" w:hint="eastAsia"/>
          <w:sz w:val="32"/>
          <w:szCs w:val="32"/>
        </w:rPr>
        <w:t>本</w:t>
      </w:r>
      <w:r w:rsidR="00480DB2">
        <w:rPr>
          <w:rFonts w:ascii="標楷體" w:eastAsia="標楷體" w:hAnsi="標楷體" w:hint="eastAsia"/>
          <w:sz w:val="32"/>
          <w:szCs w:val="32"/>
        </w:rPr>
        <w:t>身</w:t>
      </w:r>
      <w:r w:rsidR="009B70C6">
        <w:rPr>
          <w:rFonts w:ascii="標楷體" w:eastAsia="標楷體" w:hAnsi="標楷體" w:hint="eastAsia"/>
          <w:sz w:val="32"/>
          <w:szCs w:val="32"/>
        </w:rPr>
        <w:t>權限</w:t>
      </w:r>
      <w:r w:rsidR="00480DB2">
        <w:rPr>
          <w:rFonts w:ascii="標楷體" w:eastAsia="標楷體" w:hAnsi="標楷體" w:hint="eastAsia"/>
          <w:sz w:val="32"/>
          <w:szCs w:val="32"/>
        </w:rPr>
        <w:t>內可以作的調整</w:t>
      </w:r>
      <w:r w:rsidR="009B70C6" w:rsidRPr="009B70C6">
        <w:rPr>
          <w:rFonts w:ascii="標楷體" w:eastAsia="標楷體" w:hAnsi="標楷體" w:hint="eastAsia"/>
          <w:sz w:val="32"/>
          <w:szCs w:val="32"/>
        </w:rPr>
        <w:t>，</w:t>
      </w:r>
      <w:r w:rsidR="00480DB2">
        <w:rPr>
          <w:rFonts w:ascii="標楷體" w:eastAsia="標楷體" w:hAnsi="標楷體" w:hint="eastAsia"/>
          <w:sz w:val="32"/>
          <w:szCs w:val="32"/>
        </w:rPr>
        <w:t>也符合政府採購法的程序</w:t>
      </w:r>
      <w:r w:rsidR="00480DB2" w:rsidRPr="00480DB2">
        <w:rPr>
          <w:rFonts w:ascii="標楷體" w:eastAsia="標楷體" w:hAnsi="標楷體" w:hint="eastAsia"/>
          <w:sz w:val="32"/>
          <w:szCs w:val="32"/>
        </w:rPr>
        <w:t>，</w:t>
      </w:r>
      <w:r w:rsidR="00480DB2">
        <w:rPr>
          <w:rFonts w:ascii="標楷體" w:eastAsia="標楷體" w:hAnsi="標楷體" w:hint="eastAsia"/>
          <w:sz w:val="32"/>
          <w:szCs w:val="32"/>
        </w:rPr>
        <w:t>這樣子處理</w:t>
      </w:r>
      <w:r w:rsidR="00480DB2" w:rsidRPr="00480DB2">
        <w:rPr>
          <w:rFonts w:ascii="標楷體" w:eastAsia="標楷體" w:hAnsi="標楷體" w:hint="eastAsia"/>
          <w:sz w:val="32"/>
          <w:szCs w:val="32"/>
        </w:rPr>
        <w:t>，</w:t>
      </w:r>
      <w:r w:rsidR="00480DB2">
        <w:rPr>
          <w:rFonts w:ascii="標楷體" w:eastAsia="標楷體" w:hAnsi="標楷體" w:hint="eastAsia"/>
          <w:sz w:val="32"/>
          <w:szCs w:val="32"/>
        </w:rPr>
        <w:t>也能免除很多</w:t>
      </w:r>
      <w:r w:rsidR="003F5548">
        <w:rPr>
          <w:rFonts w:ascii="標楷體" w:eastAsia="標楷體" w:hAnsi="標楷體" w:hint="eastAsia"/>
          <w:sz w:val="32"/>
          <w:szCs w:val="32"/>
        </w:rPr>
        <w:t>問題</w:t>
      </w:r>
      <w:r w:rsidR="003F5548" w:rsidRPr="003F5548">
        <w:rPr>
          <w:rFonts w:ascii="標楷體" w:eastAsia="標楷體" w:hAnsi="標楷體" w:hint="eastAsia"/>
          <w:sz w:val="32"/>
          <w:szCs w:val="32"/>
        </w:rPr>
        <w:t>，</w:t>
      </w:r>
      <w:r w:rsidR="003F5548">
        <w:rPr>
          <w:rFonts w:ascii="標楷體" w:eastAsia="標楷體" w:hAnsi="標楷體" w:hint="eastAsia"/>
          <w:sz w:val="32"/>
          <w:szCs w:val="32"/>
        </w:rPr>
        <w:t>以上是我的建議。</w:t>
      </w:r>
    </w:p>
    <w:p w:rsidR="0013628A" w:rsidRPr="00676C47" w:rsidRDefault="00A343CE" w:rsidP="00061547">
      <w:pPr>
        <w:spacing w:line="560" w:lineRule="exact"/>
        <w:ind w:leftChars="1" w:left="1133" w:hangingChars="353" w:hanging="1131"/>
        <w:jc w:val="both"/>
        <w:rPr>
          <w:rFonts w:ascii="標楷體" w:eastAsia="標楷體" w:hAnsi="標楷體"/>
          <w:b/>
          <w:bCs/>
          <w:sz w:val="32"/>
          <w:szCs w:val="32"/>
        </w:rPr>
      </w:pPr>
      <w:r w:rsidRPr="00676C47">
        <w:rPr>
          <w:rFonts w:ascii="標楷體" w:eastAsia="標楷體" w:hAnsi="標楷體" w:hint="eastAsia"/>
          <w:b/>
          <w:bCs/>
          <w:sz w:val="32"/>
          <w:szCs w:val="32"/>
        </w:rPr>
        <w:t>主席</w:t>
      </w:r>
      <w:r w:rsidR="00F81475" w:rsidRPr="00676C47">
        <w:rPr>
          <w:rFonts w:ascii="標楷體" w:eastAsia="標楷體" w:hAnsi="標楷體" w:hint="eastAsia"/>
          <w:b/>
          <w:bCs/>
          <w:sz w:val="32"/>
          <w:szCs w:val="32"/>
        </w:rPr>
        <w:t>：</w:t>
      </w:r>
    </w:p>
    <w:p w:rsidR="00A343CE" w:rsidRPr="00676C47" w:rsidRDefault="00A343CE" w:rsidP="00061547">
      <w:pPr>
        <w:tabs>
          <w:tab w:val="left" w:pos="426"/>
        </w:tabs>
        <w:spacing w:line="560" w:lineRule="exact"/>
        <w:ind w:leftChars="-177" w:left="568" w:hangingChars="310" w:hanging="993"/>
        <w:jc w:val="both"/>
        <w:rPr>
          <w:rFonts w:ascii="標楷體" w:eastAsia="標楷體" w:hAnsi="標楷體"/>
          <w:bCs/>
          <w:sz w:val="32"/>
          <w:szCs w:val="32"/>
        </w:rPr>
      </w:pPr>
      <w:r w:rsidRPr="00676C47">
        <w:rPr>
          <w:rFonts w:ascii="標楷體" w:eastAsia="標楷體" w:hAnsi="標楷體" w:hint="eastAsia"/>
          <w:b/>
          <w:bCs/>
          <w:sz w:val="32"/>
          <w:szCs w:val="32"/>
        </w:rPr>
        <w:t xml:space="preserve">    </w:t>
      </w:r>
      <w:r w:rsidR="00D2278A" w:rsidRPr="00676C47">
        <w:rPr>
          <w:rFonts w:ascii="標楷體" w:eastAsia="標楷體" w:hAnsi="標楷體" w:hint="eastAsia"/>
          <w:b/>
          <w:bCs/>
          <w:sz w:val="32"/>
          <w:szCs w:val="32"/>
        </w:rPr>
        <w:t xml:space="preserve"> </w:t>
      </w:r>
      <w:r w:rsidR="00D2278A" w:rsidRPr="00160BDA">
        <w:rPr>
          <w:rFonts w:ascii="標楷體" w:eastAsia="標楷體" w:hAnsi="標楷體" w:hint="eastAsia"/>
          <w:bCs/>
          <w:sz w:val="32"/>
          <w:szCs w:val="32"/>
        </w:rPr>
        <w:t xml:space="preserve"> </w:t>
      </w:r>
      <w:r w:rsidR="00160BDA" w:rsidRPr="00160BDA">
        <w:rPr>
          <w:rFonts w:ascii="標楷體" w:eastAsia="標楷體" w:hAnsi="標楷體" w:hint="eastAsia"/>
          <w:bCs/>
          <w:sz w:val="32"/>
          <w:szCs w:val="32"/>
        </w:rPr>
        <w:t>謝謝詹明勇委員</w:t>
      </w:r>
      <w:r w:rsidRPr="00676C47">
        <w:rPr>
          <w:rFonts w:ascii="標楷體" w:eastAsia="標楷體" w:hAnsi="標楷體" w:hint="eastAsia"/>
          <w:bCs/>
          <w:sz w:val="32"/>
          <w:szCs w:val="32"/>
        </w:rPr>
        <w:t>。</w:t>
      </w:r>
    </w:p>
    <w:p w:rsidR="0013628A" w:rsidRPr="00676C47" w:rsidRDefault="00160BDA" w:rsidP="00061547">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t>張委員有恆</w:t>
      </w:r>
      <w:r w:rsidR="0013628A" w:rsidRPr="00676C47">
        <w:rPr>
          <w:rFonts w:ascii="標楷體" w:eastAsia="標楷體" w:hAnsi="標楷體" w:hint="eastAsia"/>
          <w:b/>
          <w:bCs/>
          <w:sz w:val="32"/>
          <w:szCs w:val="32"/>
        </w:rPr>
        <w:t>：</w:t>
      </w:r>
    </w:p>
    <w:p w:rsidR="003C0920" w:rsidRPr="00676C47" w:rsidRDefault="00701916" w:rsidP="00061547">
      <w:pPr>
        <w:spacing w:line="560" w:lineRule="exact"/>
        <w:ind w:leftChars="235" w:left="564" w:firstLine="3"/>
        <w:jc w:val="both"/>
        <w:rPr>
          <w:rFonts w:ascii="標楷體" w:eastAsia="標楷體" w:hAnsi="標楷體"/>
          <w:bCs/>
          <w:sz w:val="32"/>
          <w:szCs w:val="32"/>
        </w:rPr>
      </w:pPr>
      <w:r>
        <w:rPr>
          <w:rFonts w:ascii="標楷體" w:eastAsia="標楷體" w:hAnsi="標楷體" w:hint="eastAsia"/>
          <w:bCs/>
          <w:sz w:val="32"/>
          <w:szCs w:val="32"/>
        </w:rPr>
        <w:t>我聽</w:t>
      </w:r>
      <w:r w:rsidR="00DD0CE3">
        <w:rPr>
          <w:rFonts w:ascii="標楷體" w:eastAsia="標楷體" w:hAnsi="標楷體" w:hint="eastAsia"/>
          <w:bCs/>
          <w:sz w:val="32"/>
          <w:szCs w:val="32"/>
        </w:rPr>
        <w:t>工務局的路燈新設與維護管理簡報</w:t>
      </w:r>
      <w:r w:rsidR="00266B28">
        <w:rPr>
          <w:rFonts w:ascii="標楷體" w:eastAsia="標楷體" w:hAnsi="標楷體" w:hint="eastAsia"/>
          <w:bCs/>
          <w:sz w:val="32"/>
          <w:szCs w:val="32"/>
        </w:rPr>
        <w:t>，有提到利用現代資</w:t>
      </w:r>
      <w:r>
        <w:rPr>
          <w:rFonts w:ascii="標楷體" w:eastAsia="標楷體" w:hAnsi="標楷體" w:hint="eastAsia"/>
          <w:bCs/>
          <w:sz w:val="32"/>
          <w:szCs w:val="32"/>
        </w:rPr>
        <w:t>訊科技(IOT)，我認為很有效率。而詹委員剛才所說的預警作為專題報告第12頁，機具財產列帳為數眾多</w:t>
      </w:r>
      <w:r w:rsidR="00266B28">
        <w:rPr>
          <w:rFonts w:ascii="標楷體" w:eastAsia="標楷體" w:hAnsi="標楷體" w:hint="eastAsia"/>
          <w:bCs/>
          <w:sz w:val="32"/>
          <w:szCs w:val="32"/>
        </w:rPr>
        <w:t>的情形</w:t>
      </w:r>
      <w:r>
        <w:rPr>
          <w:rFonts w:ascii="標楷體" w:eastAsia="標楷體" w:hAnsi="標楷體" w:hint="eastAsia"/>
          <w:bCs/>
          <w:sz w:val="32"/>
          <w:szCs w:val="32"/>
        </w:rPr>
        <w:t>，既然路燈維護可以利用IOT科技，機具管理是否可以比照辦理。</w:t>
      </w:r>
      <w:r w:rsidR="009E5DC7">
        <w:rPr>
          <w:rFonts w:ascii="標楷體" w:eastAsia="標楷體" w:hAnsi="標楷體" w:hint="eastAsia"/>
          <w:bCs/>
          <w:sz w:val="32"/>
          <w:szCs w:val="32"/>
        </w:rPr>
        <w:t>財產列帳眾多，仍編列採購需求，就是因</w:t>
      </w:r>
      <w:r w:rsidR="00266B28">
        <w:rPr>
          <w:rFonts w:ascii="標楷體" w:eastAsia="標楷體" w:hAnsi="標楷體" w:hint="eastAsia"/>
          <w:bCs/>
          <w:sz w:val="32"/>
          <w:szCs w:val="32"/>
        </w:rPr>
        <w:t>為不知道庫藏多少或不清楚放在哪裡。路燈可以採用自動化管理，為何財</w:t>
      </w:r>
      <w:r w:rsidR="009E5DC7">
        <w:rPr>
          <w:rFonts w:ascii="標楷體" w:eastAsia="標楷體" w:hAnsi="標楷體" w:hint="eastAsia"/>
          <w:bCs/>
          <w:sz w:val="32"/>
          <w:szCs w:val="32"/>
        </w:rPr>
        <w:t>產機具不行?所以我建議從某一些單位開始利用雲端系統</w:t>
      </w:r>
      <w:r w:rsidR="00266B28">
        <w:rPr>
          <w:rFonts w:ascii="標楷體" w:eastAsia="標楷體" w:hAnsi="標楷體" w:hint="eastAsia"/>
          <w:bCs/>
          <w:sz w:val="32"/>
          <w:szCs w:val="32"/>
        </w:rPr>
        <w:t>以</w:t>
      </w:r>
      <w:r w:rsidR="00680730">
        <w:rPr>
          <w:rFonts w:ascii="標楷體" w:eastAsia="標楷體" w:hAnsi="標楷體" w:hint="eastAsia"/>
          <w:bCs/>
          <w:sz w:val="32"/>
          <w:szCs w:val="32"/>
        </w:rPr>
        <w:t>及</w:t>
      </w:r>
      <w:r w:rsidR="00266B28">
        <w:rPr>
          <w:rFonts w:ascii="標楷體" w:eastAsia="標楷體" w:hAnsi="標楷體" w:hint="eastAsia"/>
          <w:bCs/>
          <w:sz w:val="32"/>
          <w:szCs w:val="32"/>
        </w:rPr>
        <w:t>採用</w:t>
      </w:r>
      <w:r w:rsidR="009E5DC7">
        <w:rPr>
          <w:rFonts w:ascii="標楷體" w:eastAsia="標楷體" w:hAnsi="標楷體" w:hint="eastAsia"/>
          <w:bCs/>
          <w:sz w:val="32"/>
          <w:szCs w:val="32"/>
        </w:rPr>
        <w:t>財產機具自動化管理，這樣子</w:t>
      </w:r>
      <w:r w:rsidR="00266B28">
        <w:rPr>
          <w:rFonts w:ascii="標楷體" w:eastAsia="標楷體" w:hAnsi="標楷體" w:hint="eastAsia"/>
          <w:bCs/>
          <w:sz w:val="32"/>
          <w:szCs w:val="32"/>
        </w:rPr>
        <w:t>就</w:t>
      </w:r>
      <w:r w:rsidR="009E5DC7">
        <w:rPr>
          <w:rFonts w:ascii="標楷體" w:eastAsia="標楷體" w:hAnsi="標楷體" w:hint="eastAsia"/>
          <w:bCs/>
          <w:sz w:val="32"/>
          <w:szCs w:val="32"/>
        </w:rPr>
        <w:t>可以減少</w:t>
      </w:r>
      <w:r w:rsidR="00680730">
        <w:rPr>
          <w:rFonts w:ascii="標楷體" w:eastAsia="標楷體" w:hAnsi="標楷體" w:hint="eastAsia"/>
          <w:bCs/>
          <w:sz w:val="32"/>
          <w:szCs w:val="32"/>
        </w:rPr>
        <w:t>重複</w:t>
      </w:r>
      <w:r w:rsidR="009E5DC7">
        <w:rPr>
          <w:rFonts w:ascii="標楷體" w:eastAsia="標楷體" w:hAnsi="標楷體" w:hint="eastAsia"/>
          <w:bCs/>
          <w:sz w:val="32"/>
          <w:szCs w:val="32"/>
        </w:rPr>
        <w:t>採購的情形</w:t>
      </w:r>
      <w:r w:rsidR="00680730">
        <w:rPr>
          <w:rFonts w:ascii="標楷體" w:eastAsia="標楷體" w:hAnsi="標楷體" w:hint="eastAsia"/>
          <w:bCs/>
          <w:sz w:val="32"/>
          <w:szCs w:val="32"/>
        </w:rPr>
        <w:t>，避免浪費公帑</w:t>
      </w:r>
      <w:r w:rsidR="009E5DC7">
        <w:rPr>
          <w:rFonts w:ascii="標楷體" w:eastAsia="標楷體" w:hAnsi="標楷體" w:hint="eastAsia"/>
          <w:bCs/>
          <w:sz w:val="32"/>
          <w:szCs w:val="32"/>
        </w:rPr>
        <w:t>。</w:t>
      </w:r>
      <w:r w:rsidR="00155E5E">
        <w:rPr>
          <w:rFonts w:ascii="標楷體" w:eastAsia="標楷體" w:hAnsi="標楷體" w:hint="eastAsia"/>
          <w:bCs/>
          <w:sz w:val="32"/>
          <w:szCs w:val="32"/>
        </w:rPr>
        <w:t>接下來請過頁到預警作為專題報告第10頁(會議資料第26頁)，這邊提到「民政及人文課不當支用航空噪音防制補助金」，我想說這是不是指特種航空隊</w:t>
      </w:r>
      <w:r w:rsidR="00155E5E" w:rsidRPr="00155E5E">
        <w:rPr>
          <w:rFonts w:ascii="標楷體" w:eastAsia="標楷體" w:hAnsi="標楷體" w:hint="eastAsia"/>
          <w:bCs/>
          <w:sz w:val="32"/>
          <w:szCs w:val="32"/>
        </w:rPr>
        <w:t>，</w:t>
      </w:r>
      <w:r w:rsidR="00155E5E">
        <w:rPr>
          <w:rFonts w:ascii="標楷體" w:eastAsia="標楷體" w:hAnsi="標楷體" w:hint="eastAsia"/>
          <w:bCs/>
          <w:sz w:val="32"/>
          <w:szCs w:val="32"/>
        </w:rPr>
        <w:t>有直升機起飛降落的地方?像臺南機場也可能有類似的補助金。如果承辦人不當使用</w:t>
      </w:r>
      <w:r w:rsidR="00266B28">
        <w:rPr>
          <w:rFonts w:ascii="標楷體" w:eastAsia="標楷體" w:hAnsi="標楷體" w:hint="eastAsia"/>
          <w:bCs/>
          <w:sz w:val="32"/>
          <w:szCs w:val="32"/>
        </w:rPr>
        <w:t>補助金</w:t>
      </w:r>
      <w:r w:rsidR="00155E5E">
        <w:rPr>
          <w:rFonts w:ascii="標楷體" w:eastAsia="標楷體" w:hAnsi="標楷體" w:hint="eastAsia"/>
          <w:bCs/>
          <w:sz w:val="32"/>
          <w:szCs w:val="32"/>
        </w:rPr>
        <w:t>隨便補助，</w:t>
      </w:r>
      <w:r w:rsidR="00266B28">
        <w:rPr>
          <w:rFonts w:ascii="標楷體" w:eastAsia="標楷體" w:hAnsi="標楷體" w:hint="eastAsia"/>
          <w:bCs/>
          <w:sz w:val="32"/>
          <w:szCs w:val="32"/>
        </w:rPr>
        <w:t>的確</w:t>
      </w:r>
      <w:r w:rsidR="00155E5E">
        <w:rPr>
          <w:rFonts w:ascii="標楷體" w:eastAsia="標楷體" w:hAnsi="標楷體" w:hint="eastAsia"/>
          <w:bCs/>
          <w:sz w:val="32"/>
          <w:szCs w:val="32"/>
        </w:rPr>
        <w:t>會造成很頭痛的問題，例如要裝冷氣但是還沒裝就給錢。</w:t>
      </w:r>
      <w:r w:rsidR="00255A3B">
        <w:rPr>
          <w:rFonts w:ascii="標楷體" w:eastAsia="標楷體" w:hAnsi="標楷體" w:hint="eastAsia"/>
          <w:bCs/>
          <w:sz w:val="32"/>
          <w:szCs w:val="32"/>
        </w:rPr>
        <w:t>另外</w:t>
      </w:r>
      <w:r w:rsidR="00155E5E">
        <w:rPr>
          <w:rFonts w:ascii="標楷體" w:eastAsia="標楷體" w:hAnsi="標楷體" w:hint="eastAsia"/>
          <w:bCs/>
          <w:sz w:val="32"/>
          <w:szCs w:val="32"/>
        </w:rPr>
        <w:t>我想請教</w:t>
      </w:r>
      <w:r w:rsidR="00155E5E" w:rsidRPr="00155E5E">
        <w:rPr>
          <w:rFonts w:ascii="標楷體" w:eastAsia="標楷體" w:hAnsi="標楷體" w:hint="eastAsia"/>
          <w:bCs/>
          <w:sz w:val="32"/>
          <w:szCs w:val="32"/>
        </w:rPr>
        <w:t>，</w:t>
      </w:r>
      <w:r w:rsidR="00155E5E">
        <w:rPr>
          <w:rFonts w:ascii="標楷體" w:eastAsia="標楷體" w:hAnsi="標楷體" w:hint="eastAsia"/>
          <w:bCs/>
          <w:sz w:val="32"/>
          <w:szCs w:val="32"/>
        </w:rPr>
        <w:t>對於臺南航空站噪音防制補助費是不是也有採取同樣的稽核?</w:t>
      </w:r>
      <w:r w:rsidR="00CF092E">
        <w:rPr>
          <w:rFonts w:ascii="標楷體" w:eastAsia="標楷體" w:hAnsi="標楷體" w:hint="eastAsia"/>
          <w:bCs/>
          <w:sz w:val="32"/>
          <w:szCs w:val="32"/>
        </w:rPr>
        <w:t>最後</w:t>
      </w:r>
      <w:r w:rsidR="00CF092E" w:rsidRPr="00CF092E">
        <w:rPr>
          <w:rFonts w:ascii="標楷體" w:eastAsia="標楷體" w:hAnsi="標楷體" w:hint="eastAsia"/>
          <w:bCs/>
          <w:sz w:val="32"/>
          <w:szCs w:val="32"/>
        </w:rPr>
        <w:t>，</w:t>
      </w:r>
      <w:r w:rsidR="00CF092E">
        <w:rPr>
          <w:rFonts w:ascii="標楷體" w:eastAsia="標楷體" w:hAnsi="標楷體" w:hint="eastAsia"/>
          <w:bCs/>
          <w:sz w:val="32"/>
          <w:szCs w:val="32"/>
        </w:rPr>
        <w:t>剛才</w:t>
      </w:r>
      <w:r w:rsidR="00155E5E">
        <w:rPr>
          <w:rFonts w:ascii="標楷體" w:eastAsia="標楷體" w:hAnsi="標楷體" w:hint="eastAsia"/>
          <w:bCs/>
          <w:sz w:val="32"/>
          <w:szCs w:val="32"/>
        </w:rPr>
        <w:t>許育典委員提到重大的</w:t>
      </w:r>
      <w:r w:rsidR="00255A3B">
        <w:rPr>
          <w:rFonts w:ascii="標楷體" w:eastAsia="標楷體" w:hAnsi="標楷體" w:hint="eastAsia"/>
          <w:bCs/>
          <w:sz w:val="32"/>
          <w:szCs w:val="32"/>
        </w:rPr>
        <w:t>預警案例</w:t>
      </w:r>
      <w:r w:rsidR="00255A3B" w:rsidRPr="00255A3B">
        <w:rPr>
          <w:rFonts w:ascii="標楷體" w:eastAsia="標楷體" w:hAnsi="標楷體" w:hint="eastAsia"/>
          <w:bCs/>
          <w:sz w:val="32"/>
          <w:szCs w:val="32"/>
        </w:rPr>
        <w:t>，</w:t>
      </w:r>
      <w:r w:rsidR="00255A3B">
        <w:rPr>
          <w:rFonts w:ascii="標楷體" w:eastAsia="標楷體" w:hAnsi="標楷體" w:hint="eastAsia"/>
          <w:bCs/>
          <w:sz w:val="32"/>
          <w:szCs w:val="32"/>
        </w:rPr>
        <w:t>例如</w:t>
      </w:r>
      <w:r w:rsidR="00CF092E">
        <w:rPr>
          <w:rFonts w:ascii="標楷體" w:eastAsia="標楷體" w:hAnsi="標楷體" w:hint="eastAsia"/>
          <w:bCs/>
          <w:sz w:val="32"/>
          <w:szCs w:val="32"/>
        </w:rPr>
        <w:t>類似</w:t>
      </w:r>
      <w:r w:rsidR="00255A3B">
        <w:rPr>
          <w:rFonts w:ascii="標楷體" w:eastAsia="標楷體" w:hAnsi="標楷體" w:hint="eastAsia"/>
          <w:bCs/>
          <w:sz w:val="32"/>
          <w:szCs w:val="32"/>
        </w:rPr>
        <w:t>「第一工務大隊公園綠美化維護機具財產管理缺失」</w:t>
      </w:r>
      <w:r w:rsidR="00CF092E">
        <w:rPr>
          <w:rFonts w:ascii="標楷體" w:eastAsia="標楷體" w:hAnsi="標楷體" w:hint="eastAsia"/>
          <w:bCs/>
          <w:sz w:val="32"/>
          <w:szCs w:val="32"/>
        </w:rPr>
        <w:t>的案件</w:t>
      </w:r>
      <w:r w:rsidR="00255A3B">
        <w:rPr>
          <w:rFonts w:ascii="標楷體" w:eastAsia="標楷體" w:hAnsi="標楷體" w:hint="eastAsia"/>
          <w:bCs/>
          <w:sz w:val="32"/>
          <w:szCs w:val="32"/>
        </w:rPr>
        <w:t>，</w:t>
      </w:r>
      <w:r w:rsidR="00CF092E">
        <w:rPr>
          <w:rFonts w:ascii="標楷體" w:eastAsia="標楷體" w:hAnsi="標楷體" w:hint="eastAsia"/>
          <w:bCs/>
          <w:sz w:val="32"/>
          <w:szCs w:val="32"/>
        </w:rPr>
        <w:t>我想以後</w:t>
      </w:r>
      <w:r w:rsidR="00266B28">
        <w:rPr>
          <w:rFonts w:ascii="標楷體" w:eastAsia="標楷體" w:hAnsi="標楷體" w:hint="eastAsia"/>
          <w:bCs/>
          <w:sz w:val="32"/>
          <w:szCs w:val="32"/>
        </w:rPr>
        <w:t>可否在廉政會報</w:t>
      </w:r>
      <w:r w:rsidR="00255A3B">
        <w:rPr>
          <w:rFonts w:ascii="標楷體" w:eastAsia="標楷體" w:hAnsi="標楷體" w:hint="eastAsia"/>
          <w:bCs/>
          <w:sz w:val="32"/>
          <w:szCs w:val="32"/>
        </w:rPr>
        <w:t>上跟局處首長分享</w:t>
      </w:r>
      <w:r w:rsidR="00255A3B" w:rsidRPr="00255A3B">
        <w:rPr>
          <w:rFonts w:ascii="標楷體" w:eastAsia="標楷體" w:hAnsi="標楷體" w:hint="eastAsia"/>
          <w:bCs/>
          <w:sz w:val="32"/>
          <w:szCs w:val="32"/>
        </w:rPr>
        <w:t>，</w:t>
      </w:r>
      <w:r w:rsidR="00255A3B">
        <w:rPr>
          <w:rFonts w:ascii="標楷體" w:eastAsia="標楷體" w:hAnsi="標楷體" w:hint="eastAsia"/>
          <w:bCs/>
          <w:sz w:val="32"/>
          <w:szCs w:val="32"/>
        </w:rPr>
        <w:t>讓他們可以督導所屬</w:t>
      </w:r>
      <w:r w:rsidR="00255A3B" w:rsidRPr="00255A3B">
        <w:rPr>
          <w:rFonts w:ascii="標楷體" w:eastAsia="標楷體" w:hAnsi="標楷體" w:hint="eastAsia"/>
          <w:bCs/>
          <w:sz w:val="32"/>
          <w:szCs w:val="32"/>
        </w:rPr>
        <w:t>，</w:t>
      </w:r>
      <w:r w:rsidR="00255A3B">
        <w:rPr>
          <w:rFonts w:ascii="標楷體" w:eastAsia="標楷體" w:hAnsi="標楷體" w:hint="eastAsia"/>
          <w:bCs/>
          <w:sz w:val="32"/>
          <w:szCs w:val="32"/>
        </w:rPr>
        <w:t>避免同樣的事件發生，以上是我的三點建議。</w:t>
      </w:r>
    </w:p>
    <w:p w:rsidR="0013628A" w:rsidRPr="00676C47" w:rsidRDefault="00CF092E" w:rsidP="00061547">
      <w:pPr>
        <w:spacing w:line="560" w:lineRule="exact"/>
        <w:jc w:val="both"/>
        <w:rPr>
          <w:rFonts w:ascii="標楷體" w:eastAsia="標楷體" w:hAnsi="標楷體"/>
          <w:b/>
          <w:bCs/>
          <w:sz w:val="32"/>
          <w:szCs w:val="32"/>
        </w:rPr>
      </w:pPr>
      <w:r>
        <w:rPr>
          <w:rFonts w:ascii="標楷體" w:eastAsia="標楷體" w:hAnsi="標楷體" w:hint="eastAsia"/>
          <w:b/>
          <w:bCs/>
          <w:sz w:val="32"/>
          <w:szCs w:val="32"/>
        </w:rPr>
        <w:t>主席</w:t>
      </w:r>
      <w:r w:rsidR="003C0920" w:rsidRPr="00676C47">
        <w:rPr>
          <w:rFonts w:ascii="標楷體" w:eastAsia="標楷體" w:hAnsi="標楷體" w:hint="eastAsia"/>
          <w:b/>
          <w:bCs/>
          <w:sz w:val="32"/>
          <w:szCs w:val="32"/>
        </w:rPr>
        <w:t>：</w:t>
      </w:r>
    </w:p>
    <w:p w:rsidR="0048046C" w:rsidRPr="00676C47" w:rsidRDefault="00CF092E" w:rsidP="00061547">
      <w:pPr>
        <w:spacing w:line="560" w:lineRule="exact"/>
        <w:ind w:leftChars="235" w:left="564" w:firstLine="1"/>
        <w:jc w:val="both"/>
        <w:rPr>
          <w:rFonts w:ascii="標楷體" w:eastAsia="標楷體" w:hAnsi="標楷體"/>
          <w:sz w:val="32"/>
          <w:szCs w:val="32"/>
        </w:rPr>
      </w:pPr>
      <w:r>
        <w:rPr>
          <w:rFonts w:ascii="標楷體" w:eastAsia="標楷體" w:hAnsi="標楷體" w:hint="eastAsia"/>
          <w:sz w:val="32"/>
          <w:szCs w:val="32"/>
        </w:rPr>
        <w:t>謝謝張委員</w:t>
      </w:r>
      <w:r w:rsidR="0048046C" w:rsidRPr="00676C47">
        <w:rPr>
          <w:rFonts w:ascii="標楷體" w:eastAsia="標楷體" w:hAnsi="標楷體" w:hint="eastAsia"/>
          <w:sz w:val="32"/>
          <w:szCs w:val="32"/>
        </w:rPr>
        <w:t>，</w:t>
      </w:r>
      <w:r>
        <w:rPr>
          <w:rFonts w:ascii="標楷體" w:eastAsia="標楷體" w:hAnsi="標楷體" w:hint="eastAsia"/>
          <w:sz w:val="32"/>
          <w:szCs w:val="32"/>
        </w:rPr>
        <w:t>其他委員有沒有建議?工務局蘇局長、水利局彭局長及政風處詹處長有沒有還要回應之處?</w:t>
      </w:r>
      <w:r w:rsidRPr="00676C47">
        <w:rPr>
          <w:rFonts w:ascii="標楷體" w:eastAsia="標楷體" w:hAnsi="標楷體"/>
          <w:sz w:val="32"/>
          <w:szCs w:val="32"/>
        </w:rPr>
        <w:t xml:space="preserve"> </w:t>
      </w:r>
    </w:p>
    <w:p w:rsidR="004D082C" w:rsidRDefault="004D082C" w:rsidP="00061547">
      <w:pPr>
        <w:spacing w:line="560" w:lineRule="exact"/>
        <w:ind w:leftChars="1" w:left="566" w:hangingChars="176" w:hanging="564"/>
        <w:jc w:val="both"/>
        <w:rPr>
          <w:rFonts w:ascii="標楷體" w:eastAsia="標楷體" w:hAnsi="標楷體"/>
          <w:b/>
          <w:bCs/>
          <w:sz w:val="32"/>
          <w:szCs w:val="32"/>
        </w:rPr>
      </w:pPr>
      <w:r w:rsidRPr="004D082C">
        <w:rPr>
          <w:rFonts w:ascii="標楷體" w:eastAsia="標楷體" w:hAnsi="標楷體" w:hint="eastAsia"/>
          <w:b/>
          <w:bCs/>
          <w:sz w:val="32"/>
          <w:szCs w:val="32"/>
        </w:rPr>
        <w:t>政風處詹處長政曇:</w:t>
      </w:r>
    </w:p>
    <w:p w:rsidR="00A819E6" w:rsidRPr="008E21A5" w:rsidRDefault="004D082C" w:rsidP="00061547">
      <w:pPr>
        <w:spacing w:line="560" w:lineRule="exact"/>
        <w:ind w:leftChars="59" w:left="562" w:hangingChars="131" w:hanging="420"/>
        <w:jc w:val="both"/>
        <w:rPr>
          <w:rFonts w:ascii="標楷體" w:eastAsia="標楷體" w:hAnsi="標楷體"/>
          <w:b/>
          <w:bCs/>
          <w:sz w:val="32"/>
          <w:szCs w:val="32"/>
        </w:rPr>
      </w:pPr>
      <w:r>
        <w:rPr>
          <w:rFonts w:ascii="標楷體" w:eastAsia="標楷體" w:hAnsi="標楷體" w:hint="eastAsia"/>
          <w:b/>
          <w:bCs/>
          <w:sz w:val="32"/>
          <w:szCs w:val="32"/>
        </w:rPr>
        <w:t xml:space="preserve">  </w:t>
      </w:r>
      <w:r w:rsidRPr="008E21A5">
        <w:rPr>
          <w:rFonts w:ascii="標楷體" w:eastAsia="標楷體" w:hAnsi="標楷體" w:hint="eastAsia"/>
          <w:bCs/>
          <w:sz w:val="32"/>
          <w:szCs w:val="32"/>
        </w:rPr>
        <w:t xml:space="preserve"> </w:t>
      </w:r>
      <w:r w:rsidR="008E21A5" w:rsidRPr="008E21A5">
        <w:rPr>
          <w:rFonts w:ascii="標楷體" w:eastAsia="標楷體" w:hAnsi="標楷體" w:hint="eastAsia"/>
          <w:bCs/>
          <w:sz w:val="32"/>
          <w:szCs w:val="32"/>
        </w:rPr>
        <w:t>政風處有幾點回</w:t>
      </w:r>
      <w:r w:rsidR="008E21A5">
        <w:rPr>
          <w:rFonts w:ascii="標楷體" w:eastAsia="標楷體" w:hAnsi="標楷體" w:hint="eastAsia"/>
          <w:bCs/>
          <w:sz w:val="32"/>
          <w:szCs w:val="32"/>
        </w:rPr>
        <w:t>應說</w:t>
      </w:r>
      <w:r w:rsidR="008E21A5" w:rsidRPr="008E21A5">
        <w:rPr>
          <w:rFonts w:ascii="標楷體" w:eastAsia="標楷體" w:hAnsi="標楷體" w:hint="eastAsia"/>
          <w:bCs/>
          <w:sz w:val="32"/>
          <w:szCs w:val="32"/>
        </w:rPr>
        <w:t>明</w:t>
      </w:r>
      <w:r w:rsidR="008E21A5">
        <w:rPr>
          <w:rFonts w:ascii="標楷體" w:eastAsia="標楷體" w:hAnsi="標楷體" w:hint="eastAsia"/>
          <w:bCs/>
          <w:sz w:val="32"/>
          <w:szCs w:val="32"/>
        </w:rPr>
        <w:t>。</w:t>
      </w:r>
      <w:r w:rsidR="008E21A5" w:rsidRPr="008E21A5">
        <w:rPr>
          <w:rFonts w:ascii="標楷體" w:eastAsia="標楷體" w:hAnsi="標楷體" w:hint="eastAsia"/>
          <w:sz w:val="32"/>
          <w:szCs w:val="32"/>
        </w:rPr>
        <w:t>首先對於許委員所提有關專題報告內容，</w:t>
      </w:r>
      <w:r w:rsidR="008E21A5">
        <w:rPr>
          <w:rFonts w:ascii="標楷體" w:eastAsia="標楷體" w:hAnsi="標楷體" w:hint="eastAsia"/>
          <w:sz w:val="32"/>
          <w:szCs w:val="32"/>
        </w:rPr>
        <w:t>我想除了政風處的預警作為專題報告之外</w:t>
      </w:r>
      <w:r w:rsidR="008E21A5" w:rsidRPr="008E21A5">
        <w:rPr>
          <w:rFonts w:ascii="標楷體" w:eastAsia="標楷體" w:hAnsi="標楷體" w:hint="eastAsia"/>
          <w:sz w:val="32"/>
          <w:szCs w:val="32"/>
        </w:rPr>
        <w:t>，</w:t>
      </w:r>
      <w:r w:rsidR="008E21A5">
        <w:rPr>
          <w:rFonts w:ascii="標楷體" w:eastAsia="標楷體" w:hAnsi="標楷體" w:hint="eastAsia"/>
          <w:sz w:val="32"/>
          <w:szCs w:val="32"/>
        </w:rPr>
        <w:t>水利局及工務局的專題報告</w:t>
      </w:r>
      <w:r w:rsidR="008E21A5" w:rsidRPr="008E21A5">
        <w:rPr>
          <w:rFonts w:ascii="標楷體" w:eastAsia="標楷體" w:hAnsi="標楷體" w:hint="eastAsia"/>
          <w:sz w:val="32"/>
          <w:szCs w:val="32"/>
        </w:rPr>
        <w:t>，</w:t>
      </w:r>
      <w:r w:rsidR="008E21A5">
        <w:rPr>
          <w:rFonts w:ascii="標楷體" w:eastAsia="標楷體" w:hAnsi="標楷體" w:hint="eastAsia"/>
          <w:sz w:val="32"/>
          <w:szCs w:val="32"/>
        </w:rPr>
        <w:t>其實我們在事情發生後有作稽核</w:t>
      </w:r>
      <w:r w:rsidR="008E21A5" w:rsidRPr="008E21A5">
        <w:rPr>
          <w:rFonts w:ascii="標楷體" w:eastAsia="標楷體" w:hAnsi="標楷體" w:hint="eastAsia"/>
          <w:sz w:val="32"/>
          <w:szCs w:val="32"/>
        </w:rPr>
        <w:t>，</w:t>
      </w:r>
      <w:r w:rsidR="002A723F">
        <w:rPr>
          <w:rFonts w:ascii="標楷體" w:eastAsia="標楷體" w:hAnsi="標楷體" w:hint="eastAsia"/>
          <w:sz w:val="32"/>
          <w:szCs w:val="32"/>
        </w:rPr>
        <w:t>不過我們也尊重業管主辦機關</w:t>
      </w:r>
      <w:r w:rsidR="00A37B60">
        <w:rPr>
          <w:rFonts w:ascii="標楷體" w:eastAsia="標楷體" w:hAnsi="標楷體" w:hint="eastAsia"/>
          <w:sz w:val="32"/>
          <w:szCs w:val="32"/>
        </w:rPr>
        <w:t>對於</w:t>
      </w:r>
      <w:r w:rsidR="002A723F">
        <w:rPr>
          <w:rFonts w:ascii="標楷體" w:eastAsia="標楷體" w:hAnsi="標楷體" w:hint="eastAsia"/>
          <w:sz w:val="32"/>
          <w:szCs w:val="32"/>
        </w:rPr>
        <w:t>採購契約的執行。水利局「</w:t>
      </w:r>
      <w:r w:rsidR="002A723F" w:rsidRPr="002A723F">
        <w:rPr>
          <w:rFonts w:ascii="標楷體" w:eastAsia="標楷體" w:hAnsi="標楷體" w:hint="eastAsia"/>
          <w:sz w:val="32"/>
          <w:szCs w:val="32"/>
        </w:rPr>
        <w:t>安平水資源回收中心委託代操作管理續約案</w:t>
      </w:r>
      <w:r w:rsidR="002A723F">
        <w:rPr>
          <w:rFonts w:ascii="標楷體" w:eastAsia="標楷體" w:hAnsi="標楷體" w:hint="eastAsia"/>
          <w:sz w:val="32"/>
          <w:szCs w:val="32"/>
        </w:rPr>
        <w:t>」</w:t>
      </w:r>
      <w:r w:rsidR="002A723F" w:rsidRPr="002A723F">
        <w:rPr>
          <w:rFonts w:ascii="標楷體" w:eastAsia="標楷體" w:hAnsi="標楷體" w:hint="eastAsia"/>
          <w:sz w:val="32"/>
          <w:szCs w:val="32"/>
        </w:rPr>
        <w:t>，</w:t>
      </w:r>
      <w:r w:rsidR="002A723F">
        <w:rPr>
          <w:rFonts w:ascii="標楷體" w:eastAsia="標楷體" w:hAnsi="標楷體" w:hint="eastAsia"/>
          <w:sz w:val="32"/>
          <w:szCs w:val="32"/>
        </w:rPr>
        <w:t>政風處是在媒體報導之後主動辦理稽核</w:t>
      </w:r>
      <w:r w:rsidR="002A723F" w:rsidRPr="002A723F">
        <w:rPr>
          <w:rFonts w:ascii="標楷體" w:eastAsia="標楷體" w:hAnsi="標楷體" w:hint="eastAsia"/>
          <w:sz w:val="32"/>
          <w:szCs w:val="32"/>
        </w:rPr>
        <w:t>，</w:t>
      </w:r>
      <w:r w:rsidR="002A723F">
        <w:rPr>
          <w:rFonts w:ascii="標楷體" w:eastAsia="標楷體" w:hAnsi="標楷體" w:hint="eastAsia"/>
          <w:sz w:val="32"/>
          <w:szCs w:val="32"/>
        </w:rPr>
        <w:t>稽核後</w:t>
      </w:r>
      <w:r w:rsidR="00A37B60">
        <w:rPr>
          <w:rFonts w:ascii="標楷體" w:eastAsia="標楷體" w:hAnsi="標楷體" w:hint="eastAsia"/>
          <w:sz w:val="32"/>
          <w:szCs w:val="32"/>
        </w:rPr>
        <w:t>才</w:t>
      </w:r>
      <w:r w:rsidR="002A723F">
        <w:rPr>
          <w:rFonts w:ascii="標楷體" w:eastAsia="標楷體" w:hAnsi="標楷體" w:hint="eastAsia"/>
          <w:sz w:val="32"/>
          <w:szCs w:val="32"/>
        </w:rPr>
        <w:t>請水利局來作執行過程報告。而在工務局部分</w:t>
      </w:r>
      <w:r w:rsidR="002A723F" w:rsidRPr="002A723F">
        <w:rPr>
          <w:rFonts w:ascii="標楷體" w:eastAsia="標楷體" w:hAnsi="標楷體" w:hint="eastAsia"/>
          <w:sz w:val="32"/>
          <w:szCs w:val="32"/>
        </w:rPr>
        <w:t>，</w:t>
      </w:r>
      <w:r w:rsidR="002A723F">
        <w:rPr>
          <w:rFonts w:ascii="標楷體" w:eastAsia="標楷體" w:hAnsi="標楷體" w:hint="eastAsia"/>
          <w:sz w:val="32"/>
          <w:szCs w:val="32"/>
        </w:rPr>
        <w:t>是在路燈專案稽核時發現有小額採購問題</w:t>
      </w:r>
      <w:r w:rsidR="002A723F" w:rsidRPr="002A723F">
        <w:rPr>
          <w:rFonts w:ascii="標楷體" w:eastAsia="標楷體" w:hAnsi="標楷體" w:hint="eastAsia"/>
          <w:sz w:val="32"/>
          <w:szCs w:val="32"/>
        </w:rPr>
        <w:t>，</w:t>
      </w:r>
      <w:r w:rsidR="002A723F">
        <w:rPr>
          <w:rFonts w:ascii="標楷體" w:eastAsia="標楷體" w:hAnsi="標楷體" w:hint="eastAsia"/>
          <w:sz w:val="32"/>
          <w:szCs w:val="32"/>
        </w:rPr>
        <w:t>我們就把發現的缺失簽陳府層</w:t>
      </w:r>
      <w:r w:rsidR="002A723F" w:rsidRPr="002A723F">
        <w:rPr>
          <w:rFonts w:ascii="標楷體" w:eastAsia="標楷體" w:hAnsi="標楷體" w:hint="eastAsia"/>
          <w:sz w:val="32"/>
          <w:szCs w:val="32"/>
        </w:rPr>
        <w:t>，</w:t>
      </w:r>
      <w:r w:rsidR="00A37B60">
        <w:rPr>
          <w:rFonts w:ascii="標楷體" w:eastAsia="標楷體" w:hAnsi="標楷體" w:hint="eastAsia"/>
          <w:sz w:val="32"/>
          <w:szCs w:val="32"/>
        </w:rPr>
        <w:t>並請工務局來報告如何改善缺失。因為我們</w:t>
      </w:r>
      <w:r w:rsidR="002A723F">
        <w:rPr>
          <w:rFonts w:ascii="標楷體" w:eastAsia="標楷體" w:hAnsi="標楷體" w:hint="eastAsia"/>
          <w:sz w:val="32"/>
          <w:szCs w:val="32"/>
        </w:rPr>
        <w:t>有稽核過前面兩個案件</w:t>
      </w:r>
      <w:r w:rsidR="002A723F" w:rsidRPr="002A723F">
        <w:rPr>
          <w:rFonts w:ascii="標楷體" w:eastAsia="標楷體" w:hAnsi="標楷體" w:hint="eastAsia"/>
          <w:sz w:val="32"/>
          <w:szCs w:val="32"/>
        </w:rPr>
        <w:t>，</w:t>
      </w:r>
      <w:r w:rsidR="002A723F">
        <w:rPr>
          <w:rFonts w:ascii="標楷體" w:eastAsia="標楷體" w:hAnsi="標楷體" w:hint="eastAsia"/>
          <w:sz w:val="32"/>
          <w:szCs w:val="32"/>
        </w:rPr>
        <w:t>所以才會請水利局及工務局來廉政會報說明處理過程</w:t>
      </w:r>
      <w:r w:rsidR="00A37B60">
        <w:rPr>
          <w:rFonts w:ascii="標楷體" w:eastAsia="標楷體" w:hAnsi="標楷體" w:hint="eastAsia"/>
          <w:sz w:val="32"/>
          <w:szCs w:val="32"/>
        </w:rPr>
        <w:t>以</w:t>
      </w:r>
      <w:r w:rsidR="002A723F">
        <w:rPr>
          <w:rFonts w:ascii="標楷體" w:eastAsia="標楷體" w:hAnsi="標楷體" w:hint="eastAsia"/>
          <w:sz w:val="32"/>
          <w:szCs w:val="32"/>
        </w:rPr>
        <w:t>及後續改善情形</w:t>
      </w:r>
      <w:r w:rsidR="002A723F" w:rsidRPr="002A723F">
        <w:rPr>
          <w:rFonts w:ascii="標楷體" w:eastAsia="標楷體" w:hAnsi="標楷體" w:hint="eastAsia"/>
          <w:sz w:val="32"/>
          <w:szCs w:val="32"/>
        </w:rPr>
        <w:t>，</w:t>
      </w:r>
      <w:r w:rsidR="002A723F">
        <w:rPr>
          <w:rFonts w:ascii="標楷體" w:eastAsia="標楷體" w:hAnsi="標楷體" w:hint="eastAsia"/>
          <w:sz w:val="32"/>
          <w:szCs w:val="32"/>
        </w:rPr>
        <w:t>讓大家知道</w:t>
      </w:r>
      <w:r w:rsidR="00CB1DC5">
        <w:rPr>
          <w:rFonts w:ascii="標楷體" w:eastAsia="標楷體" w:hAnsi="標楷體" w:hint="eastAsia"/>
          <w:sz w:val="32"/>
          <w:szCs w:val="32"/>
        </w:rPr>
        <w:t>市府對於</w:t>
      </w:r>
      <w:r w:rsidR="001E4999">
        <w:rPr>
          <w:rFonts w:ascii="標楷體" w:eastAsia="標楷體" w:hAnsi="標楷體" w:hint="eastAsia"/>
          <w:sz w:val="32"/>
          <w:szCs w:val="32"/>
        </w:rPr>
        <w:t>可能發生或已經發生的案件或事件有在作後續的處理。至於預警作為資料部分</w:t>
      </w:r>
      <w:r w:rsidR="001E4999" w:rsidRPr="001E4999">
        <w:rPr>
          <w:rFonts w:ascii="標楷體" w:eastAsia="標楷體" w:hAnsi="標楷體" w:hint="eastAsia"/>
          <w:sz w:val="32"/>
          <w:szCs w:val="32"/>
        </w:rPr>
        <w:t>，</w:t>
      </w:r>
      <w:r w:rsidR="001E4999">
        <w:rPr>
          <w:rFonts w:ascii="標楷體" w:eastAsia="標楷體" w:hAnsi="標楷體" w:hint="eastAsia"/>
          <w:sz w:val="32"/>
          <w:szCs w:val="32"/>
        </w:rPr>
        <w:t>我們會再作後續的整理</w:t>
      </w:r>
      <w:r w:rsidR="001E4999" w:rsidRPr="001E4999">
        <w:rPr>
          <w:rFonts w:ascii="標楷體" w:eastAsia="標楷體" w:hAnsi="標楷體" w:hint="eastAsia"/>
          <w:sz w:val="32"/>
          <w:szCs w:val="32"/>
        </w:rPr>
        <w:t>，</w:t>
      </w:r>
      <w:r w:rsidR="001E4999">
        <w:rPr>
          <w:rFonts w:ascii="標楷體" w:eastAsia="標楷體" w:hAnsi="標楷體" w:hint="eastAsia"/>
          <w:sz w:val="32"/>
          <w:szCs w:val="32"/>
        </w:rPr>
        <w:t>讓更多的機關首長及同仁能更瞭解預警作為</w:t>
      </w:r>
      <w:r w:rsidR="001E4999" w:rsidRPr="001E4999">
        <w:rPr>
          <w:rFonts w:ascii="標楷體" w:eastAsia="標楷體" w:hAnsi="標楷體" w:hint="eastAsia"/>
          <w:sz w:val="32"/>
          <w:szCs w:val="32"/>
        </w:rPr>
        <w:t>，</w:t>
      </w:r>
      <w:r w:rsidR="001E4999">
        <w:rPr>
          <w:rFonts w:ascii="標楷體" w:eastAsia="標楷體" w:hAnsi="標楷體" w:hint="eastAsia"/>
          <w:sz w:val="32"/>
          <w:szCs w:val="32"/>
        </w:rPr>
        <w:t>進而在採購案件進行當中</w:t>
      </w:r>
      <w:r w:rsidR="001E4999" w:rsidRPr="001E4999">
        <w:rPr>
          <w:rFonts w:ascii="標楷體" w:eastAsia="標楷體" w:hAnsi="標楷體" w:hint="eastAsia"/>
          <w:sz w:val="32"/>
          <w:szCs w:val="32"/>
        </w:rPr>
        <w:t>，</w:t>
      </w:r>
      <w:r w:rsidR="001E4999">
        <w:rPr>
          <w:rFonts w:ascii="標楷體" w:eastAsia="標楷體" w:hAnsi="標楷體" w:hint="eastAsia"/>
          <w:sz w:val="32"/>
          <w:szCs w:val="32"/>
        </w:rPr>
        <w:t>可以達到他山之石可以攻錯之效果。以上是我的回應</w:t>
      </w:r>
      <w:r w:rsidR="001E4999" w:rsidRPr="001E4999">
        <w:rPr>
          <w:rFonts w:ascii="標楷體" w:eastAsia="標楷體" w:hAnsi="標楷體" w:hint="eastAsia"/>
          <w:sz w:val="32"/>
          <w:szCs w:val="32"/>
        </w:rPr>
        <w:t>，</w:t>
      </w:r>
      <w:r w:rsidR="001E4999">
        <w:rPr>
          <w:rFonts w:ascii="標楷體" w:eastAsia="標楷體" w:hAnsi="標楷體" w:hint="eastAsia"/>
          <w:sz w:val="32"/>
          <w:szCs w:val="32"/>
        </w:rPr>
        <w:t>謝謝。</w:t>
      </w:r>
    </w:p>
    <w:p w:rsidR="00340B9C" w:rsidRPr="00676C47" w:rsidRDefault="001E4999" w:rsidP="00061547">
      <w:pPr>
        <w:spacing w:line="560" w:lineRule="exact"/>
        <w:ind w:left="1185" w:hangingChars="370" w:hanging="1185"/>
        <w:jc w:val="both"/>
        <w:rPr>
          <w:rFonts w:ascii="標楷體" w:eastAsia="標楷體" w:hAnsi="標楷體"/>
          <w:b/>
          <w:bCs/>
          <w:sz w:val="32"/>
          <w:szCs w:val="32"/>
        </w:rPr>
      </w:pPr>
      <w:r>
        <w:rPr>
          <w:rFonts w:ascii="標楷體" w:eastAsia="標楷體" w:hAnsi="標楷體" w:hint="eastAsia"/>
          <w:b/>
          <w:bCs/>
          <w:sz w:val="32"/>
          <w:szCs w:val="32"/>
        </w:rPr>
        <w:t>水利局彭局長紹博</w:t>
      </w:r>
      <w:r w:rsidR="00E4743B" w:rsidRPr="00676C47">
        <w:rPr>
          <w:rFonts w:ascii="標楷體" w:eastAsia="標楷體" w:hAnsi="標楷體" w:hint="eastAsia"/>
          <w:b/>
          <w:bCs/>
          <w:sz w:val="32"/>
          <w:szCs w:val="32"/>
        </w:rPr>
        <w:t>：</w:t>
      </w:r>
    </w:p>
    <w:p w:rsidR="000E20DC" w:rsidRPr="00676C47" w:rsidRDefault="001E4999"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安平污水廠目前最大的問題是已經使用18年</w:t>
      </w:r>
      <w:r w:rsidR="00D2278A" w:rsidRPr="00676C47">
        <w:rPr>
          <w:rFonts w:ascii="標楷體" w:eastAsia="標楷體" w:hAnsi="標楷體" w:hint="eastAsia"/>
          <w:sz w:val="32"/>
          <w:szCs w:val="32"/>
        </w:rPr>
        <w:t>，</w:t>
      </w:r>
      <w:r>
        <w:rPr>
          <w:rFonts w:ascii="標楷體" w:eastAsia="標楷體" w:hAnsi="標楷體" w:hint="eastAsia"/>
          <w:sz w:val="32"/>
          <w:szCs w:val="32"/>
        </w:rPr>
        <w:t>設備都很老舊</w:t>
      </w:r>
      <w:r w:rsidRPr="001E4999">
        <w:rPr>
          <w:rFonts w:ascii="標楷體" w:eastAsia="標楷體" w:hAnsi="標楷體" w:hint="eastAsia"/>
          <w:sz w:val="32"/>
          <w:szCs w:val="32"/>
        </w:rPr>
        <w:t>，</w:t>
      </w:r>
      <w:r>
        <w:rPr>
          <w:rFonts w:ascii="標楷體" w:eastAsia="標楷體" w:hAnsi="標楷體" w:hint="eastAsia"/>
          <w:sz w:val="32"/>
          <w:szCs w:val="32"/>
        </w:rPr>
        <w:t>所以在操作上</w:t>
      </w:r>
      <w:r w:rsidRPr="001E4999">
        <w:rPr>
          <w:rFonts w:ascii="標楷體" w:eastAsia="標楷體" w:hAnsi="標楷體" w:hint="eastAsia"/>
          <w:sz w:val="32"/>
          <w:szCs w:val="32"/>
        </w:rPr>
        <w:t>，</w:t>
      </w:r>
      <w:r w:rsidR="001265B8">
        <w:rPr>
          <w:rFonts w:ascii="標楷體" w:eastAsia="標楷體" w:hAnsi="標楷體" w:hint="eastAsia"/>
          <w:sz w:val="32"/>
          <w:szCs w:val="32"/>
        </w:rPr>
        <w:t>所需經驗以及處理難度都相當高。現在我們有</w:t>
      </w:r>
      <w:r>
        <w:rPr>
          <w:rFonts w:ascii="標楷體" w:eastAsia="標楷體" w:hAnsi="標楷體" w:hint="eastAsia"/>
          <w:sz w:val="32"/>
          <w:szCs w:val="32"/>
        </w:rPr>
        <w:t>發包</w:t>
      </w:r>
      <w:r w:rsidR="006104FC">
        <w:rPr>
          <w:rFonts w:ascii="標楷體" w:eastAsia="標楷體" w:hAnsi="標楷體" w:hint="eastAsia"/>
          <w:sz w:val="32"/>
          <w:szCs w:val="32"/>
        </w:rPr>
        <w:t>幾個標案</w:t>
      </w:r>
      <w:r w:rsidRPr="001E4999">
        <w:rPr>
          <w:rFonts w:ascii="標楷體" w:eastAsia="標楷體" w:hAnsi="標楷體" w:hint="eastAsia"/>
          <w:sz w:val="32"/>
          <w:szCs w:val="32"/>
        </w:rPr>
        <w:t>，</w:t>
      </w:r>
      <w:r>
        <w:rPr>
          <w:rFonts w:ascii="標楷體" w:eastAsia="標楷體" w:hAnsi="標楷體" w:hint="eastAsia"/>
          <w:sz w:val="32"/>
          <w:szCs w:val="32"/>
        </w:rPr>
        <w:t>包括</w:t>
      </w:r>
      <w:r w:rsidR="006104FC">
        <w:rPr>
          <w:rFonts w:ascii="標楷體" w:eastAsia="標楷體" w:hAnsi="標楷體" w:hint="eastAsia"/>
          <w:sz w:val="32"/>
          <w:szCs w:val="32"/>
        </w:rPr>
        <w:t>截</w:t>
      </w:r>
      <w:r>
        <w:rPr>
          <w:rFonts w:ascii="標楷體" w:eastAsia="標楷體" w:hAnsi="標楷體" w:hint="eastAsia"/>
          <w:sz w:val="32"/>
          <w:szCs w:val="32"/>
        </w:rPr>
        <w:t>流站</w:t>
      </w:r>
      <w:r w:rsidR="006104FC">
        <w:rPr>
          <w:rFonts w:ascii="標楷體" w:eastAsia="標楷體" w:hAnsi="標楷體" w:hint="eastAsia"/>
          <w:sz w:val="32"/>
          <w:szCs w:val="32"/>
        </w:rPr>
        <w:t>的幾個設備都要更新。目前安平污水場內也有好幾項設備正在發包準備進行更新。我們預計整體設備更新完成之後</w:t>
      </w:r>
      <w:r w:rsidR="006104FC" w:rsidRPr="006104FC">
        <w:rPr>
          <w:rFonts w:ascii="標楷體" w:eastAsia="標楷體" w:hAnsi="標楷體" w:hint="eastAsia"/>
          <w:sz w:val="32"/>
          <w:szCs w:val="32"/>
        </w:rPr>
        <w:t>，</w:t>
      </w:r>
      <w:r w:rsidR="006104FC">
        <w:rPr>
          <w:rFonts w:ascii="標楷體" w:eastAsia="標楷體" w:hAnsi="標楷體" w:hint="eastAsia"/>
          <w:sz w:val="32"/>
          <w:szCs w:val="32"/>
        </w:rPr>
        <w:t>再就代操作管理續約案來作適當的調整。另外還有一個變數是內政部營建署要求</w:t>
      </w:r>
      <w:r w:rsidR="001265B8">
        <w:rPr>
          <w:rFonts w:ascii="標楷體" w:eastAsia="標楷體" w:hAnsi="標楷體" w:hint="eastAsia"/>
          <w:sz w:val="32"/>
          <w:szCs w:val="32"/>
        </w:rPr>
        <w:t>將來</w:t>
      </w:r>
      <w:r w:rsidR="006104FC">
        <w:rPr>
          <w:rFonts w:ascii="標楷體" w:eastAsia="標楷體" w:hAnsi="標楷體" w:hint="eastAsia"/>
          <w:sz w:val="32"/>
          <w:szCs w:val="32"/>
        </w:rPr>
        <w:t>安平再生水廠跟污水廠的操作要合併</w:t>
      </w:r>
      <w:r w:rsidR="006104FC" w:rsidRPr="006104FC">
        <w:rPr>
          <w:rFonts w:ascii="標楷體" w:eastAsia="標楷體" w:hAnsi="標楷體" w:hint="eastAsia"/>
          <w:sz w:val="32"/>
          <w:szCs w:val="32"/>
        </w:rPr>
        <w:t>，</w:t>
      </w:r>
      <w:r w:rsidR="006104FC">
        <w:rPr>
          <w:rFonts w:ascii="標楷體" w:eastAsia="標楷體" w:hAnsi="標楷體" w:hint="eastAsia"/>
          <w:sz w:val="32"/>
          <w:szCs w:val="32"/>
        </w:rPr>
        <w:t>所以我們陳報到內政部營建署的計畫</w:t>
      </w:r>
      <w:r w:rsidR="006104FC" w:rsidRPr="006104FC">
        <w:rPr>
          <w:rFonts w:ascii="標楷體" w:eastAsia="標楷體" w:hAnsi="標楷體" w:hint="eastAsia"/>
          <w:sz w:val="32"/>
          <w:szCs w:val="32"/>
        </w:rPr>
        <w:t>，</w:t>
      </w:r>
      <w:r w:rsidR="006104FC">
        <w:rPr>
          <w:rFonts w:ascii="標楷體" w:eastAsia="標楷體" w:hAnsi="標楷體" w:hint="eastAsia"/>
          <w:sz w:val="32"/>
          <w:szCs w:val="32"/>
        </w:rPr>
        <w:t>說</w:t>
      </w:r>
      <w:r w:rsidR="00D7357E">
        <w:rPr>
          <w:rFonts w:ascii="標楷體" w:eastAsia="標楷體" w:hAnsi="標楷體" w:hint="eastAsia"/>
          <w:sz w:val="32"/>
          <w:szCs w:val="32"/>
        </w:rPr>
        <w:t>明</w:t>
      </w:r>
      <w:r w:rsidR="006104FC">
        <w:rPr>
          <w:rFonts w:ascii="標楷體" w:eastAsia="標楷體" w:hAnsi="標楷體" w:hint="eastAsia"/>
          <w:sz w:val="32"/>
          <w:szCs w:val="32"/>
        </w:rPr>
        <w:t>等到污水廠設備更新完成以及再生水廠建設完成後</w:t>
      </w:r>
      <w:r w:rsidR="006104FC" w:rsidRPr="006104FC">
        <w:rPr>
          <w:rFonts w:ascii="標楷體" w:eastAsia="標楷體" w:hAnsi="標楷體" w:hint="eastAsia"/>
          <w:sz w:val="32"/>
          <w:szCs w:val="32"/>
        </w:rPr>
        <w:t>，</w:t>
      </w:r>
      <w:r w:rsidR="006104FC">
        <w:rPr>
          <w:rFonts w:ascii="標楷體" w:eastAsia="標楷體" w:hAnsi="標楷體" w:hint="eastAsia"/>
          <w:sz w:val="32"/>
          <w:szCs w:val="32"/>
        </w:rPr>
        <w:t>再委由一個廠商來合併操作</w:t>
      </w:r>
      <w:r w:rsidR="00D2278A" w:rsidRPr="00676C47">
        <w:rPr>
          <w:rFonts w:ascii="標楷體" w:eastAsia="標楷體" w:hAnsi="標楷體" w:hint="eastAsia"/>
          <w:sz w:val="32"/>
          <w:szCs w:val="32"/>
        </w:rPr>
        <w:t>。</w:t>
      </w:r>
      <w:r w:rsidR="006104FC">
        <w:rPr>
          <w:rFonts w:ascii="標楷體" w:eastAsia="標楷體" w:hAnsi="標楷體" w:hint="eastAsia"/>
          <w:sz w:val="32"/>
          <w:szCs w:val="32"/>
        </w:rPr>
        <w:t>所以目前的政策</w:t>
      </w:r>
      <w:r w:rsidR="00D7357E">
        <w:rPr>
          <w:rFonts w:ascii="標楷體" w:eastAsia="標楷體" w:hAnsi="標楷體" w:hint="eastAsia"/>
          <w:sz w:val="32"/>
          <w:szCs w:val="32"/>
        </w:rPr>
        <w:t>其實</w:t>
      </w:r>
      <w:r w:rsidR="006104FC">
        <w:rPr>
          <w:rFonts w:ascii="標楷體" w:eastAsia="標楷體" w:hAnsi="標楷體" w:hint="eastAsia"/>
          <w:sz w:val="32"/>
          <w:szCs w:val="32"/>
        </w:rPr>
        <w:t>可能跟中央政策</w:t>
      </w:r>
      <w:r w:rsidR="00D7357E">
        <w:rPr>
          <w:rFonts w:ascii="標楷體" w:eastAsia="標楷體" w:hAnsi="標楷體" w:hint="eastAsia"/>
          <w:sz w:val="32"/>
          <w:szCs w:val="32"/>
        </w:rPr>
        <w:t>相</w:t>
      </w:r>
      <w:r w:rsidR="004F7762">
        <w:rPr>
          <w:rFonts w:ascii="標楷體" w:eastAsia="標楷體" w:hAnsi="標楷體" w:hint="eastAsia"/>
          <w:sz w:val="32"/>
          <w:szCs w:val="32"/>
        </w:rPr>
        <w:t>牴觸。現階段我們先更換設備</w:t>
      </w:r>
      <w:r w:rsidR="004F7762" w:rsidRPr="004F7762">
        <w:rPr>
          <w:rFonts w:ascii="標楷體" w:eastAsia="標楷體" w:hAnsi="標楷體" w:hint="eastAsia"/>
          <w:sz w:val="32"/>
          <w:szCs w:val="32"/>
        </w:rPr>
        <w:t>，</w:t>
      </w:r>
      <w:r w:rsidR="004F7762">
        <w:rPr>
          <w:rFonts w:ascii="標楷體" w:eastAsia="標楷體" w:hAnsi="標楷體" w:hint="eastAsia"/>
          <w:sz w:val="32"/>
          <w:szCs w:val="32"/>
        </w:rPr>
        <w:t>提升功能</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而未來政策的走向</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可能與再生水廠合併來代操作。針對污水廠我們現階段就是讓他提升功能</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然後等確認是否與再生水廠合併代操作後</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我們再依據狀況持續辦理。因為過度期大約有一年</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所以如果現在換廠商</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等到要跟再生水廠合併代操作時</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又要先跟廠商解約</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更換太頻繁</w:t>
      </w:r>
      <w:r w:rsidR="00F37847" w:rsidRPr="00F37847">
        <w:rPr>
          <w:rFonts w:ascii="標楷體" w:eastAsia="標楷體" w:hAnsi="標楷體" w:hint="eastAsia"/>
          <w:sz w:val="32"/>
          <w:szCs w:val="32"/>
        </w:rPr>
        <w:t>，</w:t>
      </w:r>
      <w:r w:rsidR="00F37847">
        <w:rPr>
          <w:rFonts w:ascii="標楷體" w:eastAsia="標楷體" w:hAnsi="標楷體" w:hint="eastAsia"/>
          <w:sz w:val="32"/>
          <w:szCs w:val="32"/>
        </w:rPr>
        <w:t>可能會</w:t>
      </w:r>
      <w:r w:rsidR="00CD679C">
        <w:rPr>
          <w:rFonts w:ascii="標楷體" w:eastAsia="標楷體" w:hAnsi="標楷體" w:hint="eastAsia"/>
          <w:sz w:val="32"/>
          <w:szCs w:val="32"/>
        </w:rPr>
        <w:t>有</w:t>
      </w:r>
      <w:r w:rsidR="00F37847">
        <w:rPr>
          <w:rFonts w:ascii="標楷體" w:eastAsia="標楷體" w:hAnsi="標楷體" w:hint="eastAsia"/>
          <w:sz w:val="32"/>
          <w:szCs w:val="32"/>
        </w:rPr>
        <w:t>影響</w:t>
      </w:r>
      <w:r w:rsidR="00CD679C">
        <w:rPr>
          <w:rFonts w:ascii="標楷體" w:eastAsia="標楷體" w:hAnsi="標楷體" w:hint="eastAsia"/>
          <w:sz w:val="32"/>
          <w:szCs w:val="32"/>
        </w:rPr>
        <w:t>。目前安平污水廠一天操作數量已經達到16萬噸;下雨天時污水廠及截流站一定要運作</w:t>
      </w:r>
      <w:r w:rsidR="00CD679C" w:rsidRPr="00CD679C">
        <w:rPr>
          <w:rFonts w:ascii="標楷體" w:eastAsia="標楷體" w:hAnsi="標楷體" w:hint="eastAsia"/>
          <w:sz w:val="32"/>
          <w:szCs w:val="32"/>
        </w:rPr>
        <w:t>，</w:t>
      </w:r>
      <w:r w:rsidR="00CD679C">
        <w:rPr>
          <w:rFonts w:ascii="標楷體" w:eastAsia="標楷體" w:hAnsi="標楷體" w:hint="eastAsia"/>
          <w:sz w:val="32"/>
          <w:szCs w:val="32"/>
        </w:rPr>
        <w:t>否則污水將溢滿出來</w:t>
      </w:r>
      <w:r w:rsidR="00CD679C" w:rsidRPr="00CD679C">
        <w:rPr>
          <w:rFonts w:ascii="標楷體" w:eastAsia="標楷體" w:hAnsi="標楷體" w:hint="eastAsia"/>
          <w:sz w:val="32"/>
          <w:szCs w:val="32"/>
        </w:rPr>
        <w:t>，</w:t>
      </w:r>
      <w:r w:rsidR="00CD679C">
        <w:rPr>
          <w:rFonts w:ascii="標楷體" w:eastAsia="標楷體" w:hAnsi="標楷體" w:hint="eastAsia"/>
          <w:sz w:val="32"/>
          <w:szCs w:val="32"/>
        </w:rPr>
        <w:t>會發生嚴重問題。當然我們會參考詹委員的意見</w:t>
      </w:r>
      <w:r w:rsidR="00CD679C" w:rsidRPr="00CD679C">
        <w:rPr>
          <w:rFonts w:ascii="標楷體" w:eastAsia="標楷體" w:hAnsi="標楷體" w:hint="eastAsia"/>
          <w:sz w:val="32"/>
          <w:szCs w:val="32"/>
        </w:rPr>
        <w:t>，</w:t>
      </w:r>
      <w:r w:rsidR="00CD679C">
        <w:rPr>
          <w:rFonts w:ascii="標楷體" w:eastAsia="標楷體" w:hAnsi="標楷體" w:hint="eastAsia"/>
          <w:sz w:val="32"/>
          <w:szCs w:val="32"/>
        </w:rPr>
        <w:t>但是也要配合中央後續的政策方向；預計大約一年多就會</w:t>
      </w:r>
      <w:r w:rsidR="00EE003C">
        <w:rPr>
          <w:rFonts w:ascii="標楷體" w:eastAsia="標楷體" w:hAnsi="標楷體" w:hint="eastAsia"/>
          <w:sz w:val="32"/>
          <w:szCs w:val="32"/>
        </w:rPr>
        <w:t>有</w:t>
      </w:r>
      <w:r w:rsidR="00D7357E">
        <w:rPr>
          <w:rFonts w:ascii="標楷體" w:eastAsia="標楷體" w:hAnsi="標楷體" w:hint="eastAsia"/>
          <w:sz w:val="32"/>
          <w:szCs w:val="32"/>
        </w:rPr>
        <w:t>比較明確的辦理</w:t>
      </w:r>
      <w:r w:rsidR="00CD679C">
        <w:rPr>
          <w:rFonts w:ascii="標楷體" w:eastAsia="標楷體" w:hAnsi="標楷體" w:hint="eastAsia"/>
          <w:sz w:val="32"/>
          <w:szCs w:val="32"/>
        </w:rPr>
        <w:t>模式。此外</w:t>
      </w:r>
      <w:r w:rsidR="00CD679C" w:rsidRPr="00CD679C">
        <w:rPr>
          <w:rFonts w:ascii="標楷體" w:eastAsia="標楷體" w:hAnsi="標楷體" w:hint="eastAsia"/>
          <w:sz w:val="32"/>
          <w:szCs w:val="32"/>
        </w:rPr>
        <w:t>，</w:t>
      </w:r>
      <w:r w:rsidR="00CD679C">
        <w:rPr>
          <w:rFonts w:ascii="標楷體" w:eastAsia="標楷體" w:hAnsi="標楷體" w:hint="eastAsia"/>
          <w:sz w:val="32"/>
          <w:szCs w:val="32"/>
        </w:rPr>
        <w:t>我們現在也向內政部營建署</w:t>
      </w:r>
      <w:r w:rsidR="00D7357E">
        <w:rPr>
          <w:rFonts w:ascii="標楷體" w:eastAsia="標楷體" w:hAnsi="標楷體" w:hint="eastAsia"/>
          <w:sz w:val="32"/>
          <w:szCs w:val="32"/>
        </w:rPr>
        <w:t>爭取排放流水的即時監控系統，而且這個監控系統的資訊是完全公開的。</w:t>
      </w:r>
      <w:r w:rsidR="00CD679C">
        <w:rPr>
          <w:rFonts w:ascii="標楷體" w:eastAsia="標楷體" w:hAnsi="標楷體" w:hint="eastAsia"/>
          <w:sz w:val="32"/>
          <w:szCs w:val="32"/>
        </w:rPr>
        <w:t>能夠即時監控對於操作廠商也能起</w:t>
      </w:r>
      <w:r w:rsidR="00D7357E">
        <w:rPr>
          <w:rFonts w:ascii="標楷體" w:eastAsia="標楷體" w:hAnsi="標楷體" w:hint="eastAsia"/>
          <w:sz w:val="32"/>
          <w:szCs w:val="32"/>
        </w:rPr>
        <w:t>到</w:t>
      </w:r>
      <w:r w:rsidR="00CD679C">
        <w:rPr>
          <w:rFonts w:ascii="標楷體" w:eastAsia="標楷體" w:hAnsi="標楷體" w:hint="eastAsia"/>
          <w:sz w:val="32"/>
          <w:szCs w:val="32"/>
        </w:rPr>
        <w:t>警惕作用</w:t>
      </w:r>
      <w:r w:rsidR="00CD679C" w:rsidRPr="00CD679C">
        <w:rPr>
          <w:rFonts w:ascii="標楷體" w:eastAsia="標楷體" w:hAnsi="標楷體" w:hint="eastAsia"/>
          <w:sz w:val="32"/>
          <w:szCs w:val="32"/>
        </w:rPr>
        <w:t>，</w:t>
      </w:r>
      <w:r w:rsidR="00CD679C">
        <w:rPr>
          <w:rFonts w:ascii="標楷體" w:eastAsia="標楷體" w:hAnsi="標楷體" w:hint="eastAsia"/>
          <w:sz w:val="32"/>
          <w:szCs w:val="32"/>
        </w:rPr>
        <w:t>提醒廠商確實作好各項操作</w:t>
      </w:r>
      <w:r w:rsidR="00CD679C" w:rsidRPr="00CD679C">
        <w:rPr>
          <w:rFonts w:ascii="標楷體" w:eastAsia="標楷體" w:hAnsi="標楷體" w:hint="eastAsia"/>
          <w:sz w:val="32"/>
          <w:szCs w:val="32"/>
        </w:rPr>
        <w:t>，</w:t>
      </w:r>
      <w:r w:rsidR="00CD679C">
        <w:rPr>
          <w:rFonts w:ascii="標楷體" w:eastAsia="標楷體" w:hAnsi="標楷體" w:hint="eastAsia"/>
          <w:sz w:val="32"/>
          <w:szCs w:val="32"/>
        </w:rPr>
        <w:t>以上是我的回應。</w:t>
      </w:r>
    </w:p>
    <w:p w:rsidR="00433D10" w:rsidRPr="00676C47" w:rsidRDefault="00570C46" w:rsidP="00061547">
      <w:pPr>
        <w:spacing w:line="560" w:lineRule="exact"/>
        <w:jc w:val="both"/>
        <w:rPr>
          <w:rFonts w:ascii="標楷體" w:eastAsia="標楷體" w:hAnsi="標楷體"/>
          <w:b/>
          <w:sz w:val="32"/>
          <w:szCs w:val="32"/>
        </w:rPr>
      </w:pPr>
      <w:r>
        <w:rPr>
          <w:rFonts w:ascii="標楷體" w:eastAsia="標楷體" w:hAnsi="標楷體" w:hint="eastAsia"/>
          <w:b/>
          <w:sz w:val="32"/>
          <w:szCs w:val="32"/>
        </w:rPr>
        <w:t>工務</w:t>
      </w:r>
      <w:r w:rsidR="00433D10" w:rsidRPr="00676C47">
        <w:rPr>
          <w:rFonts w:ascii="標楷體" w:eastAsia="標楷體" w:hAnsi="標楷體" w:hint="eastAsia"/>
          <w:b/>
          <w:sz w:val="32"/>
          <w:szCs w:val="32"/>
        </w:rPr>
        <w:t>局</w:t>
      </w:r>
      <w:r>
        <w:rPr>
          <w:rFonts w:ascii="標楷體" w:eastAsia="標楷體" w:hAnsi="標楷體" w:hint="eastAsia"/>
          <w:b/>
          <w:sz w:val="32"/>
          <w:szCs w:val="32"/>
        </w:rPr>
        <w:t>蘇局長金安</w:t>
      </w:r>
      <w:r w:rsidR="00433D10" w:rsidRPr="00676C47">
        <w:rPr>
          <w:rFonts w:ascii="標楷體" w:eastAsia="標楷體" w:hAnsi="標楷體" w:hint="eastAsia"/>
          <w:b/>
          <w:sz w:val="32"/>
          <w:szCs w:val="32"/>
        </w:rPr>
        <w:t>:</w:t>
      </w:r>
    </w:p>
    <w:p w:rsidR="007151AE" w:rsidRPr="00676C47" w:rsidRDefault="00570C46"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首先</w:t>
      </w:r>
      <w:r w:rsidRPr="00570C46">
        <w:rPr>
          <w:rFonts w:ascii="標楷體" w:eastAsia="標楷體" w:hAnsi="標楷體" w:hint="eastAsia"/>
          <w:sz w:val="32"/>
          <w:szCs w:val="32"/>
        </w:rPr>
        <w:t>，</w:t>
      </w:r>
      <w:r>
        <w:rPr>
          <w:rFonts w:ascii="標楷體" w:eastAsia="標楷體" w:hAnsi="標楷體" w:hint="eastAsia"/>
          <w:sz w:val="32"/>
          <w:szCs w:val="32"/>
        </w:rPr>
        <w:t>剛才委員提到工務局機具管理部分</w:t>
      </w:r>
      <w:r w:rsidR="007151AE" w:rsidRPr="00676C47">
        <w:rPr>
          <w:rFonts w:ascii="標楷體" w:eastAsia="標楷體" w:hAnsi="標楷體" w:hint="eastAsia"/>
          <w:sz w:val="32"/>
          <w:szCs w:val="32"/>
        </w:rPr>
        <w:t>，</w:t>
      </w:r>
      <w:r>
        <w:rPr>
          <w:rFonts w:ascii="標楷體" w:eastAsia="標楷體" w:hAnsi="標楷體" w:hint="eastAsia"/>
          <w:sz w:val="32"/>
          <w:szCs w:val="32"/>
        </w:rPr>
        <w:t>的確是我們管理不當。倉庫裡面有多少東西</w:t>
      </w:r>
      <w:r w:rsidRPr="00570C46">
        <w:rPr>
          <w:rFonts w:ascii="標楷體" w:eastAsia="標楷體" w:hAnsi="標楷體" w:hint="eastAsia"/>
          <w:sz w:val="32"/>
          <w:szCs w:val="32"/>
        </w:rPr>
        <w:t>，</w:t>
      </w:r>
      <w:r>
        <w:rPr>
          <w:rFonts w:ascii="標楷體" w:eastAsia="標楷體" w:hAnsi="標楷體" w:hint="eastAsia"/>
          <w:sz w:val="32"/>
          <w:szCs w:val="32"/>
        </w:rPr>
        <w:t>的確不清楚。第二</w:t>
      </w:r>
      <w:r w:rsidRPr="00570C46">
        <w:rPr>
          <w:rFonts w:ascii="標楷體" w:eastAsia="標楷體" w:hAnsi="標楷體" w:hint="eastAsia"/>
          <w:sz w:val="32"/>
          <w:szCs w:val="32"/>
        </w:rPr>
        <w:t>，</w:t>
      </w:r>
      <w:r>
        <w:rPr>
          <w:rFonts w:ascii="標楷體" w:eastAsia="標楷體" w:hAnsi="標楷體" w:hint="eastAsia"/>
          <w:sz w:val="32"/>
          <w:szCs w:val="32"/>
        </w:rPr>
        <w:t>機具進出沒有登記</w:t>
      </w:r>
      <w:r w:rsidRPr="00570C46">
        <w:rPr>
          <w:rFonts w:ascii="標楷體" w:eastAsia="標楷體" w:hAnsi="標楷體" w:hint="eastAsia"/>
          <w:sz w:val="32"/>
          <w:szCs w:val="32"/>
        </w:rPr>
        <w:t>，</w:t>
      </w:r>
      <w:r>
        <w:rPr>
          <w:rFonts w:ascii="標楷體" w:eastAsia="標楷體" w:hAnsi="標楷體" w:hint="eastAsia"/>
          <w:sz w:val="32"/>
          <w:szCs w:val="32"/>
        </w:rPr>
        <w:t>沒有恰當</w:t>
      </w:r>
      <w:r w:rsidR="00C23CFC">
        <w:rPr>
          <w:rFonts w:ascii="標楷體" w:eastAsia="標楷體" w:hAnsi="標楷體" w:hint="eastAsia"/>
          <w:sz w:val="32"/>
          <w:szCs w:val="32"/>
        </w:rPr>
        <w:t>管理</w:t>
      </w:r>
      <w:r w:rsidR="00C23CFC" w:rsidRPr="00C23CFC">
        <w:rPr>
          <w:rFonts w:ascii="標楷體" w:eastAsia="標楷體" w:hAnsi="標楷體" w:hint="eastAsia"/>
          <w:sz w:val="32"/>
          <w:szCs w:val="32"/>
        </w:rPr>
        <w:t>，</w:t>
      </w:r>
      <w:r w:rsidR="00C23CFC">
        <w:rPr>
          <w:rFonts w:ascii="標楷體" w:eastAsia="標楷體" w:hAnsi="標楷體" w:hint="eastAsia"/>
          <w:sz w:val="32"/>
          <w:szCs w:val="32"/>
        </w:rPr>
        <w:t>才會導致列帳為數眾多。現在我們會集中管理</w:t>
      </w:r>
      <w:r w:rsidR="00C23CFC" w:rsidRPr="00C23CFC">
        <w:rPr>
          <w:rFonts w:ascii="標楷體" w:eastAsia="標楷體" w:hAnsi="標楷體" w:hint="eastAsia"/>
          <w:sz w:val="32"/>
          <w:szCs w:val="32"/>
        </w:rPr>
        <w:t>，</w:t>
      </w:r>
      <w:r w:rsidR="00C23CFC">
        <w:rPr>
          <w:rFonts w:ascii="標楷體" w:eastAsia="標楷體" w:hAnsi="標楷體" w:hint="eastAsia"/>
          <w:sz w:val="32"/>
          <w:szCs w:val="32"/>
        </w:rPr>
        <w:t>機具財產使用一定要有登記</w:t>
      </w:r>
      <w:r w:rsidR="00C23CFC" w:rsidRPr="00C23CFC">
        <w:rPr>
          <w:rFonts w:ascii="標楷體" w:eastAsia="標楷體" w:hAnsi="標楷體" w:hint="eastAsia"/>
          <w:sz w:val="32"/>
          <w:szCs w:val="32"/>
        </w:rPr>
        <w:t>，</w:t>
      </w:r>
      <w:r w:rsidR="00C23CFC">
        <w:rPr>
          <w:rFonts w:ascii="標楷體" w:eastAsia="標楷體" w:hAnsi="標楷體" w:hint="eastAsia"/>
          <w:sz w:val="32"/>
          <w:szCs w:val="32"/>
        </w:rPr>
        <w:t>有人經手管理。至於可否使用電腦管理改善</w:t>
      </w:r>
      <w:r w:rsidR="00C23CFC" w:rsidRPr="00C23CFC">
        <w:rPr>
          <w:rFonts w:ascii="標楷體" w:eastAsia="標楷體" w:hAnsi="標楷體" w:hint="eastAsia"/>
          <w:sz w:val="32"/>
          <w:szCs w:val="32"/>
        </w:rPr>
        <w:t>，</w:t>
      </w:r>
      <w:r w:rsidR="00C23CFC">
        <w:rPr>
          <w:rFonts w:ascii="標楷體" w:eastAsia="標楷體" w:hAnsi="標楷體" w:hint="eastAsia"/>
          <w:sz w:val="32"/>
          <w:szCs w:val="32"/>
        </w:rPr>
        <w:t>我想這部分沒有問題。</w:t>
      </w:r>
      <w:r w:rsidR="008D1CCB">
        <w:rPr>
          <w:rFonts w:ascii="標楷體" w:eastAsia="標楷體" w:hAnsi="標楷體" w:hint="eastAsia"/>
          <w:sz w:val="32"/>
          <w:szCs w:val="32"/>
        </w:rPr>
        <w:t>以上是我的回應。</w:t>
      </w:r>
    </w:p>
    <w:p w:rsidR="00CD54C4" w:rsidRPr="00676C47" w:rsidRDefault="008D1CCB" w:rsidP="00061547">
      <w:pPr>
        <w:spacing w:line="560" w:lineRule="exact"/>
        <w:jc w:val="both"/>
        <w:rPr>
          <w:rFonts w:ascii="標楷體" w:eastAsia="標楷體" w:hAnsi="標楷體"/>
          <w:b/>
          <w:sz w:val="32"/>
          <w:szCs w:val="32"/>
        </w:rPr>
      </w:pPr>
      <w:r>
        <w:rPr>
          <w:rFonts w:ascii="標楷體" w:eastAsia="標楷體" w:hAnsi="標楷體" w:hint="eastAsia"/>
          <w:b/>
          <w:sz w:val="32"/>
          <w:szCs w:val="32"/>
        </w:rPr>
        <w:t>主席</w:t>
      </w:r>
      <w:r w:rsidR="00081F27" w:rsidRPr="00676C47">
        <w:rPr>
          <w:rFonts w:ascii="標楷體" w:eastAsia="標楷體" w:hAnsi="標楷體" w:hint="eastAsia"/>
          <w:b/>
          <w:sz w:val="32"/>
          <w:szCs w:val="32"/>
        </w:rPr>
        <w:t>：</w:t>
      </w:r>
    </w:p>
    <w:p w:rsidR="00081F27" w:rsidRDefault="008D1CCB"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針對3位局處首長</w:t>
      </w:r>
      <w:r w:rsidR="00081F27" w:rsidRPr="00676C47">
        <w:rPr>
          <w:rFonts w:ascii="標楷體" w:eastAsia="標楷體" w:hAnsi="標楷體" w:hint="eastAsia"/>
          <w:sz w:val="32"/>
          <w:szCs w:val="32"/>
        </w:rPr>
        <w:t>的</w:t>
      </w:r>
      <w:r>
        <w:rPr>
          <w:rFonts w:ascii="標楷體" w:eastAsia="標楷體" w:hAnsi="標楷體" w:hint="eastAsia"/>
          <w:sz w:val="32"/>
          <w:szCs w:val="32"/>
        </w:rPr>
        <w:t>工作</w:t>
      </w:r>
      <w:r w:rsidR="00081F27" w:rsidRPr="00676C47">
        <w:rPr>
          <w:rFonts w:ascii="標楷體" w:eastAsia="標楷體" w:hAnsi="標楷體" w:hint="eastAsia"/>
          <w:sz w:val="32"/>
          <w:szCs w:val="32"/>
        </w:rPr>
        <w:t>報告，</w:t>
      </w:r>
      <w:r>
        <w:rPr>
          <w:rFonts w:ascii="標楷體" w:eastAsia="標楷體" w:hAnsi="標楷體" w:hint="eastAsia"/>
          <w:sz w:val="32"/>
          <w:szCs w:val="32"/>
        </w:rPr>
        <w:t>各位委員還有沒有其他的</w:t>
      </w:r>
      <w:r w:rsidR="00081F27" w:rsidRPr="00676C47">
        <w:rPr>
          <w:rFonts w:ascii="標楷體" w:eastAsia="標楷體" w:hAnsi="標楷體" w:hint="eastAsia"/>
          <w:sz w:val="32"/>
          <w:szCs w:val="32"/>
        </w:rPr>
        <w:t>建議</w:t>
      </w:r>
      <w:r>
        <w:rPr>
          <w:rFonts w:ascii="標楷體" w:eastAsia="標楷體" w:hAnsi="標楷體" w:hint="eastAsia"/>
          <w:sz w:val="32"/>
          <w:szCs w:val="32"/>
        </w:rPr>
        <w:t>?</w:t>
      </w:r>
    </w:p>
    <w:p w:rsidR="005D108D" w:rsidRDefault="005D108D" w:rsidP="00061547">
      <w:pPr>
        <w:spacing w:line="560" w:lineRule="exact"/>
        <w:jc w:val="both"/>
        <w:rPr>
          <w:rFonts w:ascii="標楷體" w:eastAsia="標楷體" w:hAnsi="標楷體"/>
          <w:b/>
          <w:sz w:val="32"/>
          <w:szCs w:val="32"/>
        </w:rPr>
      </w:pPr>
      <w:r>
        <w:rPr>
          <w:rFonts w:ascii="標楷體" w:eastAsia="標楷體" w:hAnsi="標楷體" w:hint="eastAsia"/>
          <w:b/>
          <w:sz w:val="32"/>
          <w:szCs w:val="32"/>
        </w:rPr>
        <w:t>張委員有恆</w:t>
      </w:r>
      <w:r w:rsidRPr="005D108D">
        <w:rPr>
          <w:rFonts w:ascii="標楷體" w:eastAsia="標楷體" w:hAnsi="標楷體" w:hint="eastAsia"/>
          <w:b/>
          <w:sz w:val="32"/>
          <w:szCs w:val="32"/>
        </w:rPr>
        <w:t>：</w:t>
      </w:r>
    </w:p>
    <w:p w:rsidR="005D108D" w:rsidRPr="005D108D" w:rsidRDefault="005D108D" w:rsidP="00061547">
      <w:pPr>
        <w:spacing w:line="560" w:lineRule="exact"/>
        <w:ind w:leftChars="235" w:left="564" w:firstLine="1"/>
        <w:jc w:val="both"/>
        <w:rPr>
          <w:rFonts w:ascii="標楷體" w:eastAsia="標楷體" w:hAnsi="標楷體"/>
          <w:sz w:val="32"/>
          <w:szCs w:val="32"/>
        </w:rPr>
      </w:pPr>
      <w:r w:rsidRPr="005D108D">
        <w:rPr>
          <w:rFonts w:ascii="標楷體" w:eastAsia="標楷體" w:hAnsi="標楷體" w:hint="eastAsia"/>
          <w:sz w:val="32"/>
          <w:szCs w:val="32"/>
        </w:rPr>
        <w:t>可否請政風處說明關廟區公所噪音防制補助金的案件。</w:t>
      </w:r>
    </w:p>
    <w:p w:rsidR="00081F27" w:rsidRPr="00676C47" w:rsidRDefault="004B000D" w:rsidP="00061547">
      <w:pPr>
        <w:spacing w:line="560" w:lineRule="exact"/>
        <w:jc w:val="both"/>
        <w:rPr>
          <w:rFonts w:ascii="標楷體" w:eastAsia="標楷體" w:hAnsi="標楷體"/>
          <w:b/>
          <w:sz w:val="32"/>
          <w:szCs w:val="32"/>
        </w:rPr>
      </w:pPr>
      <w:r>
        <w:rPr>
          <w:rFonts w:ascii="標楷體" w:eastAsia="標楷體" w:hAnsi="標楷體" w:hint="eastAsia"/>
          <w:b/>
          <w:sz w:val="32"/>
          <w:szCs w:val="32"/>
        </w:rPr>
        <w:t>政風處預防科何科長盛</w:t>
      </w:r>
      <w:r w:rsidR="008D1CCB">
        <w:rPr>
          <w:rFonts w:ascii="標楷體" w:eastAsia="標楷體" w:hAnsi="標楷體" w:hint="eastAsia"/>
          <w:b/>
          <w:sz w:val="32"/>
          <w:szCs w:val="32"/>
        </w:rPr>
        <w:t>輝</w:t>
      </w:r>
      <w:r w:rsidR="00081F27" w:rsidRPr="00676C47">
        <w:rPr>
          <w:rFonts w:ascii="標楷體" w:eastAsia="標楷體" w:hAnsi="標楷體" w:hint="eastAsia"/>
          <w:b/>
          <w:sz w:val="32"/>
          <w:szCs w:val="32"/>
        </w:rPr>
        <w:t>：</w:t>
      </w:r>
    </w:p>
    <w:p w:rsidR="00081F27" w:rsidRDefault="00612C83"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跟張委員報告</w:t>
      </w:r>
      <w:r w:rsidR="006570D6" w:rsidRPr="00676C47">
        <w:rPr>
          <w:rFonts w:ascii="標楷體" w:eastAsia="標楷體" w:hAnsi="標楷體" w:hint="eastAsia"/>
          <w:sz w:val="32"/>
          <w:szCs w:val="32"/>
        </w:rPr>
        <w:t>，</w:t>
      </w:r>
      <w:r>
        <w:rPr>
          <w:rFonts w:ascii="標楷體" w:eastAsia="標楷體" w:hAnsi="標楷體" w:hint="eastAsia"/>
          <w:sz w:val="32"/>
          <w:szCs w:val="32"/>
        </w:rPr>
        <w:t>這個案件是歸仁航空區的部分</w:t>
      </w:r>
      <w:r w:rsidRPr="00612C83">
        <w:rPr>
          <w:rFonts w:ascii="標楷體" w:eastAsia="標楷體" w:hAnsi="標楷體" w:hint="eastAsia"/>
          <w:sz w:val="32"/>
          <w:szCs w:val="32"/>
        </w:rPr>
        <w:t>，</w:t>
      </w:r>
      <w:r>
        <w:rPr>
          <w:rFonts w:ascii="標楷體" w:eastAsia="標楷體" w:hAnsi="標楷體" w:hint="eastAsia"/>
          <w:sz w:val="32"/>
          <w:szCs w:val="32"/>
        </w:rPr>
        <w:t>這個補助金有限定使用的科目。關廟區公所民政及人文課把這筆補助金拿來</w:t>
      </w:r>
      <w:r w:rsidR="004B000D">
        <w:rPr>
          <w:rFonts w:ascii="標楷體" w:eastAsia="標楷體" w:hAnsi="標楷體" w:hint="eastAsia"/>
          <w:sz w:val="32"/>
          <w:szCs w:val="32"/>
        </w:rPr>
        <w:t>施</w:t>
      </w:r>
      <w:r>
        <w:rPr>
          <w:rFonts w:ascii="標楷體" w:eastAsia="標楷體" w:hAnsi="標楷體" w:hint="eastAsia"/>
          <w:sz w:val="32"/>
          <w:szCs w:val="32"/>
        </w:rPr>
        <w:t>作埤頭里下湖里聯合活動中心</w:t>
      </w:r>
      <w:r w:rsidRPr="00612C83">
        <w:rPr>
          <w:rFonts w:ascii="標楷體" w:eastAsia="標楷體" w:hAnsi="標楷體" w:hint="eastAsia"/>
          <w:sz w:val="32"/>
          <w:szCs w:val="32"/>
        </w:rPr>
        <w:t>冷氣設備與隔音設備</w:t>
      </w:r>
      <w:r>
        <w:rPr>
          <w:rFonts w:ascii="標楷體" w:eastAsia="標楷體" w:hAnsi="標楷體" w:hint="eastAsia"/>
          <w:sz w:val="32"/>
          <w:szCs w:val="32"/>
        </w:rPr>
        <w:t>，</w:t>
      </w:r>
      <w:r w:rsidR="00756597" w:rsidRPr="00656FA3">
        <w:rPr>
          <w:rFonts w:ascii="標楷體" w:eastAsia="標楷體" w:hAnsi="標楷體" w:hint="eastAsia"/>
          <w:sz w:val="32"/>
          <w:szCs w:val="32"/>
        </w:rPr>
        <w:t>與原來</w:t>
      </w:r>
      <w:r w:rsidR="009D1098">
        <w:rPr>
          <w:rFonts w:ascii="標楷體" w:eastAsia="標楷體" w:hAnsi="標楷體" w:hint="eastAsia"/>
          <w:sz w:val="32"/>
          <w:szCs w:val="32"/>
        </w:rPr>
        <w:t>《</w:t>
      </w:r>
      <w:r w:rsidR="00A254AD">
        <w:rPr>
          <w:rFonts w:ascii="標楷體" w:eastAsia="標楷體" w:hAnsi="標楷體" w:hint="eastAsia"/>
          <w:sz w:val="32"/>
          <w:szCs w:val="32"/>
        </w:rPr>
        <w:t>國軍所屬軍用機場</w:t>
      </w:r>
      <w:r w:rsidR="009D1098">
        <w:rPr>
          <w:rFonts w:ascii="標楷體" w:eastAsia="標楷體" w:hAnsi="標楷體" w:hint="eastAsia"/>
          <w:sz w:val="32"/>
          <w:szCs w:val="32"/>
        </w:rPr>
        <w:t>航空噪音改善經費處理原則》</w:t>
      </w:r>
      <w:r w:rsidR="00756597" w:rsidRPr="00656FA3">
        <w:rPr>
          <w:rFonts w:ascii="標楷體" w:eastAsia="標楷體" w:hAnsi="標楷體" w:hint="eastAsia"/>
          <w:sz w:val="32"/>
          <w:szCs w:val="32"/>
        </w:rPr>
        <w:t>是不符的</w:t>
      </w:r>
      <w:r w:rsidR="00756597">
        <w:rPr>
          <w:rFonts w:ascii="標楷體" w:eastAsia="標楷體" w:hAnsi="標楷體" w:hint="eastAsia"/>
          <w:sz w:val="32"/>
          <w:szCs w:val="32"/>
        </w:rPr>
        <w:t>。在他們運用這筆補助金的過程中</w:t>
      </w:r>
      <w:r w:rsidR="00756597" w:rsidRPr="00756597">
        <w:rPr>
          <w:rFonts w:ascii="標楷體" w:eastAsia="標楷體" w:hAnsi="標楷體" w:hint="eastAsia"/>
          <w:sz w:val="32"/>
          <w:szCs w:val="32"/>
        </w:rPr>
        <w:t>，</w:t>
      </w:r>
      <w:r w:rsidR="00756597">
        <w:rPr>
          <w:rFonts w:ascii="標楷體" w:eastAsia="標楷體" w:hAnsi="標楷體" w:hint="eastAsia"/>
          <w:sz w:val="32"/>
          <w:szCs w:val="32"/>
        </w:rPr>
        <w:t>政風室主任發現有問題就跟機關首長提出建議</w:t>
      </w:r>
      <w:r w:rsidR="00756597" w:rsidRPr="00756597">
        <w:rPr>
          <w:rFonts w:ascii="標楷體" w:eastAsia="標楷體" w:hAnsi="標楷體" w:hint="eastAsia"/>
          <w:sz w:val="32"/>
          <w:szCs w:val="32"/>
        </w:rPr>
        <w:t>，</w:t>
      </w:r>
      <w:r w:rsidR="009D1098">
        <w:rPr>
          <w:rFonts w:ascii="標楷體" w:eastAsia="標楷體" w:hAnsi="標楷體" w:hint="eastAsia"/>
          <w:sz w:val="32"/>
          <w:szCs w:val="32"/>
        </w:rPr>
        <w:t>適時阻止</w:t>
      </w:r>
      <w:r w:rsidR="00756597">
        <w:rPr>
          <w:rFonts w:ascii="標楷體" w:eastAsia="標楷體" w:hAnsi="標楷體" w:hint="eastAsia"/>
          <w:sz w:val="32"/>
          <w:szCs w:val="32"/>
        </w:rPr>
        <w:t>補助金不當</w:t>
      </w:r>
      <w:r w:rsidR="009D1098">
        <w:rPr>
          <w:rFonts w:ascii="標楷體" w:eastAsia="標楷體" w:hAnsi="標楷體" w:hint="eastAsia"/>
          <w:sz w:val="32"/>
          <w:szCs w:val="32"/>
        </w:rPr>
        <w:t>使用</w:t>
      </w:r>
      <w:r w:rsidR="00756597">
        <w:rPr>
          <w:rFonts w:ascii="標楷體" w:eastAsia="標楷體" w:hAnsi="標楷體" w:hint="eastAsia"/>
          <w:sz w:val="32"/>
          <w:szCs w:val="32"/>
        </w:rPr>
        <w:t>的情形。這個案件是個案處理</w:t>
      </w:r>
      <w:r w:rsidR="00756597" w:rsidRPr="00756597">
        <w:rPr>
          <w:rFonts w:ascii="標楷體" w:eastAsia="標楷體" w:hAnsi="標楷體" w:hint="eastAsia"/>
          <w:sz w:val="32"/>
          <w:szCs w:val="32"/>
        </w:rPr>
        <w:t>，</w:t>
      </w:r>
      <w:r w:rsidR="00756597">
        <w:rPr>
          <w:rFonts w:ascii="標楷體" w:eastAsia="標楷體" w:hAnsi="標楷體" w:hint="eastAsia"/>
          <w:sz w:val="32"/>
          <w:szCs w:val="32"/>
        </w:rPr>
        <w:t>以上是政風處的回應</w:t>
      </w:r>
      <w:r w:rsidR="006570D6" w:rsidRPr="00676C47">
        <w:rPr>
          <w:rFonts w:ascii="標楷體" w:eastAsia="標楷體" w:hAnsi="標楷體" w:hint="eastAsia"/>
          <w:sz w:val="32"/>
          <w:szCs w:val="32"/>
        </w:rPr>
        <w:t>。</w:t>
      </w:r>
    </w:p>
    <w:p w:rsidR="00730A7A" w:rsidRPr="00730A7A" w:rsidRDefault="00730A7A" w:rsidP="00061547">
      <w:pPr>
        <w:spacing w:line="560" w:lineRule="exact"/>
        <w:jc w:val="both"/>
        <w:rPr>
          <w:rFonts w:ascii="標楷體" w:eastAsia="標楷體" w:hAnsi="標楷體"/>
          <w:b/>
          <w:sz w:val="32"/>
          <w:szCs w:val="32"/>
        </w:rPr>
      </w:pPr>
      <w:r w:rsidRPr="00730A7A">
        <w:rPr>
          <w:rFonts w:ascii="標楷體" w:eastAsia="標楷體" w:hAnsi="標楷體" w:hint="eastAsia"/>
          <w:b/>
          <w:sz w:val="32"/>
          <w:szCs w:val="32"/>
        </w:rPr>
        <w:t>主席:</w:t>
      </w:r>
    </w:p>
    <w:p w:rsidR="00730A7A" w:rsidRPr="00676C47" w:rsidRDefault="00730A7A" w:rsidP="00061547">
      <w:pPr>
        <w:spacing w:line="560" w:lineRule="exact"/>
        <w:ind w:leftChars="236" w:left="566"/>
        <w:jc w:val="both"/>
        <w:rPr>
          <w:rFonts w:ascii="標楷體" w:eastAsia="標楷體" w:hAnsi="標楷體"/>
          <w:sz w:val="32"/>
          <w:szCs w:val="32"/>
        </w:rPr>
      </w:pPr>
      <w:r>
        <w:rPr>
          <w:rFonts w:ascii="標楷體" w:eastAsia="標楷體" w:hAnsi="標楷體" w:hint="eastAsia"/>
          <w:sz w:val="32"/>
          <w:szCs w:val="32"/>
        </w:rPr>
        <w:t>請問各位委員還有沒有其他意見?</w:t>
      </w:r>
      <w:r w:rsidR="004B000D">
        <w:rPr>
          <w:rFonts w:ascii="標楷體" w:eastAsia="標楷體" w:hAnsi="標楷體" w:hint="eastAsia"/>
          <w:sz w:val="32"/>
          <w:szCs w:val="32"/>
        </w:rPr>
        <w:t>各局處有無需要補充之處。感謝水利局、工務局及政風處的報告，報</w:t>
      </w:r>
      <w:r>
        <w:rPr>
          <w:rFonts w:ascii="標楷體" w:eastAsia="標楷體" w:hAnsi="標楷體" w:hint="eastAsia"/>
          <w:sz w:val="32"/>
          <w:szCs w:val="32"/>
        </w:rPr>
        <w:t>告內容准予備查。剛剛各位廉政委員建議事項</w:t>
      </w:r>
      <w:r w:rsidRPr="00730A7A">
        <w:rPr>
          <w:rFonts w:ascii="標楷體" w:eastAsia="標楷體" w:hAnsi="標楷體" w:hint="eastAsia"/>
          <w:sz w:val="32"/>
          <w:szCs w:val="32"/>
        </w:rPr>
        <w:t>，</w:t>
      </w:r>
      <w:r>
        <w:rPr>
          <w:rFonts w:ascii="標楷體" w:eastAsia="標楷體" w:hAnsi="標楷體" w:hint="eastAsia"/>
          <w:sz w:val="32"/>
          <w:szCs w:val="32"/>
        </w:rPr>
        <w:t>就請各局處錄案</w:t>
      </w:r>
      <w:r w:rsidRPr="00730A7A">
        <w:rPr>
          <w:rFonts w:ascii="標楷體" w:eastAsia="標楷體" w:hAnsi="標楷體" w:hint="eastAsia"/>
          <w:sz w:val="32"/>
          <w:szCs w:val="32"/>
        </w:rPr>
        <w:t>，</w:t>
      </w:r>
      <w:r>
        <w:rPr>
          <w:rFonts w:ascii="標楷體" w:eastAsia="標楷體" w:hAnsi="標楷體" w:hint="eastAsia"/>
          <w:sz w:val="32"/>
          <w:szCs w:val="32"/>
        </w:rPr>
        <w:t>有必要改進的地方就錄案改進。</w:t>
      </w:r>
    </w:p>
    <w:p w:rsidR="000C2917" w:rsidRPr="00C77FC1" w:rsidRDefault="00C77FC1" w:rsidP="00061547">
      <w:pPr>
        <w:spacing w:line="560" w:lineRule="exact"/>
        <w:jc w:val="both"/>
        <w:rPr>
          <w:rFonts w:ascii="標楷體" w:eastAsia="標楷體" w:hAnsi="標楷體"/>
          <w:b/>
          <w:bCs/>
          <w:sz w:val="32"/>
          <w:szCs w:val="32"/>
        </w:rPr>
      </w:pPr>
      <w:r>
        <w:rPr>
          <w:rFonts w:ascii="標楷體" w:eastAsia="標楷體" w:hAnsi="標楷體" w:hint="eastAsia"/>
          <w:b/>
          <w:bCs/>
          <w:sz w:val="32"/>
          <w:szCs w:val="32"/>
        </w:rPr>
        <w:t>肆</w:t>
      </w:r>
      <w:r w:rsidR="006E0CFF" w:rsidRPr="00676C47">
        <w:rPr>
          <w:rFonts w:ascii="標楷體" w:eastAsia="標楷體" w:hAnsi="標楷體" w:hint="eastAsia"/>
          <w:b/>
          <w:bCs/>
          <w:sz w:val="32"/>
          <w:szCs w:val="32"/>
        </w:rPr>
        <w:t>、</w:t>
      </w:r>
      <w:r w:rsidR="008A137F" w:rsidRPr="00676C47">
        <w:rPr>
          <w:rFonts w:ascii="標楷體" w:eastAsia="標楷體" w:hAnsi="標楷體" w:hint="eastAsia"/>
          <w:b/>
          <w:bCs/>
          <w:sz w:val="32"/>
          <w:szCs w:val="32"/>
        </w:rPr>
        <w:t>討論提案：</w:t>
      </w:r>
      <w:r>
        <w:rPr>
          <w:rFonts w:ascii="標楷體" w:eastAsia="標楷體" w:hAnsi="標楷體" w:hint="eastAsia"/>
          <w:bCs/>
          <w:sz w:val="32"/>
          <w:szCs w:val="32"/>
        </w:rPr>
        <w:t>無</w:t>
      </w:r>
    </w:p>
    <w:p w:rsidR="00C956D9" w:rsidRPr="00676C47" w:rsidRDefault="008B5580" w:rsidP="00061547">
      <w:pPr>
        <w:spacing w:line="560" w:lineRule="exact"/>
        <w:jc w:val="both"/>
        <w:rPr>
          <w:rFonts w:ascii="標楷體" w:eastAsia="標楷體" w:hAnsi="標楷體"/>
          <w:b/>
          <w:bCs/>
          <w:sz w:val="32"/>
          <w:szCs w:val="32"/>
        </w:rPr>
      </w:pPr>
      <w:r>
        <w:rPr>
          <w:rFonts w:ascii="標楷體" w:eastAsia="標楷體" w:hAnsi="標楷體" w:hint="eastAsia"/>
          <w:b/>
          <w:bCs/>
          <w:sz w:val="32"/>
          <w:szCs w:val="32"/>
        </w:rPr>
        <w:t>伍</w:t>
      </w:r>
      <w:r w:rsidR="001F1F14" w:rsidRPr="00676C47">
        <w:rPr>
          <w:rFonts w:ascii="標楷體" w:eastAsia="標楷體" w:hAnsi="標楷體" w:hint="eastAsia"/>
          <w:b/>
          <w:bCs/>
          <w:sz w:val="32"/>
          <w:szCs w:val="32"/>
        </w:rPr>
        <w:t>、臨時動議</w:t>
      </w:r>
      <w:r w:rsidR="00074D0F" w:rsidRPr="00676C47">
        <w:rPr>
          <w:rFonts w:ascii="標楷體" w:eastAsia="標楷體" w:hAnsi="標楷體" w:hint="eastAsia"/>
          <w:b/>
          <w:bCs/>
          <w:sz w:val="32"/>
          <w:szCs w:val="32"/>
        </w:rPr>
        <w:t>:</w:t>
      </w:r>
      <w:r w:rsidR="00074D0F" w:rsidRPr="00676C47">
        <w:rPr>
          <w:rFonts w:ascii="標楷體" w:eastAsia="標楷體" w:hAnsi="標楷體" w:hint="eastAsia"/>
          <w:bCs/>
          <w:sz w:val="32"/>
          <w:szCs w:val="32"/>
        </w:rPr>
        <w:t>無</w:t>
      </w:r>
    </w:p>
    <w:p w:rsidR="006E7F7D" w:rsidRDefault="008B5580" w:rsidP="00061547">
      <w:pPr>
        <w:spacing w:line="560" w:lineRule="exact"/>
        <w:jc w:val="both"/>
        <w:rPr>
          <w:rFonts w:ascii="標楷體" w:eastAsia="標楷體" w:hAnsi="標楷體"/>
          <w:b/>
          <w:bCs/>
          <w:sz w:val="32"/>
          <w:szCs w:val="32"/>
        </w:rPr>
      </w:pPr>
      <w:r>
        <w:rPr>
          <w:rFonts w:ascii="標楷體" w:eastAsia="標楷體" w:hAnsi="標楷體" w:hint="eastAsia"/>
          <w:b/>
          <w:bCs/>
          <w:sz w:val="32"/>
          <w:szCs w:val="32"/>
        </w:rPr>
        <w:t>陸</w:t>
      </w:r>
      <w:r w:rsidR="00C956D9" w:rsidRPr="00676C47">
        <w:rPr>
          <w:rFonts w:ascii="標楷體" w:eastAsia="標楷體" w:hAnsi="標楷體" w:hint="eastAsia"/>
          <w:b/>
          <w:bCs/>
          <w:sz w:val="32"/>
          <w:szCs w:val="32"/>
        </w:rPr>
        <w:t>、主席</w:t>
      </w:r>
      <w:r w:rsidR="004B000D">
        <w:rPr>
          <w:rFonts w:ascii="標楷體" w:eastAsia="標楷體" w:hAnsi="標楷體" w:hint="eastAsia"/>
          <w:b/>
          <w:bCs/>
          <w:sz w:val="32"/>
          <w:szCs w:val="32"/>
        </w:rPr>
        <w:t>(張副市長政源)</w:t>
      </w:r>
      <w:r w:rsidR="00C956D9" w:rsidRPr="00676C47">
        <w:rPr>
          <w:rFonts w:ascii="標楷體" w:eastAsia="標楷體" w:hAnsi="標楷體" w:hint="eastAsia"/>
          <w:b/>
          <w:bCs/>
          <w:sz w:val="32"/>
          <w:szCs w:val="32"/>
        </w:rPr>
        <w:t>裁示</w:t>
      </w:r>
      <w:r w:rsidR="00074D0F" w:rsidRPr="00676C47">
        <w:rPr>
          <w:rFonts w:ascii="標楷體" w:eastAsia="標楷體" w:hAnsi="標楷體" w:hint="eastAsia"/>
          <w:b/>
          <w:bCs/>
          <w:sz w:val="32"/>
          <w:szCs w:val="32"/>
        </w:rPr>
        <w:t>:</w:t>
      </w:r>
    </w:p>
    <w:p w:rsidR="00C956D9" w:rsidRPr="00676C47" w:rsidRDefault="003663D7" w:rsidP="00061547">
      <w:pPr>
        <w:spacing w:line="560" w:lineRule="exact"/>
        <w:ind w:leftChars="236" w:left="566"/>
        <w:jc w:val="both"/>
        <w:rPr>
          <w:rFonts w:ascii="標楷體" w:eastAsia="標楷體" w:hAnsi="標楷體"/>
          <w:b/>
          <w:bCs/>
          <w:sz w:val="32"/>
          <w:szCs w:val="32"/>
        </w:rPr>
      </w:pPr>
      <w:r>
        <w:rPr>
          <w:rFonts w:ascii="標楷體" w:eastAsia="標楷體" w:hAnsi="標楷體" w:hint="eastAsia"/>
          <w:bCs/>
          <w:sz w:val="32"/>
          <w:szCs w:val="32"/>
        </w:rPr>
        <w:t>因為市長臨時有要事</w:t>
      </w:r>
      <w:r w:rsidRPr="003663D7">
        <w:rPr>
          <w:rFonts w:ascii="標楷體" w:eastAsia="標楷體" w:hAnsi="標楷體" w:hint="eastAsia"/>
          <w:bCs/>
          <w:sz w:val="32"/>
          <w:szCs w:val="32"/>
        </w:rPr>
        <w:t>，</w:t>
      </w:r>
      <w:r>
        <w:rPr>
          <w:rFonts w:ascii="標楷體" w:eastAsia="標楷體" w:hAnsi="標楷體" w:hint="eastAsia"/>
          <w:bCs/>
          <w:sz w:val="32"/>
          <w:szCs w:val="32"/>
        </w:rPr>
        <w:t>請我</w:t>
      </w:r>
      <w:r w:rsidR="006F74D1">
        <w:rPr>
          <w:rFonts w:ascii="標楷體" w:eastAsia="標楷體" w:hAnsi="標楷體" w:hint="eastAsia"/>
          <w:bCs/>
          <w:sz w:val="32"/>
          <w:szCs w:val="32"/>
        </w:rPr>
        <w:t>接續</w:t>
      </w:r>
      <w:r>
        <w:rPr>
          <w:rFonts w:ascii="標楷體" w:eastAsia="標楷體" w:hAnsi="標楷體" w:hint="eastAsia"/>
          <w:bCs/>
          <w:sz w:val="32"/>
          <w:szCs w:val="32"/>
        </w:rPr>
        <w:t>代為主持</w:t>
      </w:r>
      <w:r w:rsidRPr="003663D7">
        <w:rPr>
          <w:rFonts w:ascii="標楷體" w:eastAsia="標楷體" w:hAnsi="標楷體" w:hint="eastAsia"/>
          <w:bCs/>
          <w:sz w:val="32"/>
          <w:szCs w:val="32"/>
        </w:rPr>
        <w:t>，</w:t>
      </w:r>
      <w:r>
        <w:rPr>
          <w:rFonts w:ascii="標楷體" w:eastAsia="標楷體" w:hAnsi="標楷體" w:hint="eastAsia"/>
          <w:bCs/>
          <w:sz w:val="32"/>
          <w:szCs w:val="32"/>
        </w:rPr>
        <w:t>首</w:t>
      </w:r>
      <w:r w:rsidR="006E7F7D">
        <w:rPr>
          <w:rFonts w:ascii="標楷體" w:eastAsia="標楷體" w:hAnsi="標楷體" w:hint="eastAsia"/>
          <w:bCs/>
          <w:sz w:val="32"/>
          <w:szCs w:val="32"/>
        </w:rPr>
        <w:t>先我代表臺南市政府感謝各位</w:t>
      </w:r>
      <w:r w:rsidR="006F74D1">
        <w:rPr>
          <w:rFonts w:ascii="標楷體" w:eastAsia="標楷體" w:hAnsi="標楷體" w:hint="eastAsia"/>
          <w:bCs/>
          <w:sz w:val="32"/>
          <w:szCs w:val="32"/>
        </w:rPr>
        <w:t>廉政委員</w:t>
      </w:r>
      <w:r w:rsidR="006E7F7D">
        <w:rPr>
          <w:rFonts w:ascii="標楷體" w:eastAsia="標楷體" w:hAnsi="標楷體" w:hint="eastAsia"/>
          <w:bCs/>
          <w:sz w:val="32"/>
          <w:szCs w:val="32"/>
        </w:rPr>
        <w:t>出席本府107年廉政會報第1次會議</w:t>
      </w:r>
      <w:r w:rsidR="006E7F7D" w:rsidRPr="006E7F7D">
        <w:rPr>
          <w:rFonts w:ascii="標楷體" w:eastAsia="標楷體" w:hAnsi="標楷體" w:hint="eastAsia"/>
          <w:bCs/>
          <w:sz w:val="32"/>
          <w:szCs w:val="32"/>
        </w:rPr>
        <w:t>，</w:t>
      </w:r>
      <w:r w:rsidR="006F74D1">
        <w:rPr>
          <w:rFonts w:ascii="標楷體" w:eastAsia="標楷體" w:hAnsi="標楷體" w:hint="eastAsia"/>
          <w:bCs/>
          <w:sz w:val="32"/>
          <w:szCs w:val="32"/>
        </w:rPr>
        <w:t>也感謝各局處平常對於政風工作的支持及配合。最後</w:t>
      </w:r>
      <w:r w:rsidR="006F74D1" w:rsidRPr="006F74D1">
        <w:rPr>
          <w:rFonts w:ascii="標楷體" w:eastAsia="標楷體" w:hAnsi="標楷體" w:hint="eastAsia"/>
          <w:bCs/>
          <w:sz w:val="32"/>
          <w:szCs w:val="32"/>
        </w:rPr>
        <w:t>，</w:t>
      </w:r>
      <w:r w:rsidR="006F74D1">
        <w:rPr>
          <w:rFonts w:ascii="標楷體" w:eastAsia="標楷體" w:hAnsi="標楷體" w:hint="eastAsia"/>
          <w:bCs/>
          <w:sz w:val="32"/>
          <w:szCs w:val="32"/>
        </w:rPr>
        <w:t>謝謝</w:t>
      </w:r>
      <w:r w:rsidR="006E7F7D">
        <w:rPr>
          <w:rFonts w:ascii="標楷體" w:eastAsia="標楷體" w:hAnsi="標楷體" w:hint="eastAsia"/>
          <w:bCs/>
          <w:sz w:val="32"/>
          <w:szCs w:val="32"/>
        </w:rPr>
        <w:t>政風處詹處長以及同仁對於政風工作的努力</w:t>
      </w:r>
      <w:r w:rsidR="006E7F7D" w:rsidRPr="006E7F7D">
        <w:rPr>
          <w:rFonts w:ascii="標楷體" w:eastAsia="標楷體" w:hAnsi="標楷體" w:hint="eastAsia"/>
          <w:bCs/>
          <w:sz w:val="32"/>
          <w:szCs w:val="32"/>
        </w:rPr>
        <w:t>，</w:t>
      </w:r>
      <w:r w:rsidR="006E7F7D">
        <w:rPr>
          <w:rFonts w:ascii="標楷體" w:eastAsia="標楷體" w:hAnsi="標楷體" w:hint="eastAsia"/>
          <w:bCs/>
          <w:sz w:val="32"/>
          <w:szCs w:val="32"/>
        </w:rPr>
        <w:t>今天會議到此結束。</w:t>
      </w:r>
    </w:p>
    <w:p w:rsidR="003663D7" w:rsidRDefault="008B5580" w:rsidP="00061547">
      <w:pPr>
        <w:spacing w:line="560" w:lineRule="exact"/>
        <w:rPr>
          <w:rFonts w:ascii="標楷體" w:eastAsia="標楷體" w:hAnsi="標楷體"/>
          <w:b/>
          <w:sz w:val="32"/>
          <w:szCs w:val="32"/>
        </w:rPr>
      </w:pPr>
      <w:r>
        <w:rPr>
          <w:rFonts w:ascii="標楷體" w:eastAsia="標楷體" w:hAnsi="標楷體" w:hint="eastAsia"/>
          <w:b/>
          <w:sz w:val="32"/>
          <w:szCs w:val="32"/>
        </w:rPr>
        <w:t>柒</w:t>
      </w:r>
      <w:r w:rsidR="00C8098D" w:rsidRPr="00676C47">
        <w:rPr>
          <w:rFonts w:ascii="標楷體" w:eastAsia="標楷體" w:hAnsi="標楷體" w:hint="eastAsia"/>
          <w:b/>
          <w:sz w:val="32"/>
          <w:szCs w:val="32"/>
        </w:rPr>
        <w:t>、散會(下午</w:t>
      </w:r>
      <w:r w:rsidR="008F6287">
        <w:rPr>
          <w:rFonts w:ascii="標楷體" w:eastAsia="標楷體" w:hAnsi="標楷體" w:hint="eastAsia"/>
          <w:b/>
          <w:sz w:val="32"/>
          <w:szCs w:val="32"/>
        </w:rPr>
        <w:t>3</w:t>
      </w:r>
      <w:r w:rsidR="00C8098D" w:rsidRPr="00676C47">
        <w:rPr>
          <w:rFonts w:ascii="標楷體" w:eastAsia="標楷體" w:hAnsi="標楷體" w:hint="eastAsia"/>
          <w:b/>
          <w:sz w:val="32"/>
          <w:szCs w:val="32"/>
        </w:rPr>
        <w:t>時</w:t>
      </w:r>
      <w:r w:rsidR="008F6287">
        <w:rPr>
          <w:rFonts w:ascii="標楷體" w:eastAsia="標楷體" w:hAnsi="標楷體" w:hint="eastAsia"/>
          <w:b/>
          <w:sz w:val="32"/>
          <w:szCs w:val="32"/>
        </w:rPr>
        <w:t>45分</w:t>
      </w:r>
      <w:r w:rsidR="00C8098D" w:rsidRPr="00676C47">
        <w:rPr>
          <w:rFonts w:ascii="標楷體" w:eastAsia="標楷體" w:hAnsi="標楷體" w:hint="eastAsia"/>
          <w:b/>
          <w:sz w:val="32"/>
          <w:szCs w:val="32"/>
        </w:rPr>
        <w:t>)</w:t>
      </w:r>
    </w:p>
    <w:p w:rsidR="003663D7" w:rsidRPr="003663D7" w:rsidRDefault="003663D7" w:rsidP="00061547">
      <w:pPr>
        <w:spacing w:line="560" w:lineRule="exact"/>
        <w:rPr>
          <w:rFonts w:ascii="標楷體" w:eastAsia="標楷體" w:hAnsi="標楷體"/>
          <w:sz w:val="32"/>
          <w:szCs w:val="32"/>
        </w:rPr>
      </w:pPr>
    </w:p>
    <w:p w:rsidR="00C8098D" w:rsidRPr="003663D7" w:rsidRDefault="003663D7" w:rsidP="00061547">
      <w:pPr>
        <w:tabs>
          <w:tab w:val="left" w:pos="1410"/>
        </w:tabs>
        <w:spacing w:line="560" w:lineRule="exact"/>
        <w:rPr>
          <w:rFonts w:ascii="標楷體" w:eastAsia="標楷體" w:hAnsi="標楷體"/>
          <w:sz w:val="32"/>
          <w:szCs w:val="32"/>
        </w:rPr>
      </w:pPr>
      <w:r>
        <w:rPr>
          <w:rFonts w:ascii="標楷體" w:eastAsia="標楷體" w:hAnsi="標楷體"/>
          <w:sz w:val="32"/>
          <w:szCs w:val="32"/>
        </w:rPr>
        <w:tab/>
      </w:r>
    </w:p>
    <w:sectPr w:rsidR="00C8098D" w:rsidRPr="003663D7" w:rsidSect="000320E2">
      <w:footerReference w:type="default" r:id="rId6"/>
      <w:pgSz w:w="11906" w:h="16838"/>
      <w:pgMar w:top="1191" w:right="1644" w:bottom="1191"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04" w:rsidRDefault="006C4204" w:rsidP="00431723">
      <w:r>
        <w:separator/>
      </w:r>
    </w:p>
  </w:endnote>
  <w:endnote w:type="continuationSeparator" w:id="0">
    <w:p w:rsidR="006C4204" w:rsidRDefault="006C4204" w:rsidP="0043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1458"/>
      <w:docPartObj>
        <w:docPartGallery w:val="Page Numbers (Bottom of Page)"/>
        <w:docPartUnique/>
      </w:docPartObj>
    </w:sdtPr>
    <w:sdtEndPr/>
    <w:sdtContent>
      <w:p w:rsidR="006C4204" w:rsidRDefault="006C4204">
        <w:pPr>
          <w:pStyle w:val="a5"/>
          <w:jc w:val="center"/>
        </w:pPr>
        <w:r>
          <w:fldChar w:fldCharType="begin"/>
        </w:r>
        <w:r>
          <w:instrText xml:space="preserve"> PAGE   \* MERGEFORMAT </w:instrText>
        </w:r>
        <w:r>
          <w:fldChar w:fldCharType="separate"/>
        </w:r>
        <w:r w:rsidR="00E94336" w:rsidRPr="00E94336">
          <w:rPr>
            <w:noProof/>
            <w:lang w:val="zh-TW"/>
          </w:rPr>
          <w:t>14</w:t>
        </w:r>
        <w:r>
          <w:rPr>
            <w:noProof/>
            <w:lang w:val="zh-TW"/>
          </w:rPr>
          <w:fldChar w:fldCharType="end"/>
        </w:r>
      </w:p>
    </w:sdtContent>
  </w:sdt>
  <w:p w:rsidR="006C4204" w:rsidRDefault="006C42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04" w:rsidRDefault="006C4204" w:rsidP="00431723">
      <w:r>
        <w:separator/>
      </w:r>
    </w:p>
  </w:footnote>
  <w:footnote w:type="continuationSeparator" w:id="0">
    <w:p w:rsidR="006C4204" w:rsidRDefault="006C4204" w:rsidP="00431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C1"/>
    <w:rsid w:val="00003DB3"/>
    <w:rsid w:val="00006CD1"/>
    <w:rsid w:val="00010C6F"/>
    <w:rsid w:val="000120BD"/>
    <w:rsid w:val="00012C16"/>
    <w:rsid w:val="00015952"/>
    <w:rsid w:val="00027121"/>
    <w:rsid w:val="000312EB"/>
    <w:rsid w:val="000320E2"/>
    <w:rsid w:val="00044D42"/>
    <w:rsid w:val="000457C3"/>
    <w:rsid w:val="00045F46"/>
    <w:rsid w:val="00055A62"/>
    <w:rsid w:val="00061547"/>
    <w:rsid w:val="0007334A"/>
    <w:rsid w:val="00074D0F"/>
    <w:rsid w:val="00081312"/>
    <w:rsid w:val="00081F27"/>
    <w:rsid w:val="0008219A"/>
    <w:rsid w:val="00083CE7"/>
    <w:rsid w:val="00086823"/>
    <w:rsid w:val="000978AE"/>
    <w:rsid w:val="000A16C6"/>
    <w:rsid w:val="000A7A7A"/>
    <w:rsid w:val="000B5BA0"/>
    <w:rsid w:val="000C1242"/>
    <w:rsid w:val="000C2917"/>
    <w:rsid w:val="000C3FB3"/>
    <w:rsid w:val="000C488B"/>
    <w:rsid w:val="000D78A3"/>
    <w:rsid w:val="000E20DC"/>
    <w:rsid w:val="000F3A7C"/>
    <w:rsid w:val="000F704E"/>
    <w:rsid w:val="00101AB5"/>
    <w:rsid w:val="00101AC8"/>
    <w:rsid w:val="001066DF"/>
    <w:rsid w:val="00122FB1"/>
    <w:rsid w:val="001265B8"/>
    <w:rsid w:val="00126A67"/>
    <w:rsid w:val="001276C8"/>
    <w:rsid w:val="00133910"/>
    <w:rsid w:val="0013628A"/>
    <w:rsid w:val="00137028"/>
    <w:rsid w:val="00140123"/>
    <w:rsid w:val="0014330E"/>
    <w:rsid w:val="0014449E"/>
    <w:rsid w:val="00145F99"/>
    <w:rsid w:val="00147DE2"/>
    <w:rsid w:val="00155E5E"/>
    <w:rsid w:val="00160BDA"/>
    <w:rsid w:val="00161032"/>
    <w:rsid w:val="00171E4F"/>
    <w:rsid w:val="001728AB"/>
    <w:rsid w:val="00192BC1"/>
    <w:rsid w:val="001A1AA9"/>
    <w:rsid w:val="001B3960"/>
    <w:rsid w:val="001C30F7"/>
    <w:rsid w:val="001D36EC"/>
    <w:rsid w:val="001E4999"/>
    <w:rsid w:val="001F1F14"/>
    <w:rsid w:val="001F23D2"/>
    <w:rsid w:val="001F3787"/>
    <w:rsid w:val="00220C17"/>
    <w:rsid w:val="00221315"/>
    <w:rsid w:val="0022369F"/>
    <w:rsid w:val="0022469B"/>
    <w:rsid w:val="00224AF6"/>
    <w:rsid w:val="002259C7"/>
    <w:rsid w:val="00226BFF"/>
    <w:rsid w:val="002279B2"/>
    <w:rsid w:val="00233F78"/>
    <w:rsid w:val="00235C28"/>
    <w:rsid w:val="00245264"/>
    <w:rsid w:val="0025135B"/>
    <w:rsid w:val="00255A3B"/>
    <w:rsid w:val="00256874"/>
    <w:rsid w:val="00266B28"/>
    <w:rsid w:val="002825A7"/>
    <w:rsid w:val="00287E30"/>
    <w:rsid w:val="00291C9F"/>
    <w:rsid w:val="00291FD5"/>
    <w:rsid w:val="00293136"/>
    <w:rsid w:val="002966F5"/>
    <w:rsid w:val="002A1902"/>
    <w:rsid w:val="002A6C36"/>
    <w:rsid w:val="002A723F"/>
    <w:rsid w:val="002B3E2B"/>
    <w:rsid w:val="002B7092"/>
    <w:rsid w:val="002B729C"/>
    <w:rsid w:val="002C3ED6"/>
    <w:rsid w:val="002C4252"/>
    <w:rsid w:val="002C55B6"/>
    <w:rsid w:val="002D09CD"/>
    <w:rsid w:val="002D1111"/>
    <w:rsid w:val="002D3796"/>
    <w:rsid w:val="002D7427"/>
    <w:rsid w:val="002E5257"/>
    <w:rsid w:val="002F340A"/>
    <w:rsid w:val="002F3E41"/>
    <w:rsid w:val="002F44AF"/>
    <w:rsid w:val="002F7E30"/>
    <w:rsid w:val="0030028A"/>
    <w:rsid w:val="0030509A"/>
    <w:rsid w:val="003122E1"/>
    <w:rsid w:val="00340B9C"/>
    <w:rsid w:val="003467FD"/>
    <w:rsid w:val="00346FEB"/>
    <w:rsid w:val="00356CC6"/>
    <w:rsid w:val="00363D99"/>
    <w:rsid w:val="003663D7"/>
    <w:rsid w:val="00373252"/>
    <w:rsid w:val="003754DD"/>
    <w:rsid w:val="0038688E"/>
    <w:rsid w:val="003868B6"/>
    <w:rsid w:val="00397F05"/>
    <w:rsid w:val="003A177A"/>
    <w:rsid w:val="003B450D"/>
    <w:rsid w:val="003B74DC"/>
    <w:rsid w:val="003B7D45"/>
    <w:rsid w:val="003C0920"/>
    <w:rsid w:val="003C6F5C"/>
    <w:rsid w:val="003C7CFB"/>
    <w:rsid w:val="003D0766"/>
    <w:rsid w:val="003D3F24"/>
    <w:rsid w:val="003D6AFE"/>
    <w:rsid w:val="003E620A"/>
    <w:rsid w:val="003F5548"/>
    <w:rsid w:val="00411C63"/>
    <w:rsid w:val="00430E4D"/>
    <w:rsid w:val="00431723"/>
    <w:rsid w:val="00432A34"/>
    <w:rsid w:val="00433D10"/>
    <w:rsid w:val="00440D6F"/>
    <w:rsid w:val="00447498"/>
    <w:rsid w:val="0047206B"/>
    <w:rsid w:val="00473588"/>
    <w:rsid w:val="0048046C"/>
    <w:rsid w:val="00480DB2"/>
    <w:rsid w:val="00480F90"/>
    <w:rsid w:val="00482162"/>
    <w:rsid w:val="00482188"/>
    <w:rsid w:val="00483435"/>
    <w:rsid w:val="00483ABF"/>
    <w:rsid w:val="0048551E"/>
    <w:rsid w:val="004867BF"/>
    <w:rsid w:val="0049105C"/>
    <w:rsid w:val="004A4C3D"/>
    <w:rsid w:val="004B000D"/>
    <w:rsid w:val="004B0BEC"/>
    <w:rsid w:val="004B32D5"/>
    <w:rsid w:val="004B503E"/>
    <w:rsid w:val="004B69AF"/>
    <w:rsid w:val="004C3D97"/>
    <w:rsid w:val="004D082C"/>
    <w:rsid w:val="004E48DC"/>
    <w:rsid w:val="004F0CEA"/>
    <w:rsid w:val="004F41FD"/>
    <w:rsid w:val="004F7762"/>
    <w:rsid w:val="00501AA0"/>
    <w:rsid w:val="005128C0"/>
    <w:rsid w:val="005131E7"/>
    <w:rsid w:val="00514FE2"/>
    <w:rsid w:val="00516870"/>
    <w:rsid w:val="005238DF"/>
    <w:rsid w:val="00526EB5"/>
    <w:rsid w:val="005362CE"/>
    <w:rsid w:val="00541992"/>
    <w:rsid w:val="005535F4"/>
    <w:rsid w:val="005556EA"/>
    <w:rsid w:val="00560778"/>
    <w:rsid w:val="00570C46"/>
    <w:rsid w:val="00571337"/>
    <w:rsid w:val="00576EE5"/>
    <w:rsid w:val="0058227C"/>
    <w:rsid w:val="0058626B"/>
    <w:rsid w:val="00586604"/>
    <w:rsid w:val="0059685E"/>
    <w:rsid w:val="0059779B"/>
    <w:rsid w:val="005B377C"/>
    <w:rsid w:val="005D108D"/>
    <w:rsid w:val="005D16FC"/>
    <w:rsid w:val="005E5562"/>
    <w:rsid w:val="005F6CA8"/>
    <w:rsid w:val="005F7990"/>
    <w:rsid w:val="005F7B37"/>
    <w:rsid w:val="00601D92"/>
    <w:rsid w:val="006104FC"/>
    <w:rsid w:val="00612C83"/>
    <w:rsid w:val="006136C4"/>
    <w:rsid w:val="00617417"/>
    <w:rsid w:val="006236F2"/>
    <w:rsid w:val="006244DA"/>
    <w:rsid w:val="006412A5"/>
    <w:rsid w:val="00656D2B"/>
    <w:rsid w:val="00656FA3"/>
    <w:rsid w:val="006570D6"/>
    <w:rsid w:val="00657799"/>
    <w:rsid w:val="00664BFF"/>
    <w:rsid w:val="00676C47"/>
    <w:rsid w:val="00677DD7"/>
    <w:rsid w:val="00680730"/>
    <w:rsid w:val="0068504D"/>
    <w:rsid w:val="006865C7"/>
    <w:rsid w:val="0069358B"/>
    <w:rsid w:val="006943D2"/>
    <w:rsid w:val="006A44DD"/>
    <w:rsid w:val="006A4C7A"/>
    <w:rsid w:val="006B0769"/>
    <w:rsid w:val="006B22B2"/>
    <w:rsid w:val="006B3935"/>
    <w:rsid w:val="006B5BFA"/>
    <w:rsid w:val="006C1EFA"/>
    <w:rsid w:val="006C4204"/>
    <w:rsid w:val="006C4B77"/>
    <w:rsid w:val="006C6D39"/>
    <w:rsid w:val="006E0CFF"/>
    <w:rsid w:val="006E0D04"/>
    <w:rsid w:val="006E7F7D"/>
    <w:rsid w:val="006F6AB7"/>
    <w:rsid w:val="006F74D1"/>
    <w:rsid w:val="00701916"/>
    <w:rsid w:val="00705AE0"/>
    <w:rsid w:val="00707A39"/>
    <w:rsid w:val="00707B2E"/>
    <w:rsid w:val="00713CC3"/>
    <w:rsid w:val="007151AE"/>
    <w:rsid w:val="0072065E"/>
    <w:rsid w:val="00720C47"/>
    <w:rsid w:val="007212A5"/>
    <w:rsid w:val="00723A88"/>
    <w:rsid w:val="00725A94"/>
    <w:rsid w:val="00730A7A"/>
    <w:rsid w:val="0073311D"/>
    <w:rsid w:val="00740C07"/>
    <w:rsid w:val="00741D07"/>
    <w:rsid w:val="00742F65"/>
    <w:rsid w:val="00746DF8"/>
    <w:rsid w:val="0074722C"/>
    <w:rsid w:val="00750CBC"/>
    <w:rsid w:val="00756597"/>
    <w:rsid w:val="007626D3"/>
    <w:rsid w:val="00781487"/>
    <w:rsid w:val="0078242E"/>
    <w:rsid w:val="00782EF6"/>
    <w:rsid w:val="00787AF5"/>
    <w:rsid w:val="007A0E81"/>
    <w:rsid w:val="007A13BE"/>
    <w:rsid w:val="007A448C"/>
    <w:rsid w:val="007B12E2"/>
    <w:rsid w:val="007B371E"/>
    <w:rsid w:val="007C08D1"/>
    <w:rsid w:val="007C552B"/>
    <w:rsid w:val="007D0734"/>
    <w:rsid w:val="007D37CE"/>
    <w:rsid w:val="007D4536"/>
    <w:rsid w:val="007E05D6"/>
    <w:rsid w:val="007E17AB"/>
    <w:rsid w:val="007E3CCB"/>
    <w:rsid w:val="007F0BF4"/>
    <w:rsid w:val="007F4152"/>
    <w:rsid w:val="007F5715"/>
    <w:rsid w:val="00823C94"/>
    <w:rsid w:val="00826E5D"/>
    <w:rsid w:val="00830AC3"/>
    <w:rsid w:val="00833468"/>
    <w:rsid w:val="00833A3E"/>
    <w:rsid w:val="00840765"/>
    <w:rsid w:val="00842CDA"/>
    <w:rsid w:val="00845B75"/>
    <w:rsid w:val="00862D26"/>
    <w:rsid w:val="0086493C"/>
    <w:rsid w:val="00866A0F"/>
    <w:rsid w:val="00874A0E"/>
    <w:rsid w:val="0088335A"/>
    <w:rsid w:val="00883996"/>
    <w:rsid w:val="00892A08"/>
    <w:rsid w:val="00894DBC"/>
    <w:rsid w:val="008A137F"/>
    <w:rsid w:val="008B5580"/>
    <w:rsid w:val="008B57BC"/>
    <w:rsid w:val="008B68CA"/>
    <w:rsid w:val="008C34BE"/>
    <w:rsid w:val="008D1733"/>
    <w:rsid w:val="008D1CCB"/>
    <w:rsid w:val="008D5761"/>
    <w:rsid w:val="008D59F8"/>
    <w:rsid w:val="008E21A5"/>
    <w:rsid w:val="008E2CB2"/>
    <w:rsid w:val="008E68E7"/>
    <w:rsid w:val="008E7236"/>
    <w:rsid w:val="008F6287"/>
    <w:rsid w:val="00921FB3"/>
    <w:rsid w:val="00922114"/>
    <w:rsid w:val="009310CF"/>
    <w:rsid w:val="009371CD"/>
    <w:rsid w:val="00943B87"/>
    <w:rsid w:val="00945E24"/>
    <w:rsid w:val="009479C0"/>
    <w:rsid w:val="0095507F"/>
    <w:rsid w:val="009550DC"/>
    <w:rsid w:val="00955F54"/>
    <w:rsid w:val="00960BE9"/>
    <w:rsid w:val="00971679"/>
    <w:rsid w:val="00972AD6"/>
    <w:rsid w:val="009800D5"/>
    <w:rsid w:val="00980C9C"/>
    <w:rsid w:val="00985AE3"/>
    <w:rsid w:val="0099564C"/>
    <w:rsid w:val="009A0AF5"/>
    <w:rsid w:val="009B0EFC"/>
    <w:rsid w:val="009B70C6"/>
    <w:rsid w:val="009C4272"/>
    <w:rsid w:val="009D0BC4"/>
    <w:rsid w:val="009D1098"/>
    <w:rsid w:val="009D398A"/>
    <w:rsid w:val="009E4ECA"/>
    <w:rsid w:val="009E5DC7"/>
    <w:rsid w:val="009F3314"/>
    <w:rsid w:val="009F465C"/>
    <w:rsid w:val="009F55CE"/>
    <w:rsid w:val="009F6C33"/>
    <w:rsid w:val="009F77DD"/>
    <w:rsid w:val="00A04979"/>
    <w:rsid w:val="00A051EB"/>
    <w:rsid w:val="00A12B53"/>
    <w:rsid w:val="00A16328"/>
    <w:rsid w:val="00A16331"/>
    <w:rsid w:val="00A176F4"/>
    <w:rsid w:val="00A24227"/>
    <w:rsid w:val="00A254AD"/>
    <w:rsid w:val="00A32D63"/>
    <w:rsid w:val="00A343CE"/>
    <w:rsid w:val="00A37B60"/>
    <w:rsid w:val="00A44735"/>
    <w:rsid w:val="00A44AE5"/>
    <w:rsid w:val="00A67AB1"/>
    <w:rsid w:val="00A72D3B"/>
    <w:rsid w:val="00A76A44"/>
    <w:rsid w:val="00A77F0F"/>
    <w:rsid w:val="00A819E6"/>
    <w:rsid w:val="00A824BD"/>
    <w:rsid w:val="00A9388D"/>
    <w:rsid w:val="00AA1959"/>
    <w:rsid w:val="00AA28A1"/>
    <w:rsid w:val="00AA4709"/>
    <w:rsid w:val="00AB40B8"/>
    <w:rsid w:val="00AB63DE"/>
    <w:rsid w:val="00AC0F05"/>
    <w:rsid w:val="00AC407D"/>
    <w:rsid w:val="00AC69A7"/>
    <w:rsid w:val="00AD0C0C"/>
    <w:rsid w:val="00AD68BF"/>
    <w:rsid w:val="00AE652F"/>
    <w:rsid w:val="00AF0303"/>
    <w:rsid w:val="00AF0917"/>
    <w:rsid w:val="00AF1060"/>
    <w:rsid w:val="00AF70D2"/>
    <w:rsid w:val="00B05D0B"/>
    <w:rsid w:val="00B152DE"/>
    <w:rsid w:val="00B22A62"/>
    <w:rsid w:val="00B2596C"/>
    <w:rsid w:val="00B370A5"/>
    <w:rsid w:val="00B37D52"/>
    <w:rsid w:val="00B41920"/>
    <w:rsid w:val="00B50706"/>
    <w:rsid w:val="00B60BA9"/>
    <w:rsid w:val="00B62099"/>
    <w:rsid w:val="00B64336"/>
    <w:rsid w:val="00B70A41"/>
    <w:rsid w:val="00B72C20"/>
    <w:rsid w:val="00B73573"/>
    <w:rsid w:val="00B74E5C"/>
    <w:rsid w:val="00B76F93"/>
    <w:rsid w:val="00B775BA"/>
    <w:rsid w:val="00B857C3"/>
    <w:rsid w:val="00B85D67"/>
    <w:rsid w:val="00B90BF2"/>
    <w:rsid w:val="00BA2011"/>
    <w:rsid w:val="00BA2559"/>
    <w:rsid w:val="00BA377B"/>
    <w:rsid w:val="00BA4EC7"/>
    <w:rsid w:val="00BA6064"/>
    <w:rsid w:val="00BA6511"/>
    <w:rsid w:val="00BB5E53"/>
    <w:rsid w:val="00BB5F55"/>
    <w:rsid w:val="00BC26F0"/>
    <w:rsid w:val="00BC688A"/>
    <w:rsid w:val="00BD2719"/>
    <w:rsid w:val="00BD4C00"/>
    <w:rsid w:val="00BD5A2A"/>
    <w:rsid w:val="00BE27A3"/>
    <w:rsid w:val="00BF011F"/>
    <w:rsid w:val="00BF1A36"/>
    <w:rsid w:val="00BF55A4"/>
    <w:rsid w:val="00C03ECC"/>
    <w:rsid w:val="00C03F76"/>
    <w:rsid w:val="00C06F77"/>
    <w:rsid w:val="00C0705F"/>
    <w:rsid w:val="00C15506"/>
    <w:rsid w:val="00C166C2"/>
    <w:rsid w:val="00C20C4F"/>
    <w:rsid w:val="00C23CFC"/>
    <w:rsid w:val="00C35408"/>
    <w:rsid w:val="00C3586A"/>
    <w:rsid w:val="00C4037B"/>
    <w:rsid w:val="00C41B03"/>
    <w:rsid w:val="00C433A4"/>
    <w:rsid w:val="00C526AD"/>
    <w:rsid w:val="00C5411F"/>
    <w:rsid w:val="00C54F8C"/>
    <w:rsid w:val="00C65447"/>
    <w:rsid w:val="00C660D7"/>
    <w:rsid w:val="00C711E5"/>
    <w:rsid w:val="00C77D8E"/>
    <w:rsid w:val="00C77FC1"/>
    <w:rsid w:val="00C8098D"/>
    <w:rsid w:val="00C86BFA"/>
    <w:rsid w:val="00C90ABD"/>
    <w:rsid w:val="00C92924"/>
    <w:rsid w:val="00C956D9"/>
    <w:rsid w:val="00CA786E"/>
    <w:rsid w:val="00CA78B2"/>
    <w:rsid w:val="00CB1DC5"/>
    <w:rsid w:val="00CC3246"/>
    <w:rsid w:val="00CC4888"/>
    <w:rsid w:val="00CC5970"/>
    <w:rsid w:val="00CD01CC"/>
    <w:rsid w:val="00CD0499"/>
    <w:rsid w:val="00CD54C4"/>
    <w:rsid w:val="00CD55F5"/>
    <w:rsid w:val="00CD679C"/>
    <w:rsid w:val="00CD6D96"/>
    <w:rsid w:val="00CE2CB9"/>
    <w:rsid w:val="00CE3834"/>
    <w:rsid w:val="00CE70AA"/>
    <w:rsid w:val="00CF092E"/>
    <w:rsid w:val="00D01E68"/>
    <w:rsid w:val="00D15062"/>
    <w:rsid w:val="00D166ED"/>
    <w:rsid w:val="00D2278A"/>
    <w:rsid w:val="00D26AB4"/>
    <w:rsid w:val="00D4154B"/>
    <w:rsid w:val="00D47271"/>
    <w:rsid w:val="00D512D0"/>
    <w:rsid w:val="00D55C03"/>
    <w:rsid w:val="00D7134A"/>
    <w:rsid w:val="00D7197E"/>
    <w:rsid w:val="00D7357E"/>
    <w:rsid w:val="00D77768"/>
    <w:rsid w:val="00D7776F"/>
    <w:rsid w:val="00D8199F"/>
    <w:rsid w:val="00D83E7F"/>
    <w:rsid w:val="00D8663A"/>
    <w:rsid w:val="00D93429"/>
    <w:rsid w:val="00DA29F2"/>
    <w:rsid w:val="00DD0CE3"/>
    <w:rsid w:val="00DD2D89"/>
    <w:rsid w:val="00DE2DC4"/>
    <w:rsid w:val="00DE4528"/>
    <w:rsid w:val="00DF2001"/>
    <w:rsid w:val="00E04537"/>
    <w:rsid w:val="00E0639A"/>
    <w:rsid w:val="00E13AA6"/>
    <w:rsid w:val="00E17F90"/>
    <w:rsid w:val="00E2065C"/>
    <w:rsid w:val="00E21F44"/>
    <w:rsid w:val="00E228D1"/>
    <w:rsid w:val="00E41F0E"/>
    <w:rsid w:val="00E4743B"/>
    <w:rsid w:val="00E64620"/>
    <w:rsid w:val="00E6665C"/>
    <w:rsid w:val="00E728A8"/>
    <w:rsid w:val="00E746D3"/>
    <w:rsid w:val="00E74FB7"/>
    <w:rsid w:val="00E80BEA"/>
    <w:rsid w:val="00E813EF"/>
    <w:rsid w:val="00E839A1"/>
    <w:rsid w:val="00E94336"/>
    <w:rsid w:val="00EA3FC1"/>
    <w:rsid w:val="00EA63A9"/>
    <w:rsid w:val="00EB2236"/>
    <w:rsid w:val="00EB30F7"/>
    <w:rsid w:val="00EB4D1D"/>
    <w:rsid w:val="00EC15BC"/>
    <w:rsid w:val="00EC32F5"/>
    <w:rsid w:val="00EC3DA4"/>
    <w:rsid w:val="00ED15EB"/>
    <w:rsid w:val="00EE003C"/>
    <w:rsid w:val="00EE1646"/>
    <w:rsid w:val="00EE4CF9"/>
    <w:rsid w:val="00EE7B58"/>
    <w:rsid w:val="00EF612B"/>
    <w:rsid w:val="00F06078"/>
    <w:rsid w:val="00F166C4"/>
    <w:rsid w:val="00F309C8"/>
    <w:rsid w:val="00F30BD9"/>
    <w:rsid w:val="00F32A52"/>
    <w:rsid w:val="00F37847"/>
    <w:rsid w:val="00F41729"/>
    <w:rsid w:val="00F4294C"/>
    <w:rsid w:val="00F45D4D"/>
    <w:rsid w:val="00F50255"/>
    <w:rsid w:val="00F53659"/>
    <w:rsid w:val="00F606A1"/>
    <w:rsid w:val="00F63E0C"/>
    <w:rsid w:val="00F65038"/>
    <w:rsid w:val="00F65F54"/>
    <w:rsid w:val="00F67C3B"/>
    <w:rsid w:val="00F7403D"/>
    <w:rsid w:val="00F740CE"/>
    <w:rsid w:val="00F74C56"/>
    <w:rsid w:val="00F81475"/>
    <w:rsid w:val="00F83B5A"/>
    <w:rsid w:val="00F852E8"/>
    <w:rsid w:val="00F93B67"/>
    <w:rsid w:val="00F93F0D"/>
    <w:rsid w:val="00F94549"/>
    <w:rsid w:val="00F959E6"/>
    <w:rsid w:val="00F9796F"/>
    <w:rsid w:val="00F97B74"/>
    <w:rsid w:val="00FA0D62"/>
    <w:rsid w:val="00FA3252"/>
    <w:rsid w:val="00FA4BBE"/>
    <w:rsid w:val="00FB2666"/>
    <w:rsid w:val="00FB4A57"/>
    <w:rsid w:val="00FC14BB"/>
    <w:rsid w:val="00FC370F"/>
    <w:rsid w:val="00FC7B8D"/>
    <w:rsid w:val="00FC7DDD"/>
    <w:rsid w:val="00FD7E53"/>
    <w:rsid w:val="00FE24D0"/>
    <w:rsid w:val="00FE5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04BF05D-B52F-467B-BD29-837F4200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C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723"/>
    <w:pPr>
      <w:tabs>
        <w:tab w:val="center" w:pos="4153"/>
        <w:tab w:val="right" w:pos="8306"/>
      </w:tabs>
      <w:snapToGrid w:val="0"/>
    </w:pPr>
    <w:rPr>
      <w:sz w:val="20"/>
      <w:szCs w:val="20"/>
    </w:rPr>
  </w:style>
  <w:style w:type="character" w:customStyle="1" w:styleId="a4">
    <w:name w:val="頁首 字元"/>
    <w:basedOn w:val="a0"/>
    <w:link w:val="a3"/>
    <w:uiPriority w:val="99"/>
    <w:rsid w:val="00431723"/>
    <w:rPr>
      <w:rFonts w:ascii="Times New Roman" w:eastAsia="新細明體" w:hAnsi="Times New Roman" w:cs="Times New Roman"/>
      <w:sz w:val="20"/>
      <w:szCs w:val="20"/>
    </w:rPr>
  </w:style>
  <w:style w:type="paragraph" w:styleId="a5">
    <w:name w:val="footer"/>
    <w:basedOn w:val="a"/>
    <w:link w:val="a6"/>
    <w:uiPriority w:val="99"/>
    <w:unhideWhenUsed/>
    <w:rsid w:val="00431723"/>
    <w:pPr>
      <w:tabs>
        <w:tab w:val="center" w:pos="4153"/>
        <w:tab w:val="right" w:pos="8306"/>
      </w:tabs>
      <w:snapToGrid w:val="0"/>
    </w:pPr>
    <w:rPr>
      <w:sz w:val="20"/>
      <w:szCs w:val="20"/>
    </w:rPr>
  </w:style>
  <w:style w:type="character" w:customStyle="1" w:styleId="a6">
    <w:name w:val="頁尾 字元"/>
    <w:basedOn w:val="a0"/>
    <w:link w:val="a5"/>
    <w:uiPriority w:val="99"/>
    <w:rsid w:val="00431723"/>
    <w:rPr>
      <w:rFonts w:ascii="Times New Roman" w:eastAsia="新細明體" w:hAnsi="Times New Roman" w:cs="Times New Roman"/>
      <w:sz w:val="20"/>
      <w:szCs w:val="20"/>
    </w:rPr>
  </w:style>
  <w:style w:type="character" w:styleId="a7">
    <w:name w:val="Emphasis"/>
    <w:basedOn w:val="a0"/>
    <w:uiPriority w:val="20"/>
    <w:qFormat/>
    <w:rsid w:val="00226BFF"/>
    <w:rPr>
      <w:i/>
      <w:iCs/>
    </w:rPr>
  </w:style>
  <w:style w:type="paragraph" w:styleId="a8">
    <w:name w:val="List Paragraph"/>
    <w:basedOn w:val="a"/>
    <w:uiPriority w:val="34"/>
    <w:qFormat/>
    <w:rsid w:val="000320E2"/>
    <w:pPr>
      <w:ind w:leftChars="200" w:left="480"/>
    </w:pPr>
  </w:style>
  <w:style w:type="character" w:styleId="a9">
    <w:name w:val="Placeholder Text"/>
    <w:basedOn w:val="a0"/>
    <w:uiPriority w:val="99"/>
    <w:semiHidden/>
    <w:rsid w:val="003C0920"/>
    <w:rPr>
      <w:color w:val="808080"/>
    </w:rPr>
  </w:style>
  <w:style w:type="character" w:customStyle="1" w:styleId="ya-q-full-text">
    <w:name w:val="ya-q-full-text"/>
    <w:basedOn w:val="a0"/>
    <w:rsid w:val="009F6C33"/>
  </w:style>
  <w:style w:type="paragraph" w:styleId="aa">
    <w:name w:val="Balloon Text"/>
    <w:basedOn w:val="a"/>
    <w:link w:val="ab"/>
    <w:uiPriority w:val="99"/>
    <w:semiHidden/>
    <w:unhideWhenUsed/>
    <w:rsid w:val="00E728A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28A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711E5"/>
    <w:rPr>
      <w:sz w:val="18"/>
      <w:szCs w:val="18"/>
    </w:rPr>
  </w:style>
  <w:style w:type="paragraph" w:styleId="ad">
    <w:name w:val="annotation text"/>
    <w:basedOn w:val="a"/>
    <w:link w:val="ae"/>
    <w:uiPriority w:val="99"/>
    <w:semiHidden/>
    <w:unhideWhenUsed/>
    <w:rsid w:val="00C711E5"/>
  </w:style>
  <w:style w:type="character" w:customStyle="1" w:styleId="ae">
    <w:name w:val="註解文字 字元"/>
    <w:basedOn w:val="a0"/>
    <w:link w:val="ad"/>
    <w:uiPriority w:val="99"/>
    <w:semiHidden/>
    <w:rsid w:val="00C711E5"/>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C711E5"/>
    <w:rPr>
      <w:b/>
      <w:bCs/>
    </w:rPr>
  </w:style>
  <w:style w:type="character" w:customStyle="1" w:styleId="af0">
    <w:name w:val="註解主旨 字元"/>
    <w:basedOn w:val="ae"/>
    <w:link w:val="af"/>
    <w:uiPriority w:val="99"/>
    <w:semiHidden/>
    <w:rsid w:val="00C711E5"/>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11596">
      <w:bodyDiv w:val="1"/>
      <w:marLeft w:val="0"/>
      <w:marRight w:val="0"/>
      <w:marTop w:val="0"/>
      <w:marBottom w:val="0"/>
      <w:divBdr>
        <w:top w:val="none" w:sz="0" w:space="0" w:color="auto"/>
        <w:left w:val="none" w:sz="0" w:space="0" w:color="auto"/>
        <w:bottom w:val="none" w:sz="0" w:space="0" w:color="auto"/>
        <w:right w:val="none" w:sz="0" w:space="0" w:color="auto"/>
      </w:divBdr>
      <w:divsChild>
        <w:div w:id="1453985680">
          <w:marLeft w:val="0"/>
          <w:marRight w:val="0"/>
          <w:marTop w:val="0"/>
          <w:marBottom w:val="0"/>
          <w:divBdr>
            <w:top w:val="none" w:sz="0" w:space="0" w:color="auto"/>
            <w:left w:val="none" w:sz="0" w:space="0" w:color="auto"/>
            <w:bottom w:val="none" w:sz="0" w:space="0" w:color="auto"/>
            <w:right w:val="none" w:sz="0" w:space="0" w:color="auto"/>
          </w:divBdr>
          <w:divsChild>
            <w:div w:id="329599851">
              <w:marLeft w:val="0"/>
              <w:marRight w:val="0"/>
              <w:marTop w:val="0"/>
              <w:marBottom w:val="0"/>
              <w:divBdr>
                <w:top w:val="none" w:sz="0" w:space="0" w:color="auto"/>
                <w:left w:val="none" w:sz="0" w:space="0" w:color="auto"/>
                <w:bottom w:val="none" w:sz="0" w:space="0" w:color="auto"/>
                <w:right w:val="none" w:sz="0" w:space="0" w:color="auto"/>
              </w:divBdr>
              <w:divsChild>
                <w:div w:id="1917863674">
                  <w:marLeft w:val="0"/>
                  <w:marRight w:val="0"/>
                  <w:marTop w:val="0"/>
                  <w:marBottom w:val="0"/>
                  <w:divBdr>
                    <w:top w:val="none" w:sz="0" w:space="0" w:color="auto"/>
                    <w:left w:val="none" w:sz="0" w:space="0" w:color="auto"/>
                    <w:bottom w:val="none" w:sz="0" w:space="0" w:color="auto"/>
                    <w:right w:val="none" w:sz="0" w:space="0" w:color="auto"/>
                  </w:divBdr>
                  <w:divsChild>
                    <w:div w:id="1091389741">
                      <w:marLeft w:val="0"/>
                      <w:marRight w:val="0"/>
                      <w:marTop w:val="0"/>
                      <w:marBottom w:val="0"/>
                      <w:divBdr>
                        <w:top w:val="none" w:sz="0" w:space="0" w:color="auto"/>
                        <w:left w:val="none" w:sz="0" w:space="0" w:color="auto"/>
                        <w:bottom w:val="none" w:sz="0" w:space="0" w:color="auto"/>
                        <w:right w:val="none" w:sz="0" w:space="0" w:color="auto"/>
                      </w:divBdr>
                      <w:divsChild>
                        <w:div w:id="486750584">
                          <w:marLeft w:val="0"/>
                          <w:marRight w:val="0"/>
                          <w:marTop w:val="0"/>
                          <w:marBottom w:val="0"/>
                          <w:divBdr>
                            <w:top w:val="none" w:sz="0" w:space="0" w:color="auto"/>
                            <w:left w:val="none" w:sz="0" w:space="0" w:color="auto"/>
                            <w:bottom w:val="none" w:sz="0" w:space="0" w:color="auto"/>
                            <w:right w:val="none" w:sz="0" w:space="0" w:color="auto"/>
                          </w:divBdr>
                          <w:divsChild>
                            <w:div w:id="1024013310">
                              <w:marLeft w:val="0"/>
                              <w:marRight w:val="0"/>
                              <w:marTop w:val="0"/>
                              <w:marBottom w:val="0"/>
                              <w:divBdr>
                                <w:top w:val="none" w:sz="0" w:space="0" w:color="auto"/>
                                <w:left w:val="none" w:sz="0" w:space="0" w:color="auto"/>
                                <w:bottom w:val="none" w:sz="0" w:space="0" w:color="auto"/>
                                <w:right w:val="none" w:sz="0" w:space="0" w:color="auto"/>
                              </w:divBdr>
                              <w:divsChild>
                                <w:div w:id="882517443">
                                  <w:marLeft w:val="0"/>
                                  <w:marRight w:val="0"/>
                                  <w:marTop w:val="0"/>
                                  <w:marBottom w:val="0"/>
                                  <w:divBdr>
                                    <w:top w:val="none" w:sz="0" w:space="0" w:color="auto"/>
                                    <w:left w:val="none" w:sz="0" w:space="0" w:color="auto"/>
                                    <w:bottom w:val="none" w:sz="0" w:space="0" w:color="auto"/>
                                    <w:right w:val="none" w:sz="0" w:space="0" w:color="auto"/>
                                  </w:divBdr>
                                  <w:divsChild>
                                    <w:div w:id="659816533">
                                      <w:marLeft w:val="0"/>
                                      <w:marRight w:val="0"/>
                                      <w:marTop w:val="0"/>
                                      <w:marBottom w:val="0"/>
                                      <w:divBdr>
                                        <w:top w:val="none" w:sz="0" w:space="0" w:color="auto"/>
                                        <w:left w:val="none" w:sz="0" w:space="0" w:color="auto"/>
                                        <w:bottom w:val="none" w:sz="0" w:space="0" w:color="auto"/>
                                        <w:right w:val="none" w:sz="0" w:space="0" w:color="auto"/>
                                      </w:divBdr>
                                      <w:divsChild>
                                        <w:div w:id="1522695031">
                                          <w:marLeft w:val="0"/>
                                          <w:marRight w:val="0"/>
                                          <w:marTop w:val="0"/>
                                          <w:marBottom w:val="0"/>
                                          <w:divBdr>
                                            <w:top w:val="none" w:sz="0" w:space="0" w:color="auto"/>
                                            <w:left w:val="none" w:sz="0" w:space="0" w:color="auto"/>
                                            <w:bottom w:val="none" w:sz="0" w:space="0" w:color="auto"/>
                                            <w:right w:val="none" w:sz="0" w:space="0" w:color="auto"/>
                                          </w:divBdr>
                                          <w:divsChild>
                                            <w:div w:id="1102260456">
                                              <w:marLeft w:val="0"/>
                                              <w:marRight w:val="0"/>
                                              <w:marTop w:val="0"/>
                                              <w:marBottom w:val="0"/>
                                              <w:divBdr>
                                                <w:top w:val="none" w:sz="0" w:space="0" w:color="auto"/>
                                                <w:left w:val="none" w:sz="0" w:space="0" w:color="auto"/>
                                                <w:bottom w:val="none" w:sz="0" w:space="0" w:color="auto"/>
                                                <w:right w:val="none" w:sz="0" w:space="0" w:color="auto"/>
                                              </w:divBdr>
                                              <w:divsChild>
                                                <w:div w:id="938636224">
                                                  <w:marLeft w:val="0"/>
                                                  <w:marRight w:val="0"/>
                                                  <w:marTop w:val="0"/>
                                                  <w:marBottom w:val="0"/>
                                                  <w:divBdr>
                                                    <w:top w:val="none" w:sz="0" w:space="0" w:color="auto"/>
                                                    <w:left w:val="none" w:sz="0" w:space="0" w:color="auto"/>
                                                    <w:bottom w:val="none" w:sz="0" w:space="0" w:color="auto"/>
                                                    <w:right w:val="none" w:sz="0" w:space="0" w:color="auto"/>
                                                  </w:divBdr>
                                                  <w:divsChild>
                                                    <w:div w:id="7732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1117</Words>
  <Characters>6368</Characters>
  <Application>Microsoft Office Word</Application>
  <DocSecurity>4</DocSecurity>
  <Lines>53</Lines>
  <Paragraphs>14</Paragraphs>
  <ScaleCrop>false</ScaleCrop>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user_2</dc:creator>
  <cp:lastModifiedBy>Windows 使用者</cp:lastModifiedBy>
  <cp:revision>2</cp:revision>
  <cp:lastPrinted>2018-06-07T06:41:00Z</cp:lastPrinted>
  <dcterms:created xsi:type="dcterms:W3CDTF">2018-06-07T06:44:00Z</dcterms:created>
  <dcterms:modified xsi:type="dcterms:W3CDTF">2018-06-07T06:44:00Z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-2112702021</vt:i4>
  </property>
</Properties>
</file>