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1C" w:rsidRDefault="0079071C" w:rsidP="00717248">
      <w:pPr>
        <w:snapToGrid w:val="0"/>
        <w:ind w:leftChars="-50" w:left="-14" w:rightChars="-84" w:right="-202" w:hangingChars="33" w:hanging="106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79071C" w:rsidRPr="00117782" w:rsidRDefault="0079071C" w:rsidP="00117782">
      <w:pPr>
        <w:spacing w:line="46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117782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臺南市教師研習中心</w:t>
      </w:r>
      <w:r w:rsidRPr="00117782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103</w:t>
      </w:r>
      <w:r w:rsidRPr="00117782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年度深化國中五堂課</w:t>
      </w:r>
    </w:p>
    <w:p w:rsidR="0079071C" w:rsidRPr="00117782" w:rsidRDefault="0079071C" w:rsidP="00717248">
      <w:pPr>
        <w:snapToGrid w:val="0"/>
        <w:ind w:rightChars="-84" w:right="-202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117782">
        <w:rPr>
          <w:rFonts w:ascii="標楷體" w:eastAsia="標楷體" w:hAnsi="標楷體" w:cs="標楷體" w:hint="eastAsia"/>
          <w:b/>
          <w:bCs/>
          <w:sz w:val="36"/>
          <w:szCs w:val="36"/>
        </w:rPr>
        <w:t>「</w:t>
      </w:r>
      <w:r w:rsidRPr="00117782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班級讀書會小說課教學策略工作坊」實施計</w:t>
      </w:r>
      <w:r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畫</w:t>
      </w:r>
    </w:p>
    <w:p w:rsidR="0079071C" w:rsidRPr="00976328" w:rsidRDefault="0079071C" w:rsidP="00717248">
      <w:pPr>
        <w:snapToGrid w:val="0"/>
        <w:spacing w:line="48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976328">
        <w:rPr>
          <w:rFonts w:ascii="標楷體" w:eastAsia="標楷體" w:hAnsi="標楷體" w:cs="標楷體" w:hint="eastAsia"/>
          <w:color w:val="000000"/>
        </w:rPr>
        <w:t>一、依據：</w:t>
      </w:r>
    </w:p>
    <w:p w:rsidR="0079071C" w:rsidRPr="00976328" w:rsidRDefault="0079071C" w:rsidP="00717248">
      <w:pPr>
        <w:spacing w:line="400" w:lineRule="exact"/>
        <w:ind w:firstLineChars="100" w:firstLine="240"/>
        <w:rPr>
          <w:rFonts w:ascii="標楷體" w:eastAsia="標楷體" w:hAnsi="標楷體"/>
          <w:shd w:val="pct15" w:color="auto" w:fill="FFFFFF"/>
        </w:rPr>
      </w:pPr>
      <w:r w:rsidRPr="00976328">
        <w:rPr>
          <w:rFonts w:ascii="標楷體" w:eastAsia="標楷體" w:hAnsi="標楷體" w:cs="標楷體"/>
          <w:color w:val="000000"/>
        </w:rPr>
        <w:t xml:space="preserve">  (</w:t>
      </w:r>
      <w:r w:rsidRPr="00976328">
        <w:rPr>
          <w:rFonts w:ascii="標楷體" w:eastAsia="標楷體" w:hAnsi="標楷體" w:cs="標楷體" w:hint="eastAsia"/>
          <w:color w:val="000000"/>
        </w:rPr>
        <w:t>一</w:t>
      </w:r>
      <w:r w:rsidRPr="00976328"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 w:hint="eastAsia"/>
        </w:rPr>
        <w:t>臺南市</w:t>
      </w:r>
      <w:r w:rsidRPr="002C6041">
        <w:rPr>
          <w:rFonts w:ascii="標楷體" w:eastAsia="標楷體" w:hAnsi="標楷體" w:cs="標楷體"/>
        </w:rPr>
        <w:t>103</w:t>
      </w:r>
      <w:r w:rsidRPr="002C6041">
        <w:rPr>
          <w:rFonts w:ascii="標楷體" w:eastAsia="標楷體" w:hAnsi="標楷體" w:cs="標楷體" w:hint="eastAsia"/>
        </w:rPr>
        <w:t>年度教師研習中心工作計畫。</w:t>
      </w:r>
    </w:p>
    <w:p w:rsidR="0079071C" w:rsidRPr="00976328" w:rsidRDefault="0079071C" w:rsidP="00717248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976328">
        <w:rPr>
          <w:rFonts w:ascii="標楷體" w:eastAsia="標楷體" w:hAnsi="標楷體" w:cs="標楷體"/>
        </w:rPr>
        <w:t xml:space="preserve">  </w:t>
      </w:r>
      <w:r w:rsidRPr="00976328">
        <w:rPr>
          <w:rFonts w:ascii="標楷體" w:eastAsia="標楷體" w:hAnsi="標楷體" w:cs="標楷體"/>
          <w:color w:val="000000"/>
        </w:rPr>
        <w:t>(</w:t>
      </w:r>
      <w:r w:rsidRPr="00976328">
        <w:rPr>
          <w:rFonts w:ascii="標楷體" w:eastAsia="標楷體" w:hAnsi="標楷體" w:cs="標楷體" w:hint="eastAsia"/>
          <w:color w:val="000000"/>
        </w:rPr>
        <w:t>二</w:t>
      </w:r>
      <w:r w:rsidRPr="00976328">
        <w:rPr>
          <w:rFonts w:ascii="標楷體" w:eastAsia="標楷體" w:hAnsi="標楷體" w:cs="標楷體"/>
          <w:color w:val="000000"/>
        </w:rPr>
        <w:t>)</w:t>
      </w:r>
      <w:r w:rsidRPr="00976328">
        <w:rPr>
          <w:rFonts w:ascii="標楷體" w:eastAsia="標楷體" w:hAnsi="標楷體" w:cs="標楷體"/>
        </w:rPr>
        <w:t>103</w:t>
      </w:r>
      <w:r w:rsidRPr="00976328">
        <w:rPr>
          <w:rFonts w:ascii="標楷體" w:eastAsia="標楷體" w:hAnsi="標楷體" w:cs="標楷體" w:hint="eastAsia"/>
        </w:rPr>
        <w:t>年度臺南市十二年國民基本教育精進國中小教學品質計畫。</w:t>
      </w:r>
    </w:p>
    <w:p w:rsidR="0079071C" w:rsidRPr="00976328" w:rsidRDefault="0079071C" w:rsidP="00717248">
      <w:pPr>
        <w:snapToGrid w:val="0"/>
        <w:spacing w:line="48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976328">
        <w:rPr>
          <w:rFonts w:ascii="標楷體" w:eastAsia="標楷體" w:hAnsi="標楷體" w:cs="標楷體" w:hint="eastAsia"/>
          <w:color w:val="000000"/>
        </w:rPr>
        <w:t>二、目的：</w:t>
      </w:r>
    </w:p>
    <w:p w:rsidR="0079071C" w:rsidRPr="00976328" w:rsidRDefault="0079071C" w:rsidP="006629D7">
      <w:pPr>
        <w:snapToGrid w:val="0"/>
        <w:spacing w:line="480" w:lineRule="exact"/>
        <w:ind w:left="482"/>
        <w:rPr>
          <w:rFonts w:ascii="標楷體" w:eastAsia="標楷體" w:hAnsi="標楷體"/>
          <w:color w:val="000000"/>
        </w:rPr>
      </w:pPr>
      <w:r w:rsidRPr="00976328">
        <w:rPr>
          <w:rFonts w:ascii="標楷體" w:eastAsia="標楷體" w:hAnsi="標楷體" w:cs="標楷體" w:hint="eastAsia"/>
          <w:color w:val="000000"/>
        </w:rPr>
        <w:t>（一）協助本市閱讀推動，積極落實閱讀教學策略之開發，提昇學生高效閱讀素養。</w:t>
      </w:r>
    </w:p>
    <w:p w:rsidR="0079071C" w:rsidRPr="00976328" w:rsidRDefault="0079071C" w:rsidP="006629D7">
      <w:pPr>
        <w:snapToGrid w:val="0"/>
        <w:spacing w:line="480" w:lineRule="exact"/>
        <w:ind w:left="482"/>
        <w:rPr>
          <w:rFonts w:ascii="標楷體" w:eastAsia="標楷體" w:hAnsi="標楷體"/>
          <w:color w:val="000000"/>
        </w:rPr>
      </w:pPr>
      <w:r w:rsidRPr="00976328">
        <w:rPr>
          <w:rFonts w:ascii="標楷體" w:eastAsia="標楷體" w:hAnsi="標楷體" w:cs="標楷體" w:hint="eastAsia"/>
          <w:color w:val="000000"/>
        </w:rPr>
        <w:t>（二）透過工作坊形式辦理研習，提升教師對課程教材設計的能力，鼓勵研究與創新教</w:t>
      </w:r>
    </w:p>
    <w:p w:rsidR="0079071C" w:rsidRPr="00976328" w:rsidRDefault="0079071C" w:rsidP="006629D7">
      <w:pPr>
        <w:snapToGrid w:val="0"/>
        <w:spacing w:line="480" w:lineRule="exact"/>
        <w:ind w:left="482"/>
        <w:rPr>
          <w:rFonts w:ascii="標楷體" w:eastAsia="標楷體" w:hAnsi="標楷體"/>
          <w:color w:val="000000"/>
        </w:rPr>
      </w:pPr>
      <w:r w:rsidRPr="00976328">
        <w:rPr>
          <w:rFonts w:ascii="標楷體" w:eastAsia="標楷體" w:hAnsi="標楷體" w:cs="標楷體"/>
          <w:color w:val="000000"/>
        </w:rPr>
        <w:t xml:space="preserve">      </w:t>
      </w:r>
      <w:r w:rsidRPr="00976328">
        <w:rPr>
          <w:rFonts w:ascii="標楷體" w:eastAsia="標楷體" w:hAnsi="標楷體" w:cs="標楷體" w:hint="eastAsia"/>
          <w:color w:val="000000"/>
        </w:rPr>
        <w:t>學，以協助學校老師解決教學困難。</w:t>
      </w:r>
    </w:p>
    <w:p w:rsidR="0079071C" w:rsidRPr="00976328" w:rsidRDefault="0079071C" w:rsidP="006629D7">
      <w:pPr>
        <w:snapToGrid w:val="0"/>
        <w:spacing w:line="480" w:lineRule="exact"/>
        <w:ind w:left="482"/>
        <w:rPr>
          <w:rFonts w:ascii="標楷體" w:eastAsia="標楷體" w:hAnsi="標楷體"/>
          <w:color w:val="000000"/>
        </w:rPr>
      </w:pPr>
      <w:r w:rsidRPr="00976328">
        <w:rPr>
          <w:rFonts w:ascii="標楷體" w:eastAsia="標楷體" w:hAnsi="標楷體" w:cs="標楷體" w:hint="eastAsia"/>
          <w:color w:val="000000"/>
        </w:rPr>
        <w:t>（三）藉由實驗研發，改變傳統著重知識講授的教學方式，轉為注重探究、思考邏輯的</w:t>
      </w:r>
    </w:p>
    <w:p w:rsidR="0079071C" w:rsidRPr="00976328" w:rsidRDefault="0079071C" w:rsidP="006629D7">
      <w:pPr>
        <w:snapToGrid w:val="0"/>
        <w:spacing w:line="480" w:lineRule="exact"/>
        <w:ind w:left="482"/>
        <w:rPr>
          <w:rFonts w:ascii="標楷體" w:eastAsia="標楷體" w:hAnsi="標楷體"/>
          <w:color w:val="000000"/>
        </w:rPr>
      </w:pPr>
      <w:r w:rsidRPr="00976328">
        <w:rPr>
          <w:rFonts w:ascii="標楷體" w:eastAsia="標楷體" w:hAnsi="標楷體" w:cs="標楷體"/>
          <w:color w:val="000000"/>
        </w:rPr>
        <w:t xml:space="preserve">      </w:t>
      </w:r>
      <w:r w:rsidRPr="00976328">
        <w:rPr>
          <w:rFonts w:ascii="標楷體" w:eastAsia="標楷體" w:hAnsi="標楷體" w:cs="標楷體" w:hint="eastAsia"/>
          <w:color w:val="000000"/>
        </w:rPr>
        <w:t>學生學習，符應十二年國教理念的實踐。</w:t>
      </w:r>
    </w:p>
    <w:p w:rsidR="0079071C" w:rsidRPr="00976328" w:rsidRDefault="0079071C" w:rsidP="006629D7">
      <w:pPr>
        <w:snapToGrid w:val="0"/>
        <w:spacing w:line="480" w:lineRule="exact"/>
        <w:ind w:left="482"/>
        <w:rPr>
          <w:rFonts w:ascii="標楷體" w:eastAsia="標楷體" w:hAnsi="標楷體"/>
          <w:color w:val="000000"/>
        </w:rPr>
      </w:pPr>
      <w:r w:rsidRPr="00976328">
        <w:rPr>
          <w:rFonts w:ascii="標楷體" w:eastAsia="標楷體" w:hAnsi="標楷體" w:cs="標楷體" w:hint="eastAsia"/>
          <w:color w:val="000000"/>
        </w:rPr>
        <w:t>（四）開發小說課有效教學模組，提供教學現場使用。</w:t>
      </w:r>
    </w:p>
    <w:p w:rsidR="0079071C" w:rsidRPr="00976328" w:rsidRDefault="0079071C" w:rsidP="00717248">
      <w:pPr>
        <w:snapToGrid w:val="0"/>
        <w:spacing w:line="48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976328">
        <w:rPr>
          <w:rFonts w:ascii="標楷體" w:eastAsia="標楷體" w:hAnsi="標楷體" w:cs="標楷體" w:hint="eastAsia"/>
          <w:color w:val="000000"/>
        </w:rPr>
        <w:t>三、主辦單位：臺南市政府教育局</w:t>
      </w:r>
    </w:p>
    <w:p w:rsidR="0079071C" w:rsidRPr="0041265D" w:rsidRDefault="0079071C" w:rsidP="00717248">
      <w:pPr>
        <w:snapToGrid w:val="0"/>
        <w:spacing w:line="480" w:lineRule="exact"/>
        <w:ind w:left="960" w:hangingChars="400" w:hanging="960"/>
        <w:rPr>
          <w:rFonts w:ascii="標楷體" w:eastAsia="標楷體" w:hAnsi="標楷體"/>
        </w:rPr>
      </w:pPr>
      <w:r w:rsidRPr="0041265D">
        <w:rPr>
          <w:rFonts w:ascii="標楷體" w:eastAsia="標楷體" w:hAnsi="標楷體" w:cs="標楷體" w:hint="eastAsia"/>
        </w:rPr>
        <w:t>四、承辦單位：柳營區柳營國中</w:t>
      </w:r>
    </w:p>
    <w:p w:rsidR="0079071C" w:rsidRPr="00976328" w:rsidRDefault="0079071C" w:rsidP="00717248">
      <w:pPr>
        <w:snapToGrid w:val="0"/>
        <w:spacing w:line="48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976328">
        <w:rPr>
          <w:rFonts w:ascii="標楷體" w:eastAsia="標楷體" w:hAnsi="標楷體" w:cs="標楷體" w:hint="eastAsia"/>
          <w:color w:val="000000"/>
        </w:rPr>
        <w:t>五、協辦單位：臺南市國中國文領域輔導團</w:t>
      </w:r>
    </w:p>
    <w:p w:rsidR="0079071C" w:rsidRPr="00976328" w:rsidRDefault="0079071C" w:rsidP="00717248">
      <w:pPr>
        <w:snapToGrid w:val="0"/>
        <w:spacing w:line="480" w:lineRule="exact"/>
        <w:ind w:left="960" w:hangingChars="400" w:hanging="960"/>
        <w:rPr>
          <w:rFonts w:eastAsia="標楷體" w:hAnsi="標楷體"/>
        </w:rPr>
      </w:pPr>
      <w:r w:rsidRPr="00976328">
        <w:rPr>
          <w:rFonts w:ascii="標楷體" w:eastAsia="標楷體" w:hAnsi="標楷體" w:cs="標楷體" w:hint="eastAsia"/>
          <w:color w:val="000000"/>
        </w:rPr>
        <w:t>六、實施期程：</w:t>
      </w:r>
      <w:r w:rsidRPr="00976328">
        <w:rPr>
          <w:rFonts w:eastAsia="標楷體" w:hAnsi="標楷體" w:cs="標楷體" w:hint="eastAsia"/>
        </w:rPr>
        <w:t>自</w:t>
      </w:r>
      <w:r w:rsidRPr="00976328">
        <w:rPr>
          <w:rFonts w:ascii="標楷體" w:eastAsia="標楷體" w:hAnsi="標楷體" w:cs="標楷體"/>
          <w:color w:val="000000"/>
        </w:rPr>
        <w:t>103</w:t>
      </w:r>
      <w:r w:rsidRPr="00976328">
        <w:rPr>
          <w:rFonts w:ascii="標楷體" w:eastAsia="標楷體" w:hAnsi="標楷體" w:cs="標楷體" w:hint="eastAsia"/>
          <w:color w:val="000000"/>
        </w:rPr>
        <w:t>年</w:t>
      </w:r>
      <w:r w:rsidRPr="00976328">
        <w:rPr>
          <w:rFonts w:ascii="標楷體" w:eastAsia="標楷體" w:hAnsi="標楷體" w:cs="標楷體"/>
          <w:color w:val="000000"/>
        </w:rPr>
        <w:t>1</w:t>
      </w:r>
      <w:r>
        <w:rPr>
          <w:rFonts w:ascii="標楷體" w:eastAsia="標楷體" w:hAnsi="標楷體" w:cs="標楷體"/>
          <w:color w:val="000000"/>
        </w:rPr>
        <w:t>1</w:t>
      </w:r>
      <w:r w:rsidRPr="00976328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/>
          <w:color w:val="000000"/>
        </w:rPr>
        <w:t>6</w:t>
      </w:r>
      <w:r w:rsidRPr="00976328">
        <w:rPr>
          <w:rFonts w:ascii="標楷體" w:eastAsia="標楷體" w:hAnsi="標楷體" w:cs="標楷體" w:hint="eastAsia"/>
          <w:color w:val="000000"/>
        </w:rPr>
        <w:t>日～</w:t>
      </w:r>
      <w:r w:rsidRPr="00976328">
        <w:rPr>
          <w:rFonts w:ascii="標楷體" w:eastAsia="標楷體" w:hAnsi="標楷體" w:cs="標楷體"/>
          <w:color w:val="000000"/>
        </w:rPr>
        <w:t>12</w:t>
      </w:r>
      <w:r w:rsidRPr="00976328">
        <w:rPr>
          <w:rFonts w:ascii="標楷體" w:eastAsia="標楷體" w:hAnsi="標楷體" w:cs="標楷體" w:hint="eastAsia"/>
          <w:color w:val="000000"/>
        </w:rPr>
        <w:t>月</w:t>
      </w:r>
      <w:r w:rsidRPr="00976328">
        <w:rPr>
          <w:rFonts w:ascii="標楷體" w:eastAsia="標楷體" w:hAnsi="標楷體" w:cs="標楷體"/>
          <w:color w:val="000000"/>
        </w:rPr>
        <w:t>1</w:t>
      </w:r>
      <w:r>
        <w:rPr>
          <w:rFonts w:ascii="標楷體" w:eastAsia="標楷體" w:hAnsi="標楷體" w:cs="標楷體"/>
          <w:color w:val="000000"/>
        </w:rPr>
        <w:t>8</w:t>
      </w:r>
      <w:r w:rsidRPr="00976328">
        <w:rPr>
          <w:rFonts w:ascii="標楷體" w:eastAsia="標楷體" w:hAnsi="標楷體" w:cs="標楷體" w:hint="eastAsia"/>
          <w:color w:val="000000"/>
        </w:rPr>
        <w:t>日</w:t>
      </w:r>
      <w:r w:rsidRPr="00976328">
        <w:rPr>
          <w:rFonts w:eastAsia="標楷體" w:hAnsi="標楷體" w:cs="標楷體" w:hint="eastAsia"/>
        </w:rPr>
        <w:t>止</w:t>
      </w:r>
      <w:r>
        <w:rPr>
          <w:rFonts w:eastAsia="標楷體" w:hAnsi="標楷體" w:cs="標楷體" w:hint="eastAsia"/>
        </w:rPr>
        <w:t>。</w:t>
      </w:r>
    </w:p>
    <w:p w:rsidR="0079071C" w:rsidRPr="00976328" w:rsidRDefault="0079071C" w:rsidP="00717248">
      <w:pPr>
        <w:snapToGrid w:val="0"/>
        <w:spacing w:line="50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976328">
        <w:rPr>
          <w:rFonts w:ascii="標楷體" w:eastAsia="標楷體" w:hAnsi="標楷體" w:cs="標楷體" w:hint="eastAsia"/>
          <w:color w:val="000000"/>
        </w:rPr>
        <w:t>七、參加人員：</w:t>
      </w:r>
      <w:r>
        <w:rPr>
          <w:rFonts w:ascii="標楷體" w:eastAsia="標楷體" w:hAnsi="標楷體" w:cs="標楷體" w:hint="eastAsia"/>
          <w:color w:val="000000"/>
        </w:rPr>
        <w:t>共</w:t>
      </w:r>
      <w:r>
        <w:rPr>
          <w:rFonts w:ascii="標楷體" w:eastAsia="標楷體" w:hAnsi="標楷體" w:cs="標楷體"/>
          <w:color w:val="000000"/>
        </w:rPr>
        <w:t>50</w:t>
      </w:r>
      <w:r>
        <w:rPr>
          <w:rFonts w:ascii="標楷體" w:eastAsia="標楷體" w:hAnsi="標楷體" w:cs="標楷體" w:hint="eastAsia"/>
          <w:color w:val="000000"/>
        </w:rPr>
        <w:t>人</w:t>
      </w:r>
    </w:p>
    <w:p w:rsidR="0079071C" w:rsidRPr="00976328" w:rsidRDefault="0079071C" w:rsidP="00717248">
      <w:pPr>
        <w:adjustRightInd w:val="0"/>
        <w:snapToGrid w:val="0"/>
        <w:spacing w:line="400" w:lineRule="exact"/>
        <w:ind w:left="2400" w:hangingChars="1000" w:hanging="2400"/>
        <w:rPr>
          <w:rFonts w:ascii="標楷體" w:eastAsia="標楷體" w:hAnsi="標楷體"/>
          <w:color w:val="000000"/>
        </w:rPr>
      </w:pPr>
      <w:r w:rsidRPr="00976328">
        <w:rPr>
          <w:rFonts w:ascii="標楷體" w:eastAsia="標楷體" w:hAnsi="標楷體" w:cs="標楷體"/>
          <w:color w:val="000000"/>
        </w:rPr>
        <w:t xml:space="preserve">    </w:t>
      </w:r>
      <w:r w:rsidRPr="00976328">
        <w:rPr>
          <w:rFonts w:ascii="標楷體" w:eastAsia="標楷體" w:hAnsi="標楷體" w:cs="標楷體" w:hint="eastAsia"/>
          <w:color w:val="000000"/>
        </w:rPr>
        <w:t>（一）本市國中國語文領域全體輔導員</w:t>
      </w:r>
      <w:r w:rsidRPr="00976328">
        <w:rPr>
          <w:rFonts w:ascii="標楷體" w:eastAsia="標楷體" w:hAnsi="標楷體" w:cs="標楷體"/>
          <w:color w:val="000000"/>
        </w:rPr>
        <w:t>13</w:t>
      </w:r>
      <w:r w:rsidRPr="00976328">
        <w:rPr>
          <w:rFonts w:ascii="標楷體" w:eastAsia="標楷體" w:hAnsi="標楷體" w:cs="標楷體" w:hint="eastAsia"/>
          <w:color w:val="000000"/>
        </w:rPr>
        <w:t>人。</w:t>
      </w:r>
    </w:p>
    <w:p w:rsidR="0079071C" w:rsidRPr="00976328" w:rsidRDefault="0079071C" w:rsidP="00717248">
      <w:pPr>
        <w:adjustRightInd w:val="0"/>
        <w:snapToGrid w:val="0"/>
        <w:spacing w:line="400" w:lineRule="exact"/>
        <w:ind w:left="2400" w:hangingChars="1000" w:hanging="2400"/>
        <w:rPr>
          <w:rFonts w:ascii="標楷體" w:eastAsia="標楷體" w:hAnsi="標楷體"/>
          <w:color w:val="000000"/>
        </w:rPr>
      </w:pPr>
      <w:r w:rsidRPr="00976328">
        <w:rPr>
          <w:rFonts w:ascii="標楷體" w:eastAsia="標楷體" w:hAnsi="標楷體" w:cs="標楷體"/>
          <w:color w:val="000000"/>
        </w:rPr>
        <w:t xml:space="preserve">    </w:t>
      </w:r>
      <w:r w:rsidRPr="00976328">
        <w:rPr>
          <w:rFonts w:ascii="標楷體" w:eastAsia="標楷體" w:hAnsi="標楷體" w:cs="標楷體" w:hint="eastAsia"/>
          <w:color w:val="000000"/>
        </w:rPr>
        <w:t>（二）本市對有效教學、讀書會或小說閱讀教學議題有興趣之國文老師，除輔導團員</w:t>
      </w:r>
    </w:p>
    <w:p w:rsidR="0079071C" w:rsidRDefault="0079071C" w:rsidP="00717248">
      <w:pPr>
        <w:snapToGrid w:val="0"/>
        <w:spacing w:line="40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976328">
        <w:rPr>
          <w:rFonts w:ascii="標楷體" w:eastAsia="標楷體" w:hAnsi="標楷體" w:cs="標楷體"/>
          <w:color w:val="000000"/>
        </w:rPr>
        <w:t xml:space="preserve">          </w:t>
      </w:r>
      <w:r w:rsidRPr="00976328">
        <w:rPr>
          <w:rFonts w:ascii="標楷體" w:eastAsia="標楷體" w:hAnsi="標楷體" w:cs="標楷體" w:hint="eastAsia"/>
          <w:color w:val="000000"/>
        </w:rPr>
        <w:t>外，每校至多報名</w:t>
      </w:r>
      <w:r>
        <w:rPr>
          <w:rFonts w:ascii="標楷體" w:eastAsia="標楷體" w:hAnsi="標楷體" w:cs="標楷體"/>
          <w:color w:val="000000"/>
        </w:rPr>
        <w:t>2</w:t>
      </w:r>
      <w:bookmarkStart w:id="0" w:name="_GoBack"/>
      <w:bookmarkEnd w:id="0"/>
      <w:r w:rsidRPr="00976328">
        <w:rPr>
          <w:rFonts w:ascii="標楷體" w:eastAsia="標楷體" w:hAnsi="標楷體" w:cs="標楷體" w:hint="eastAsia"/>
          <w:color w:val="000000"/>
        </w:rPr>
        <w:t>人，依報名先後順序錄取</w:t>
      </w:r>
      <w:r w:rsidRPr="00976328">
        <w:rPr>
          <w:rFonts w:ascii="標楷體" w:eastAsia="標楷體" w:hAnsi="標楷體" w:cs="標楷體"/>
          <w:color w:val="000000"/>
        </w:rPr>
        <w:t>37</w:t>
      </w:r>
      <w:r w:rsidRPr="00976328">
        <w:rPr>
          <w:rFonts w:ascii="標楷體" w:eastAsia="標楷體" w:hAnsi="標楷體" w:cs="標楷體" w:hint="eastAsia"/>
          <w:color w:val="000000"/>
        </w:rPr>
        <w:t>人。（參加人員需全程參與</w:t>
      </w:r>
      <w:r>
        <w:rPr>
          <w:rFonts w:ascii="標楷體" w:eastAsia="標楷體" w:hAnsi="標楷體" w:cs="標楷體" w:hint="eastAsia"/>
          <w:color w:val="000000"/>
        </w:rPr>
        <w:t>四</w:t>
      </w:r>
      <w:r w:rsidRPr="00976328">
        <w:rPr>
          <w:rFonts w:ascii="標楷體" w:eastAsia="標楷體" w:hAnsi="標楷體" w:cs="標楷體" w:hint="eastAsia"/>
          <w:color w:val="000000"/>
        </w:rPr>
        <w:t>天</w:t>
      </w:r>
    </w:p>
    <w:p w:rsidR="0079071C" w:rsidRPr="00DF24AC" w:rsidRDefault="0079071C" w:rsidP="00717248">
      <w:pPr>
        <w:snapToGrid w:val="0"/>
        <w:spacing w:line="400" w:lineRule="exact"/>
        <w:ind w:left="960" w:hangingChars="400" w:hanging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  18</w:t>
      </w:r>
      <w:r>
        <w:rPr>
          <w:rFonts w:ascii="標楷體" w:eastAsia="標楷體" w:hAnsi="標楷體" w:cs="標楷體" w:hint="eastAsia"/>
          <w:color w:val="000000"/>
        </w:rPr>
        <w:t>小時</w:t>
      </w:r>
      <w:r w:rsidRPr="00976328">
        <w:rPr>
          <w:rFonts w:ascii="標楷體" w:eastAsia="標楷體" w:hAnsi="標楷體" w:cs="標楷體" w:hint="eastAsia"/>
          <w:color w:val="000000"/>
        </w:rPr>
        <w:t>之工作坊）</w:t>
      </w:r>
    </w:p>
    <w:p w:rsidR="0079071C" w:rsidRPr="00436E15" w:rsidRDefault="0079071C" w:rsidP="00976328">
      <w:pPr>
        <w:spacing w:line="400" w:lineRule="exact"/>
        <w:rPr>
          <w:rFonts w:ascii="標楷體" w:eastAsia="標楷體" w:hAnsi="標楷體"/>
          <w:color w:val="000000"/>
        </w:rPr>
      </w:pPr>
      <w:r w:rsidRPr="00976328">
        <w:rPr>
          <w:rFonts w:ascii="標楷體" w:eastAsia="標楷體" w:hAnsi="標楷體" w:cs="標楷體" w:hint="eastAsia"/>
          <w:color w:val="000000"/>
        </w:rPr>
        <w:t>八、辦理日期：</w:t>
      </w:r>
      <w:r w:rsidRPr="00436E15">
        <w:rPr>
          <w:rFonts w:eastAsia="標楷體"/>
          <w:color w:val="000000"/>
        </w:rPr>
        <w:t>103</w:t>
      </w:r>
      <w:r w:rsidRPr="00436E15">
        <w:rPr>
          <w:rFonts w:eastAsia="標楷體" w:cs="標楷體" w:hint="eastAsia"/>
          <w:color w:val="000000"/>
        </w:rPr>
        <w:t>年</w:t>
      </w:r>
      <w:r w:rsidRPr="00436E15">
        <w:rPr>
          <w:rFonts w:eastAsia="標楷體"/>
          <w:color w:val="000000"/>
        </w:rPr>
        <w:t>11</w:t>
      </w:r>
      <w:r w:rsidRPr="00436E15">
        <w:rPr>
          <w:rFonts w:eastAsia="標楷體" w:cs="標楷體" w:hint="eastAsia"/>
          <w:color w:val="000000"/>
        </w:rPr>
        <w:t>月</w:t>
      </w:r>
      <w:r w:rsidRPr="00436E15">
        <w:rPr>
          <w:rFonts w:eastAsia="標楷體"/>
          <w:color w:val="000000"/>
        </w:rPr>
        <w:t>6</w:t>
      </w:r>
      <w:r w:rsidRPr="00436E15">
        <w:rPr>
          <w:rFonts w:eastAsia="標楷體" w:cs="標楷體" w:hint="eastAsia"/>
          <w:color w:val="000000"/>
        </w:rPr>
        <w:t>日</w:t>
      </w:r>
      <w:r w:rsidRPr="00436E15">
        <w:rPr>
          <w:rFonts w:eastAsia="標楷體"/>
          <w:color w:val="000000"/>
        </w:rPr>
        <w:t>(</w:t>
      </w:r>
      <w:r w:rsidRPr="00436E15">
        <w:rPr>
          <w:rFonts w:eastAsia="標楷體" w:cs="標楷體" w:hint="eastAsia"/>
          <w:color w:val="000000"/>
        </w:rPr>
        <w:t>星期四上午</w:t>
      </w:r>
      <w:r w:rsidRPr="00436E15">
        <w:rPr>
          <w:rFonts w:ascii="標楷體" w:eastAsia="標楷體" w:hAnsi="標楷體" w:cs="標楷體"/>
          <w:color w:val="000000"/>
        </w:rPr>
        <w:t>)</w:t>
      </w:r>
      <w:r w:rsidRPr="00436E15">
        <w:rPr>
          <w:rFonts w:ascii="標楷體" w:eastAsia="標楷體" w:hAnsi="標楷體" w:cs="標楷體" w:hint="eastAsia"/>
          <w:color w:val="000000"/>
        </w:rPr>
        <w:t>、</w:t>
      </w:r>
      <w:r w:rsidRPr="00436E15">
        <w:rPr>
          <w:rFonts w:eastAsia="標楷體"/>
          <w:color w:val="000000"/>
        </w:rPr>
        <w:t>103</w:t>
      </w:r>
      <w:r w:rsidRPr="00436E15">
        <w:rPr>
          <w:rFonts w:eastAsia="標楷體" w:cs="標楷體" w:hint="eastAsia"/>
          <w:color w:val="000000"/>
        </w:rPr>
        <w:t>年</w:t>
      </w:r>
      <w:r w:rsidRPr="00436E15">
        <w:rPr>
          <w:rFonts w:eastAsia="標楷體"/>
          <w:color w:val="000000"/>
        </w:rPr>
        <w:t>11</w:t>
      </w:r>
      <w:r w:rsidRPr="00436E15">
        <w:rPr>
          <w:rFonts w:eastAsia="標楷體" w:cs="標楷體" w:hint="eastAsia"/>
          <w:color w:val="000000"/>
        </w:rPr>
        <w:t>月</w:t>
      </w:r>
      <w:r w:rsidRPr="00436E15">
        <w:rPr>
          <w:rFonts w:eastAsia="標楷體"/>
          <w:color w:val="000000"/>
        </w:rPr>
        <w:t>13</w:t>
      </w:r>
      <w:r w:rsidRPr="00436E15">
        <w:rPr>
          <w:rFonts w:eastAsia="標楷體" w:cs="標楷體" w:hint="eastAsia"/>
          <w:color w:val="000000"/>
        </w:rPr>
        <w:t>日</w:t>
      </w:r>
      <w:r w:rsidRPr="00436E15">
        <w:rPr>
          <w:rFonts w:eastAsia="標楷體"/>
          <w:color w:val="000000"/>
        </w:rPr>
        <w:t>(</w:t>
      </w:r>
      <w:r w:rsidRPr="00436E15">
        <w:rPr>
          <w:rFonts w:eastAsia="標楷體" w:cs="標楷體" w:hint="eastAsia"/>
          <w:color w:val="000000"/>
        </w:rPr>
        <w:t>星期四下午</w:t>
      </w:r>
      <w:r w:rsidRPr="00436E15">
        <w:rPr>
          <w:rFonts w:ascii="標楷體" w:eastAsia="標楷體" w:hAnsi="標楷體" w:cs="標楷體"/>
          <w:color w:val="000000"/>
        </w:rPr>
        <w:t>)</w:t>
      </w:r>
      <w:r w:rsidRPr="00436E15">
        <w:rPr>
          <w:rFonts w:eastAsia="標楷體"/>
          <w:color w:val="000000"/>
        </w:rPr>
        <w:t xml:space="preserve"> </w:t>
      </w:r>
    </w:p>
    <w:p w:rsidR="0079071C" w:rsidRPr="00436E15" w:rsidRDefault="0079071C" w:rsidP="00717248">
      <w:pPr>
        <w:spacing w:line="400" w:lineRule="exact"/>
        <w:ind w:firstLineChars="700" w:firstLine="1680"/>
        <w:rPr>
          <w:rFonts w:ascii="標楷體" w:eastAsia="標楷體" w:hAnsi="標楷體" w:cs="標楷體"/>
          <w:color w:val="000000"/>
        </w:rPr>
      </w:pPr>
      <w:r w:rsidRPr="00436E15">
        <w:rPr>
          <w:rFonts w:eastAsia="標楷體"/>
          <w:color w:val="000000"/>
        </w:rPr>
        <w:t>103</w:t>
      </w:r>
      <w:r w:rsidRPr="00436E15">
        <w:rPr>
          <w:rFonts w:eastAsia="標楷體" w:cs="標楷體" w:hint="eastAsia"/>
          <w:color w:val="000000"/>
        </w:rPr>
        <w:t>年</w:t>
      </w:r>
      <w:r w:rsidRPr="00436E15">
        <w:rPr>
          <w:rFonts w:eastAsia="標楷體"/>
          <w:color w:val="000000"/>
        </w:rPr>
        <w:t>12</w:t>
      </w:r>
      <w:r w:rsidRPr="00436E15">
        <w:rPr>
          <w:rFonts w:eastAsia="標楷體" w:cs="標楷體" w:hint="eastAsia"/>
          <w:color w:val="000000"/>
        </w:rPr>
        <w:t>月</w:t>
      </w:r>
      <w:r w:rsidRPr="00436E15">
        <w:rPr>
          <w:rFonts w:eastAsia="標楷體"/>
          <w:color w:val="000000"/>
        </w:rPr>
        <w:t>11</w:t>
      </w:r>
      <w:r w:rsidRPr="00436E15">
        <w:rPr>
          <w:rFonts w:eastAsia="標楷體" w:cs="標楷體" w:hint="eastAsia"/>
          <w:color w:val="000000"/>
        </w:rPr>
        <w:t>日</w:t>
      </w:r>
      <w:r w:rsidRPr="00436E15">
        <w:rPr>
          <w:rFonts w:eastAsia="標楷體"/>
          <w:color w:val="000000"/>
        </w:rPr>
        <w:t>(</w:t>
      </w:r>
      <w:r w:rsidRPr="00436E15">
        <w:rPr>
          <w:rFonts w:eastAsia="標楷體" w:cs="標楷體" w:hint="eastAsia"/>
          <w:color w:val="000000"/>
        </w:rPr>
        <w:t>星期四上午</w:t>
      </w:r>
      <w:r w:rsidRPr="00436E15">
        <w:rPr>
          <w:rFonts w:ascii="標楷體" w:eastAsia="標楷體" w:hAnsi="標楷體" w:cs="標楷體"/>
          <w:color w:val="000000"/>
        </w:rPr>
        <w:t>)</w:t>
      </w:r>
      <w:r w:rsidRPr="00436E15">
        <w:rPr>
          <w:rFonts w:ascii="標楷體" w:eastAsia="標楷體" w:hAnsi="標楷體" w:cs="標楷體" w:hint="eastAsia"/>
          <w:color w:val="000000"/>
        </w:rPr>
        <w:t>、</w:t>
      </w:r>
      <w:r w:rsidRPr="00436E15">
        <w:rPr>
          <w:rFonts w:eastAsia="標楷體"/>
          <w:color w:val="000000"/>
        </w:rPr>
        <w:t>103</w:t>
      </w:r>
      <w:r w:rsidRPr="00436E15">
        <w:rPr>
          <w:rFonts w:eastAsia="標楷體" w:cs="標楷體" w:hint="eastAsia"/>
          <w:color w:val="000000"/>
        </w:rPr>
        <w:t>年</w:t>
      </w:r>
      <w:r w:rsidRPr="00436E15">
        <w:rPr>
          <w:rFonts w:eastAsia="標楷體"/>
          <w:color w:val="000000"/>
        </w:rPr>
        <w:t>12</w:t>
      </w:r>
      <w:r w:rsidRPr="00436E15">
        <w:rPr>
          <w:rFonts w:eastAsia="標楷體" w:cs="標楷體" w:hint="eastAsia"/>
          <w:color w:val="000000"/>
        </w:rPr>
        <w:t>月</w:t>
      </w:r>
      <w:r w:rsidRPr="00436E15">
        <w:rPr>
          <w:rFonts w:eastAsia="標楷體"/>
          <w:color w:val="000000"/>
        </w:rPr>
        <w:t>18</w:t>
      </w:r>
      <w:r w:rsidRPr="00436E15">
        <w:rPr>
          <w:rFonts w:eastAsia="標楷體" w:cs="標楷體" w:hint="eastAsia"/>
          <w:color w:val="000000"/>
        </w:rPr>
        <w:t>日</w:t>
      </w:r>
      <w:r w:rsidRPr="00436E15">
        <w:rPr>
          <w:rFonts w:eastAsia="標楷體"/>
          <w:color w:val="000000"/>
        </w:rPr>
        <w:t>(</w:t>
      </w:r>
      <w:r w:rsidRPr="00436E15">
        <w:rPr>
          <w:rFonts w:eastAsia="標楷體" w:cs="標楷體" w:hint="eastAsia"/>
          <w:color w:val="000000"/>
        </w:rPr>
        <w:t>星期四全天</w:t>
      </w:r>
      <w:r w:rsidRPr="00436E15">
        <w:rPr>
          <w:rFonts w:ascii="標楷體" w:eastAsia="標楷體" w:hAnsi="標楷體" w:cs="標楷體"/>
          <w:color w:val="000000"/>
        </w:rPr>
        <w:t>)</w:t>
      </w:r>
    </w:p>
    <w:p w:rsidR="0079071C" w:rsidRPr="0041265D" w:rsidRDefault="0079071C" w:rsidP="00976328">
      <w:pPr>
        <w:spacing w:line="400" w:lineRule="exact"/>
        <w:jc w:val="both"/>
        <w:rPr>
          <w:rFonts w:ascii="標楷體" w:eastAsia="標楷體" w:hAnsi="標楷體"/>
        </w:rPr>
      </w:pPr>
      <w:r w:rsidRPr="0041265D">
        <w:rPr>
          <w:rFonts w:ascii="標楷體" w:eastAsia="標楷體" w:hAnsi="標楷體" w:cs="標楷體" w:hint="eastAsia"/>
        </w:rPr>
        <w:t>九、辦理地點：柳營區柳營國中</w:t>
      </w:r>
    </w:p>
    <w:p w:rsidR="0079071C" w:rsidRPr="00976328" w:rsidRDefault="0079071C" w:rsidP="00717248">
      <w:pPr>
        <w:snapToGrid w:val="0"/>
        <w:spacing w:line="48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976328">
        <w:rPr>
          <w:rFonts w:ascii="標楷體" w:eastAsia="標楷體" w:hAnsi="標楷體" w:cs="標楷體" w:hint="eastAsia"/>
          <w:color w:val="000000"/>
        </w:rPr>
        <w:t>十、實施方式：</w:t>
      </w:r>
    </w:p>
    <w:p w:rsidR="0079071C" w:rsidRPr="00976328" w:rsidRDefault="0079071C" w:rsidP="00B71F26">
      <w:pPr>
        <w:pStyle w:val="ListParagraph"/>
        <w:ind w:leftChars="0" w:left="960"/>
        <w:rPr>
          <w:rFonts w:ascii="標楷體" w:eastAsia="標楷體" w:hAnsi="標楷體" w:cs="標楷體"/>
        </w:rPr>
      </w:pPr>
      <w:r w:rsidRPr="00976328">
        <w:rPr>
          <w:rFonts w:ascii="標楷體" w:eastAsia="標楷體" w:hAnsi="標楷體" w:cs="標楷體"/>
        </w:rPr>
        <w:t xml:space="preserve">             </w:t>
      </w:r>
      <w:r w:rsidRPr="00976328">
        <w:rPr>
          <w:rFonts w:ascii="標楷體" w:eastAsia="標楷體" w:hAnsi="標楷體" w:cs="標楷體" w:hint="eastAsia"/>
        </w:rPr>
        <w:t>班級讀書會小說課教學策略開發規劃：</w:t>
      </w:r>
      <w:r w:rsidRPr="00976328">
        <w:rPr>
          <w:rFonts w:ascii="標楷體" w:eastAsia="標楷體" w:hAnsi="標楷體" w:cs="標楷體"/>
        </w:rPr>
        <w:t>(</w:t>
      </w:r>
      <w:r w:rsidRPr="00976328">
        <w:rPr>
          <w:rFonts w:ascii="標楷體" w:eastAsia="標楷體" w:hAnsi="標楷體" w:cs="標楷體" w:hint="eastAsia"/>
        </w:rPr>
        <w:t>共</w:t>
      </w:r>
      <w:r>
        <w:rPr>
          <w:rFonts w:ascii="標楷體" w:eastAsia="標楷體" w:hAnsi="標楷體" w:cs="標楷體"/>
        </w:rPr>
        <w:t>18</w:t>
      </w:r>
      <w:r w:rsidRPr="00976328">
        <w:rPr>
          <w:rFonts w:ascii="標楷體" w:eastAsia="標楷體" w:hAnsi="標楷體" w:cs="標楷體" w:hint="eastAsia"/>
        </w:rPr>
        <w:t>小時</w:t>
      </w:r>
      <w:r w:rsidRPr="00976328">
        <w:rPr>
          <w:rFonts w:ascii="標楷體" w:eastAsia="標楷體" w:hAnsi="標楷體" w:cs="標楷體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5"/>
        <w:gridCol w:w="7733"/>
      </w:tblGrid>
      <w:tr w:rsidR="0079071C" w:rsidRPr="00976328">
        <w:trPr>
          <w:jc w:val="center"/>
        </w:trPr>
        <w:tc>
          <w:tcPr>
            <w:tcW w:w="1275" w:type="dxa"/>
          </w:tcPr>
          <w:p w:rsidR="0079071C" w:rsidRPr="00976328" w:rsidRDefault="0079071C" w:rsidP="00EC2D52">
            <w:pPr>
              <w:pStyle w:val="ListParagraph"/>
              <w:spacing w:line="480" w:lineRule="exact"/>
              <w:ind w:leftChars="0" w:left="0"/>
              <w:rPr>
                <w:rFonts w:ascii="標楷體" w:eastAsia="標楷體" w:hAnsi="標楷體" w:cs="Times New Roman"/>
              </w:rPr>
            </w:pPr>
            <w:r w:rsidRPr="00976328">
              <w:rPr>
                <w:rFonts w:ascii="標楷體" w:eastAsia="標楷體" w:hAnsi="標楷體" w:cs="標楷體" w:hint="eastAsia"/>
              </w:rPr>
              <w:t>教材</w:t>
            </w:r>
          </w:p>
        </w:tc>
        <w:tc>
          <w:tcPr>
            <w:tcW w:w="7733" w:type="dxa"/>
          </w:tcPr>
          <w:p w:rsidR="0079071C" w:rsidRPr="00976328" w:rsidRDefault="0079071C" w:rsidP="00EC2D52">
            <w:pPr>
              <w:pStyle w:val="ListParagraph"/>
              <w:spacing w:line="480" w:lineRule="exact"/>
              <w:ind w:leftChars="0" w:left="0"/>
              <w:rPr>
                <w:rFonts w:ascii="標楷體" w:eastAsia="標楷體" w:hAnsi="標楷體" w:cs="Times New Roman"/>
              </w:rPr>
            </w:pPr>
            <w:r w:rsidRPr="00976328">
              <w:rPr>
                <w:rFonts w:ascii="標楷體" w:eastAsia="標楷體" w:hAnsi="標楷體" w:cs="標楷體" w:hint="eastAsia"/>
              </w:rPr>
              <w:t>以圖書館班級共讀圖書為教材（數學零分的人）</w:t>
            </w:r>
          </w:p>
        </w:tc>
      </w:tr>
      <w:tr w:rsidR="0079071C" w:rsidRPr="00976328">
        <w:trPr>
          <w:jc w:val="center"/>
        </w:trPr>
        <w:tc>
          <w:tcPr>
            <w:tcW w:w="1275" w:type="dxa"/>
          </w:tcPr>
          <w:p w:rsidR="0079071C" w:rsidRPr="00976328" w:rsidRDefault="0079071C" w:rsidP="00EC2D52">
            <w:pPr>
              <w:pStyle w:val="ListParagraph"/>
              <w:spacing w:line="480" w:lineRule="exact"/>
              <w:ind w:leftChars="0" w:left="0"/>
              <w:rPr>
                <w:rFonts w:ascii="標楷體" w:eastAsia="標楷體" w:hAnsi="標楷體" w:cs="Times New Roman"/>
              </w:rPr>
            </w:pPr>
            <w:r w:rsidRPr="00976328">
              <w:rPr>
                <w:rFonts w:ascii="標楷體" w:eastAsia="標楷體" w:hAnsi="標楷體" w:cs="標楷體" w:hint="eastAsia"/>
              </w:rPr>
              <w:t>教法</w:t>
            </w:r>
          </w:p>
        </w:tc>
        <w:tc>
          <w:tcPr>
            <w:tcW w:w="7733" w:type="dxa"/>
          </w:tcPr>
          <w:p w:rsidR="0079071C" w:rsidRPr="00976328" w:rsidRDefault="0079071C" w:rsidP="00EC2D52">
            <w:pPr>
              <w:pStyle w:val="ListParagraph"/>
              <w:spacing w:line="480" w:lineRule="exact"/>
              <w:ind w:leftChars="0" w:left="0"/>
              <w:rPr>
                <w:rFonts w:ascii="標楷體" w:eastAsia="標楷體" w:hAnsi="標楷體" w:cs="Times New Roman"/>
              </w:rPr>
            </w:pPr>
            <w:r w:rsidRPr="00976328">
              <w:rPr>
                <w:rFonts w:ascii="標楷體" w:eastAsia="標楷體" w:hAnsi="標楷體" w:cs="標楷體" w:hint="eastAsia"/>
              </w:rPr>
              <w:t>以閱讀理解策略的「摘要策略」、「素養提問」與「圖像策略」為教法</w:t>
            </w:r>
          </w:p>
        </w:tc>
      </w:tr>
      <w:tr w:rsidR="0079071C" w:rsidRPr="00976328">
        <w:trPr>
          <w:jc w:val="center"/>
        </w:trPr>
        <w:tc>
          <w:tcPr>
            <w:tcW w:w="1275" w:type="dxa"/>
          </w:tcPr>
          <w:p w:rsidR="0079071C" w:rsidRPr="00976328" w:rsidRDefault="0079071C" w:rsidP="00EC2D52">
            <w:pPr>
              <w:pStyle w:val="ListParagraph"/>
              <w:spacing w:line="480" w:lineRule="exact"/>
              <w:ind w:leftChars="0" w:left="0"/>
              <w:rPr>
                <w:rFonts w:ascii="標楷體" w:eastAsia="標楷體" w:hAnsi="標楷體" w:cs="Times New Roman"/>
              </w:rPr>
            </w:pPr>
            <w:r w:rsidRPr="00976328">
              <w:rPr>
                <w:rFonts w:ascii="標楷體" w:eastAsia="標楷體" w:hAnsi="標楷體" w:cs="標楷體" w:hint="eastAsia"/>
              </w:rPr>
              <w:t>工具</w:t>
            </w:r>
          </w:p>
        </w:tc>
        <w:tc>
          <w:tcPr>
            <w:tcW w:w="7733" w:type="dxa"/>
          </w:tcPr>
          <w:p w:rsidR="0079071C" w:rsidRPr="00976328" w:rsidRDefault="0079071C" w:rsidP="00EC2D52">
            <w:pPr>
              <w:pStyle w:val="ListParagraph"/>
              <w:spacing w:line="480" w:lineRule="exact"/>
              <w:ind w:leftChars="0" w:left="0"/>
              <w:rPr>
                <w:rFonts w:ascii="標楷體" w:eastAsia="標楷體" w:hAnsi="標楷體" w:cs="Times New Roman"/>
              </w:rPr>
            </w:pPr>
            <w:r w:rsidRPr="00976328">
              <w:rPr>
                <w:rFonts w:ascii="標楷體" w:eastAsia="標楷體" w:hAnsi="標楷體" w:cs="標楷體"/>
              </w:rPr>
              <w:t>xmind</w:t>
            </w:r>
            <w:r w:rsidRPr="00976328">
              <w:rPr>
                <w:rFonts w:ascii="標楷體" w:eastAsia="標楷體" w:hAnsi="標楷體" w:cs="標楷體" w:hint="eastAsia"/>
              </w:rPr>
              <w:t>自由軟體</w:t>
            </w:r>
          </w:p>
        </w:tc>
      </w:tr>
      <w:tr w:rsidR="0079071C" w:rsidRPr="00976328">
        <w:trPr>
          <w:jc w:val="center"/>
        </w:trPr>
        <w:tc>
          <w:tcPr>
            <w:tcW w:w="1275" w:type="dxa"/>
          </w:tcPr>
          <w:p w:rsidR="0079071C" w:rsidRPr="00976328" w:rsidRDefault="0079071C" w:rsidP="00EC2D52">
            <w:pPr>
              <w:pStyle w:val="ListParagraph"/>
              <w:spacing w:line="480" w:lineRule="exact"/>
              <w:ind w:leftChars="0" w:left="0"/>
              <w:rPr>
                <w:rFonts w:ascii="標楷體" w:eastAsia="標楷體" w:hAnsi="標楷體" w:cs="Times New Roman"/>
              </w:rPr>
            </w:pPr>
            <w:r w:rsidRPr="00976328">
              <w:rPr>
                <w:rFonts w:ascii="標楷體" w:eastAsia="標楷體" w:hAnsi="標楷體" w:cs="標楷體" w:hint="eastAsia"/>
              </w:rPr>
              <w:t>評量</w:t>
            </w:r>
          </w:p>
        </w:tc>
        <w:tc>
          <w:tcPr>
            <w:tcW w:w="7733" w:type="dxa"/>
          </w:tcPr>
          <w:p w:rsidR="0079071C" w:rsidRPr="00976328" w:rsidRDefault="0079071C" w:rsidP="00EC2D52">
            <w:pPr>
              <w:pStyle w:val="ListParagraph"/>
              <w:spacing w:line="480" w:lineRule="exact"/>
              <w:ind w:leftChars="0" w:left="0"/>
              <w:rPr>
                <w:rFonts w:ascii="標楷體" w:eastAsia="標楷體" w:hAnsi="標楷體" w:cs="Times New Roman"/>
              </w:rPr>
            </w:pPr>
            <w:r w:rsidRPr="00976328">
              <w:rPr>
                <w:rFonts w:ascii="標楷體" w:eastAsia="標楷體" w:hAnsi="標楷體" w:cs="標楷體" w:hint="eastAsia"/>
              </w:rPr>
              <w:t>以多元評量進行，</w:t>
            </w:r>
            <w:r w:rsidRPr="00976328">
              <w:rPr>
                <w:rFonts w:eastAsia="標楷體" w:cs="標楷體" w:hint="eastAsia"/>
              </w:rPr>
              <w:t>以心智圖做為評量工具，制訂心智圖評量規準</w:t>
            </w:r>
          </w:p>
        </w:tc>
      </w:tr>
    </w:tbl>
    <w:p w:rsidR="0079071C" w:rsidRPr="00976328" w:rsidRDefault="0079071C" w:rsidP="00717248">
      <w:pPr>
        <w:adjustRightInd w:val="0"/>
        <w:snapToGrid w:val="0"/>
        <w:spacing w:line="500" w:lineRule="exact"/>
        <w:ind w:left="2400" w:hangingChars="1000" w:hanging="2400"/>
        <w:rPr>
          <w:rFonts w:ascii="標楷體" w:eastAsia="標楷體" w:hAnsi="標楷體"/>
          <w:color w:val="000000"/>
        </w:rPr>
      </w:pPr>
    </w:p>
    <w:p w:rsidR="0079071C" w:rsidRDefault="0079071C" w:rsidP="00717248">
      <w:pPr>
        <w:adjustRightInd w:val="0"/>
        <w:snapToGrid w:val="0"/>
        <w:spacing w:line="500" w:lineRule="exact"/>
        <w:ind w:left="2400" w:hangingChars="1000" w:hanging="2400"/>
        <w:rPr>
          <w:rFonts w:ascii="標楷體" w:eastAsia="標楷體" w:hAnsi="標楷體"/>
          <w:color w:val="000000"/>
        </w:rPr>
      </w:pPr>
      <w:r w:rsidRPr="00976328">
        <w:rPr>
          <w:rFonts w:ascii="標楷體" w:eastAsia="標楷體" w:hAnsi="標楷體" w:cs="標楷體" w:hint="eastAsia"/>
          <w:color w:val="000000"/>
        </w:rPr>
        <w:t>十一、工作項目與內涵</w:t>
      </w:r>
    </w:p>
    <w:tbl>
      <w:tblPr>
        <w:tblW w:w="100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2410"/>
        <w:gridCol w:w="3260"/>
        <w:gridCol w:w="2155"/>
        <w:gridCol w:w="1376"/>
      </w:tblGrid>
      <w:tr w:rsidR="0079071C">
        <w:tc>
          <w:tcPr>
            <w:tcW w:w="843" w:type="dxa"/>
            <w:vAlign w:val="center"/>
          </w:tcPr>
          <w:p w:rsidR="0079071C" w:rsidRPr="005D444A" w:rsidRDefault="0079071C" w:rsidP="005D444A">
            <w:pPr>
              <w:spacing w:line="240" w:lineRule="atLeast"/>
              <w:jc w:val="center"/>
              <w:rPr>
                <w:rFonts w:eastAsia="標楷體"/>
              </w:rPr>
            </w:pPr>
            <w:r w:rsidRPr="005D444A">
              <w:rPr>
                <w:rFonts w:eastAsia="標楷體" w:hAnsi="標楷體" w:cs="標楷體" w:hint="eastAsia"/>
              </w:rPr>
              <w:t>編號</w:t>
            </w:r>
          </w:p>
        </w:tc>
        <w:tc>
          <w:tcPr>
            <w:tcW w:w="2410" w:type="dxa"/>
            <w:vAlign w:val="center"/>
          </w:tcPr>
          <w:p w:rsidR="0079071C" w:rsidRPr="005D444A" w:rsidRDefault="0079071C" w:rsidP="005D444A">
            <w:pPr>
              <w:spacing w:line="240" w:lineRule="atLeast"/>
              <w:jc w:val="center"/>
              <w:rPr>
                <w:rFonts w:eastAsia="標楷體"/>
              </w:rPr>
            </w:pPr>
            <w:r w:rsidRPr="005D444A">
              <w:rPr>
                <w:rFonts w:eastAsia="標楷體" w:hAnsi="標楷體" w:cs="標楷體" w:hint="eastAsia"/>
              </w:rPr>
              <w:t>工作項目</w:t>
            </w:r>
          </w:p>
        </w:tc>
        <w:tc>
          <w:tcPr>
            <w:tcW w:w="3260" w:type="dxa"/>
            <w:vAlign w:val="center"/>
          </w:tcPr>
          <w:p w:rsidR="0079071C" w:rsidRPr="005D444A" w:rsidRDefault="0079071C" w:rsidP="005D444A">
            <w:pPr>
              <w:spacing w:line="240" w:lineRule="atLeast"/>
              <w:jc w:val="center"/>
              <w:rPr>
                <w:rFonts w:eastAsia="標楷體"/>
              </w:rPr>
            </w:pPr>
            <w:r w:rsidRPr="005D444A">
              <w:rPr>
                <w:rFonts w:eastAsia="標楷體" w:hAnsi="標楷體" w:cs="標楷體" w:hint="eastAsia"/>
              </w:rPr>
              <w:t>內涵與執行方法</w:t>
            </w:r>
          </w:p>
        </w:tc>
        <w:tc>
          <w:tcPr>
            <w:tcW w:w="2155" w:type="dxa"/>
            <w:vAlign w:val="center"/>
          </w:tcPr>
          <w:p w:rsidR="0079071C" w:rsidRPr="005D444A" w:rsidRDefault="0079071C" w:rsidP="005D444A">
            <w:pPr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5D444A">
              <w:rPr>
                <w:rFonts w:eastAsia="標楷體" w:hAnsi="標楷體" w:cs="標楷體" w:hint="eastAsia"/>
              </w:rPr>
              <w:t>期程</w:t>
            </w:r>
          </w:p>
        </w:tc>
        <w:tc>
          <w:tcPr>
            <w:tcW w:w="1376" w:type="dxa"/>
            <w:vAlign w:val="center"/>
          </w:tcPr>
          <w:p w:rsidR="0079071C" w:rsidRPr="005D444A" w:rsidRDefault="0079071C" w:rsidP="005D444A">
            <w:pPr>
              <w:spacing w:line="240" w:lineRule="atLeast"/>
              <w:jc w:val="center"/>
              <w:rPr>
                <w:rFonts w:eastAsia="標楷體"/>
              </w:rPr>
            </w:pPr>
            <w:r w:rsidRPr="005D444A">
              <w:rPr>
                <w:rFonts w:eastAsia="標楷體" w:hAnsi="標楷體" w:cs="標楷體" w:hint="eastAsia"/>
              </w:rPr>
              <w:t>備註</w:t>
            </w:r>
          </w:p>
        </w:tc>
      </w:tr>
      <w:tr w:rsidR="0079071C">
        <w:tc>
          <w:tcPr>
            <w:tcW w:w="843" w:type="dxa"/>
            <w:vAlign w:val="center"/>
          </w:tcPr>
          <w:p w:rsidR="0079071C" w:rsidRPr="005D444A" w:rsidRDefault="0079071C" w:rsidP="005D444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5D444A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2410" w:type="dxa"/>
            <w:vAlign w:val="center"/>
          </w:tcPr>
          <w:p w:rsidR="0079071C" w:rsidRPr="005D444A" w:rsidRDefault="0079071C" w:rsidP="005D44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D444A">
              <w:rPr>
                <w:rFonts w:ascii="標楷體" w:eastAsia="標楷體" w:hAnsi="標楷體" w:cs="標楷體" w:hint="eastAsia"/>
                <w:color w:val="000000"/>
              </w:rPr>
              <w:t>教師增能工作坊</w:t>
            </w:r>
          </w:p>
        </w:tc>
        <w:tc>
          <w:tcPr>
            <w:tcW w:w="3260" w:type="dxa"/>
          </w:tcPr>
          <w:p w:rsidR="0079071C" w:rsidRPr="005D444A" w:rsidRDefault="0079071C" w:rsidP="005D444A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5D444A">
              <w:rPr>
                <w:rFonts w:ascii="標楷體" w:eastAsia="標楷體" w:hAnsi="標楷體" w:cs="標楷體"/>
              </w:rPr>
              <w:t>1.</w:t>
            </w:r>
            <w:r w:rsidRPr="005D444A">
              <w:rPr>
                <w:rFonts w:ascii="標楷體" w:eastAsia="標楷體" w:hAnsi="標楷體" w:cs="標楷體" w:hint="eastAsia"/>
              </w:rPr>
              <w:t>閱讀理解策略教師增能工作坊</w:t>
            </w:r>
          </w:p>
          <w:p w:rsidR="0079071C" w:rsidRPr="005D444A" w:rsidRDefault="0079071C" w:rsidP="005D444A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5D444A">
              <w:rPr>
                <w:rFonts w:ascii="標楷體" w:eastAsia="標楷體" w:hAnsi="標楷體" w:cs="標楷體"/>
              </w:rPr>
              <w:t>2.</w:t>
            </w:r>
            <w:r w:rsidRPr="005D444A">
              <w:rPr>
                <w:rFonts w:ascii="標楷體" w:eastAsia="標楷體" w:hAnsi="標楷體" w:cs="標楷體" w:hint="eastAsia"/>
              </w:rPr>
              <w:t>小說課教師社群工作坊</w:t>
            </w:r>
          </w:p>
          <w:p w:rsidR="0079071C" w:rsidRPr="005D444A" w:rsidRDefault="0079071C" w:rsidP="005D444A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D444A">
              <w:rPr>
                <w:rFonts w:ascii="標楷體" w:eastAsia="標楷體" w:hAnsi="標楷體" w:cs="標楷體"/>
              </w:rPr>
              <w:t>3.Xmind</w:t>
            </w:r>
            <w:r w:rsidRPr="005D444A">
              <w:rPr>
                <w:rFonts w:ascii="標楷體" w:eastAsia="標楷體" w:hAnsi="標楷體" w:cs="標楷體" w:hint="eastAsia"/>
              </w:rPr>
              <w:t>融入多元評量設計教師增能工作坊</w:t>
            </w:r>
          </w:p>
        </w:tc>
        <w:tc>
          <w:tcPr>
            <w:tcW w:w="2155" w:type="dxa"/>
            <w:vAlign w:val="center"/>
          </w:tcPr>
          <w:p w:rsidR="0079071C" w:rsidRPr="005D444A" w:rsidRDefault="0079071C" w:rsidP="005D44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D444A">
              <w:rPr>
                <w:rFonts w:ascii="標楷體" w:eastAsia="標楷體" w:hAnsi="標楷體" w:cs="標楷體"/>
                <w:color w:val="000000"/>
              </w:rPr>
              <w:t>103</w:t>
            </w:r>
            <w:r w:rsidRPr="005D444A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5D444A">
              <w:rPr>
                <w:rFonts w:ascii="標楷體" w:eastAsia="標楷體" w:hAnsi="標楷體" w:cs="標楷體"/>
                <w:color w:val="000000"/>
              </w:rPr>
              <w:t>11</w:t>
            </w:r>
            <w:r w:rsidRPr="005D444A">
              <w:rPr>
                <w:rFonts w:ascii="標楷體" w:eastAsia="標楷體" w:hAnsi="標楷體" w:cs="標楷體" w:hint="eastAsia"/>
                <w:color w:val="000000"/>
              </w:rPr>
              <w:t>月</w:t>
            </w:r>
          </w:p>
        </w:tc>
        <w:tc>
          <w:tcPr>
            <w:tcW w:w="1376" w:type="dxa"/>
            <w:vAlign w:val="center"/>
          </w:tcPr>
          <w:p w:rsidR="0079071C" w:rsidRPr="005D444A" w:rsidRDefault="0079071C" w:rsidP="005D444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5D444A">
              <w:rPr>
                <w:rFonts w:ascii="標楷體" w:eastAsia="標楷體" w:hAnsi="標楷體" w:cs="標楷體" w:hint="eastAsia"/>
                <w:color w:val="000000"/>
              </w:rPr>
              <w:t>實作產出</w:t>
            </w:r>
          </w:p>
        </w:tc>
      </w:tr>
      <w:tr w:rsidR="0079071C">
        <w:tc>
          <w:tcPr>
            <w:tcW w:w="843" w:type="dxa"/>
            <w:vAlign w:val="center"/>
          </w:tcPr>
          <w:p w:rsidR="0079071C" w:rsidRPr="005D444A" w:rsidRDefault="0079071C" w:rsidP="005D444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5D444A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2410" w:type="dxa"/>
            <w:vAlign w:val="center"/>
          </w:tcPr>
          <w:p w:rsidR="0079071C" w:rsidRPr="005D444A" w:rsidRDefault="0079071C" w:rsidP="005D44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D444A">
              <w:rPr>
                <w:rFonts w:ascii="標楷體" w:eastAsia="標楷體" w:hAnsi="標楷體" w:cs="標楷體" w:hint="eastAsia"/>
                <w:color w:val="000000"/>
              </w:rPr>
              <w:t>有效教學實驗</w:t>
            </w:r>
          </w:p>
        </w:tc>
        <w:tc>
          <w:tcPr>
            <w:tcW w:w="3260" w:type="dxa"/>
          </w:tcPr>
          <w:p w:rsidR="0079071C" w:rsidRPr="005D444A" w:rsidRDefault="0079071C" w:rsidP="005D444A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D444A">
              <w:rPr>
                <w:rFonts w:ascii="Calibri" w:eastAsia="標楷體" w:hAnsi="Calibri" w:cs="標楷體" w:hint="eastAsia"/>
                <w:color w:val="000000"/>
              </w:rPr>
              <w:t>將上述有效教學增能工作坊的研發進行實驗教學</w:t>
            </w:r>
            <w:r>
              <w:rPr>
                <w:rFonts w:ascii="Calibri" w:eastAsia="標楷體" w:hAnsi="Calibri" w:cs="標楷體" w:hint="eastAsia"/>
                <w:color w:val="000000"/>
              </w:rPr>
              <w:t>，進行教師社群觀課議課。</w:t>
            </w:r>
          </w:p>
        </w:tc>
        <w:tc>
          <w:tcPr>
            <w:tcW w:w="2155" w:type="dxa"/>
            <w:vAlign w:val="center"/>
          </w:tcPr>
          <w:p w:rsidR="0079071C" w:rsidRPr="005D444A" w:rsidRDefault="0079071C" w:rsidP="005D44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D444A">
              <w:rPr>
                <w:rFonts w:ascii="標楷體" w:eastAsia="標楷體" w:hAnsi="標楷體" w:cs="標楷體"/>
                <w:color w:val="000000"/>
              </w:rPr>
              <w:t>103</w:t>
            </w:r>
            <w:r w:rsidRPr="005D444A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5D444A">
              <w:rPr>
                <w:rFonts w:ascii="標楷體" w:eastAsia="標楷體" w:hAnsi="標楷體" w:cs="標楷體"/>
                <w:color w:val="000000"/>
              </w:rPr>
              <w:t>11</w:t>
            </w:r>
            <w:r w:rsidRPr="005D444A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5D444A">
              <w:rPr>
                <w:rFonts w:ascii="標楷體" w:eastAsia="標楷體" w:hAnsi="標楷體" w:cs="標楷體"/>
                <w:color w:val="000000"/>
              </w:rPr>
              <w:t>-12</w:t>
            </w:r>
            <w:r w:rsidRPr="005D444A">
              <w:rPr>
                <w:rFonts w:ascii="標楷體" w:eastAsia="標楷體" w:hAnsi="標楷體" w:cs="標楷體" w:hint="eastAsia"/>
                <w:color w:val="000000"/>
              </w:rPr>
              <w:t>月</w:t>
            </w:r>
          </w:p>
        </w:tc>
        <w:tc>
          <w:tcPr>
            <w:tcW w:w="1376" w:type="dxa"/>
            <w:vAlign w:val="center"/>
          </w:tcPr>
          <w:p w:rsidR="0079071C" w:rsidRPr="005D444A" w:rsidRDefault="0079071C" w:rsidP="005D444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5D444A">
              <w:rPr>
                <w:rFonts w:ascii="標楷體" w:eastAsia="標楷體" w:hAnsi="標楷體" w:cs="標楷體" w:hint="eastAsia"/>
                <w:color w:val="000000"/>
              </w:rPr>
              <w:t>課堂實踐</w:t>
            </w:r>
          </w:p>
        </w:tc>
      </w:tr>
      <w:tr w:rsidR="0079071C">
        <w:tc>
          <w:tcPr>
            <w:tcW w:w="843" w:type="dxa"/>
            <w:vAlign w:val="center"/>
          </w:tcPr>
          <w:p w:rsidR="0079071C" w:rsidRPr="005D444A" w:rsidRDefault="0079071C" w:rsidP="005D444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5D444A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2410" w:type="dxa"/>
            <w:vAlign w:val="center"/>
          </w:tcPr>
          <w:p w:rsidR="0079071C" w:rsidRPr="005D444A" w:rsidRDefault="0079071C" w:rsidP="005D44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D444A">
              <w:rPr>
                <w:rFonts w:ascii="標楷體" w:eastAsia="標楷體" w:hAnsi="標楷體" w:cs="標楷體" w:hint="eastAsia"/>
                <w:color w:val="000000"/>
              </w:rPr>
              <w:t>成果報告</w:t>
            </w:r>
          </w:p>
        </w:tc>
        <w:tc>
          <w:tcPr>
            <w:tcW w:w="3260" w:type="dxa"/>
          </w:tcPr>
          <w:p w:rsidR="0079071C" w:rsidRPr="005D444A" w:rsidRDefault="0079071C" w:rsidP="00D76B2C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由講師帶領進行觀課、議課流程，並進行</w:t>
            </w:r>
            <w:r w:rsidRPr="005D444A">
              <w:rPr>
                <w:rFonts w:ascii="標楷體" w:eastAsia="標楷體" w:hAnsi="標楷體" w:cs="標楷體" w:hint="eastAsia"/>
                <w:color w:val="000000"/>
              </w:rPr>
              <w:t>成果報告</w:t>
            </w:r>
          </w:p>
        </w:tc>
        <w:tc>
          <w:tcPr>
            <w:tcW w:w="2155" w:type="dxa"/>
            <w:vAlign w:val="center"/>
          </w:tcPr>
          <w:p w:rsidR="0079071C" w:rsidRPr="005D444A" w:rsidRDefault="0079071C" w:rsidP="005D44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D444A">
              <w:rPr>
                <w:rFonts w:ascii="標楷體" w:eastAsia="標楷體" w:hAnsi="標楷體" w:cs="標楷體"/>
                <w:color w:val="000000"/>
              </w:rPr>
              <w:t>103</w:t>
            </w:r>
            <w:r w:rsidRPr="005D444A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5D444A">
              <w:rPr>
                <w:rFonts w:ascii="標楷體" w:eastAsia="標楷體" w:hAnsi="標楷體" w:cs="標楷體"/>
                <w:color w:val="000000"/>
              </w:rPr>
              <w:t>12</w:t>
            </w:r>
            <w:r w:rsidRPr="005D444A">
              <w:rPr>
                <w:rFonts w:ascii="標楷體" w:eastAsia="標楷體" w:hAnsi="標楷體" w:cs="標楷體" w:hint="eastAsia"/>
                <w:color w:val="000000"/>
              </w:rPr>
              <w:t>月</w:t>
            </w:r>
          </w:p>
        </w:tc>
        <w:tc>
          <w:tcPr>
            <w:tcW w:w="1376" w:type="dxa"/>
            <w:vAlign w:val="center"/>
          </w:tcPr>
          <w:p w:rsidR="0079071C" w:rsidRPr="005D444A" w:rsidRDefault="0079071C" w:rsidP="005D444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5D444A">
              <w:rPr>
                <w:rFonts w:ascii="標楷體" w:eastAsia="標楷體" w:hAnsi="標楷體" w:cs="標楷體" w:hint="eastAsia"/>
                <w:color w:val="000000"/>
              </w:rPr>
              <w:t>效益評估</w:t>
            </w:r>
          </w:p>
        </w:tc>
      </w:tr>
    </w:tbl>
    <w:p w:rsidR="0079071C" w:rsidRPr="00976328" w:rsidRDefault="0079071C" w:rsidP="00717248">
      <w:pPr>
        <w:adjustRightInd w:val="0"/>
        <w:snapToGrid w:val="0"/>
        <w:spacing w:line="400" w:lineRule="exact"/>
        <w:ind w:left="2400" w:hangingChars="1000" w:hanging="2400"/>
        <w:rPr>
          <w:rFonts w:ascii="標楷體" w:eastAsia="標楷體" w:hAnsi="標楷體"/>
          <w:color w:val="000000"/>
        </w:rPr>
      </w:pPr>
    </w:p>
    <w:p w:rsidR="0079071C" w:rsidRPr="00976328" w:rsidRDefault="0079071C" w:rsidP="00717248">
      <w:pPr>
        <w:adjustRightInd w:val="0"/>
        <w:snapToGrid w:val="0"/>
        <w:spacing w:line="400" w:lineRule="exact"/>
        <w:ind w:left="2400" w:hangingChars="1000" w:hanging="2400"/>
        <w:rPr>
          <w:rFonts w:ascii="標楷體" w:eastAsia="標楷體" w:hAnsi="標楷體"/>
        </w:rPr>
      </w:pPr>
      <w:r w:rsidRPr="00976328">
        <w:rPr>
          <w:rFonts w:ascii="標楷體" w:eastAsia="標楷體" w:hAnsi="標楷體" w:cs="標楷體" w:hint="eastAsia"/>
          <w:color w:val="000000"/>
        </w:rPr>
        <w:t>十二、</w:t>
      </w:r>
      <w:r w:rsidRPr="00976328">
        <w:rPr>
          <w:rFonts w:ascii="標楷體" w:eastAsia="標楷體" w:hAnsi="標楷體" w:cs="標楷體" w:hint="eastAsia"/>
        </w:rPr>
        <w:t>報名</w:t>
      </w:r>
      <w:r w:rsidRPr="00976328">
        <w:rPr>
          <w:rFonts w:ascii="標楷體" w:eastAsia="標楷體" w:hAnsi="標楷體" w:cs="標楷體"/>
        </w:rPr>
        <w:t>/</w:t>
      </w:r>
      <w:r w:rsidRPr="00976328">
        <w:rPr>
          <w:rFonts w:ascii="標楷體" w:eastAsia="標楷體" w:hAnsi="標楷體" w:cs="標楷體" w:hint="eastAsia"/>
        </w:rPr>
        <w:t>錄取方式：</w:t>
      </w:r>
    </w:p>
    <w:p w:rsidR="0079071C" w:rsidRPr="0041265D" w:rsidRDefault="0079071C" w:rsidP="00717248">
      <w:pPr>
        <w:snapToGrid w:val="0"/>
        <w:spacing w:line="400" w:lineRule="exact"/>
        <w:ind w:leftChars="151" w:left="892" w:hangingChars="221" w:hanging="530"/>
        <w:rPr>
          <w:rFonts w:ascii="標楷體" w:eastAsia="標楷體" w:hAnsi="標楷體"/>
        </w:rPr>
      </w:pPr>
      <w:r w:rsidRPr="0041265D">
        <w:rPr>
          <w:rFonts w:ascii="標楷體" w:eastAsia="標楷體" w:hAnsi="標楷體" w:cs="標楷體"/>
        </w:rPr>
        <w:t>(</w:t>
      </w:r>
      <w:r w:rsidRPr="0041265D">
        <w:rPr>
          <w:rFonts w:ascii="標楷體" w:eastAsia="標楷體" w:hAnsi="標楷體" w:cs="標楷體" w:hint="eastAsia"/>
        </w:rPr>
        <w:t>一</w:t>
      </w:r>
      <w:r w:rsidRPr="0041265D">
        <w:rPr>
          <w:rFonts w:ascii="標楷體" w:eastAsia="標楷體" w:hAnsi="標楷體" w:cs="標楷體"/>
        </w:rPr>
        <w:t>)</w:t>
      </w:r>
      <w:r w:rsidRPr="0041265D">
        <w:rPr>
          <w:rFonts w:ascii="標楷體" w:eastAsia="標楷體" w:hAnsi="標楷體" w:cs="標楷體" w:hint="eastAsia"/>
        </w:rPr>
        <w:t>請於</w:t>
      </w:r>
      <w:r w:rsidRPr="0041265D">
        <w:rPr>
          <w:rFonts w:ascii="標楷體" w:eastAsia="標楷體" w:hAnsi="標楷體" w:cs="標楷體"/>
        </w:rPr>
        <w:t>103</w:t>
      </w:r>
      <w:r w:rsidRPr="0041265D">
        <w:rPr>
          <w:rFonts w:ascii="標楷體" w:eastAsia="標楷體" w:hAnsi="標楷體" w:cs="標楷體" w:hint="eastAsia"/>
        </w:rPr>
        <w:t>年</w:t>
      </w:r>
      <w:r w:rsidRPr="0041265D">
        <w:rPr>
          <w:rFonts w:ascii="標楷體" w:eastAsia="標楷體" w:hAnsi="標楷體" w:cs="標楷體"/>
        </w:rPr>
        <w:t>10</w:t>
      </w:r>
      <w:r w:rsidRPr="0041265D">
        <w:rPr>
          <w:rFonts w:ascii="標楷體" w:eastAsia="標楷體" w:hAnsi="標楷體" w:cs="標楷體" w:hint="eastAsia"/>
        </w:rPr>
        <w:t>月</w:t>
      </w:r>
      <w:r w:rsidRPr="0041265D">
        <w:rPr>
          <w:rFonts w:ascii="標楷體" w:eastAsia="標楷體" w:hAnsi="標楷體" w:cs="標楷體"/>
        </w:rPr>
        <w:t>29</w:t>
      </w:r>
      <w:r w:rsidRPr="0041265D">
        <w:rPr>
          <w:rFonts w:ascii="標楷體" w:eastAsia="標楷體" w:hAnsi="標楷體" w:cs="標楷體" w:hint="eastAsia"/>
        </w:rPr>
        <w:t>日</w:t>
      </w:r>
      <w:r w:rsidRPr="0041265D">
        <w:rPr>
          <w:rFonts w:ascii="標楷體" w:eastAsia="標楷體" w:hAnsi="標楷體" w:cs="標楷體"/>
        </w:rPr>
        <w:t>(</w:t>
      </w:r>
      <w:r w:rsidRPr="0041265D">
        <w:rPr>
          <w:rFonts w:ascii="標楷體" w:eastAsia="標楷體" w:hAnsi="標楷體" w:cs="標楷體" w:hint="eastAsia"/>
        </w:rPr>
        <w:t>星期三</w:t>
      </w:r>
      <w:r w:rsidRPr="0041265D">
        <w:rPr>
          <w:rFonts w:ascii="標楷體" w:eastAsia="標楷體" w:hAnsi="標楷體" w:cs="標楷體"/>
        </w:rPr>
        <w:t>)</w:t>
      </w:r>
      <w:r w:rsidRPr="0041265D">
        <w:rPr>
          <w:rFonts w:ascii="標楷體" w:eastAsia="標楷體" w:hAnsi="標楷體" w:cs="標楷體" w:hint="eastAsia"/>
        </w:rPr>
        <w:t>前至臺南市教育局資訊中心學習護照系統線上報名</w:t>
      </w:r>
      <w:r w:rsidRPr="0041265D">
        <w:rPr>
          <w:rFonts w:ascii="標楷體" w:eastAsia="標楷體" w:hAnsi="標楷體" w:cs="標楷體"/>
        </w:rPr>
        <w:t>(</w:t>
      </w:r>
      <w:r w:rsidRPr="0041265D">
        <w:rPr>
          <w:rFonts w:ascii="標楷體" w:eastAsia="標楷體" w:hAnsi="標楷體" w:cs="標楷體" w:hint="eastAsia"/>
        </w:rPr>
        <w:t>開設研習學校：柳營國中</w:t>
      </w:r>
      <w:r w:rsidRPr="0041265D">
        <w:rPr>
          <w:rFonts w:ascii="標楷體" w:eastAsia="標楷體" w:hAnsi="標楷體" w:cs="標楷體"/>
        </w:rPr>
        <w:t>)</w:t>
      </w:r>
      <w:r w:rsidRPr="0041265D">
        <w:rPr>
          <w:rFonts w:ascii="標楷體" w:eastAsia="標楷體" w:hAnsi="標楷體" w:cs="標楷體" w:hint="eastAsia"/>
        </w:rPr>
        <w:t>。</w:t>
      </w:r>
    </w:p>
    <w:p w:rsidR="0079071C" w:rsidRPr="0041265D" w:rsidRDefault="0079071C" w:rsidP="00976328">
      <w:pPr>
        <w:spacing w:line="400" w:lineRule="exact"/>
        <w:rPr>
          <w:rFonts w:ascii="標楷體" w:eastAsia="標楷體" w:hAnsi="標楷體"/>
        </w:rPr>
      </w:pPr>
      <w:r w:rsidRPr="0041265D">
        <w:rPr>
          <w:rFonts w:ascii="標楷體" w:eastAsia="標楷體" w:hAnsi="標楷體" w:cs="標楷體"/>
        </w:rPr>
        <w:t xml:space="preserve">   (</w:t>
      </w:r>
      <w:r w:rsidRPr="0041265D">
        <w:rPr>
          <w:rFonts w:ascii="標楷體" w:eastAsia="標楷體" w:hAnsi="標楷體" w:cs="標楷體" w:hint="eastAsia"/>
        </w:rPr>
        <w:t>二</w:t>
      </w:r>
      <w:r w:rsidRPr="0041265D">
        <w:rPr>
          <w:rFonts w:ascii="標楷體" w:eastAsia="標楷體" w:hAnsi="標楷體" w:cs="標楷體"/>
        </w:rPr>
        <w:t>)</w:t>
      </w:r>
      <w:r w:rsidRPr="0041265D">
        <w:rPr>
          <w:rFonts w:ascii="標楷體" w:eastAsia="標楷體" w:hAnsi="標楷體" w:cs="標楷體" w:hint="eastAsia"/>
        </w:rPr>
        <w:t>錄取名單請於報名截止日後上網查詢，恕不另行通知。</w:t>
      </w:r>
    </w:p>
    <w:p w:rsidR="0079071C" w:rsidRPr="0041265D" w:rsidRDefault="0079071C" w:rsidP="00976328">
      <w:pPr>
        <w:spacing w:line="400" w:lineRule="exact"/>
        <w:rPr>
          <w:rFonts w:ascii="標楷體" w:eastAsia="標楷體" w:hAnsi="標楷體"/>
        </w:rPr>
      </w:pPr>
      <w:r w:rsidRPr="0041265D">
        <w:rPr>
          <w:rFonts w:ascii="標楷體" w:eastAsia="標楷體" w:hAnsi="標楷體" w:cs="標楷體"/>
        </w:rPr>
        <w:t xml:space="preserve">   (</w:t>
      </w:r>
      <w:r w:rsidRPr="0041265D">
        <w:rPr>
          <w:rFonts w:ascii="標楷體" w:eastAsia="標楷體" w:hAnsi="標楷體" w:cs="標楷體" w:hint="eastAsia"/>
        </w:rPr>
        <w:t>三</w:t>
      </w:r>
      <w:r w:rsidRPr="0041265D">
        <w:rPr>
          <w:rFonts w:ascii="標楷體" w:eastAsia="標楷體" w:hAnsi="標楷體" w:cs="標楷體"/>
        </w:rPr>
        <w:t>)</w:t>
      </w:r>
      <w:r w:rsidRPr="0041265D">
        <w:rPr>
          <w:rFonts w:ascii="標楷體" w:eastAsia="標楷體" w:hAnsi="標楷體" w:cs="標楷體" w:hint="eastAsia"/>
        </w:rPr>
        <w:t>全程參與研習且完成相關活動之教師得核予</w:t>
      </w:r>
      <w:r w:rsidRPr="00436E15">
        <w:rPr>
          <w:rFonts w:ascii="標楷體" w:eastAsia="標楷體" w:hAnsi="標楷體" w:cs="標楷體"/>
          <w:color w:val="000000"/>
        </w:rPr>
        <w:t>18</w:t>
      </w:r>
      <w:r w:rsidRPr="00436E15">
        <w:rPr>
          <w:rFonts w:ascii="標楷體" w:eastAsia="標楷體" w:hAnsi="標楷體" w:cs="標楷體" w:hint="eastAsia"/>
          <w:color w:val="000000"/>
        </w:rPr>
        <w:t>小時</w:t>
      </w:r>
      <w:r w:rsidRPr="0041265D">
        <w:rPr>
          <w:rFonts w:ascii="標楷體" w:eastAsia="標楷體" w:hAnsi="標楷體" w:cs="標楷體" w:hint="eastAsia"/>
        </w:rPr>
        <w:t>研習時數。</w:t>
      </w:r>
    </w:p>
    <w:p w:rsidR="0079071C" w:rsidRPr="0041265D" w:rsidRDefault="0079071C" w:rsidP="00976328">
      <w:pPr>
        <w:spacing w:line="400" w:lineRule="exact"/>
        <w:rPr>
          <w:rFonts w:ascii="標楷體" w:eastAsia="標楷體" w:hAnsi="標楷體"/>
        </w:rPr>
      </w:pPr>
      <w:r w:rsidRPr="0041265D">
        <w:rPr>
          <w:rFonts w:ascii="標楷體" w:eastAsia="標楷體" w:hAnsi="標楷體" w:cs="標楷體" w:hint="eastAsia"/>
        </w:rPr>
        <w:t>十三、研習內容與課程表：如附件</w:t>
      </w:r>
    </w:p>
    <w:p w:rsidR="0079071C" w:rsidRPr="0041265D" w:rsidRDefault="0079071C" w:rsidP="00976328">
      <w:pPr>
        <w:spacing w:line="400" w:lineRule="exact"/>
        <w:rPr>
          <w:rFonts w:ascii="標楷體" w:eastAsia="標楷體" w:hAnsi="標楷體"/>
          <w:kern w:val="0"/>
        </w:rPr>
      </w:pPr>
      <w:r w:rsidRPr="0041265D">
        <w:rPr>
          <w:rFonts w:ascii="標楷體" w:eastAsia="標楷體" w:hAnsi="標楷體" w:cs="標楷體" w:hint="eastAsia"/>
        </w:rPr>
        <w:t>十四、</w:t>
      </w:r>
      <w:r w:rsidRPr="0041265D">
        <w:rPr>
          <w:rFonts w:ascii="標楷體" w:eastAsia="標楷體" w:hAnsi="標楷體" w:cs="標楷體" w:hint="eastAsia"/>
          <w:kern w:val="0"/>
        </w:rPr>
        <w:t>本案聯絡人</w:t>
      </w:r>
      <w:r w:rsidRPr="0041265D">
        <w:rPr>
          <w:rFonts w:ascii="標楷體" w:eastAsia="標楷體" w:hAnsi="標楷體" w:cs="標楷體" w:hint="eastAsia"/>
        </w:rPr>
        <w:t>：柳營區柳營國中王志偉主任，</w:t>
      </w:r>
      <w:r w:rsidRPr="0041265D">
        <w:rPr>
          <w:rFonts w:ascii="標楷體" w:eastAsia="標楷體" w:hAnsi="標楷體" w:cs="標楷體"/>
          <w:kern w:val="0"/>
        </w:rPr>
        <w:t>TEL:06-6223209#12</w:t>
      </w:r>
      <w:r w:rsidRPr="0041265D">
        <w:rPr>
          <w:rFonts w:ascii="標楷體" w:eastAsia="標楷體" w:hAnsi="標楷體" w:cs="標楷體" w:hint="eastAsia"/>
          <w:kern w:val="0"/>
        </w:rPr>
        <w:t>。</w:t>
      </w:r>
    </w:p>
    <w:p w:rsidR="0079071C" w:rsidRPr="001B04E1" w:rsidRDefault="0079071C" w:rsidP="001B04E1">
      <w:pPr>
        <w:spacing w:line="440" w:lineRule="exact"/>
        <w:rPr>
          <w:rFonts w:ascii="標楷體" w:eastAsia="標楷體" w:hAnsi="標楷體"/>
          <w:color w:val="000000"/>
        </w:rPr>
      </w:pPr>
      <w:r w:rsidRPr="0041265D">
        <w:rPr>
          <w:rFonts w:ascii="標楷體" w:eastAsia="標楷體" w:hAnsi="標楷體" w:cs="標楷體" w:hint="eastAsia"/>
        </w:rPr>
        <w:t>十五、經費：</w:t>
      </w:r>
      <w:r w:rsidRPr="00FD7426">
        <w:rPr>
          <w:rFonts w:ascii="標楷體" w:eastAsia="標楷體" w:hAnsi="標楷體" w:cs="標楷體" w:hint="eastAsia"/>
          <w:color w:val="000000"/>
        </w:rPr>
        <w:t>由</w:t>
      </w:r>
      <w:r>
        <w:rPr>
          <w:rFonts w:ascii="標楷體" w:eastAsia="標楷體" w:hAnsi="標楷體" w:cs="標楷體" w:hint="eastAsia"/>
          <w:color w:val="000000"/>
        </w:rPr>
        <w:t>教育部補助本市</w:t>
      </w:r>
      <w:r w:rsidRPr="002C6041">
        <w:rPr>
          <w:rFonts w:ascii="標楷體" w:eastAsia="標楷體" w:hAnsi="標楷體" w:cs="標楷體"/>
        </w:rPr>
        <w:t>103</w:t>
      </w:r>
      <w:r w:rsidRPr="002C6041">
        <w:rPr>
          <w:rFonts w:ascii="標楷體" w:eastAsia="標楷體" w:hAnsi="標楷體" w:cs="標楷體" w:hint="eastAsia"/>
        </w:rPr>
        <w:t>年度教師研習中心</w:t>
      </w:r>
      <w:r>
        <w:rPr>
          <w:rFonts w:ascii="標楷體" w:eastAsia="標楷體" w:hAnsi="標楷體" w:cs="標楷體" w:hint="eastAsia"/>
        </w:rPr>
        <w:t>計畫經費支應</w:t>
      </w:r>
      <w:r w:rsidRPr="00FD7426">
        <w:rPr>
          <w:rFonts w:ascii="標楷體" w:eastAsia="標楷體" w:hAnsi="標楷體" w:cs="標楷體" w:hint="eastAsia"/>
          <w:color w:val="000000"/>
        </w:rPr>
        <w:t>。</w:t>
      </w:r>
    </w:p>
    <w:p w:rsidR="0079071C" w:rsidRPr="0041265D" w:rsidRDefault="0079071C" w:rsidP="00976328">
      <w:pPr>
        <w:spacing w:line="400" w:lineRule="exact"/>
        <w:rPr>
          <w:rFonts w:ascii="標楷體" w:eastAsia="標楷體" w:hAnsi="標楷體"/>
        </w:rPr>
      </w:pPr>
      <w:r w:rsidRPr="0041265D">
        <w:rPr>
          <w:rFonts w:ascii="標楷體" w:eastAsia="標楷體" w:hAnsi="標楷體" w:cs="標楷體" w:hint="eastAsia"/>
        </w:rPr>
        <w:t>十六、本活動承辦工作人員、講師暨與會人員，請學校惠予公</w:t>
      </w:r>
      <w:r w:rsidRPr="0041265D">
        <w:rPr>
          <w:rFonts w:ascii="標楷體" w:eastAsia="標楷體" w:hAnsi="標楷體" w:cs="標楷體"/>
        </w:rPr>
        <w:t>(</w:t>
      </w:r>
      <w:r w:rsidRPr="0041265D">
        <w:rPr>
          <w:rFonts w:ascii="標楷體" w:eastAsia="標楷體" w:hAnsi="標楷體" w:cs="標楷體" w:hint="eastAsia"/>
        </w:rPr>
        <w:t>差</w:t>
      </w:r>
      <w:r w:rsidRPr="0041265D">
        <w:rPr>
          <w:rFonts w:ascii="標楷體" w:eastAsia="標楷體" w:hAnsi="標楷體" w:cs="標楷體"/>
        </w:rPr>
        <w:t>)</w:t>
      </w:r>
      <w:r w:rsidRPr="0041265D">
        <w:rPr>
          <w:rFonts w:ascii="標楷體" w:eastAsia="標楷體" w:hAnsi="標楷體" w:cs="標楷體" w:hint="eastAsia"/>
        </w:rPr>
        <w:t>假登記。</w:t>
      </w:r>
    </w:p>
    <w:p w:rsidR="0079071C" w:rsidRPr="00976328" w:rsidRDefault="0079071C" w:rsidP="00976328">
      <w:pPr>
        <w:tabs>
          <w:tab w:val="left" w:pos="0"/>
          <w:tab w:val="left" w:pos="540"/>
        </w:tabs>
        <w:spacing w:line="400" w:lineRule="exact"/>
        <w:rPr>
          <w:rFonts w:ascii="標楷體" w:eastAsia="標楷體" w:hAnsi="標楷體" w:cs="標楷體"/>
          <w:color w:val="000000"/>
        </w:rPr>
      </w:pPr>
      <w:r w:rsidRPr="00976328">
        <w:rPr>
          <w:rFonts w:ascii="標楷體" w:eastAsia="標楷體" w:hAnsi="標楷體" w:cs="標楷體" w:hint="eastAsia"/>
          <w:color w:val="000000"/>
        </w:rPr>
        <w:t>十四、獎勵：辦理本案有功人員，請依「</w:t>
      </w:r>
      <w:r w:rsidRPr="00976328">
        <w:rPr>
          <w:rFonts w:ascii="標楷體" w:eastAsia="標楷體" w:hAnsi="標楷體" w:cs="標楷體" w:hint="eastAsia"/>
          <w:color w:val="000000"/>
          <w:spacing w:val="-2"/>
        </w:rPr>
        <w:t>臺南市立高級中等以下學校教職員獎懲案件作業規定</w:t>
      </w:r>
      <w:r w:rsidRPr="00976328">
        <w:rPr>
          <w:rFonts w:ascii="標楷體" w:eastAsia="標楷體" w:hAnsi="標楷體" w:cs="標楷體" w:hint="eastAsia"/>
          <w:color w:val="000000"/>
        </w:rPr>
        <w:t>」</w:t>
      </w:r>
      <w:r w:rsidRPr="00976328">
        <w:rPr>
          <w:rFonts w:ascii="標楷體" w:eastAsia="標楷體" w:hAnsi="標楷體" w:cs="標楷體"/>
          <w:color w:val="000000"/>
        </w:rPr>
        <w:t xml:space="preserve"> </w:t>
      </w:r>
    </w:p>
    <w:p w:rsidR="0079071C" w:rsidRPr="00976328" w:rsidRDefault="0079071C" w:rsidP="00976328">
      <w:pPr>
        <w:tabs>
          <w:tab w:val="left" w:pos="0"/>
          <w:tab w:val="left" w:pos="540"/>
        </w:tabs>
        <w:spacing w:line="400" w:lineRule="exact"/>
        <w:rPr>
          <w:rFonts w:ascii="標楷體" w:eastAsia="標楷體" w:hAnsi="標楷體"/>
          <w:color w:val="000000"/>
          <w:spacing w:val="-2"/>
        </w:rPr>
      </w:pPr>
      <w:r w:rsidRPr="00976328">
        <w:rPr>
          <w:rFonts w:ascii="標楷體" w:eastAsia="標楷體" w:hAnsi="標楷體" w:cs="標楷體"/>
          <w:color w:val="000000"/>
        </w:rPr>
        <w:t xml:space="preserve">      </w:t>
      </w:r>
      <w:r w:rsidRPr="00976328">
        <w:rPr>
          <w:rFonts w:ascii="標楷體" w:eastAsia="標楷體" w:hAnsi="標楷體" w:cs="標楷體" w:hint="eastAsia"/>
          <w:color w:val="000000"/>
        </w:rPr>
        <w:t>辦理敘獎。</w:t>
      </w:r>
    </w:p>
    <w:p w:rsidR="0079071C" w:rsidRPr="00976328" w:rsidRDefault="0079071C" w:rsidP="00717248">
      <w:pPr>
        <w:snapToGrid w:val="0"/>
        <w:spacing w:line="40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</w:p>
    <w:p w:rsidR="0079071C" w:rsidRPr="00976328" w:rsidRDefault="0079071C" w:rsidP="00717248">
      <w:pPr>
        <w:snapToGrid w:val="0"/>
        <w:spacing w:line="40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</w:p>
    <w:p w:rsidR="0079071C" w:rsidRDefault="0079071C" w:rsidP="00717248">
      <w:pPr>
        <w:snapToGrid w:val="0"/>
        <w:spacing w:line="48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</w:p>
    <w:p w:rsidR="0079071C" w:rsidRDefault="0079071C" w:rsidP="00717248">
      <w:pPr>
        <w:snapToGrid w:val="0"/>
        <w:spacing w:line="48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</w:p>
    <w:p w:rsidR="0079071C" w:rsidRDefault="0079071C" w:rsidP="00717248">
      <w:pPr>
        <w:snapToGrid w:val="0"/>
        <w:spacing w:line="48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</w:p>
    <w:p w:rsidR="0079071C" w:rsidRDefault="0079071C" w:rsidP="00717248">
      <w:pPr>
        <w:snapToGrid w:val="0"/>
        <w:spacing w:line="48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</w:p>
    <w:p w:rsidR="0079071C" w:rsidRDefault="0079071C" w:rsidP="00717248">
      <w:pPr>
        <w:snapToGrid w:val="0"/>
        <w:spacing w:line="48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</w:p>
    <w:p w:rsidR="0079071C" w:rsidRDefault="0079071C" w:rsidP="00717248">
      <w:pPr>
        <w:snapToGrid w:val="0"/>
        <w:spacing w:line="48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</w:p>
    <w:p w:rsidR="0079071C" w:rsidRDefault="0079071C" w:rsidP="00717248">
      <w:pPr>
        <w:snapToGrid w:val="0"/>
        <w:spacing w:line="48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</w:p>
    <w:p w:rsidR="0079071C" w:rsidRDefault="0079071C" w:rsidP="00DF24AC">
      <w:pPr>
        <w:snapToGrid w:val="0"/>
        <w:spacing w:line="480" w:lineRule="exac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DF24AC">
        <w:rPr>
          <w:rFonts w:ascii="標楷體" w:eastAsia="標楷體" w:hAnsi="標楷體" w:cs="標楷體" w:hint="eastAsia"/>
          <w:b/>
          <w:bCs/>
          <w:color w:val="000000"/>
          <w:sz w:val="32"/>
          <w:szCs w:val="32"/>
          <w:bdr w:val="single" w:sz="4" w:space="0" w:color="auto"/>
        </w:rPr>
        <w:t>附件</w:t>
      </w:r>
    </w:p>
    <w:p w:rsidR="0079071C" w:rsidRDefault="0079071C" w:rsidP="00717248">
      <w:pPr>
        <w:snapToGrid w:val="0"/>
        <w:spacing w:line="480" w:lineRule="exact"/>
        <w:ind w:firstLineChars="200" w:firstLine="641"/>
        <w:jc w:val="center"/>
        <w:rPr>
          <w:rFonts w:ascii="標楷體" w:eastAsia="標楷體" w:hAnsi="標楷體"/>
          <w:color w:val="000000"/>
        </w:rPr>
      </w:pPr>
      <w:r w:rsidRPr="007D3064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班級讀書會小說課教學策略工作坊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課程表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0"/>
        <w:gridCol w:w="1701"/>
        <w:gridCol w:w="2268"/>
        <w:gridCol w:w="2999"/>
        <w:gridCol w:w="2001"/>
      </w:tblGrid>
      <w:tr w:rsidR="0079071C" w:rsidRPr="00FF6194">
        <w:trPr>
          <w:jc w:val="center"/>
        </w:trPr>
        <w:tc>
          <w:tcPr>
            <w:tcW w:w="920" w:type="dxa"/>
            <w:vAlign w:val="center"/>
          </w:tcPr>
          <w:p w:rsidR="0079071C" w:rsidRPr="00FF6194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日期</w:t>
            </w:r>
          </w:p>
        </w:tc>
        <w:tc>
          <w:tcPr>
            <w:tcW w:w="1701" w:type="dxa"/>
            <w:vAlign w:val="center"/>
          </w:tcPr>
          <w:p w:rsidR="0079071C" w:rsidRPr="00FF6194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2268" w:type="dxa"/>
            <w:vAlign w:val="center"/>
          </w:tcPr>
          <w:p w:rsidR="0079071C" w:rsidRPr="00FF6194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課程</w:t>
            </w:r>
            <w:r w:rsidRPr="00FF6194">
              <w:rPr>
                <w:rFonts w:ascii="標楷體" w:eastAsia="標楷體" w:hAnsi="標楷體" w:cs="標楷體" w:hint="eastAsia"/>
              </w:rPr>
              <w:t>研討主題</w:t>
            </w:r>
          </w:p>
        </w:tc>
        <w:tc>
          <w:tcPr>
            <w:tcW w:w="2999" w:type="dxa"/>
            <w:vAlign w:val="center"/>
          </w:tcPr>
          <w:p w:rsidR="0079071C" w:rsidRPr="00FF6194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課程</w:t>
            </w:r>
            <w:r w:rsidRPr="00FF6194">
              <w:rPr>
                <w:rFonts w:ascii="標楷體" w:eastAsia="標楷體" w:hAnsi="標楷體" w:cs="標楷體" w:hint="eastAsia"/>
              </w:rPr>
              <w:t>研討內容</w:t>
            </w:r>
          </w:p>
        </w:tc>
        <w:tc>
          <w:tcPr>
            <w:tcW w:w="2001" w:type="dxa"/>
            <w:vAlign w:val="center"/>
          </w:tcPr>
          <w:p w:rsidR="0079071C" w:rsidRPr="000A71B5" w:rsidRDefault="0079071C" w:rsidP="00436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主持人</w:t>
            </w:r>
            <w:r w:rsidRPr="000A71B5">
              <w:rPr>
                <w:rFonts w:ascii="標楷體" w:eastAsia="標楷體" w:hAnsi="標楷體" w:cs="標楷體"/>
              </w:rPr>
              <w:t>/</w:t>
            </w:r>
            <w:r w:rsidRPr="000A71B5">
              <w:rPr>
                <w:rFonts w:ascii="標楷體" w:eastAsia="標楷體" w:hAnsi="標楷體" w:cs="標楷體" w:hint="eastAsia"/>
              </w:rPr>
              <w:t>主講人</w:t>
            </w:r>
          </w:p>
        </w:tc>
      </w:tr>
      <w:tr w:rsidR="0079071C" w:rsidRPr="00FF6194">
        <w:trPr>
          <w:jc w:val="center"/>
        </w:trPr>
        <w:tc>
          <w:tcPr>
            <w:tcW w:w="920" w:type="dxa"/>
            <w:vMerge w:val="restart"/>
            <w:vAlign w:val="center"/>
          </w:tcPr>
          <w:p w:rsidR="0079071C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11/6</w:t>
            </w:r>
          </w:p>
          <w:p w:rsidR="0079071C" w:rsidRDefault="0079071C" w:rsidP="00436E15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四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701" w:type="dxa"/>
            <w:vAlign w:val="center"/>
          </w:tcPr>
          <w:p w:rsidR="0079071C" w:rsidRPr="00FF6194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08:00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08:30</w:t>
            </w:r>
          </w:p>
        </w:tc>
        <w:tc>
          <w:tcPr>
            <w:tcW w:w="5267" w:type="dxa"/>
            <w:gridSpan w:val="2"/>
            <w:vAlign w:val="center"/>
          </w:tcPr>
          <w:p w:rsidR="0079071C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2001" w:type="dxa"/>
            <w:vAlign w:val="center"/>
          </w:tcPr>
          <w:p w:rsidR="0079071C" w:rsidRPr="000A71B5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柳營國中團隊</w:t>
            </w:r>
          </w:p>
        </w:tc>
      </w:tr>
      <w:tr w:rsidR="0079071C" w:rsidRPr="00FF6194">
        <w:trPr>
          <w:jc w:val="center"/>
        </w:trPr>
        <w:tc>
          <w:tcPr>
            <w:tcW w:w="920" w:type="dxa"/>
            <w:vMerge/>
            <w:vAlign w:val="center"/>
          </w:tcPr>
          <w:p w:rsidR="0079071C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79071C" w:rsidRPr="00FF6194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08:30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10:00</w:t>
            </w:r>
          </w:p>
        </w:tc>
        <w:tc>
          <w:tcPr>
            <w:tcW w:w="2268" w:type="dxa"/>
            <w:vAlign w:val="center"/>
          </w:tcPr>
          <w:p w:rsidR="0079071C" w:rsidRPr="005A1CAC" w:rsidRDefault="0079071C" w:rsidP="00436E15">
            <w:pPr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5A1CAC">
              <w:rPr>
                <w:rFonts w:ascii="標楷體" w:eastAsia="標楷體" w:hAnsi="標楷體" w:cs="標楷體" w:hint="eastAsia"/>
              </w:rPr>
              <w:t>閱讀理解策略</w:t>
            </w:r>
            <w:r>
              <w:rPr>
                <w:rFonts w:ascii="標楷體" w:eastAsia="標楷體" w:hAnsi="標楷體" w:cs="標楷體"/>
                <w:color w:val="FF6600"/>
              </w:rPr>
              <w:t xml:space="preserve"> </w:t>
            </w:r>
          </w:p>
        </w:tc>
        <w:tc>
          <w:tcPr>
            <w:tcW w:w="2999" w:type="dxa"/>
            <w:vAlign w:val="center"/>
          </w:tcPr>
          <w:p w:rsidR="0079071C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A1CAC">
              <w:rPr>
                <w:rFonts w:ascii="標楷體" w:eastAsia="標楷體" w:hAnsi="標楷體" w:cs="標楷體" w:hint="eastAsia"/>
                <w:color w:val="000000"/>
              </w:rPr>
              <w:t>「摘要策略、結構策略」</w:t>
            </w:r>
          </w:p>
          <w:p w:rsidR="0079071C" w:rsidRPr="005A1CAC" w:rsidRDefault="0079071C" w:rsidP="00436E15">
            <w:pPr>
              <w:spacing w:line="240" w:lineRule="atLeast"/>
              <w:jc w:val="center"/>
              <w:rPr>
                <w:rFonts w:eastAsia="標楷體"/>
              </w:rPr>
            </w:pPr>
            <w:r w:rsidRPr="005A1CAC">
              <w:rPr>
                <w:rFonts w:ascii="標楷體" w:eastAsia="標楷體" w:hAnsi="標楷體" w:cs="標楷體" w:hint="eastAsia"/>
                <w:color w:val="000000"/>
              </w:rPr>
              <w:t>融入教學設計</w:t>
            </w:r>
          </w:p>
        </w:tc>
        <w:tc>
          <w:tcPr>
            <w:tcW w:w="2001" w:type="dxa"/>
            <w:vAlign w:val="center"/>
          </w:tcPr>
          <w:p w:rsidR="0079071C" w:rsidRPr="000A71B5" w:rsidRDefault="0079071C" w:rsidP="00436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講師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王秀梗</w:t>
            </w:r>
          </w:p>
          <w:p w:rsidR="0079071C" w:rsidRPr="000A71B5" w:rsidRDefault="0079071C" w:rsidP="00436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助教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輔導團員</w:t>
            </w:r>
          </w:p>
        </w:tc>
      </w:tr>
      <w:tr w:rsidR="0079071C" w:rsidRPr="00FF6194">
        <w:trPr>
          <w:jc w:val="center"/>
        </w:trPr>
        <w:tc>
          <w:tcPr>
            <w:tcW w:w="920" w:type="dxa"/>
            <w:vMerge/>
            <w:vAlign w:val="center"/>
          </w:tcPr>
          <w:p w:rsidR="0079071C" w:rsidRPr="00FF6194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79071C" w:rsidRPr="00FF6194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10:00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10:30</w:t>
            </w:r>
          </w:p>
        </w:tc>
        <w:tc>
          <w:tcPr>
            <w:tcW w:w="5267" w:type="dxa"/>
            <w:gridSpan w:val="2"/>
            <w:vAlign w:val="center"/>
          </w:tcPr>
          <w:p w:rsidR="0079071C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休息一下</w:t>
            </w:r>
          </w:p>
        </w:tc>
        <w:tc>
          <w:tcPr>
            <w:tcW w:w="2001" w:type="dxa"/>
            <w:vAlign w:val="center"/>
          </w:tcPr>
          <w:p w:rsidR="0079071C" w:rsidRPr="000A71B5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柳營國中團隊</w:t>
            </w:r>
          </w:p>
        </w:tc>
      </w:tr>
      <w:tr w:rsidR="0079071C" w:rsidRPr="00FF6194">
        <w:trPr>
          <w:jc w:val="center"/>
        </w:trPr>
        <w:tc>
          <w:tcPr>
            <w:tcW w:w="920" w:type="dxa"/>
            <w:vMerge/>
            <w:vAlign w:val="center"/>
          </w:tcPr>
          <w:p w:rsidR="0079071C" w:rsidRPr="00FF6194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79071C" w:rsidRPr="00FF6194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10:30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11:20</w:t>
            </w:r>
          </w:p>
        </w:tc>
        <w:tc>
          <w:tcPr>
            <w:tcW w:w="2268" w:type="dxa"/>
            <w:vAlign w:val="center"/>
          </w:tcPr>
          <w:p w:rsidR="0079071C" w:rsidRPr="005A1CAC" w:rsidRDefault="0079071C" w:rsidP="00436E15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5A1CAC">
              <w:rPr>
                <w:rFonts w:ascii="標楷體" w:eastAsia="標楷體" w:hAnsi="標楷體" w:cs="標楷體" w:hint="eastAsia"/>
              </w:rPr>
              <w:t>閱讀理解策略</w:t>
            </w:r>
            <w:r>
              <w:rPr>
                <w:rFonts w:ascii="標楷體" w:eastAsia="標楷體" w:hAnsi="標楷體" w:cs="標楷體"/>
                <w:color w:val="FF6600"/>
              </w:rPr>
              <w:t xml:space="preserve"> </w:t>
            </w:r>
          </w:p>
        </w:tc>
        <w:tc>
          <w:tcPr>
            <w:tcW w:w="2999" w:type="dxa"/>
            <w:vAlign w:val="center"/>
          </w:tcPr>
          <w:p w:rsidR="0079071C" w:rsidRPr="005A1CAC" w:rsidRDefault="0079071C" w:rsidP="00436E1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分組實作產出教學示例</w:t>
            </w:r>
          </w:p>
        </w:tc>
        <w:tc>
          <w:tcPr>
            <w:tcW w:w="2001" w:type="dxa"/>
            <w:vAlign w:val="center"/>
          </w:tcPr>
          <w:p w:rsidR="0079071C" w:rsidRPr="000A71B5" w:rsidRDefault="0079071C" w:rsidP="00436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講師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王秀梗</w:t>
            </w:r>
          </w:p>
          <w:p w:rsidR="0079071C" w:rsidRPr="000A71B5" w:rsidRDefault="0079071C" w:rsidP="00436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助教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輔導團員</w:t>
            </w:r>
          </w:p>
        </w:tc>
      </w:tr>
      <w:tr w:rsidR="0079071C" w:rsidRPr="00FF6194">
        <w:trPr>
          <w:jc w:val="center"/>
        </w:trPr>
        <w:tc>
          <w:tcPr>
            <w:tcW w:w="920" w:type="dxa"/>
            <w:vMerge/>
            <w:vAlign w:val="center"/>
          </w:tcPr>
          <w:p w:rsidR="0079071C" w:rsidRPr="00FF6194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79071C" w:rsidRPr="00FF6194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11:20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11:40</w:t>
            </w:r>
          </w:p>
        </w:tc>
        <w:tc>
          <w:tcPr>
            <w:tcW w:w="5267" w:type="dxa"/>
            <w:gridSpan w:val="2"/>
            <w:vAlign w:val="center"/>
          </w:tcPr>
          <w:p w:rsidR="0079071C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休息一下</w:t>
            </w:r>
          </w:p>
        </w:tc>
        <w:tc>
          <w:tcPr>
            <w:tcW w:w="2001" w:type="dxa"/>
            <w:vAlign w:val="center"/>
          </w:tcPr>
          <w:p w:rsidR="0079071C" w:rsidRPr="000A71B5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柳營國中團隊</w:t>
            </w:r>
          </w:p>
        </w:tc>
      </w:tr>
      <w:tr w:rsidR="0079071C" w:rsidRPr="00FF6194">
        <w:trPr>
          <w:trHeight w:val="682"/>
          <w:jc w:val="center"/>
        </w:trPr>
        <w:tc>
          <w:tcPr>
            <w:tcW w:w="920" w:type="dxa"/>
            <w:vMerge/>
            <w:vAlign w:val="center"/>
          </w:tcPr>
          <w:p w:rsidR="0079071C" w:rsidRPr="00FF6194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79071C" w:rsidRDefault="0079071C" w:rsidP="00436E15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11:40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12:30</w:t>
            </w:r>
          </w:p>
        </w:tc>
        <w:tc>
          <w:tcPr>
            <w:tcW w:w="2268" w:type="dxa"/>
            <w:vAlign w:val="center"/>
          </w:tcPr>
          <w:p w:rsidR="0079071C" w:rsidRDefault="0079071C" w:rsidP="00436E1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A1CAC">
              <w:rPr>
                <w:rFonts w:ascii="標楷體" w:eastAsia="標楷體" w:hAnsi="標楷體" w:cs="標楷體" w:hint="eastAsia"/>
              </w:rPr>
              <w:t>閱讀理解策略</w:t>
            </w:r>
            <w:r>
              <w:rPr>
                <w:rFonts w:ascii="標楷體" w:eastAsia="標楷體" w:hAnsi="標楷體" w:cs="標楷體"/>
                <w:color w:val="FF6600"/>
              </w:rPr>
              <w:t xml:space="preserve"> </w:t>
            </w:r>
          </w:p>
        </w:tc>
        <w:tc>
          <w:tcPr>
            <w:tcW w:w="2999" w:type="dxa"/>
            <w:vAlign w:val="center"/>
          </w:tcPr>
          <w:p w:rsidR="0079071C" w:rsidRDefault="0079071C" w:rsidP="00436E1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分組報告與回饋</w:t>
            </w:r>
          </w:p>
        </w:tc>
        <w:tc>
          <w:tcPr>
            <w:tcW w:w="2001" w:type="dxa"/>
            <w:vAlign w:val="center"/>
          </w:tcPr>
          <w:p w:rsidR="0079071C" w:rsidRPr="000A71B5" w:rsidRDefault="0079071C" w:rsidP="00436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講師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王秀梗</w:t>
            </w:r>
          </w:p>
          <w:p w:rsidR="0079071C" w:rsidRPr="000A71B5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助教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輔導團員</w:t>
            </w:r>
          </w:p>
        </w:tc>
      </w:tr>
      <w:tr w:rsidR="0079071C" w:rsidRPr="00FF6194">
        <w:trPr>
          <w:jc w:val="center"/>
        </w:trPr>
        <w:tc>
          <w:tcPr>
            <w:tcW w:w="920" w:type="dxa"/>
            <w:vMerge w:val="restart"/>
            <w:vAlign w:val="center"/>
          </w:tcPr>
          <w:p w:rsidR="0079071C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11/13</w:t>
            </w:r>
          </w:p>
          <w:p w:rsidR="0079071C" w:rsidRPr="00064C06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四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701" w:type="dxa"/>
            <w:vAlign w:val="center"/>
          </w:tcPr>
          <w:p w:rsidR="0079071C" w:rsidRPr="00FF6194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13:00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13:30</w:t>
            </w:r>
          </w:p>
        </w:tc>
        <w:tc>
          <w:tcPr>
            <w:tcW w:w="5267" w:type="dxa"/>
            <w:gridSpan w:val="2"/>
            <w:vAlign w:val="center"/>
          </w:tcPr>
          <w:p w:rsidR="0079071C" w:rsidRPr="00A001C8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2001" w:type="dxa"/>
            <w:vAlign w:val="center"/>
          </w:tcPr>
          <w:p w:rsidR="0079071C" w:rsidRPr="000A71B5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A71B5">
              <w:rPr>
                <w:rFonts w:ascii="標楷體" w:eastAsia="標楷體" w:hAnsi="標楷體" w:cs="標楷體" w:hint="eastAsia"/>
              </w:rPr>
              <w:t>柳營國中團隊</w:t>
            </w:r>
          </w:p>
        </w:tc>
      </w:tr>
      <w:tr w:rsidR="0079071C" w:rsidRPr="00FF6194">
        <w:trPr>
          <w:jc w:val="center"/>
        </w:trPr>
        <w:tc>
          <w:tcPr>
            <w:tcW w:w="920" w:type="dxa"/>
            <w:vMerge/>
            <w:vAlign w:val="center"/>
          </w:tcPr>
          <w:p w:rsidR="0079071C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79071C" w:rsidRDefault="0079071C" w:rsidP="00436E15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13:30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15:00</w:t>
            </w:r>
          </w:p>
        </w:tc>
        <w:tc>
          <w:tcPr>
            <w:tcW w:w="2268" w:type="dxa"/>
            <w:vAlign w:val="center"/>
          </w:tcPr>
          <w:p w:rsidR="0079071C" w:rsidRPr="005A1CAC" w:rsidRDefault="0079071C" w:rsidP="00436E15">
            <w:pPr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5A1CAC">
              <w:rPr>
                <w:rFonts w:ascii="標楷體" w:eastAsia="標楷體" w:hAnsi="標楷體" w:cs="標楷體" w:hint="eastAsia"/>
              </w:rPr>
              <w:t>閱讀理解策略</w:t>
            </w:r>
            <w:r>
              <w:rPr>
                <w:rFonts w:ascii="標楷體" w:eastAsia="標楷體" w:hAnsi="標楷體" w:cs="標楷體"/>
                <w:color w:val="FF6600"/>
              </w:rPr>
              <w:t xml:space="preserve"> </w:t>
            </w:r>
          </w:p>
        </w:tc>
        <w:tc>
          <w:tcPr>
            <w:tcW w:w="2999" w:type="dxa"/>
            <w:vAlign w:val="center"/>
          </w:tcPr>
          <w:p w:rsidR="0079071C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A1CAC">
              <w:rPr>
                <w:rFonts w:ascii="標楷體" w:eastAsia="標楷體" w:hAnsi="標楷體" w:cs="標楷體" w:hint="eastAsia"/>
                <w:color w:val="000000"/>
              </w:rPr>
              <w:t>「推論策略、素養提問」</w:t>
            </w:r>
          </w:p>
          <w:p w:rsidR="0079071C" w:rsidRPr="005A1CAC" w:rsidRDefault="0079071C" w:rsidP="00436E15">
            <w:pPr>
              <w:spacing w:line="240" w:lineRule="atLeast"/>
              <w:jc w:val="center"/>
              <w:rPr>
                <w:rFonts w:eastAsia="標楷體"/>
              </w:rPr>
            </w:pPr>
            <w:r w:rsidRPr="005A1CAC">
              <w:rPr>
                <w:rFonts w:ascii="標楷體" w:eastAsia="標楷體" w:hAnsi="標楷體" w:cs="標楷體" w:hint="eastAsia"/>
                <w:color w:val="000000"/>
              </w:rPr>
              <w:t>融入教學設計</w:t>
            </w:r>
          </w:p>
        </w:tc>
        <w:tc>
          <w:tcPr>
            <w:tcW w:w="2001" w:type="dxa"/>
            <w:vAlign w:val="center"/>
          </w:tcPr>
          <w:p w:rsidR="0079071C" w:rsidRPr="000A71B5" w:rsidRDefault="0079071C" w:rsidP="00436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講師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王秀梗</w:t>
            </w:r>
          </w:p>
          <w:p w:rsidR="0079071C" w:rsidRPr="000A71B5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助教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輔導團員</w:t>
            </w:r>
          </w:p>
        </w:tc>
      </w:tr>
      <w:tr w:rsidR="0079071C" w:rsidRPr="00FF6194">
        <w:trPr>
          <w:jc w:val="center"/>
        </w:trPr>
        <w:tc>
          <w:tcPr>
            <w:tcW w:w="920" w:type="dxa"/>
            <w:vMerge/>
            <w:vAlign w:val="center"/>
          </w:tcPr>
          <w:p w:rsidR="0079071C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79071C" w:rsidRDefault="0079071C" w:rsidP="00436E15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15:00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15:10</w:t>
            </w:r>
          </w:p>
        </w:tc>
        <w:tc>
          <w:tcPr>
            <w:tcW w:w="5267" w:type="dxa"/>
            <w:gridSpan w:val="2"/>
            <w:vAlign w:val="center"/>
          </w:tcPr>
          <w:p w:rsidR="0079071C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休息一下</w:t>
            </w:r>
          </w:p>
        </w:tc>
        <w:tc>
          <w:tcPr>
            <w:tcW w:w="2001" w:type="dxa"/>
            <w:vAlign w:val="center"/>
          </w:tcPr>
          <w:p w:rsidR="0079071C" w:rsidRPr="000A71B5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柳營國中團隊</w:t>
            </w:r>
          </w:p>
        </w:tc>
      </w:tr>
      <w:tr w:rsidR="0079071C" w:rsidRPr="00FF6194">
        <w:trPr>
          <w:jc w:val="center"/>
        </w:trPr>
        <w:tc>
          <w:tcPr>
            <w:tcW w:w="920" w:type="dxa"/>
            <w:vMerge/>
            <w:vAlign w:val="center"/>
          </w:tcPr>
          <w:p w:rsidR="0079071C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79071C" w:rsidRDefault="0079071C" w:rsidP="00436E15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15:10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16:00</w:t>
            </w:r>
          </w:p>
        </w:tc>
        <w:tc>
          <w:tcPr>
            <w:tcW w:w="2268" w:type="dxa"/>
            <w:vAlign w:val="center"/>
          </w:tcPr>
          <w:p w:rsidR="0079071C" w:rsidRPr="005A1CAC" w:rsidRDefault="0079071C" w:rsidP="00436E15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5A1CAC">
              <w:rPr>
                <w:rFonts w:ascii="標楷體" w:eastAsia="標楷體" w:hAnsi="標楷體" w:cs="標楷體" w:hint="eastAsia"/>
              </w:rPr>
              <w:t>閱讀理解策略</w:t>
            </w:r>
            <w:r>
              <w:rPr>
                <w:rFonts w:ascii="標楷體" w:eastAsia="標楷體" w:hAnsi="標楷體" w:cs="標楷體"/>
                <w:color w:val="FF6600"/>
              </w:rPr>
              <w:t xml:space="preserve"> </w:t>
            </w:r>
          </w:p>
        </w:tc>
        <w:tc>
          <w:tcPr>
            <w:tcW w:w="2999" w:type="dxa"/>
            <w:vAlign w:val="center"/>
          </w:tcPr>
          <w:p w:rsidR="0079071C" w:rsidRDefault="0079071C" w:rsidP="00436E1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分組實作產出教學示例</w:t>
            </w:r>
          </w:p>
          <w:p w:rsidR="0079071C" w:rsidRPr="005A1CAC" w:rsidRDefault="0079071C" w:rsidP="00436E1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分組報告與回饋</w:t>
            </w:r>
          </w:p>
        </w:tc>
        <w:tc>
          <w:tcPr>
            <w:tcW w:w="2001" w:type="dxa"/>
            <w:vAlign w:val="center"/>
          </w:tcPr>
          <w:p w:rsidR="0079071C" w:rsidRPr="000A71B5" w:rsidRDefault="0079071C" w:rsidP="00436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講師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王秀梗</w:t>
            </w:r>
          </w:p>
          <w:p w:rsidR="0079071C" w:rsidRPr="000A71B5" w:rsidRDefault="0079071C" w:rsidP="00436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助教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輔導團員</w:t>
            </w:r>
          </w:p>
        </w:tc>
      </w:tr>
      <w:tr w:rsidR="0079071C" w:rsidRPr="00FF6194">
        <w:trPr>
          <w:jc w:val="center"/>
        </w:trPr>
        <w:tc>
          <w:tcPr>
            <w:tcW w:w="920" w:type="dxa"/>
            <w:vMerge w:val="restart"/>
            <w:vAlign w:val="center"/>
          </w:tcPr>
          <w:p w:rsidR="0079071C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12/11</w:t>
            </w:r>
          </w:p>
          <w:p w:rsidR="0079071C" w:rsidRDefault="0079071C" w:rsidP="00436E15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四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701" w:type="dxa"/>
            <w:vAlign w:val="center"/>
          </w:tcPr>
          <w:p w:rsidR="0079071C" w:rsidRPr="00FF6194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08:00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08:30</w:t>
            </w:r>
          </w:p>
        </w:tc>
        <w:tc>
          <w:tcPr>
            <w:tcW w:w="5267" w:type="dxa"/>
            <w:gridSpan w:val="2"/>
            <w:vAlign w:val="center"/>
          </w:tcPr>
          <w:p w:rsidR="0079071C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2001" w:type="dxa"/>
            <w:vAlign w:val="center"/>
          </w:tcPr>
          <w:p w:rsidR="0079071C" w:rsidRPr="000A71B5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柳營國中團隊</w:t>
            </w:r>
          </w:p>
        </w:tc>
      </w:tr>
      <w:tr w:rsidR="0079071C" w:rsidRPr="00FF6194">
        <w:trPr>
          <w:jc w:val="center"/>
        </w:trPr>
        <w:tc>
          <w:tcPr>
            <w:tcW w:w="920" w:type="dxa"/>
            <w:vMerge/>
            <w:vAlign w:val="center"/>
          </w:tcPr>
          <w:p w:rsidR="0079071C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79071C" w:rsidRPr="00FF6194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08:30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10:00</w:t>
            </w:r>
          </w:p>
        </w:tc>
        <w:tc>
          <w:tcPr>
            <w:tcW w:w="2268" w:type="dxa"/>
            <w:vAlign w:val="center"/>
          </w:tcPr>
          <w:p w:rsidR="0079071C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A1CAC">
              <w:rPr>
                <w:rFonts w:ascii="標楷體" w:eastAsia="標楷體" w:hAnsi="標楷體" w:cs="標楷體"/>
              </w:rPr>
              <w:t>Xmind</w:t>
            </w:r>
            <w:r w:rsidRPr="005A1CAC">
              <w:rPr>
                <w:rFonts w:ascii="標楷體" w:eastAsia="標楷體" w:hAnsi="標楷體" w:cs="標楷體" w:hint="eastAsia"/>
              </w:rPr>
              <w:t>融入</w:t>
            </w:r>
          </w:p>
          <w:p w:rsidR="0079071C" w:rsidRPr="005A1CAC" w:rsidRDefault="0079071C" w:rsidP="00436E15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5A1CAC">
              <w:rPr>
                <w:rFonts w:ascii="標楷體" w:eastAsia="標楷體" w:hAnsi="標楷體" w:cs="標楷體" w:hint="eastAsia"/>
              </w:rPr>
              <w:t>多元評量設計</w:t>
            </w:r>
            <w:r>
              <w:rPr>
                <w:rFonts w:ascii="標楷體" w:eastAsia="標楷體" w:hAnsi="標楷體" w:cs="標楷體"/>
                <w:color w:val="FF6600"/>
              </w:rPr>
              <w:t xml:space="preserve"> </w:t>
            </w:r>
          </w:p>
        </w:tc>
        <w:tc>
          <w:tcPr>
            <w:tcW w:w="2999" w:type="dxa"/>
            <w:vAlign w:val="center"/>
          </w:tcPr>
          <w:p w:rsidR="0079071C" w:rsidRPr="005A1CAC" w:rsidRDefault="0079071C" w:rsidP="00436E1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以</w:t>
            </w:r>
            <w:r w:rsidRPr="005A1CAC">
              <w:rPr>
                <w:rFonts w:ascii="標楷體" w:eastAsia="標楷體" w:hAnsi="標楷體" w:cs="標楷體"/>
                <w:color w:val="000000"/>
              </w:rPr>
              <w:t>Xmind</w:t>
            </w:r>
            <w:r w:rsidRPr="005A1CAC">
              <w:rPr>
                <w:rFonts w:ascii="標楷體" w:eastAsia="標楷體" w:hAnsi="標楷體" w:cs="標楷體" w:hint="eastAsia"/>
                <w:color w:val="000000"/>
              </w:rPr>
              <w:t>做為閱讀理解多元評量工具</w:t>
            </w:r>
            <w:r>
              <w:rPr>
                <w:rFonts w:ascii="標楷體" w:eastAsia="標楷體" w:hAnsi="標楷體" w:cs="標楷體" w:hint="eastAsia"/>
                <w:color w:val="000000"/>
              </w:rPr>
              <w:t>之教學</w:t>
            </w:r>
            <w:r w:rsidRPr="005A1CAC">
              <w:rPr>
                <w:rFonts w:ascii="標楷體" w:eastAsia="標楷體" w:hAnsi="標楷體" w:cs="標楷體" w:hint="eastAsia"/>
                <w:color w:val="000000"/>
              </w:rPr>
              <w:t>設計</w:t>
            </w:r>
          </w:p>
        </w:tc>
        <w:tc>
          <w:tcPr>
            <w:tcW w:w="2001" w:type="dxa"/>
            <w:vAlign w:val="center"/>
          </w:tcPr>
          <w:p w:rsidR="0079071C" w:rsidRPr="000A71B5" w:rsidRDefault="0079071C" w:rsidP="00436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講師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王秀梗</w:t>
            </w:r>
          </w:p>
          <w:p w:rsidR="0079071C" w:rsidRPr="000A71B5" w:rsidRDefault="0079071C" w:rsidP="00436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助教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輔導團員</w:t>
            </w:r>
          </w:p>
        </w:tc>
      </w:tr>
      <w:tr w:rsidR="0079071C" w:rsidRPr="00FF6194">
        <w:trPr>
          <w:jc w:val="center"/>
        </w:trPr>
        <w:tc>
          <w:tcPr>
            <w:tcW w:w="920" w:type="dxa"/>
            <w:vMerge/>
            <w:vAlign w:val="center"/>
          </w:tcPr>
          <w:p w:rsidR="0079071C" w:rsidRPr="00FF6194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79071C" w:rsidRPr="00FF6194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10:00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10:30</w:t>
            </w:r>
          </w:p>
        </w:tc>
        <w:tc>
          <w:tcPr>
            <w:tcW w:w="5267" w:type="dxa"/>
            <w:gridSpan w:val="2"/>
            <w:vAlign w:val="center"/>
          </w:tcPr>
          <w:p w:rsidR="0079071C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休息一下</w:t>
            </w:r>
          </w:p>
        </w:tc>
        <w:tc>
          <w:tcPr>
            <w:tcW w:w="2001" w:type="dxa"/>
            <w:vAlign w:val="center"/>
          </w:tcPr>
          <w:p w:rsidR="0079071C" w:rsidRPr="000A71B5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柳營國中團隊</w:t>
            </w:r>
          </w:p>
        </w:tc>
      </w:tr>
      <w:tr w:rsidR="0079071C" w:rsidRPr="00FF6194">
        <w:trPr>
          <w:jc w:val="center"/>
        </w:trPr>
        <w:tc>
          <w:tcPr>
            <w:tcW w:w="920" w:type="dxa"/>
            <w:vMerge/>
            <w:vAlign w:val="center"/>
          </w:tcPr>
          <w:p w:rsidR="0079071C" w:rsidRPr="00FF6194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79071C" w:rsidRPr="00FF6194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10:30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11:20</w:t>
            </w:r>
          </w:p>
        </w:tc>
        <w:tc>
          <w:tcPr>
            <w:tcW w:w="2268" w:type="dxa"/>
            <w:vAlign w:val="center"/>
          </w:tcPr>
          <w:p w:rsidR="0079071C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A1CAC">
              <w:rPr>
                <w:rFonts w:ascii="標楷體" w:eastAsia="標楷體" w:hAnsi="標楷體" w:cs="標楷體"/>
              </w:rPr>
              <w:t>Xmind</w:t>
            </w:r>
            <w:r w:rsidRPr="005A1CAC">
              <w:rPr>
                <w:rFonts w:ascii="標楷體" w:eastAsia="標楷體" w:hAnsi="標楷體" w:cs="標楷體" w:hint="eastAsia"/>
              </w:rPr>
              <w:t>融入</w:t>
            </w:r>
          </w:p>
          <w:p w:rsidR="0079071C" w:rsidRPr="005A1CAC" w:rsidRDefault="0079071C" w:rsidP="00436E15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5A1CAC">
              <w:rPr>
                <w:rFonts w:ascii="標楷體" w:eastAsia="標楷體" w:hAnsi="標楷體" w:cs="標楷體" w:hint="eastAsia"/>
              </w:rPr>
              <w:t>多元評量設計</w:t>
            </w:r>
            <w:r>
              <w:rPr>
                <w:rFonts w:ascii="標楷體" w:eastAsia="標楷體" w:hAnsi="標楷體" w:cs="標楷體"/>
                <w:color w:val="FF6600"/>
              </w:rPr>
              <w:t xml:space="preserve"> </w:t>
            </w:r>
          </w:p>
        </w:tc>
        <w:tc>
          <w:tcPr>
            <w:tcW w:w="2999" w:type="dxa"/>
            <w:vAlign w:val="center"/>
          </w:tcPr>
          <w:p w:rsidR="0079071C" w:rsidRPr="005A1CAC" w:rsidRDefault="0079071C" w:rsidP="00436E1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分組實作產出教學示例</w:t>
            </w:r>
          </w:p>
        </w:tc>
        <w:tc>
          <w:tcPr>
            <w:tcW w:w="2001" w:type="dxa"/>
            <w:vAlign w:val="center"/>
          </w:tcPr>
          <w:p w:rsidR="0079071C" w:rsidRPr="000A71B5" w:rsidRDefault="0079071C" w:rsidP="00436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講師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王秀梗</w:t>
            </w:r>
          </w:p>
          <w:p w:rsidR="0079071C" w:rsidRPr="000A71B5" w:rsidRDefault="0079071C" w:rsidP="00436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助教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輔導團員</w:t>
            </w:r>
          </w:p>
        </w:tc>
      </w:tr>
      <w:tr w:rsidR="0079071C" w:rsidRPr="00FF6194">
        <w:trPr>
          <w:jc w:val="center"/>
        </w:trPr>
        <w:tc>
          <w:tcPr>
            <w:tcW w:w="920" w:type="dxa"/>
            <w:vMerge/>
            <w:vAlign w:val="center"/>
          </w:tcPr>
          <w:p w:rsidR="0079071C" w:rsidRPr="00FF6194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79071C" w:rsidRPr="00FF6194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11:20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11:40</w:t>
            </w:r>
          </w:p>
        </w:tc>
        <w:tc>
          <w:tcPr>
            <w:tcW w:w="5267" w:type="dxa"/>
            <w:gridSpan w:val="2"/>
            <w:vAlign w:val="center"/>
          </w:tcPr>
          <w:p w:rsidR="0079071C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休息一下</w:t>
            </w:r>
          </w:p>
        </w:tc>
        <w:tc>
          <w:tcPr>
            <w:tcW w:w="2001" w:type="dxa"/>
            <w:vAlign w:val="center"/>
          </w:tcPr>
          <w:p w:rsidR="0079071C" w:rsidRPr="000A71B5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柳營國中團隊</w:t>
            </w:r>
          </w:p>
        </w:tc>
      </w:tr>
      <w:tr w:rsidR="0079071C" w:rsidRPr="00FF6194">
        <w:trPr>
          <w:trHeight w:val="682"/>
          <w:jc w:val="center"/>
        </w:trPr>
        <w:tc>
          <w:tcPr>
            <w:tcW w:w="920" w:type="dxa"/>
            <w:vMerge/>
            <w:vAlign w:val="center"/>
          </w:tcPr>
          <w:p w:rsidR="0079071C" w:rsidRPr="00FF6194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79071C" w:rsidRDefault="0079071C" w:rsidP="00436E15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11:40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12:30</w:t>
            </w:r>
          </w:p>
        </w:tc>
        <w:tc>
          <w:tcPr>
            <w:tcW w:w="2268" w:type="dxa"/>
            <w:vAlign w:val="center"/>
          </w:tcPr>
          <w:p w:rsidR="0079071C" w:rsidRDefault="0079071C" w:rsidP="00436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A1CAC">
              <w:rPr>
                <w:rFonts w:ascii="標楷體" w:eastAsia="標楷體" w:hAnsi="標楷體" w:cs="標楷體"/>
              </w:rPr>
              <w:t>Xmind</w:t>
            </w:r>
            <w:r w:rsidRPr="005A1CAC">
              <w:rPr>
                <w:rFonts w:ascii="標楷體" w:eastAsia="標楷體" w:hAnsi="標楷體" w:cs="標楷體" w:hint="eastAsia"/>
              </w:rPr>
              <w:t>融入</w:t>
            </w:r>
          </w:p>
          <w:p w:rsidR="0079071C" w:rsidRDefault="0079071C" w:rsidP="00436E1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A1CAC">
              <w:rPr>
                <w:rFonts w:ascii="標楷體" w:eastAsia="標楷體" w:hAnsi="標楷體" w:cs="標楷體" w:hint="eastAsia"/>
              </w:rPr>
              <w:t>多元評量設計</w:t>
            </w:r>
            <w:r>
              <w:rPr>
                <w:rFonts w:ascii="標楷體" w:eastAsia="標楷體" w:hAnsi="標楷體" w:cs="標楷體"/>
                <w:color w:val="FF6600"/>
              </w:rPr>
              <w:t xml:space="preserve"> </w:t>
            </w:r>
          </w:p>
        </w:tc>
        <w:tc>
          <w:tcPr>
            <w:tcW w:w="2999" w:type="dxa"/>
            <w:vAlign w:val="center"/>
          </w:tcPr>
          <w:p w:rsidR="0079071C" w:rsidRDefault="0079071C" w:rsidP="00436E1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分組報告與回饋</w:t>
            </w:r>
          </w:p>
        </w:tc>
        <w:tc>
          <w:tcPr>
            <w:tcW w:w="2001" w:type="dxa"/>
            <w:vAlign w:val="center"/>
          </w:tcPr>
          <w:p w:rsidR="0079071C" w:rsidRPr="000A71B5" w:rsidRDefault="0079071C" w:rsidP="00436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講師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王秀梗</w:t>
            </w:r>
          </w:p>
          <w:p w:rsidR="0079071C" w:rsidRPr="000A71B5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助教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輔導團員</w:t>
            </w:r>
          </w:p>
        </w:tc>
      </w:tr>
      <w:tr w:rsidR="0079071C" w:rsidRPr="00FF6194">
        <w:trPr>
          <w:jc w:val="center"/>
        </w:trPr>
        <w:tc>
          <w:tcPr>
            <w:tcW w:w="920" w:type="dxa"/>
            <w:vMerge w:val="restart"/>
            <w:vAlign w:val="center"/>
          </w:tcPr>
          <w:p w:rsidR="0079071C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12/18</w:t>
            </w:r>
          </w:p>
          <w:p w:rsidR="0079071C" w:rsidRDefault="0079071C" w:rsidP="00436E15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四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701" w:type="dxa"/>
            <w:vAlign w:val="center"/>
          </w:tcPr>
          <w:p w:rsidR="0079071C" w:rsidRPr="00FF6194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08:00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08:30</w:t>
            </w:r>
          </w:p>
        </w:tc>
        <w:tc>
          <w:tcPr>
            <w:tcW w:w="5267" w:type="dxa"/>
            <w:gridSpan w:val="2"/>
            <w:vAlign w:val="center"/>
          </w:tcPr>
          <w:p w:rsidR="0079071C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2001" w:type="dxa"/>
            <w:vAlign w:val="center"/>
          </w:tcPr>
          <w:p w:rsidR="0079071C" w:rsidRPr="000A71B5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柳營國中團隊</w:t>
            </w:r>
          </w:p>
        </w:tc>
      </w:tr>
      <w:tr w:rsidR="0079071C" w:rsidRPr="00FF6194">
        <w:trPr>
          <w:trHeight w:val="779"/>
          <w:jc w:val="center"/>
        </w:trPr>
        <w:tc>
          <w:tcPr>
            <w:tcW w:w="920" w:type="dxa"/>
            <w:vMerge/>
            <w:vAlign w:val="center"/>
          </w:tcPr>
          <w:p w:rsidR="0079071C" w:rsidRPr="00FF6194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79071C" w:rsidRPr="00FF6194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08:30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10:00</w:t>
            </w:r>
          </w:p>
        </w:tc>
        <w:tc>
          <w:tcPr>
            <w:tcW w:w="2268" w:type="dxa"/>
            <w:vAlign w:val="center"/>
          </w:tcPr>
          <w:p w:rsidR="0079071C" w:rsidRPr="00FF6194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5A1CAC">
              <w:rPr>
                <w:rFonts w:ascii="標楷體" w:eastAsia="標楷體" w:hAnsi="標楷體" w:cs="標楷體" w:hint="eastAsia"/>
              </w:rPr>
              <w:t>小說課閱讀教學</w:t>
            </w:r>
            <w:r>
              <w:rPr>
                <w:rFonts w:ascii="標楷體" w:eastAsia="標楷體" w:hAnsi="標楷體" w:cs="標楷體"/>
                <w:color w:val="FF6600"/>
              </w:rPr>
              <w:t xml:space="preserve"> </w:t>
            </w:r>
          </w:p>
        </w:tc>
        <w:tc>
          <w:tcPr>
            <w:tcW w:w="2999" w:type="dxa"/>
            <w:vAlign w:val="center"/>
          </w:tcPr>
          <w:p w:rsidR="0079071C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cs="標楷體" w:hint="eastAsia"/>
              </w:rPr>
              <w:t>分組</w:t>
            </w:r>
            <w:r w:rsidRPr="005A1CAC">
              <w:rPr>
                <w:rFonts w:eastAsia="標楷體" w:cs="標楷體" w:hint="eastAsia"/>
              </w:rPr>
              <w:t>實作產出</w:t>
            </w:r>
            <w:r w:rsidRPr="005A1CAC">
              <w:rPr>
                <w:rFonts w:ascii="標楷體" w:eastAsia="標楷體" w:hAnsi="標楷體" w:cs="標楷體" w:hint="eastAsia"/>
                <w:color w:val="000000"/>
              </w:rPr>
              <w:t>設計</w:t>
            </w:r>
          </w:p>
          <w:p w:rsidR="0079071C" w:rsidRPr="009A41C8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A1CAC">
              <w:rPr>
                <w:rFonts w:ascii="標楷體" w:eastAsia="標楷體" w:hAnsi="標楷體" w:cs="標楷體" w:hint="eastAsia"/>
                <w:color w:val="000000"/>
              </w:rPr>
              <w:t>閱讀課教學</w:t>
            </w:r>
            <w:r>
              <w:rPr>
                <w:rFonts w:ascii="標楷體" w:eastAsia="標楷體" w:hAnsi="標楷體" w:cs="標楷體" w:hint="eastAsia"/>
                <w:color w:val="000000"/>
              </w:rPr>
              <w:t>示例</w:t>
            </w:r>
          </w:p>
        </w:tc>
        <w:tc>
          <w:tcPr>
            <w:tcW w:w="2001" w:type="dxa"/>
            <w:vAlign w:val="center"/>
          </w:tcPr>
          <w:p w:rsidR="0079071C" w:rsidRPr="000A71B5" w:rsidRDefault="0079071C" w:rsidP="00436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講師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王秀梗</w:t>
            </w:r>
          </w:p>
          <w:p w:rsidR="0079071C" w:rsidRPr="000A71B5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助教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輔導團員</w:t>
            </w:r>
          </w:p>
        </w:tc>
      </w:tr>
      <w:tr w:rsidR="0079071C" w:rsidRPr="00FF6194">
        <w:trPr>
          <w:jc w:val="center"/>
        </w:trPr>
        <w:tc>
          <w:tcPr>
            <w:tcW w:w="920" w:type="dxa"/>
            <w:vMerge/>
            <w:vAlign w:val="center"/>
          </w:tcPr>
          <w:p w:rsidR="0079071C" w:rsidRPr="00FF6194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79071C" w:rsidRPr="00FF6194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10:00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10:20</w:t>
            </w:r>
          </w:p>
        </w:tc>
        <w:tc>
          <w:tcPr>
            <w:tcW w:w="5267" w:type="dxa"/>
            <w:gridSpan w:val="2"/>
            <w:vAlign w:val="center"/>
          </w:tcPr>
          <w:p w:rsidR="0079071C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休息一下</w:t>
            </w:r>
          </w:p>
        </w:tc>
        <w:tc>
          <w:tcPr>
            <w:tcW w:w="2001" w:type="dxa"/>
            <w:vAlign w:val="center"/>
          </w:tcPr>
          <w:p w:rsidR="0079071C" w:rsidRPr="000A71B5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柳營國中團隊</w:t>
            </w:r>
          </w:p>
        </w:tc>
      </w:tr>
      <w:tr w:rsidR="0079071C" w:rsidRPr="00FF6194">
        <w:trPr>
          <w:jc w:val="center"/>
        </w:trPr>
        <w:tc>
          <w:tcPr>
            <w:tcW w:w="920" w:type="dxa"/>
            <w:vMerge/>
            <w:vAlign w:val="center"/>
          </w:tcPr>
          <w:p w:rsidR="0079071C" w:rsidRPr="00FF6194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79071C" w:rsidRPr="00FF6194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10:20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12:00</w:t>
            </w:r>
          </w:p>
        </w:tc>
        <w:tc>
          <w:tcPr>
            <w:tcW w:w="2268" w:type="dxa"/>
            <w:vAlign w:val="center"/>
          </w:tcPr>
          <w:p w:rsidR="0079071C" w:rsidRPr="008B347D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A1CAC">
              <w:rPr>
                <w:rFonts w:ascii="標楷體" w:eastAsia="標楷體" w:hAnsi="標楷體" w:cs="標楷體" w:hint="eastAsia"/>
              </w:rPr>
              <w:t>教師社群觀課</w:t>
            </w:r>
            <w:r>
              <w:rPr>
                <w:rFonts w:ascii="標楷體" w:eastAsia="標楷體" w:hAnsi="標楷體" w:cs="標楷體"/>
                <w:color w:val="FF6600"/>
              </w:rPr>
              <w:t xml:space="preserve"> </w:t>
            </w:r>
          </w:p>
        </w:tc>
        <w:tc>
          <w:tcPr>
            <w:tcW w:w="2999" w:type="dxa"/>
            <w:vAlign w:val="center"/>
          </w:tcPr>
          <w:p w:rsidR="0079071C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公開觀課</w:t>
            </w:r>
          </w:p>
          <w:p w:rsidR="0079071C" w:rsidRPr="009A41C8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「數學零分的人」閱讀</w:t>
            </w:r>
            <w:r w:rsidRPr="005A1CAC">
              <w:rPr>
                <w:rFonts w:ascii="標楷體" w:eastAsia="標楷體" w:hAnsi="標楷體" w:cs="標楷體" w:hint="eastAsia"/>
                <w:color w:val="000000"/>
              </w:rPr>
              <w:t>教學</w:t>
            </w:r>
          </w:p>
        </w:tc>
        <w:tc>
          <w:tcPr>
            <w:tcW w:w="2001" w:type="dxa"/>
            <w:vAlign w:val="center"/>
          </w:tcPr>
          <w:p w:rsidR="0079071C" w:rsidRPr="000A71B5" w:rsidRDefault="0079071C" w:rsidP="00436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講師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王秀梗</w:t>
            </w:r>
          </w:p>
          <w:p w:rsidR="0079071C" w:rsidRPr="000A71B5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助教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輔導團員</w:t>
            </w:r>
          </w:p>
        </w:tc>
      </w:tr>
      <w:tr w:rsidR="0079071C" w:rsidRPr="00FF6194">
        <w:trPr>
          <w:jc w:val="center"/>
        </w:trPr>
        <w:tc>
          <w:tcPr>
            <w:tcW w:w="920" w:type="dxa"/>
            <w:vMerge/>
            <w:vAlign w:val="center"/>
          </w:tcPr>
          <w:p w:rsidR="0079071C" w:rsidRPr="00FF6194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79071C" w:rsidRPr="00FF6194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12:00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13:30</w:t>
            </w:r>
          </w:p>
        </w:tc>
        <w:tc>
          <w:tcPr>
            <w:tcW w:w="5267" w:type="dxa"/>
            <w:gridSpan w:val="2"/>
            <w:vAlign w:val="center"/>
          </w:tcPr>
          <w:p w:rsidR="0079071C" w:rsidRPr="006F4D1A" w:rsidRDefault="0079071C" w:rsidP="00436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午餐時間</w:t>
            </w:r>
          </w:p>
        </w:tc>
        <w:tc>
          <w:tcPr>
            <w:tcW w:w="2001" w:type="dxa"/>
            <w:vAlign w:val="center"/>
          </w:tcPr>
          <w:p w:rsidR="0079071C" w:rsidRPr="000A71B5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柳營國中團隊</w:t>
            </w:r>
          </w:p>
        </w:tc>
      </w:tr>
      <w:tr w:rsidR="0079071C" w:rsidRPr="00FF6194">
        <w:trPr>
          <w:jc w:val="center"/>
        </w:trPr>
        <w:tc>
          <w:tcPr>
            <w:tcW w:w="920" w:type="dxa"/>
            <w:vMerge/>
            <w:vAlign w:val="center"/>
          </w:tcPr>
          <w:p w:rsidR="0079071C" w:rsidRPr="00FF6194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79071C" w:rsidRPr="00FF6194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13:30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15:00</w:t>
            </w:r>
          </w:p>
        </w:tc>
        <w:tc>
          <w:tcPr>
            <w:tcW w:w="2268" w:type="dxa"/>
            <w:vAlign w:val="center"/>
          </w:tcPr>
          <w:p w:rsidR="0079071C" w:rsidRPr="008B347D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A1CAC">
              <w:rPr>
                <w:rFonts w:ascii="標楷體" w:eastAsia="標楷體" w:hAnsi="標楷體" w:cs="標楷體" w:hint="eastAsia"/>
              </w:rPr>
              <w:t>教師社群議課</w:t>
            </w:r>
            <w:r>
              <w:rPr>
                <w:rFonts w:ascii="標楷體" w:eastAsia="標楷體" w:hAnsi="標楷體" w:cs="標楷體"/>
                <w:color w:val="FF6600"/>
              </w:rPr>
              <w:t xml:space="preserve"> </w:t>
            </w:r>
          </w:p>
        </w:tc>
        <w:tc>
          <w:tcPr>
            <w:tcW w:w="2999" w:type="dxa"/>
            <w:vAlign w:val="center"/>
          </w:tcPr>
          <w:p w:rsidR="0079071C" w:rsidRPr="00FB0E9C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  <w:color w:val="008000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觀課教師分組議課</w:t>
            </w:r>
          </w:p>
        </w:tc>
        <w:tc>
          <w:tcPr>
            <w:tcW w:w="2001" w:type="dxa"/>
            <w:vAlign w:val="center"/>
          </w:tcPr>
          <w:p w:rsidR="0079071C" w:rsidRPr="000A71B5" w:rsidRDefault="0079071C" w:rsidP="00436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講師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王秀梗</w:t>
            </w:r>
          </w:p>
          <w:p w:rsidR="0079071C" w:rsidRPr="000A71B5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助教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輔導團員</w:t>
            </w:r>
          </w:p>
        </w:tc>
      </w:tr>
      <w:tr w:rsidR="0079071C" w:rsidRPr="00FF6194">
        <w:trPr>
          <w:jc w:val="center"/>
        </w:trPr>
        <w:tc>
          <w:tcPr>
            <w:tcW w:w="920" w:type="dxa"/>
            <w:vMerge/>
            <w:vAlign w:val="center"/>
          </w:tcPr>
          <w:p w:rsidR="0079071C" w:rsidRPr="00FF6194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79071C" w:rsidRPr="00FF6194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15:00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15:20</w:t>
            </w:r>
          </w:p>
        </w:tc>
        <w:tc>
          <w:tcPr>
            <w:tcW w:w="5267" w:type="dxa"/>
            <w:gridSpan w:val="2"/>
            <w:vAlign w:val="center"/>
          </w:tcPr>
          <w:p w:rsidR="0079071C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休息一下</w:t>
            </w:r>
          </w:p>
        </w:tc>
        <w:tc>
          <w:tcPr>
            <w:tcW w:w="2001" w:type="dxa"/>
            <w:vAlign w:val="center"/>
          </w:tcPr>
          <w:p w:rsidR="0079071C" w:rsidRPr="000A71B5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柳營國中團隊</w:t>
            </w:r>
          </w:p>
        </w:tc>
      </w:tr>
      <w:tr w:rsidR="0079071C" w:rsidRPr="00FF6194">
        <w:trPr>
          <w:jc w:val="center"/>
        </w:trPr>
        <w:tc>
          <w:tcPr>
            <w:tcW w:w="920" w:type="dxa"/>
            <w:vMerge/>
            <w:vAlign w:val="center"/>
          </w:tcPr>
          <w:p w:rsidR="0079071C" w:rsidRPr="00FF6194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79071C" w:rsidRPr="00FF6194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15:20</w:t>
            </w:r>
            <w:r>
              <w:rPr>
                <w:rFonts w:ascii="標楷體" w:eastAsia="標楷體" w:hAnsi="標楷體" w:cs="標楷體" w:hint="eastAsia"/>
                <w:kern w:val="0"/>
              </w:rPr>
              <w:t>－</w:t>
            </w:r>
            <w:r>
              <w:rPr>
                <w:rFonts w:ascii="標楷體" w:eastAsia="標楷體" w:hAnsi="標楷體" w:cs="標楷體"/>
                <w:kern w:val="0"/>
              </w:rPr>
              <w:t>16:10</w:t>
            </w:r>
          </w:p>
        </w:tc>
        <w:tc>
          <w:tcPr>
            <w:tcW w:w="2268" w:type="dxa"/>
            <w:vAlign w:val="center"/>
          </w:tcPr>
          <w:p w:rsidR="0079071C" w:rsidRPr="008B347D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A1CAC">
              <w:rPr>
                <w:rFonts w:ascii="標楷體" w:eastAsia="標楷體" w:hAnsi="標楷體" w:cs="標楷體" w:hint="eastAsia"/>
              </w:rPr>
              <w:t>教師社群議課</w:t>
            </w:r>
            <w:r>
              <w:rPr>
                <w:rFonts w:ascii="標楷體" w:eastAsia="標楷體" w:hAnsi="標楷體" w:cs="標楷體"/>
                <w:color w:val="FF6600"/>
              </w:rPr>
              <w:t xml:space="preserve"> </w:t>
            </w:r>
          </w:p>
        </w:tc>
        <w:tc>
          <w:tcPr>
            <w:tcW w:w="2999" w:type="dxa"/>
            <w:vAlign w:val="center"/>
          </w:tcPr>
          <w:p w:rsidR="0079071C" w:rsidRPr="00FB0E9C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  <w:color w:val="008000"/>
                <w:kern w:val="0"/>
              </w:rPr>
            </w:pPr>
            <w:r>
              <w:rPr>
                <w:rFonts w:eastAsia="標楷體" w:cs="標楷體" w:hint="eastAsia"/>
              </w:rPr>
              <w:t>分組報告與回饋</w:t>
            </w:r>
          </w:p>
        </w:tc>
        <w:tc>
          <w:tcPr>
            <w:tcW w:w="2001" w:type="dxa"/>
            <w:vAlign w:val="center"/>
          </w:tcPr>
          <w:p w:rsidR="0079071C" w:rsidRPr="000A71B5" w:rsidRDefault="0079071C" w:rsidP="00436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講師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王秀梗</w:t>
            </w:r>
          </w:p>
          <w:p w:rsidR="0079071C" w:rsidRPr="000A71B5" w:rsidRDefault="0079071C" w:rsidP="00436E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A71B5">
              <w:rPr>
                <w:rFonts w:ascii="標楷體" w:eastAsia="標楷體" w:hAnsi="標楷體" w:cs="標楷體" w:hint="eastAsia"/>
              </w:rPr>
              <w:t>助教</w:t>
            </w:r>
            <w:r w:rsidRPr="000A71B5">
              <w:rPr>
                <w:rFonts w:ascii="標楷體" w:eastAsia="標楷體" w:hAnsi="標楷體" w:cs="標楷體"/>
              </w:rPr>
              <w:t>:</w:t>
            </w:r>
            <w:r w:rsidRPr="000A71B5">
              <w:rPr>
                <w:rFonts w:ascii="標楷體" w:eastAsia="標楷體" w:hAnsi="標楷體" w:cs="標楷體" w:hint="eastAsia"/>
              </w:rPr>
              <w:t>輔導團員</w:t>
            </w:r>
          </w:p>
        </w:tc>
      </w:tr>
    </w:tbl>
    <w:p w:rsidR="0079071C" w:rsidRDefault="0079071C" w:rsidP="000A71B5">
      <w:pPr>
        <w:snapToGrid w:val="0"/>
        <w:spacing w:line="20" w:lineRule="exact"/>
        <w:rPr>
          <w:rFonts w:ascii="標楷體" w:eastAsia="標楷體" w:hAnsi="標楷體"/>
          <w:color w:val="000000"/>
        </w:rPr>
      </w:pPr>
    </w:p>
    <w:sectPr w:rsidR="0079071C" w:rsidSect="00FD60D7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71C" w:rsidRDefault="0079071C" w:rsidP="005A325D">
      <w:r>
        <w:separator/>
      </w:r>
    </w:p>
  </w:endnote>
  <w:endnote w:type="continuationSeparator" w:id="0">
    <w:p w:rsidR="0079071C" w:rsidRDefault="0079071C" w:rsidP="005A3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71C" w:rsidRDefault="0079071C" w:rsidP="005A325D">
      <w:r>
        <w:separator/>
      </w:r>
    </w:p>
  </w:footnote>
  <w:footnote w:type="continuationSeparator" w:id="0">
    <w:p w:rsidR="0079071C" w:rsidRDefault="0079071C" w:rsidP="005A3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CAA"/>
    <w:multiLevelType w:val="hybridMultilevel"/>
    <w:tmpl w:val="1E3423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D12ACF9E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5FC217C"/>
    <w:multiLevelType w:val="hybridMultilevel"/>
    <w:tmpl w:val="70363F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D12ACF9E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7182FFF"/>
    <w:multiLevelType w:val="hybridMultilevel"/>
    <w:tmpl w:val="23E0A5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1510FAC"/>
    <w:multiLevelType w:val="hybridMultilevel"/>
    <w:tmpl w:val="F10E32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D12ACF9E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0D7"/>
    <w:rsid w:val="000170D3"/>
    <w:rsid w:val="00064C06"/>
    <w:rsid w:val="00073798"/>
    <w:rsid w:val="0007658D"/>
    <w:rsid w:val="000A71B5"/>
    <w:rsid w:val="000E0534"/>
    <w:rsid w:val="001059EE"/>
    <w:rsid w:val="00112D66"/>
    <w:rsid w:val="00117782"/>
    <w:rsid w:val="001257ED"/>
    <w:rsid w:val="00135D6A"/>
    <w:rsid w:val="00162570"/>
    <w:rsid w:val="001B04E1"/>
    <w:rsid w:val="001C5050"/>
    <w:rsid w:val="00200AD0"/>
    <w:rsid w:val="00211B68"/>
    <w:rsid w:val="00251E26"/>
    <w:rsid w:val="002760BE"/>
    <w:rsid w:val="002C6041"/>
    <w:rsid w:val="002E45A5"/>
    <w:rsid w:val="002F2829"/>
    <w:rsid w:val="00304AC4"/>
    <w:rsid w:val="00327223"/>
    <w:rsid w:val="00370125"/>
    <w:rsid w:val="00381AE0"/>
    <w:rsid w:val="00382BDF"/>
    <w:rsid w:val="0038494B"/>
    <w:rsid w:val="003B4BC3"/>
    <w:rsid w:val="003B57D0"/>
    <w:rsid w:val="003B7A6A"/>
    <w:rsid w:val="003C2798"/>
    <w:rsid w:val="003C7744"/>
    <w:rsid w:val="003C7C46"/>
    <w:rsid w:val="003D6279"/>
    <w:rsid w:val="0041265D"/>
    <w:rsid w:val="00436E15"/>
    <w:rsid w:val="00492229"/>
    <w:rsid w:val="004C6720"/>
    <w:rsid w:val="00523977"/>
    <w:rsid w:val="00564B99"/>
    <w:rsid w:val="00591C52"/>
    <w:rsid w:val="00597B4C"/>
    <w:rsid w:val="005A1CAC"/>
    <w:rsid w:val="005A325D"/>
    <w:rsid w:val="005C4CB1"/>
    <w:rsid w:val="005D444A"/>
    <w:rsid w:val="006035EF"/>
    <w:rsid w:val="00603650"/>
    <w:rsid w:val="006629D7"/>
    <w:rsid w:val="006B2E47"/>
    <w:rsid w:val="006E1FA0"/>
    <w:rsid w:val="006E6913"/>
    <w:rsid w:val="006F4D1A"/>
    <w:rsid w:val="00717248"/>
    <w:rsid w:val="00784B14"/>
    <w:rsid w:val="00787166"/>
    <w:rsid w:val="0079071C"/>
    <w:rsid w:val="007A0A8C"/>
    <w:rsid w:val="007B12A9"/>
    <w:rsid w:val="007C74E7"/>
    <w:rsid w:val="007D1266"/>
    <w:rsid w:val="007D3064"/>
    <w:rsid w:val="007E66D2"/>
    <w:rsid w:val="007E6E1F"/>
    <w:rsid w:val="007F276E"/>
    <w:rsid w:val="008368D8"/>
    <w:rsid w:val="00844994"/>
    <w:rsid w:val="00864953"/>
    <w:rsid w:val="00886951"/>
    <w:rsid w:val="008929D8"/>
    <w:rsid w:val="008B1B81"/>
    <w:rsid w:val="008B347D"/>
    <w:rsid w:val="008B39A4"/>
    <w:rsid w:val="00901FA6"/>
    <w:rsid w:val="0090320A"/>
    <w:rsid w:val="00931240"/>
    <w:rsid w:val="00931332"/>
    <w:rsid w:val="00940DD6"/>
    <w:rsid w:val="00954360"/>
    <w:rsid w:val="00960CE0"/>
    <w:rsid w:val="009662B7"/>
    <w:rsid w:val="009716FD"/>
    <w:rsid w:val="00976328"/>
    <w:rsid w:val="00981AB3"/>
    <w:rsid w:val="0099434F"/>
    <w:rsid w:val="009A41C8"/>
    <w:rsid w:val="009B258B"/>
    <w:rsid w:val="009B6391"/>
    <w:rsid w:val="009D355C"/>
    <w:rsid w:val="00A001C8"/>
    <w:rsid w:val="00A176D0"/>
    <w:rsid w:val="00A44114"/>
    <w:rsid w:val="00A6241B"/>
    <w:rsid w:val="00A73E3D"/>
    <w:rsid w:val="00AA1D23"/>
    <w:rsid w:val="00AF34BD"/>
    <w:rsid w:val="00B04E43"/>
    <w:rsid w:val="00B177DF"/>
    <w:rsid w:val="00B20E2E"/>
    <w:rsid w:val="00B52E2E"/>
    <w:rsid w:val="00B71D06"/>
    <w:rsid w:val="00B71F26"/>
    <w:rsid w:val="00BA74EC"/>
    <w:rsid w:val="00BD0E4B"/>
    <w:rsid w:val="00C04DD2"/>
    <w:rsid w:val="00C30880"/>
    <w:rsid w:val="00C4290B"/>
    <w:rsid w:val="00C42F7A"/>
    <w:rsid w:val="00C51F9E"/>
    <w:rsid w:val="00C55B58"/>
    <w:rsid w:val="00C72CAE"/>
    <w:rsid w:val="00C97196"/>
    <w:rsid w:val="00CA3A91"/>
    <w:rsid w:val="00CB1446"/>
    <w:rsid w:val="00CC6366"/>
    <w:rsid w:val="00CD04D0"/>
    <w:rsid w:val="00CD1483"/>
    <w:rsid w:val="00D12380"/>
    <w:rsid w:val="00D20F85"/>
    <w:rsid w:val="00D4187C"/>
    <w:rsid w:val="00D543A0"/>
    <w:rsid w:val="00D76B2C"/>
    <w:rsid w:val="00DB7883"/>
    <w:rsid w:val="00DD096A"/>
    <w:rsid w:val="00DF24AC"/>
    <w:rsid w:val="00E104E4"/>
    <w:rsid w:val="00E137B5"/>
    <w:rsid w:val="00E16F1E"/>
    <w:rsid w:val="00E411D5"/>
    <w:rsid w:val="00E6753A"/>
    <w:rsid w:val="00EC2D52"/>
    <w:rsid w:val="00EE6095"/>
    <w:rsid w:val="00F26483"/>
    <w:rsid w:val="00F61006"/>
    <w:rsid w:val="00F75E5A"/>
    <w:rsid w:val="00F97799"/>
    <w:rsid w:val="00FA254D"/>
    <w:rsid w:val="00FB0E9C"/>
    <w:rsid w:val="00FB7114"/>
    <w:rsid w:val="00FD60D7"/>
    <w:rsid w:val="00FD7426"/>
    <w:rsid w:val="00FE5EC9"/>
    <w:rsid w:val="00FF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D7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aliases w:val="字元3 Char,字元 字元 字元 字元 字元 字元 字元 Char"/>
    <w:uiPriority w:val="99"/>
    <w:semiHidden/>
    <w:locked/>
    <w:rsid w:val="00FD60D7"/>
    <w:rPr>
      <w:rFonts w:ascii="標楷體" w:eastAsia="標楷體" w:hAnsi="標楷體"/>
      <w:b/>
      <w:color w:val="000000"/>
      <w:sz w:val="28"/>
    </w:rPr>
  </w:style>
  <w:style w:type="paragraph" w:styleId="BodyText">
    <w:name w:val="Body Text"/>
    <w:aliases w:val="字元3,字元 字元 字元 字元 字元 字元 字元"/>
    <w:basedOn w:val="Normal"/>
    <w:link w:val="BodyTextChar1"/>
    <w:uiPriority w:val="99"/>
    <w:semiHidden/>
    <w:rsid w:val="00FD60D7"/>
    <w:pPr>
      <w:spacing w:line="240" w:lineRule="atLeast"/>
      <w:outlineLvl w:val="0"/>
    </w:pPr>
    <w:rPr>
      <w:rFonts w:ascii="標楷體" w:eastAsia="標楷體" w:hAnsi="標楷體" w:cs="標楷體"/>
      <w:b/>
      <w:bCs/>
      <w:color w:val="000000"/>
      <w:kern w:val="0"/>
      <w:sz w:val="28"/>
      <w:szCs w:val="28"/>
    </w:rPr>
  </w:style>
  <w:style w:type="character" w:customStyle="1" w:styleId="BodyTextChar1">
    <w:name w:val="Body Text Char1"/>
    <w:aliases w:val="字元3 Char1,字元 字元 字元 字元 字元 字元 字元 Char1"/>
    <w:basedOn w:val="DefaultParagraphFont"/>
    <w:link w:val="BodyText"/>
    <w:uiPriority w:val="99"/>
    <w:semiHidden/>
    <w:locked/>
    <w:rsid w:val="00C51F9E"/>
    <w:rPr>
      <w:rFonts w:ascii="Times New Roman" w:hAnsi="Times New Roman" w:cs="Times New Roman"/>
      <w:sz w:val="24"/>
      <w:szCs w:val="24"/>
    </w:rPr>
  </w:style>
  <w:style w:type="character" w:customStyle="1" w:styleId="1">
    <w:name w:val="本文 字元1"/>
    <w:uiPriority w:val="99"/>
    <w:semiHidden/>
    <w:rsid w:val="00FD60D7"/>
    <w:rPr>
      <w:rFonts w:ascii="Times New Roman" w:eastAsia="新細明體" w:hAnsi="Times New Roman"/>
      <w:sz w:val="24"/>
    </w:rPr>
  </w:style>
  <w:style w:type="paragraph" w:customStyle="1" w:styleId="10">
    <w:name w:val="樣式1"/>
    <w:basedOn w:val="Normal"/>
    <w:uiPriority w:val="99"/>
    <w:rsid w:val="00FD60D7"/>
    <w:pPr>
      <w:spacing w:before="120" w:after="120" w:line="460" w:lineRule="exact"/>
      <w:ind w:left="539" w:hanging="539"/>
    </w:pPr>
    <w:rPr>
      <w:rFonts w:ascii="標楷體" w:eastAsia="標楷體" w:cs="標楷體"/>
      <w:sz w:val="28"/>
      <w:szCs w:val="28"/>
    </w:rPr>
  </w:style>
  <w:style w:type="paragraph" w:styleId="ListParagraph">
    <w:name w:val="List Paragraph"/>
    <w:basedOn w:val="Normal"/>
    <w:uiPriority w:val="99"/>
    <w:qFormat/>
    <w:rsid w:val="00B04E43"/>
    <w:pPr>
      <w:ind w:leftChars="200" w:left="48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B04E43"/>
    <w:rPr>
      <w:rFonts w:ascii="Cambria" w:hAnsi="Cambria" w:cs="Cambria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4E43"/>
    <w:rPr>
      <w:rFonts w:ascii="Cambria" w:eastAsia="新細明體" w:hAnsi="Cambria" w:cs="Cambria"/>
      <w:sz w:val="18"/>
      <w:szCs w:val="18"/>
    </w:rPr>
  </w:style>
  <w:style w:type="table" w:styleId="TableGrid">
    <w:name w:val="Table Grid"/>
    <w:basedOn w:val="TableNormal"/>
    <w:uiPriority w:val="99"/>
    <w:rsid w:val="003D6279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A325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325D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A325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325D"/>
    <w:rPr>
      <w:rFonts w:ascii="Times New Roman" w:eastAsia="新細明體" w:hAnsi="Times New Roman" w:cs="Times New Roman"/>
      <w:sz w:val="20"/>
      <w:szCs w:val="20"/>
    </w:rPr>
  </w:style>
  <w:style w:type="paragraph" w:customStyle="1" w:styleId="a">
    <w:name w:val="語文(四)三之一"/>
    <w:basedOn w:val="Normal"/>
    <w:uiPriority w:val="99"/>
    <w:rsid w:val="00C04DD2"/>
    <w:pPr>
      <w:snapToGrid w:val="0"/>
      <w:jc w:val="both"/>
    </w:pPr>
    <w:rPr>
      <w:rFonts w:eastAsia="標楷體"/>
    </w:rPr>
  </w:style>
  <w:style w:type="paragraph" w:styleId="Date">
    <w:name w:val="Date"/>
    <w:basedOn w:val="Normal"/>
    <w:next w:val="Normal"/>
    <w:link w:val="DateChar"/>
    <w:uiPriority w:val="99"/>
    <w:rsid w:val="00EC2D52"/>
    <w:pPr>
      <w:jc w:val="right"/>
    </w:pPr>
    <w:rPr>
      <w:kern w:val="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51F9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69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351</Words>
  <Characters>2002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臺南市教師研習中心103年度深化國中五堂課</dc:title>
  <dc:subject/>
  <dc:creator>wsg</dc:creator>
  <cp:keywords/>
  <dc:description/>
  <cp:lastModifiedBy>Administrator</cp:lastModifiedBy>
  <cp:revision>2</cp:revision>
  <dcterms:created xsi:type="dcterms:W3CDTF">2014-10-29T04:52:00Z</dcterms:created>
  <dcterms:modified xsi:type="dcterms:W3CDTF">2014-10-29T04:52:00Z</dcterms:modified>
</cp:coreProperties>
</file>