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C0" w:rsidRPr="00C64AD4" w:rsidRDefault="00EF56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113/03/18</w:t>
      </w:r>
      <w:bookmarkStart w:id="0" w:name="_GoBack"/>
      <w:bookmarkEnd w:id="0"/>
      <w:r w:rsidR="008F7CB4" w:rsidRPr="00C64AD4">
        <w:rPr>
          <w:rFonts w:ascii="標楷體" w:eastAsia="標楷體" w:hAnsi="標楷體" w:hint="eastAsia"/>
          <w:sz w:val="28"/>
          <w:szCs w:val="28"/>
        </w:rPr>
        <w:t>題庫一</w:t>
      </w:r>
      <w:r w:rsidR="007165CB" w:rsidRPr="00C64AD4">
        <w:rPr>
          <w:rFonts w:ascii="標楷體" w:eastAsia="標楷體" w:hAnsi="標楷體" w:hint="eastAsia"/>
          <w:sz w:val="28"/>
          <w:szCs w:val="28"/>
        </w:rPr>
        <w:t>參考</w:t>
      </w:r>
      <w:r w:rsidR="008F7CB4" w:rsidRPr="00C64AD4">
        <w:rPr>
          <w:rFonts w:ascii="標楷體" w:eastAsia="標楷體" w:hAnsi="標楷體" w:hint="eastAsia"/>
          <w:sz w:val="28"/>
          <w:szCs w:val="28"/>
        </w:rPr>
        <w:t>：</w:t>
      </w:r>
    </w:p>
    <w:p w:rsidR="008F7CB4" w:rsidRPr="00C64AD4" w:rsidRDefault="008F7CB4" w:rsidP="008F7CB4">
      <w:pPr>
        <w:rPr>
          <w:rFonts w:ascii="標楷體" w:eastAsia="標楷體" w:hAnsi="標楷體"/>
          <w:sz w:val="28"/>
          <w:szCs w:val="28"/>
        </w:rPr>
      </w:pPr>
      <w:r w:rsidRPr="00C64AD4">
        <w:rPr>
          <w:rFonts w:ascii="標楷體" w:eastAsia="標楷體" w:hAnsi="標楷體" w:hint="eastAsia"/>
          <w:sz w:val="28"/>
          <w:szCs w:val="28"/>
        </w:rPr>
        <w:t>平平想當消防員有什麼不可以呢？</w:t>
      </w:r>
    </w:p>
    <w:p w:rsidR="008F7CB4" w:rsidRPr="00C64AD4" w:rsidRDefault="008F7CB4" w:rsidP="008F7CB4">
      <w:pPr>
        <w:rPr>
          <w:rFonts w:ascii="標楷體" w:eastAsia="標楷體" w:hAnsi="標楷體"/>
          <w:sz w:val="28"/>
          <w:szCs w:val="28"/>
        </w:rPr>
      </w:pPr>
      <w:r w:rsidRPr="00C64AD4">
        <w:rPr>
          <w:rFonts w:ascii="標楷體" w:eastAsia="標楷體" w:hAnsi="標楷體" w:hint="eastAsia"/>
          <w:sz w:val="28"/>
          <w:szCs w:val="28"/>
        </w:rPr>
        <w:t>在臺灣，雖然我們國家在生活照顧、教育及醫療保健等各方面都平等保障男孩和女孩的權益，但社會中還是存在許多重男輕女及性別刻板印象的現象。找工作的時候，男生適合當工程師，當醫生；女生適合當老師，護理師。真是是這樣嗎？</w:t>
      </w:r>
    </w:p>
    <w:p w:rsidR="008F7CB4" w:rsidRPr="00C64AD4" w:rsidRDefault="008F7CB4" w:rsidP="008F7CB4">
      <w:pPr>
        <w:rPr>
          <w:rFonts w:ascii="標楷體" w:eastAsia="標楷體" w:hAnsi="標楷體"/>
          <w:sz w:val="28"/>
          <w:szCs w:val="28"/>
        </w:rPr>
      </w:pPr>
      <w:r w:rsidRPr="00C64AD4">
        <w:rPr>
          <w:rFonts w:ascii="標楷體" w:eastAsia="標楷體" w:hAnsi="標楷體" w:hint="eastAsia"/>
          <w:sz w:val="28"/>
          <w:szCs w:val="28"/>
        </w:rPr>
        <w:t>其實，現在的社會裡，有很多適合男生的事情女生也可以做得很好；適合女生的事情男生也可以發揮的出色。為了打破傳統的刻板思維並關心女孩的權益，我們國家響應聯合國的「國際女孩日」，就將每年10月11日訂為並舉辦相「臺灣女孩日」，關活動，向更多人宣導一起來為提升女孩權益而努力。</w:t>
      </w:r>
    </w:p>
    <w:p w:rsidR="008F7CB4" w:rsidRPr="00C64AD4" w:rsidRDefault="008F7CB4" w:rsidP="008F7CB4">
      <w:pPr>
        <w:rPr>
          <w:rFonts w:ascii="標楷體" w:eastAsia="標楷體" w:hAnsi="標楷體"/>
          <w:sz w:val="28"/>
          <w:szCs w:val="28"/>
        </w:rPr>
      </w:pPr>
      <w:r w:rsidRPr="00C64AD4">
        <w:rPr>
          <w:rFonts w:ascii="標楷體" w:eastAsia="標楷體" w:hAnsi="標楷體" w:hint="eastAsia"/>
          <w:sz w:val="28"/>
          <w:szCs w:val="28"/>
        </w:rPr>
        <w:t>所以，所有人都有自己的夢想，都可以為自己努力，不管性別為何，小朋友們要學會尊重彼此，不應性別而遭受到不公平的對待，讓我們生活在安全無虞及有法律保障的社會中。</w:t>
      </w:r>
    </w:p>
    <w:p w:rsidR="008F7CB4" w:rsidRDefault="008F7CB4" w:rsidP="008F7CB4">
      <w:pPr>
        <w:rPr>
          <w:rFonts w:hint="eastAsia"/>
        </w:rPr>
      </w:pPr>
      <w:r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問題一：「臺灣女孩日」的日期是？</w:t>
      </w:r>
    </w:p>
    <w:sectPr w:rsidR="008F7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4"/>
    <w:rsid w:val="00596981"/>
    <w:rsid w:val="007165CB"/>
    <w:rsid w:val="00787BC0"/>
    <w:rsid w:val="008F7CB4"/>
    <w:rsid w:val="00C64AD4"/>
    <w:rsid w:val="00E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50C0C-7739-4663-B17C-F4F5DA13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2024-03-18T07:20:00Z</dcterms:created>
  <dcterms:modified xsi:type="dcterms:W3CDTF">2024-03-18T07:30:00Z</dcterms:modified>
</cp:coreProperties>
</file>