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EB" w:rsidRPr="009A11A9" w:rsidRDefault="006F42EB" w:rsidP="00C6675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11A9">
        <w:rPr>
          <w:rFonts w:ascii="標楷體" w:eastAsia="標楷體" w:hAnsi="標楷體" w:hint="eastAsia"/>
          <w:b/>
          <w:sz w:val="36"/>
          <w:szCs w:val="36"/>
        </w:rPr>
        <w:t>大灣清水宮甲午科三界唯心五朝祈安清醮寫生比賽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6F42EB" w:rsidRPr="009A11A9" w:rsidRDefault="006F42EB" w:rsidP="009A11A9">
      <w:pPr>
        <w:rPr>
          <w:rFonts w:ascii="標楷體" w:eastAsia="標楷體" w:hAnsi="標楷體"/>
          <w:b/>
          <w:szCs w:val="24"/>
        </w:rPr>
      </w:pPr>
      <w:r w:rsidRPr="009A11A9">
        <w:rPr>
          <w:rFonts w:ascii="標楷體" w:eastAsia="標楷體" w:hAnsi="標楷體" w:hint="eastAsia"/>
          <w:b/>
          <w:szCs w:val="24"/>
        </w:rPr>
        <w:t>一、</w:t>
      </w:r>
      <w:r>
        <w:rPr>
          <w:rFonts w:ascii="標楷體" w:eastAsia="標楷體" w:hAnsi="標楷體" w:hint="eastAsia"/>
          <w:b/>
          <w:szCs w:val="24"/>
        </w:rPr>
        <w:t>計畫緣起</w:t>
      </w:r>
    </w:p>
    <w:p w:rsidR="006F42EB" w:rsidRDefault="006F42EB" w:rsidP="00C439B9">
      <w:pPr>
        <w:pStyle w:val="ListParagraph"/>
        <w:ind w:leftChars="0" w:left="0" w:firstLineChars="257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大灣清水宮</w:t>
      </w:r>
      <w:r>
        <w:rPr>
          <w:rFonts w:ascii="標楷體" w:eastAsia="標楷體" w:hAnsi="標楷體" w:hint="eastAsia"/>
          <w:szCs w:val="24"/>
        </w:rPr>
        <w:t>供奉</w:t>
      </w:r>
      <w:r>
        <w:rPr>
          <w:rFonts w:ascii="標楷體" w:eastAsia="標楷體" w:hAnsi="標楷體" w:hint="eastAsia"/>
          <w:b/>
          <w:szCs w:val="24"/>
          <w:u w:val="single"/>
        </w:rPr>
        <w:t>清水祖師</w:t>
      </w:r>
      <w:r>
        <w:rPr>
          <w:rFonts w:ascii="標楷體" w:eastAsia="標楷體" w:hAnsi="標楷體" w:hint="eastAsia"/>
          <w:szCs w:val="24"/>
        </w:rPr>
        <w:t>，神威廣大，往昔為護佑</w:t>
      </w:r>
      <w:r>
        <w:rPr>
          <w:rFonts w:ascii="標楷體" w:eastAsia="標楷體" w:hAnsi="標楷體" w:hint="eastAsia"/>
          <w:szCs w:val="24"/>
          <w:u w:val="single"/>
        </w:rPr>
        <w:t>永康</w:t>
      </w:r>
      <w:r>
        <w:rPr>
          <w:rFonts w:ascii="標楷體" w:eastAsia="標楷體" w:hAnsi="標楷體" w:hint="eastAsia"/>
          <w:szCs w:val="24"/>
        </w:rPr>
        <w:t>區</w:t>
      </w:r>
      <w:r>
        <w:rPr>
          <w:rFonts w:ascii="標楷體" w:eastAsia="標楷體" w:hAnsi="標楷體" w:hint="eastAsia"/>
          <w:szCs w:val="24"/>
          <w:u w:val="single"/>
        </w:rPr>
        <w:t>北灣</w:t>
      </w:r>
      <w:r>
        <w:rPr>
          <w:rFonts w:ascii="標楷體" w:eastAsia="標楷體" w:hAnsi="標楷體" w:hint="eastAsia"/>
          <w:szCs w:val="24"/>
        </w:rPr>
        <w:t>王厝部落五十餘戶眾善信，每年聖誕慶典</w:t>
      </w:r>
      <w:r>
        <w:rPr>
          <w:rFonts w:ascii="標楷體" w:eastAsia="標楷體" w:hAnsi="標楷體"/>
          <w:szCs w:val="24"/>
        </w:rPr>
        <w:t>(</w:t>
      </w:r>
      <w:smartTag w:uri="urn:schemas-microsoft-com:office:smarttags" w:element="chsdate">
        <w:smartTagPr>
          <w:attr w:name="IsROCDate" w:val="False"/>
          <w:attr w:name="IsLunarDate" w:val="True"/>
          <w:attr w:name="Day" w:val="5"/>
          <w:attr w:name="Month" w:val="2"/>
          <w:attr w:name="Year" w:val="2014"/>
        </w:smartTagPr>
        <w:r>
          <w:rPr>
            <w:rFonts w:ascii="標楷體" w:eastAsia="標楷體" w:hAnsi="標楷體" w:hint="eastAsia"/>
            <w:szCs w:val="24"/>
          </w:rPr>
          <w:t>農曆正月初六</w:t>
        </w:r>
      </w:smartTag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擲茭推舉爐主，輪流奉香於爐主宅中，供奉信徒晨昏參拜，歷時數十載</w:t>
      </w:r>
      <w:r>
        <w:rPr>
          <w:rFonts w:ascii="新細明體" w:hAnsi="新細明體" w:hint="eastAsia"/>
          <w:szCs w:val="24"/>
        </w:rPr>
        <w:t>。</w:t>
      </w:r>
    </w:p>
    <w:p w:rsidR="006F42EB" w:rsidRDefault="006F42EB" w:rsidP="00C439B9">
      <w:pPr>
        <w:pStyle w:val="ListParagraph"/>
        <w:ind w:leftChars="0" w:left="0" w:firstLineChars="257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時值民國</w:t>
      </w:r>
      <w:r w:rsidRPr="003F2B71">
        <w:rPr>
          <w:rFonts w:ascii="標楷體" w:eastAsia="標楷體" w:hAnsi="標楷體" w:hint="eastAsia"/>
          <w:szCs w:val="24"/>
          <w:u w:val="single"/>
        </w:rPr>
        <w:t>七十四</w:t>
      </w:r>
      <w:r>
        <w:rPr>
          <w:rFonts w:ascii="標楷體" w:eastAsia="標楷體" w:hAnsi="標楷體" w:hint="eastAsia"/>
          <w:szCs w:val="24"/>
        </w:rPr>
        <w:t>年歲次乙丑聖誕大典日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聖駕指示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擇日赴</w:t>
      </w:r>
      <w:r w:rsidRPr="008D13A0">
        <w:rPr>
          <w:rFonts w:ascii="標楷體" w:eastAsia="標楷體" w:hAnsi="標楷體" w:hint="eastAsia"/>
          <w:szCs w:val="24"/>
          <w:u w:val="single"/>
        </w:rPr>
        <w:t>彰化縣社頭鄉清水嚴寺</w:t>
      </w:r>
      <w:r>
        <w:rPr>
          <w:rFonts w:ascii="標楷體" w:eastAsia="標楷體" w:hAnsi="標楷體" w:hint="eastAsia"/>
          <w:szCs w:val="24"/>
        </w:rPr>
        <w:t>，朝聖謁祖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經歷乙丑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丙寅、丁卯、戊辰、己巳五年進香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祈求保佑信徒合境平安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隨於庚午年指示於是年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14"/>
        </w:smartTagPr>
        <w:r>
          <w:rPr>
            <w:rFonts w:ascii="標楷體" w:eastAsia="標楷體" w:hAnsi="標楷體" w:hint="eastAsia"/>
            <w:szCs w:val="24"/>
          </w:rPr>
          <w:t>八月十五日</w:t>
        </w:r>
      </w:smartTag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關八抬擇地建廟，歷時二十三天於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9"/>
          <w:attr w:name="Year" w:val="2014"/>
        </w:smartTagPr>
        <w:r>
          <w:rPr>
            <w:rFonts w:ascii="標楷體" w:eastAsia="標楷體" w:hAnsi="標楷體" w:hint="eastAsia"/>
            <w:szCs w:val="24"/>
          </w:rPr>
          <w:t>九月十九日</w:t>
        </w:r>
      </w:smartTag>
      <w:r>
        <w:rPr>
          <w:rFonts w:ascii="標楷體" w:eastAsia="標楷體" w:hAnsi="標楷體" w:hint="eastAsia"/>
          <w:szCs w:val="24"/>
        </w:rPr>
        <w:t>丑時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凌晨二時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，實地測定建廟方位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感服地方善信，並擇於辛未年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民國八十年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開工興建，同年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4"/>
        </w:smartTagPr>
        <w:r>
          <w:rPr>
            <w:rFonts w:ascii="標楷體" w:eastAsia="標楷體" w:hAnsi="標楷體" w:hint="eastAsia"/>
            <w:szCs w:val="24"/>
          </w:rPr>
          <w:t>二月二十七日</w:t>
        </w:r>
      </w:smartTag>
      <w:r>
        <w:rPr>
          <w:rFonts w:ascii="標楷體" w:eastAsia="標楷體" w:hAnsi="標楷體" w:hint="eastAsia"/>
          <w:szCs w:val="24"/>
        </w:rPr>
        <w:t>聖誕大典日，奉玉旨賜名為「</w:t>
      </w:r>
      <w:r w:rsidRPr="003F2B71">
        <w:rPr>
          <w:rFonts w:ascii="標楷體" w:eastAsia="標楷體" w:hAnsi="標楷體" w:hint="eastAsia"/>
          <w:szCs w:val="24"/>
          <w:u w:val="single"/>
        </w:rPr>
        <w:t>大灣清水宮</w:t>
      </w:r>
      <w:r>
        <w:rPr>
          <w:rFonts w:ascii="標楷體" w:eastAsia="標楷體" w:hAnsi="標楷體" w:hint="eastAsia"/>
          <w:szCs w:val="24"/>
        </w:rPr>
        <w:t>」</w:t>
      </w:r>
      <w:r>
        <w:rPr>
          <w:rFonts w:ascii="新細明體" w:hAnsi="新細明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並於壬申年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14"/>
        </w:smartTagPr>
        <w:r>
          <w:rPr>
            <w:rFonts w:ascii="標楷體" w:eastAsia="標楷體" w:hAnsi="標楷體" w:hint="eastAsia"/>
            <w:szCs w:val="24"/>
          </w:rPr>
          <w:t>十一月六日</w:t>
        </w:r>
      </w:smartTag>
      <w:r>
        <w:rPr>
          <w:rFonts w:ascii="標楷體" w:eastAsia="標楷體" w:hAnsi="標楷體" w:hint="eastAsia"/>
          <w:szCs w:val="24"/>
        </w:rPr>
        <w:t>奉本宮</w:t>
      </w:r>
      <w:r w:rsidRPr="003F2B71">
        <w:rPr>
          <w:rFonts w:ascii="標楷體" w:eastAsia="標楷體" w:hAnsi="標楷體" w:hint="eastAsia"/>
          <w:szCs w:val="24"/>
          <w:u w:val="single"/>
        </w:rPr>
        <w:t>清水祖師</w:t>
      </w:r>
      <w:r>
        <w:rPr>
          <w:rFonts w:ascii="標楷體" w:eastAsia="標楷體" w:hAnsi="標楷體" w:hint="eastAsia"/>
          <w:szCs w:val="24"/>
        </w:rPr>
        <w:t>聖駕指示舉行安座大典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完成巍峨</w:t>
      </w:r>
      <w:r w:rsidRPr="003F2B71">
        <w:rPr>
          <w:rFonts w:ascii="標楷體" w:eastAsia="標楷體" w:hAnsi="標楷體" w:hint="eastAsia"/>
          <w:szCs w:val="24"/>
          <w:u w:val="single"/>
        </w:rPr>
        <w:t>清水宮</w:t>
      </w:r>
      <w:r>
        <w:rPr>
          <w:rFonts w:ascii="標楷體" w:eastAsia="標楷體" w:hAnsi="標楷體" w:hint="eastAsia"/>
          <w:szCs w:val="24"/>
        </w:rPr>
        <w:t>。大灣清水宮陪祀有王家祖先，為昔日大灣泉州安溪人之主祀神，因大灣地區多為漳州族群，早期遂多為輪祀隱沒身分，設有宋江獅陣，為大灣地區三陣宋江獅頭之源頭。</w:t>
      </w:r>
    </w:p>
    <w:p w:rsidR="006F42EB" w:rsidRDefault="006F42EB" w:rsidP="00C439B9">
      <w:pPr>
        <w:pStyle w:val="ListParagraph"/>
        <w:ind w:leftChars="0" w:left="0" w:firstLineChars="257" w:firstLine="31680"/>
        <w:rPr>
          <w:rFonts w:ascii="新細明體"/>
          <w:szCs w:val="24"/>
        </w:rPr>
      </w:pPr>
      <w:r>
        <w:rPr>
          <w:rFonts w:ascii="標楷體" w:eastAsia="標楷體" w:hAnsi="標楷體" w:hint="eastAsia"/>
          <w:szCs w:val="24"/>
        </w:rPr>
        <w:t>今年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甲午年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奉清水祖師聖駕指示，舉辦「甲午科三界唯心五朝祈安清醮」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為慶祝五朝祈安清醮，澤被眾信徒及推廣傳統藝術文化活動，於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4"/>
        </w:smartTagPr>
        <w:r>
          <w:rPr>
            <w:rFonts w:ascii="標楷體" w:eastAsia="標楷體" w:hAnsi="標楷體" w:hint="eastAsia"/>
            <w:szCs w:val="24"/>
          </w:rPr>
          <w:t>四月十五日</w:t>
        </w:r>
      </w:smartTag>
      <w:r>
        <w:rPr>
          <w:rFonts w:ascii="標楷體" w:eastAsia="標楷體" w:hAnsi="標楷體"/>
          <w:szCs w:val="24"/>
        </w:rPr>
        <w:t>(</w:t>
      </w:r>
      <w:smartTag w:uri="urn:schemas-microsoft-com:office:smarttags" w:element="chsdate">
        <w:smartTagPr>
          <w:attr w:name="IsROCDate" w:val="False"/>
          <w:attr w:name="IsLunarDate" w:val="True"/>
          <w:attr w:name="Day" w:val="15"/>
          <w:attr w:name="Month" w:val="4"/>
          <w:attr w:name="Year" w:val="2014"/>
        </w:smartTagPr>
        <w:r>
          <w:rPr>
            <w:rFonts w:ascii="標楷體" w:eastAsia="標楷體" w:hAnsi="標楷體" w:hint="eastAsia"/>
            <w:szCs w:val="24"/>
          </w:rPr>
          <w:t>農曆三月十六日</w:t>
        </w:r>
      </w:smartTag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正式成立建醮委員會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除舉辦傳統建醮儀式、慶典活動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遶境外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並將於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IsROCDate" w:val="False"/>
          <w:attr w:name="IsLunarDate" w:val="True"/>
          <w:attr w:name="Day" w:val="20"/>
          <w:attr w:name="Month" w:val="1"/>
          <w:attr w:name="Year" w:val="2015"/>
        </w:smartTagPr>
        <w:r>
          <w:rPr>
            <w:rFonts w:ascii="標楷體" w:eastAsia="標楷體" w:hAnsi="標楷體" w:hint="eastAsia"/>
            <w:szCs w:val="24"/>
          </w:rPr>
          <w:t>十一月卅日</w:t>
        </w:r>
      </w:smartTag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星期日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、舉辦</w:t>
      </w:r>
      <w:r>
        <w:rPr>
          <w:rFonts w:ascii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大灣清水宮寫生比賽」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  <w:u w:val="single"/>
        </w:rPr>
        <w:t>大灣清水宮</w:t>
      </w:r>
      <w:r>
        <w:rPr>
          <w:rFonts w:ascii="標楷體" w:eastAsia="標楷體" w:hAnsi="標楷體" w:hint="eastAsia"/>
          <w:szCs w:val="24"/>
        </w:rPr>
        <w:t>慶典結合藝術文化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並邀請</w:t>
      </w:r>
      <w:r>
        <w:rPr>
          <w:rFonts w:ascii="標楷體" w:eastAsia="標楷體" w:hAnsi="標楷體" w:hint="eastAsia"/>
          <w:szCs w:val="24"/>
          <w:u w:val="single"/>
        </w:rPr>
        <w:t>臺南市政府教育局</w:t>
      </w:r>
      <w:r>
        <w:rPr>
          <w:rFonts w:ascii="標楷體" w:eastAsia="標楷體" w:hAnsi="標楷體" w:hint="eastAsia"/>
          <w:szCs w:val="24"/>
        </w:rPr>
        <w:t>共同辦理本次活動，提升永康地區的藝術文化水準</w:t>
      </w:r>
      <w:r w:rsidRPr="001E2EAB">
        <w:rPr>
          <w:rFonts w:ascii="新細明體" w:hAnsi="新細明體" w:hint="eastAsia"/>
          <w:szCs w:val="24"/>
        </w:rPr>
        <w:t>。</w:t>
      </w:r>
    </w:p>
    <w:p w:rsidR="006F42EB" w:rsidRDefault="006F42EB" w:rsidP="009A11A9">
      <w:pPr>
        <w:rPr>
          <w:rFonts w:ascii="新細明體"/>
          <w:kern w:val="0"/>
          <w:szCs w:val="24"/>
        </w:rPr>
      </w:pPr>
      <w:r w:rsidRPr="009E63B8"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 w:hint="eastAsia"/>
          <w:kern w:val="0"/>
          <w:szCs w:val="24"/>
          <w:u w:val="single"/>
        </w:rPr>
        <w:t>永康</w:t>
      </w:r>
      <w:r>
        <w:rPr>
          <w:rFonts w:ascii="標楷體" w:eastAsia="標楷體" w:hAnsi="標楷體" w:hint="eastAsia"/>
          <w:kern w:val="0"/>
          <w:szCs w:val="24"/>
        </w:rPr>
        <w:t>是一個擁有四百年歷史的地方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富有濃郁的藝術人文氣息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本計畫擬將社區與學校結合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融合傳統與創新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開創專屬於</w:t>
      </w:r>
      <w:r>
        <w:rPr>
          <w:rFonts w:ascii="標楷體" w:eastAsia="標楷體" w:hAnsi="標楷體" w:hint="eastAsia"/>
          <w:kern w:val="0"/>
          <w:szCs w:val="24"/>
          <w:u w:val="single"/>
        </w:rPr>
        <w:t>大灣清水宮</w:t>
      </w:r>
      <w:r>
        <w:rPr>
          <w:rFonts w:ascii="標楷體" w:eastAsia="標楷體" w:hAnsi="標楷體" w:hint="eastAsia"/>
          <w:kern w:val="0"/>
          <w:szCs w:val="24"/>
        </w:rPr>
        <w:t>的建醮慶典活動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除了能兼顧傳統的建醮儀式外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更能營造充滿藝術氣息的文化活動及促進親子關係的親職教育活動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提升永康地區的人文素養及營造和樂家庭氛圍</w:t>
      </w:r>
      <w:r>
        <w:rPr>
          <w:rFonts w:ascii="新細明體" w:hAnsi="新細明體" w:hint="eastAsia"/>
          <w:kern w:val="0"/>
          <w:szCs w:val="24"/>
        </w:rPr>
        <w:t>。</w:t>
      </w:r>
    </w:p>
    <w:p w:rsidR="006F42EB" w:rsidRPr="009A11A9" w:rsidRDefault="006F42EB" w:rsidP="009A11A9">
      <w:pPr>
        <w:rPr>
          <w:szCs w:val="24"/>
        </w:rPr>
      </w:pPr>
    </w:p>
    <w:p w:rsidR="006F42EB" w:rsidRPr="00C6675C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C6675C">
        <w:rPr>
          <w:rFonts w:ascii="標楷體" w:eastAsia="標楷體" w:hAnsi="標楷體" w:hint="eastAsia"/>
          <w:szCs w:val="24"/>
        </w:rPr>
        <w:t>宗旨：提倡青少年美術教育，發揚</w:t>
      </w:r>
      <w:r w:rsidRPr="00C6675C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清水</w:t>
      </w:r>
      <w:r w:rsidRPr="00C6675C">
        <w:rPr>
          <w:rFonts w:ascii="標楷體" w:eastAsia="標楷體" w:hAnsi="標楷體" w:hint="eastAsia"/>
          <w:szCs w:val="24"/>
        </w:rPr>
        <w:t>宮建築美學，獎勵藝術創作，提升藝術風氣</w:t>
      </w:r>
      <w:r w:rsidRPr="00C6675C">
        <w:rPr>
          <w:rFonts w:ascii="新細明體" w:hAnsi="新細明體" w:hint="eastAsia"/>
          <w:szCs w:val="24"/>
        </w:rPr>
        <w:t>。</w:t>
      </w:r>
    </w:p>
    <w:p w:rsidR="006F42EB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hAnsi="新細明體" w:hint="eastAsia"/>
          <w:szCs w:val="24"/>
        </w:rPr>
        <w:t>、</w:t>
      </w:r>
      <w:r w:rsidRPr="00C6675C">
        <w:rPr>
          <w:rFonts w:ascii="標楷體" w:eastAsia="標楷體" w:hAnsi="標楷體" w:hint="eastAsia"/>
          <w:szCs w:val="24"/>
        </w:rPr>
        <w:t>主辦：</w:t>
      </w:r>
      <w:r w:rsidRPr="00C6675C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  <w:u w:val="single"/>
        </w:rPr>
        <w:t>清水宮</w:t>
      </w:r>
      <w:r w:rsidRPr="009A11A9">
        <w:rPr>
          <w:rFonts w:ascii="標楷體" w:eastAsia="標楷體" w:hAnsi="標楷體" w:hint="eastAsia"/>
          <w:szCs w:val="24"/>
        </w:rPr>
        <w:t>管理委員會</w:t>
      </w:r>
    </w:p>
    <w:p w:rsidR="006F42EB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四、活動日期與時間：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星期日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>
        <w:rPr>
          <w:rFonts w:ascii="標楷體" w:eastAsia="標楷體" w:hAnsi="標楷體"/>
          <w:szCs w:val="24"/>
        </w:rPr>
        <w:t>8:30</w:t>
      </w:r>
      <w:r>
        <w:rPr>
          <w:rFonts w:ascii="標楷體" w:eastAsia="標楷體" w:hAnsi="標楷體" w:hint="eastAsia"/>
          <w:szCs w:val="24"/>
        </w:rPr>
        <w:t>〜</w:t>
      </w:r>
      <w:r>
        <w:rPr>
          <w:rFonts w:ascii="標楷體" w:eastAsia="標楷體" w:hAnsi="標楷體"/>
          <w:szCs w:val="24"/>
        </w:rPr>
        <w:t>12:00</w:t>
      </w:r>
    </w:p>
    <w:p w:rsidR="006F42EB" w:rsidRDefault="006F42EB" w:rsidP="00C439B9">
      <w:pPr>
        <w:ind w:left="31680" w:hangingChars="7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五、報名日期：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日至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26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僅接受學校單位集體報名，不受理個人報名及現場報名</w:t>
      </w:r>
      <w:r>
        <w:rPr>
          <w:rFonts w:ascii="新細明體" w:hAnsi="新細明體" w:hint="eastAsia"/>
          <w:szCs w:val="24"/>
        </w:rPr>
        <w:t>，</w:t>
      </w:r>
      <w:r w:rsidRPr="00C7286A">
        <w:rPr>
          <w:rFonts w:ascii="標楷體" w:eastAsia="標楷體" w:hAnsi="標楷體" w:hint="eastAsia"/>
          <w:szCs w:val="24"/>
        </w:rPr>
        <w:t>敬</w:t>
      </w:r>
      <w:r>
        <w:rPr>
          <w:rFonts w:ascii="標楷體" w:eastAsia="標楷體" w:hAnsi="標楷體" w:hint="eastAsia"/>
          <w:szCs w:val="24"/>
        </w:rPr>
        <w:t>請學校核章證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明</w:t>
      </w:r>
      <w:r>
        <w:rPr>
          <w:rFonts w:ascii="標楷體" w:eastAsia="標楷體" w:hAnsi="標楷體"/>
          <w:szCs w:val="24"/>
        </w:rPr>
        <w:t>)</w:t>
      </w:r>
    </w:p>
    <w:p w:rsidR="006F42EB" w:rsidRDefault="006F42EB" w:rsidP="00C439B9">
      <w:pPr>
        <w:ind w:left="31680" w:hangingChars="7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六、報名地點：郵寄或親自至報名處報名</w:t>
      </w:r>
    </w:p>
    <w:p w:rsidR="006F42EB" w:rsidRDefault="006F42EB" w:rsidP="00C439B9">
      <w:pPr>
        <w:ind w:leftChars="200" w:left="31680" w:hangingChars="5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臺南市立大灣高中輔導室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臺南市永康區文賢街</w:t>
      </w:r>
      <w:r>
        <w:rPr>
          <w:rFonts w:ascii="標楷體" w:eastAsia="標楷體" w:hAnsi="標楷體"/>
          <w:szCs w:val="24"/>
        </w:rPr>
        <w:t>68</w:t>
      </w:r>
      <w:r>
        <w:rPr>
          <w:rFonts w:ascii="標楷體" w:eastAsia="標楷體" w:hAnsi="標楷體" w:hint="eastAsia"/>
          <w:szCs w:val="24"/>
        </w:rPr>
        <w:t>巷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</w:p>
    <w:p w:rsidR="006F42EB" w:rsidRDefault="006F42EB" w:rsidP="00C439B9">
      <w:pPr>
        <w:ind w:leftChars="200" w:left="31680" w:hangingChars="5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大灣清水宮管理委員會辦公室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臺南市永康區文賢街</w:t>
      </w:r>
      <w:r>
        <w:rPr>
          <w:rFonts w:ascii="標楷體" w:eastAsia="標楷體" w:hAnsi="標楷體"/>
          <w:szCs w:val="24"/>
        </w:rPr>
        <w:t>422</w:t>
      </w:r>
      <w:r>
        <w:rPr>
          <w:rFonts w:ascii="標楷體" w:eastAsia="標楷體" w:hAnsi="標楷體" w:hint="eastAsia"/>
          <w:szCs w:val="24"/>
        </w:rPr>
        <w:t>巷</w:t>
      </w:r>
      <w:r>
        <w:rPr>
          <w:rFonts w:ascii="標楷體" w:eastAsia="標楷體" w:hAnsi="標楷體"/>
          <w:szCs w:val="24"/>
        </w:rPr>
        <w:t>18</w:t>
      </w:r>
      <w:r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</w:p>
    <w:p w:rsidR="006F42EB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七、活動地點：</w:t>
      </w:r>
      <w:r w:rsidRPr="00F72E35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清水宮廣場</w:t>
      </w:r>
    </w:p>
    <w:p w:rsidR="006F42EB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八、參加對象：共分為國小組、國中組兩組</w:t>
      </w:r>
      <w:r>
        <w:rPr>
          <w:rFonts w:ascii="新細明體" w:hAnsi="新細明體" w:hint="eastAsia"/>
          <w:szCs w:val="24"/>
        </w:rPr>
        <w:t>。</w:t>
      </w:r>
    </w:p>
    <w:p w:rsidR="006F42EB" w:rsidRPr="00C6675C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九、獎勵：各組取</w:t>
      </w:r>
    </w:p>
    <w:p w:rsidR="006F42EB" w:rsidRPr="00C6675C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金牌獎</w:t>
      </w:r>
      <w:r w:rsidRPr="00C6675C">
        <w:rPr>
          <w:rFonts w:ascii="標楷體" w:eastAsia="標楷體" w:hAnsi="標楷體"/>
          <w:b/>
          <w:szCs w:val="24"/>
        </w:rPr>
        <w:t>1</w:t>
      </w:r>
      <w:r w:rsidRPr="00C6675C">
        <w:rPr>
          <w:rFonts w:ascii="標楷體" w:eastAsia="標楷體" w:hAnsi="標楷體" w:hint="eastAsia"/>
          <w:b/>
          <w:szCs w:val="24"/>
        </w:rPr>
        <w:t>名</w:t>
      </w:r>
      <w:r w:rsidRPr="00C6675C">
        <w:rPr>
          <w:rFonts w:ascii="標楷體" w:eastAsia="標楷體" w:hAnsi="標楷體" w:hint="eastAsia"/>
          <w:szCs w:val="24"/>
        </w:rPr>
        <w:t>，頒發獎金</w:t>
      </w:r>
      <w:r w:rsidRPr="00C6675C">
        <w:rPr>
          <w:rFonts w:ascii="標楷體" w:eastAsia="標楷體" w:hAnsi="標楷體"/>
          <w:szCs w:val="24"/>
        </w:rPr>
        <w:t>3000</w:t>
      </w:r>
      <w:r w:rsidRPr="00C6675C">
        <w:rPr>
          <w:rFonts w:ascii="標楷體" w:eastAsia="標楷體" w:hAnsi="標楷體" w:hint="eastAsia"/>
          <w:szCs w:val="24"/>
        </w:rPr>
        <w:t>元，獎狀乙張</w:t>
      </w:r>
      <w:r w:rsidRPr="00C6675C">
        <w:rPr>
          <w:rFonts w:ascii="新細明體" w:hAnsi="新細明體" w:hint="eastAsia"/>
          <w:szCs w:val="24"/>
        </w:rPr>
        <w:t>。</w:t>
      </w:r>
    </w:p>
    <w:p w:rsidR="006F42EB" w:rsidRPr="00C6675C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銀牌獎</w:t>
      </w:r>
      <w:r w:rsidRPr="00C6675C">
        <w:rPr>
          <w:rFonts w:ascii="標楷體" w:eastAsia="標楷體" w:hAnsi="標楷體"/>
          <w:b/>
          <w:szCs w:val="24"/>
        </w:rPr>
        <w:t>2</w:t>
      </w:r>
      <w:r w:rsidRPr="00C6675C">
        <w:rPr>
          <w:rFonts w:ascii="標楷體" w:eastAsia="標楷體" w:hAnsi="標楷體" w:hint="eastAsia"/>
          <w:b/>
          <w:szCs w:val="24"/>
        </w:rPr>
        <w:t>名</w:t>
      </w:r>
      <w:r w:rsidRPr="00C6675C">
        <w:rPr>
          <w:rFonts w:ascii="標楷體" w:eastAsia="標楷體" w:hAnsi="標楷體" w:hint="eastAsia"/>
          <w:szCs w:val="24"/>
        </w:rPr>
        <w:t>，各頒發獎金</w:t>
      </w:r>
      <w:r w:rsidRPr="00C6675C">
        <w:rPr>
          <w:rFonts w:ascii="標楷體" w:eastAsia="標楷體" w:hAnsi="標楷體"/>
          <w:szCs w:val="24"/>
        </w:rPr>
        <w:t>2000</w:t>
      </w:r>
      <w:r w:rsidRPr="00C6675C">
        <w:rPr>
          <w:rFonts w:ascii="標楷體" w:eastAsia="標楷體" w:hAnsi="標楷體" w:hint="eastAsia"/>
          <w:szCs w:val="24"/>
        </w:rPr>
        <w:t>元</w:t>
      </w:r>
      <w:r w:rsidRPr="00C6675C">
        <w:rPr>
          <w:rFonts w:ascii="新細明體" w:hAnsi="新細明體" w:hint="eastAsia"/>
          <w:szCs w:val="24"/>
        </w:rPr>
        <w:t>，</w:t>
      </w:r>
      <w:r w:rsidRPr="00C6675C">
        <w:rPr>
          <w:rFonts w:ascii="標楷體" w:eastAsia="標楷體" w:hAnsi="標楷體" w:hint="eastAsia"/>
          <w:szCs w:val="24"/>
        </w:rPr>
        <w:t>獎狀乙張</w:t>
      </w:r>
      <w:r w:rsidRPr="00C6675C">
        <w:rPr>
          <w:rFonts w:ascii="新細明體" w:hAnsi="新細明體" w:hint="eastAsia"/>
          <w:szCs w:val="24"/>
        </w:rPr>
        <w:t>。</w:t>
      </w:r>
    </w:p>
    <w:p w:rsidR="006F42EB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銅牌獎</w:t>
      </w:r>
      <w:r w:rsidRPr="00C6675C">
        <w:rPr>
          <w:rFonts w:ascii="標楷體" w:eastAsia="標楷體" w:hAnsi="標楷體"/>
          <w:b/>
          <w:szCs w:val="24"/>
        </w:rPr>
        <w:t>3</w:t>
      </w:r>
      <w:r w:rsidRPr="00C6675C">
        <w:rPr>
          <w:rFonts w:ascii="標楷體" w:eastAsia="標楷體" w:hAnsi="標楷體" w:hint="eastAsia"/>
          <w:b/>
          <w:szCs w:val="24"/>
        </w:rPr>
        <w:t>名</w:t>
      </w:r>
      <w:r w:rsidRPr="00C6675C">
        <w:rPr>
          <w:rFonts w:ascii="標楷體" w:eastAsia="標楷體" w:hAnsi="標楷體" w:hint="eastAsia"/>
          <w:szCs w:val="24"/>
        </w:rPr>
        <w:t>，各頒發獎金</w:t>
      </w:r>
      <w:r w:rsidRPr="00C6675C">
        <w:rPr>
          <w:rFonts w:ascii="標楷體" w:eastAsia="標楷體" w:hAnsi="標楷體"/>
          <w:szCs w:val="24"/>
        </w:rPr>
        <w:t>1000</w:t>
      </w:r>
      <w:r w:rsidRPr="00C6675C">
        <w:rPr>
          <w:rFonts w:ascii="標楷體" w:eastAsia="標楷體" w:hAnsi="標楷體" w:hint="eastAsia"/>
          <w:szCs w:val="24"/>
        </w:rPr>
        <w:t>元，獎狀乙張</w:t>
      </w:r>
      <w:r w:rsidRPr="00C6675C">
        <w:rPr>
          <w:rFonts w:ascii="新細明體" w:hAnsi="新細明體" w:hint="eastAsia"/>
          <w:szCs w:val="24"/>
        </w:rPr>
        <w:t>。</w:t>
      </w:r>
    </w:p>
    <w:p w:rsidR="006F42EB" w:rsidRPr="00C6675C" w:rsidRDefault="006F42E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佳作數名</w:t>
      </w:r>
      <w:r w:rsidRPr="00C6675C">
        <w:rPr>
          <w:rFonts w:ascii="標楷體" w:eastAsia="標楷體" w:hAnsi="標楷體" w:hint="eastAsia"/>
          <w:szCs w:val="24"/>
        </w:rPr>
        <w:t>，各頒發獎金</w:t>
      </w:r>
      <w:r w:rsidRPr="00C6675C">
        <w:rPr>
          <w:rFonts w:ascii="標楷體" w:eastAsia="標楷體" w:hAnsi="標楷體"/>
          <w:szCs w:val="24"/>
        </w:rPr>
        <w:t>600</w:t>
      </w:r>
      <w:r w:rsidRPr="00C6675C">
        <w:rPr>
          <w:rFonts w:ascii="標楷體" w:eastAsia="標楷體" w:hAnsi="標楷體" w:hint="eastAsia"/>
          <w:szCs w:val="24"/>
        </w:rPr>
        <w:t>元，獎狀乙張</w:t>
      </w:r>
      <w:r w:rsidRPr="00C6675C">
        <w:rPr>
          <w:rFonts w:ascii="新細明體" w:hAnsi="新細明體" w:hint="eastAsia"/>
          <w:szCs w:val="24"/>
        </w:rPr>
        <w:t>。</w:t>
      </w:r>
    </w:p>
    <w:p w:rsidR="006F42EB" w:rsidRPr="0051054B" w:rsidRDefault="006F42EB" w:rsidP="0051054B">
      <w:pPr>
        <w:pStyle w:val="ListParagraph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1054B">
        <w:rPr>
          <w:rFonts w:ascii="標楷體" w:eastAsia="標楷體" w:hAnsi="標楷體" w:hint="eastAsia"/>
          <w:szCs w:val="24"/>
        </w:rPr>
        <w:t>題材</w:t>
      </w:r>
      <w:r w:rsidRPr="0051054B">
        <w:rPr>
          <w:rFonts w:ascii="新細明體" w:hAnsi="新細明體" w:hint="eastAsia"/>
          <w:szCs w:val="24"/>
        </w:rPr>
        <w:t>：</w:t>
      </w:r>
      <w:r w:rsidRPr="0051054B">
        <w:rPr>
          <w:rFonts w:ascii="標楷體" w:eastAsia="標楷體" w:hAnsi="標楷體" w:cs="Arial" w:hint="eastAsia"/>
          <w:color w:val="000000"/>
          <w:kern w:val="0"/>
          <w:szCs w:val="24"/>
        </w:rPr>
        <w:t>配合</w:t>
      </w:r>
      <w:r w:rsidRPr="0051054B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大灣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清水宮建醮</w:t>
      </w:r>
      <w:r w:rsidRPr="0051054B">
        <w:rPr>
          <w:rFonts w:ascii="標楷體" w:eastAsia="標楷體" w:hAnsi="標楷體" w:cs="Arial" w:hint="eastAsia"/>
          <w:color w:val="000000"/>
          <w:kern w:val="0"/>
          <w:szCs w:val="24"/>
        </w:rPr>
        <w:t>活動，展現</w:t>
      </w:r>
      <w:r w:rsidRPr="0051054B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大灣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清水</w:t>
      </w:r>
      <w:r w:rsidRPr="0051054B">
        <w:rPr>
          <w:rFonts w:ascii="標楷體" w:eastAsia="標楷體" w:hAnsi="標楷體" w:cs="Arial" w:hint="eastAsia"/>
          <w:color w:val="000000"/>
          <w:kern w:val="0"/>
          <w:szCs w:val="24"/>
        </w:rPr>
        <w:t>宮宗教建築之美</w:t>
      </w:r>
      <w:r w:rsidRPr="0051054B">
        <w:rPr>
          <w:rFonts w:ascii="新細明體" w:hAnsi="新細明體" w:cs="Arial" w:hint="eastAsia"/>
          <w:color w:val="000000"/>
          <w:kern w:val="0"/>
          <w:szCs w:val="24"/>
        </w:rPr>
        <w:t>。</w:t>
      </w:r>
    </w:p>
    <w:p w:rsidR="006F42EB" w:rsidRPr="0051054B" w:rsidRDefault="006F42E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Pr="0051054B">
        <w:rPr>
          <w:rFonts w:ascii="標楷體" w:eastAsia="標楷體" w:hAnsi="標楷體" w:hint="eastAsia"/>
          <w:szCs w:val="24"/>
        </w:rPr>
        <w:t>用具：</w:t>
      </w:r>
    </w:p>
    <w:p w:rsidR="006F42EB" w:rsidRPr="0051054B" w:rsidRDefault="006F42EB" w:rsidP="0051054B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C6675C">
        <w:rPr>
          <w:rFonts w:ascii="標楷體" w:eastAsia="標楷體" w:hAnsi="標楷體" w:cs="Arial" w:hint="eastAsia"/>
          <w:color w:val="000000"/>
          <w:kern w:val="0"/>
          <w:szCs w:val="24"/>
        </w:rPr>
        <w:t>畫紙</w:t>
      </w:r>
      <w:r w:rsidRPr="00C6675C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Pr="00C6675C">
        <w:rPr>
          <w:rFonts w:ascii="標楷體" w:eastAsia="標楷體" w:hAnsi="標楷體" w:cs="Arial" w:hint="eastAsia"/>
          <w:color w:val="000000"/>
          <w:kern w:val="0"/>
          <w:szCs w:val="24"/>
        </w:rPr>
        <w:t>四開</w:t>
      </w:r>
      <w:r w:rsidRPr="00C6675C">
        <w:rPr>
          <w:rFonts w:ascii="標楷體" w:eastAsia="標楷體" w:hAnsi="標楷體" w:cs="Arial"/>
          <w:color w:val="000000"/>
          <w:kern w:val="0"/>
          <w:szCs w:val="24"/>
        </w:rPr>
        <w:t>)</w:t>
      </w:r>
      <w:r w:rsidRPr="00C6675C">
        <w:rPr>
          <w:rFonts w:ascii="標楷體" w:eastAsia="標楷體" w:hAnsi="標楷體" w:cs="Arial" w:hint="eastAsia"/>
          <w:color w:val="000000"/>
          <w:kern w:val="0"/>
          <w:szCs w:val="24"/>
        </w:rPr>
        <w:t>由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清水</w:t>
      </w:r>
      <w:r w:rsidRPr="00C6675C">
        <w:rPr>
          <w:rFonts w:ascii="標楷體" w:eastAsia="標楷體" w:hAnsi="標楷體" w:cs="Arial" w:hint="eastAsia"/>
          <w:color w:val="000000"/>
          <w:kern w:val="0"/>
          <w:szCs w:val="24"/>
        </w:rPr>
        <w:t>宮提供，活動當天上午八點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半</w:t>
      </w:r>
      <w:r w:rsidRPr="00C6675C">
        <w:rPr>
          <w:rFonts w:ascii="標楷體" w:eastAsia="標楷體" w:hAnsi="標楷體" w:cs="Arial" w:hint="eastAsia"/>
          <w:color w:val="000000"/>
          <w:kern w:val="0"/>
          <w:szCs w:val="24"/>
        </w:rPr>
        <w:t>起，在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清水</w:t>
      </w:r>
      <w:r w:rsidRPr="00C6675C">
        <w:rPr>
          <w:rFonts w:ascii="標楷體" w:eastAsia="標楷體" w:hAnsi="標楷體" w:cs="Arial" w:hint="eastAsia"/>
          <w:color w:val="000000"/>
          <w:kern w:val="0"/>
          <w:szCs w:val="24"/>
        </w:rPr>
        <w:t>宮廣場前領取，每人限領</w:t>
      </w:r>
      <w:r w:rsidRPr="0051054B">
        <w:rPr>
          <w:rFonts w:ascii="標楷體" w:eastAsia="標楷體" w:hAnsi="標楷體" w:cs="Arial" w:hint="eastAsia"/>
          <w:color w:val="000000"/>
          <w:kern w:val="0"/>
          <w:szCs w:val="24"/>
        </w:rPr>
        <w:t>取一張。</w:t>
      </w:r>
    </w:p>
    <w:p w:rsidR="006F42EB" w:rsidRPr="00C6675C" w:rsidRDefault="006F42EB" w:rsidP="00C6675C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C6675C">
        <w:rPr>
          <w:rFonts w:ascii="標楷體" w:eastAsia="標楷體" w:hAnsi="標楷體" w:cs="Arial" w:hint="eastAsia"/>
          <w:color w:val="000000"/>
          <w:kern w:val="0"/>
          <w:szCs w:val="24"/>
        </w:rPr>
        <w:t>請自備畫板，畫材不拘，粉蠟筆、水墨、彩色筆、水彩、素描等均可。</w:t>
      </w:r>
    </w:p>
    <w:p w:rsidR="006F42EB" w:rsidRPr="0051054B" w:rsidRDefault="006F42E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Pr="0051054B">
        <w:rPr>
          <w:rFonts w:ascii="標楷體" w:eastAsia="標楷體" w:hAnsi="標楷體" w:hint="eastAsia"/>
          <w:szCs w:val="24"/>
        </w:rPr>
        <w:t>評審</w:t>
      </w:r>
      <w:r w:rsidRPr="0051054B">
        <w:rPr>
          <w:rFonts w:ascii="新細明體" w:hAnsi="新細明體" w:hint="eastAsia"/>
          <w:szCs w:val="24"/>
        </w:rPr>
        <w:t>：</w:t>
      </w:r>
      <w:r w:rsidRPr="0051054B">
        <w:rPr>
          <w:rFonts w:ascii="標楷體" w:eastAsia="標楷體" w:hAnsi="標楷體" w:cs="Arial" w:hint="eastAsia"/>
          <w:color w:val="000000"/>
          <w:kern w:val="0"/>
          <w:szCs w:val="24"/>
        </w:rPr>
        <w:t>比賽之作品由本宮聘請美術專家學者組成評審委員會，評審作品。</w:t>
      </w:r>
    </w:p>
    <w:p w:rsidR="006F42EB" w:rsidRPr="0051054B" w:rsidRDefault="006F42EB" w:rsidP="00C439B9">
      <w:pPr>
        <w:ind w:left="31680" w:hangingChars="295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</w:t>
      </w:r>
      <w:r w:rsidRPr="0051054B">
        <w:rPr>
          <w:rFonts w:ascii="標楷體" w:eastAsia="標楷體" w:hAnsi="標楷體" w:hint="eastAsia"/>
          <w:szCs w:val="24"/>
        </w:rPr>
        <w:t>得獎名單將於</w:t>
      </w:r>
      <w:r w:rsidRPr="0051054B">
        <w:rPr>
          <w:rFonts w:ascii="標楷體" w:eastAsia="標楷體" w:hAnsi="標楷體"/>
          <w:szCs w:val="24"/>
        </w:rPr>
        <w:t>103</w:t>
      </w:r>
      <w:r w:rsidRPr="0051054B">
        <w:rPr>
          <w:rFonts w:ascii="標楷體" w:eastAsia="標楷體" w:hAnsi="標楷體" w:hint="eastAsia"/>
          <w:szCs w:val="24"/>
        </w:rPr>
        <w:t>年</w:t>
      </w:r>
      <w:r w:rsidRPr="0051054B">
        <w:rPr>
          <w:rFonts w:ascii="標楷體" w:eastAsia="標楷體" w:hAnsi="標楷體"/>
          <w:szCs w:val="24"/>
        </w:rPr>
        <w:t>12</w:t>
      </w:r>
      <w:r w:rsidRPr="0051054B">
        <w:rPr>
          <w:rFonts w:ascii="標楷體" w:eastAsia="標楷體" w:hAnsi="標楷體" w:hint="eastAsia"/>
          <w:szCs w:val="24"/>
        </w:rPr>
        <w:t>月</w:t>
      </w:r>
      <w:r w:rsidRPr="0051054B">
        <w:rPr>
          <w:rFonts w:ascii="標楷體" w:eastAsia="標楷體" w:hAnsi="標楷體"/>
          <w:szCs w:val="24"/>
        </w:rPr>
        <w:t>6</w:t>
      </w:r>
      <w:r w:rsidRPr="0051054B">
        <w:rPr>
          <w:rFonts w:ascii="標楷體" w:eastAsia="標楷體" w:hAnsi="標楷體" w:hint="eastAsia"/>
          <w:szCs w:val="24"/>
        </w:rPr>
        <w:t>日起公布於</w:t>
      </w:r>
      <w:r w:rsidRPr="0051054B">
        <w:rPr>
          <w:rFonts w:ascii="標楷體" w:eastAsia="標楷體" w:hAnsi="標楷體" w:hint="eastAsia"/>
          <w:szCs w:val="24"/>
          <w:u w:val="single"/>
        </w:rPr>
        <w:t>大灣</w:t>
      </w:r>
      <w:r w:rsidRPr="0051054B">
        <w:rPr>
          <w:rFonts w:ascii="標楷體" w:eastAsia="標楷體" w:hAnsi="標楷體" w:hint="eastAsia"/>
          <w:szCs w:val="24"/>
        </w:rPr>
        <w:t>清水宮部落格</w:t>
      </w:r>
      <w:r w:rsidRPr="0051054B">
        <w:rPr>
          <w:rFonts w:ascii="標楷體" w:eastAsia="標楷體" w:hAnsi="標楷體"/>
          <w:szCs w:val="24"/>
        </w:rPr>
        <w:t>http://blog.yam.com/user/c835335.html</w:t>
      </w:r>
      <w:r w:rsidRPr="0051054B">
        <w:rPr>
          <w:rFonts w:ascii="標楷體" w:eastAsia="標楷體" w:hAnsi="標楷體" w:hint="eastAsia"/>
          <w:szCs w:val="24"/>
        </w:rPr>
        <w:t>，並將以專函通知學校</w:t>
      </w:r>
      <w:r w:rsidRPr="0051054B">
        <w:rPr>
          <w:rFonts w:ascii="新細明體" w:hAnsi="新細明體" w:hint="eastAsia"/>
          <w:szCs w:val="24"/>
        </w:rPr>
        <w:t>。</w:t>
      </w:r>
    </w:p>
    <w:p w:rsidR="006F42EB" w:rsidRPr="0051054B" w:rsidRDefault="006F42E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十四、</w:t>
      </w:r>
      <w:r w:rsidRPr="0051054B">
        <w:rPr>
          <w:rFonts w:ascii="標楷體" w:eastAsia="標楷體" w:hAnsi="標楷體" w:hint="eastAsia"/>
          <w:szCs w:val="24"/>
        </w:rPr>
        <w:t>得獎作品將於得獎作品將於</w:t>
      </w:r>
      <w:r w:rsidRPr="0051054B">
        <w:rPr>
          <w:rFonts w:ascii="標楷體" w:eastAsia="標楷體" w:hAnsi="標楷體"/>
          <w:szCs w:val="24"/>
        </w:rPr>
        <w:t>103</w:t>
      </w:r>
      <w:r w:rsidRPr="0051054B">
        <w:rPr>
          <w:rFonts w:ascii="標楷體" w:eastAsia="標楷體" w:hAnsi="標楷體" w:hint="eastAsia"/>
          <w:szCs w:val="24"/>
        </w:rPr>
        <w:t>年</w:t>
      </w:r>
      <w:r w:rsidRPr="0051054B">
        <w:rPr>
          <w:rFonts w:ascii="標楷體" w:eastAsia="標楷體" w:hAnsi="標楷體"/>
          <w:szCs w:val="24"/>
        </w:rPr>
        <w:t>12</w:t>
      </w:r>
      <w:r w:rsidRPr="0051054B">
        <w:rPr>
          <w:rFonts w:ascii="標楷體" w:eastAsia="標楷體" w:hAnsi="標楷體" w:hint="eastAsia"/>
          <w:szCs w:val="24"/>
        </w:rPr>
        <w:t>月</w:t>
      </w:r>
      <w:r w:rsidRPr="0051054B">
        <w:rPr>
          <w:rFonts w:ascii="標楷體" w:eastAsia="標楷體" w:hAnsi="標楷體"/>
          <w:szCs w:val="24"/>
        </w:rPr>
        <w:t>6</w:t>
      </w:r>
      <w:r w:rsidRPr="0051054B">
        <w:rPr>
          <w:rFonts w:ascii="標楷體" w:eastAsia="標楷體" w:hAnsi="標楷體" w:hint="eastAsia"/>
          <w:szCs w:val="24"/>
        </w:rPr>
        <w:t>日至</w:t>
      </w:r>
      <w:r w:rsidRPr="0051054B">
        <w:rPr>
          <w:rFonts w:ascii="標楷體" w:eastAsia="標楷體" w:hAnsi="標楷體"/>
          <w:szCs w:val="24"/>
        </w:rPr>
        <w:t>103</w:t>
      </w:r>
      <w:r w:rsidRPr="0051054B">
        <w:rPr>
          <w:rFonts w:ascii="標楷體" w:eastAsia="標楷體" w:hAnsi="標楷體" w:hint="eastAsia"/>
          <w:szCs w:val="24"/>
        </w:rPr>
        <w:t>年</w:t>
      </w:r>
      <w:r w:rsidRPr="0051054B">
        <w:rPr>
          <w:rFonts w:ascii="標楷體" w:eastAsia="標楷體" w:hAnsi="標楷體"/>
          <w:szCs w:val="24"/>
        </w:rPr>
        <w:t>12</w:t>
      </w:r>
      <w:r w:rsidRPr="0051054B">
        <w:rPr>
          <w:rFonts w:ascii="標楷體" w:eastAsia="標楷體" w:hAnsi="標楷體" w:hint="eastAsia"/>
          <w:szCs w:val="24"/>
        </w:rPr>
        <w:t>月</w:t>
      </w:r>
      <w:r w:rsidRPr="0051054B">
        <w:rPr>
          <w:rFonts w:ascii="標楷體" w:eastAsia="標楷體" w:hAnsi="標楷體"/>
          <w:szCs w:val="24"/>
        </w:rPr>
        <w:t>31</w:t>
      </w:r>
      <w:r w:rsidRPr="0051054B">
        <w:rPr>
          <w:rFonts w:ascii="標楷體" w:eastAsia="標楷體" w:hAnsi="標楷體" w:hint="eastAsia"/>
          <w:szCs w:val="24"/>
        </w:rPr>
        <w:t>日公開展出</w:t>
      </w:r>
      <w:r w:rsidRPr="0051054B">
        <w:rPr>
          <w:rFonts w:ascii="標楷體" w:eastAsia="標楷體" w:hAnsi="標楷體"/>
          <w:szCs w:val="24"/>
        </w:rPr>
        <w:t>(</w:t>
      </w:r>
      <w:r w:rsidRPr="0051054B">
        <w:rPr>
          <w:rFonts w:ascii="標楷體" w:eastAsia="標楷體" w:hAnsi="標楷體" w:hint="eastAsia"/>
          <w:szCs w:val="24"/>
        </w:rPr>
        <w:t>地點另訂</w:t>
      </w:r>
      <w:r w:rsidRPr="0051054B">
        <w:rPr>
          <w:rFonts w:ascii="標楷體" w:eastAsia="標楷體" w:hAnsi="標楷體"/>
          <w:szCs w:val="24"/>
        </w:rPr>
        <w:t>)</w:t>
      </w:r>
      <w:r w:rsidRPr="0051054B">
        <w:rPr>
          <w:rFonts w:ascii="新細明體" w:hAnsi="新細明體" w:hint="eastAsia"/>
          <w:szCs w:val="24"/>
        </w:rPr>
        <w:t>。</w:t>
      </w:r>
    </w:p>
    <w:p w:rsidR="006F42EB" w:rsidRPr="0051054B" w:rsidRDefault="006F42E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>
        <w:rPr>
          <w:rFonts w:ascii="新細明體" w:hAnsi="新細明體" w:hint="eastAsia"/>
          <w:szCs w:val="24"/>
        </w:rPr>
        <w:t>、</w:t>
      </w:r>
      <w:r w:rsidRPr="0051054B">
        <w:rPr>
          <w:rFonts w:ascii="標楷體" w:eastAsia="標楷體" w:hAnsi="標楷體" w:hint="eastAsia"/>
          <w:szCs w:val="24"/>
        </w:rPr>
        <w:t>附則：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638"/>
      </w:tblGrid>
      <w:tr w:rsidR="006F42EB" w:rsidRPr="00777416" w:rsidTr="00B17EEF">
        <w:trPr>
          <w:tblCellSpacing w:w="0" w:type="dxa"/>
        </w:trPr>
        <w:tc>
          <w:tcPr>
            <w:tcW w:w="0" w:type="auto"/>
          </w:tcPr>
          <w:p w:rsidR="006F42EB" w:rsidRPr="004C149E" w:rsidRDefault="006F42EB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為確保學童安全，國小</w:t>
            </w:r>
            <w:r w:rsidRPr="004C14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含</w:t>
            </w:r>
            <w:r w:rsidRPr="004C14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以下各組參加者，請由家長或老師帶領陪同參加。</w:t>
            </w:r>
          </w:p>
          <w:p w:rsidR="006F42EB" w:rsidRPr="004C149E" w:rsidRDefault="006F42EB" w:rsidP="006F42EB">
            <w:pPr>
              <w:widowControl/>
              <w:spacing w:line="270" w:lineRule="atLeast"/>
              <w:ind w:firstLineChars="200" w:firstLine="3168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如遇下雨，活動延後一週舉辦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(12/7</w:t>
            </w:r>
            <w:r w:rsidRPr="004C14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  <w:p w:rsidR="006F42EB" w:rsidRPr="004C149E" w:rsidRDefault="006F42EB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參賽作品均不退還，得獎作品由本宮收藏。</w:t>
            </w:r>
          </w:p>
          <w:p w:rsidR="006F42EB" w:rsidRDefault="006F42EB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本活動得獎人為著作人，享有著作人格權及著作財產權，並授權本宮使用該著作，</w:t>
            </w:r>
          </w:p>
          <w:p w:rsidR="006F42EB" w:rsidRDefault="006F42EB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   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著作財產權存續期間，有在任何地點、任何時間以任何方式、轉授權他人利用該著</w:t>
            </w:r>
          </w:p>
          <w:p w:rsidR="006F42EB" w:rsidRPr="004C149E" w:rsidRDefault="006F42EB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   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作之權利，得獎人不得撤銷此項授權，且本宮不須因此支付任何費用。</w:t>
            </w:r>
          </w:p>
          <w:p w:rsidR="006F42EB" w:rsidRPr="004C149E" w:rsidRDefault="006F42EB" w:rsidP="006F42EB">
            <w:pPr>
              <w:widowControl/>
              <w:spacing w:line="270" w:lineRule="atLeast"/>
              <w:ind w:firstLineChars="200" w:firstLine="3168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參加本活動者，視為同意遵循本活動辦法之各項規定。</w:t>
            </w:r>
          </w:p>
          <w:p w:rsidR="006F42EB" w:rsidRDefault="006F42EB" w:rsidP="006F42EB">
            <w:pPr>
              <w:widowControl/>
              <w:spacing w:line="270" w:lineRule="atLeast"/>
              <w:ind w:firstLineChars="200" w:firstLine="3168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4C14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本實施辦法如有未盡事宜，得經本宮決議修改公佈之。</w:t>
            </w:r>
          </w:p>
          <w:p w:rsidR="006F42EB" w:rsidRPr="00AC68B9" w:rsidRDefault="006F42EB" w:rsidP="006F42EB">
            <w:pPr>
              <w:widowControl/>
              <w:spacing w:line="270" w:lineRule="atLeast"/>
              <w:ind w:firstLineChars="200" w:firstLine="31680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七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全程參加比賽學生由本宮提供餐盒乙份。</w:t>
            </w:r>
          </w:p>
        </w:tc>
      </w:tr>
    </w:tbl>
    <w:p w:rsidR="006F42EB" w:rsidRDefault="006F42EB"/>
    <w:p w:rsidR="006F42EB" w:rsidRPr="00C439B9" w:rsidRDefault="006F42EB" w:rsidP="00C439B9">
      <w:pPr>
        <w:widowControl/>
        <w:jc w:val="center"/>
      </w:pPr>
      <w:r>
        <w:br w:type="page"/>
      </w:r>
      <w:r w:rsidRPr="009A11A9">
        <w:rPr>
          <w:rFonts w:ascii="標楷體" w:eastAsia="標楷體" w:hAnsi="標楷體" w:hint="eastAsia"/>
          <w:b/>
          <w:sz w:val="36"/>
          <w:szCs w:val="36"/>
        </w:rPr>
        <w:t>大灣清水宮甲午科三界唯心五朝祈安清醮寫生比賽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6F42EB" w:rsidRDefault="006F42EB" w:rsidP="00471E55">
      <w:pPr>
        <w:jc w:val="center"/>
        <w:rPr>
          <w:rFonts w:ascii="標楷體" w:eastAsia="標楷體" w:hAnsi="標楷體"/>
          <w:sz w:val="32"/>
          <w:szCs w:val="32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寫生比賽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  <w:r>
        <w:rPr>
          <w:rFonts w:ascii="標楷體" w:eastAsia="標楷體" w:hAnsi="標楷體"/>
          <w:b/>
          <w:sz w:val="36"/>
          <w:szCs w:val="36"/>
        </w:rPr>
        <w:t>1</w:t>
      </w:r>
    </w:p>
    <w:p w:rsidR="006F42EB" w:rsidRDefault="006F42EB" w:rsidP="00471E5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2A55B5">
        <w:rPr>
          <w:rFonts w:ascii="標楷體" w:eastAsia="標楷體" w:hAnsi="標楷體" w:hint="eastAsia"/>
          <w:sz w:val="36"/>
          <w:szCs w:val="36"/>
        </w:rPr>
        <w:t>學校資料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2249"/>
        <w:gridCol w:w="2250"/>
        <w:gridCol w:w="2386"/>
      </w:tblGrid>
      <w:tr w:rsidR="006F42EB" w:rsidRPr="00777416" w:rsidTr="00777416">
        <w:tc>
          <w:tcPr>
            <w:tcW w:w="2423" w:type="dxa"/>
          </w:tcPr>
          <w:p w:rsidR="006F42EB" w:rsidRPr="00777416" w:rsidRDefault="006F42EB" w:rsidP="0077741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2423" w:type="dxa"/>
          </w:tcPr>
          <w:p w:rsidR="006F42EB" w:rsidRPr="00777416" w:rsidRDefault="006F42EB" w:rsidP="00777416">
            <w:pPr>
              <w:pStyle w:val="ListParagraph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三村國小</w:t>
            </w:r>
          </w:p>
        </w:tc>
        <w:tc>
          <w:tcPr>
            <w:tcW w:w="2424" w:type="dxa"/>
          </w:tcPr>
          <w:p w:rsidR="006F42EB" w:rsidRPr="00777416" w:rsidRDefault="006F42EB" w:rsidP="0077741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424" w:type="dxa"/>
          </w:tcPr>
          <w:p w:rsidR="006F42EB" w:rsidRPr="00C439B9" w:rsidRDefault="006F42EB" w:rsidP="00777416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439B9">
              <w:rPr>
                <w:rFonts w:ascii="標楷體" w:eastAsia="標楷體" w:hAnsi="標楷體"/>
                <w:sz w:val="28"/>
                <w:szCs w:val="28"/>
              </w:rPr>
              <w:t>06-2531850</w:t>
            </w:r>
            <w:r w:rsidRPr="00C439B9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Pr="00C439B9">
              <w:rPr>
                <w:rFonts w:ascii="標楷體" w:eastAsia="標楷體" w:hAnsi="標楷體"/>
                <w:sz w:val="28"/>
                <w:szCs w:val="28"/>
              </w:rPr>
              <w:t>702</w:t>
            </w:r>
          </w:p>
        </w:tc>
      </w:tr>
      <w:tr w:rsidR="006F42EB" w:rsidRPr="00777416" w:rsidTr="00777416">
        <w:tc>
          <w:tcPr>
            <w:tcW w:w="2423" w:type="dxa"/>
          </w:tcPr>
          <w:p w:rsidR="006F42EB" w:rsidRPr="00777416" w:rsidRDefault="006F42EB" w:rsidP="0077741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聯絡人員</w:t>
            </w:r>
          </w:p>
        </w:tc>
        <w:tc>
          <w:tcPr>
            <w:tcW w:w="2423" w:type="dxa"/>
          </w:tcPr>
          <w:p w:rsidR="006F42EB" w:rsidRPr="00777416" w:rsidRDefault="006F42EB" w:rsidP="00777416">
            <w:pPr>
              <w:pStyle w:val="ListParagraph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李宛儒</w:t>
            </w:r>
          </w:p>
        </w:tc>
        <w:tc>
          <w:tcPr>
            <w:tcW w:w="2424" w:type="dxa"/>
          </w:tcPr>
          <w:p w:rsidR="006F42EB" w:rsidRPr="00777416" w:rsidRDefault="006F42EB" w:rsidP="0077741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</w:p>
        </w:tc>
        <w:tc>
          <w:tcPr>
            <w:tcW w:w="2424" w:type="dxa"/>
          </w:tcPr>
          <w:p w:rsidR="006F42EB" w:rsidRPr="00777416" w:rsidRDefault="006F42EB" w:rsidP="00777416">
            <w:pPr>
              <w:pStyle w:val="ListParagraph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0938610206</w:t>
            </w:r>
          </w:p>
        </w:tc>
      </w:tr>
    </w:tbl>
    <w:p w:rsidR="006F42EB" w:rsidRPr="002A55B5" w:rsidRDefault="006F42EB" w:rsidP="00471E5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2A55B5">
        <w:rPr>
          <w:rFonts w:ascii="標楷體" w:eastAsia="標楷體" w:hAnsi="標楷體" w:hint="eastAsia"/>
          <w:sz w:val="36"/>
          <w:szCs w:val="36"/>
        </w:rPr>
        <w:t>報名資料</w:t>
      </w:r>
    </w:p>
    <w:tbl>
      <w:tblPr>
        <w:tblW w:w="95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1701"/>
        <w:gridCol w:w="1701"/>
        <w:gridCol w:w="2551"/>
        <w:gridCol w:w="2551"/>
      </w:tblGrid>
      <w:tr w:rsidR="006F42EB" w:rsidRPr="00777416" w:rsidTr="00777416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</w:tr>
      <w:tr w:rsidR="006F42EB" w:rsidRPr="00777416" w:rsidTr="00777416">
        <w:tc>
          <w:tcPr>
            <w:tcW w:w="1077" w:type="dxa"/>
            <w:tcBorders>
              <w:top w:val="double" w:sz="4" w:space="0" w:color="auto"/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F42EB" w:rsidRDefault="006F42EB" w:rsidP="00EC2BB1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學校核章</w:t>
      </w:r>
    </w:p>
    <w:p w:rsidR="006F42EB" w:rsidRDefault="006F42EB" w:rsidP="00EC2BB1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36"/>
          <w:szCs w:val="36"/>
        </w:rPr>
      </w:pPr>
    </w:p>
    <w:p w:rsidR="006F42EB" w:rsidRPr="00471E55" w:rsidRDefault="006F42EB" w:rsidP="00EC2BB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全國奉祀開臺聖王鄭成功廟宇聯合會</w:t>
      </w:r>
      <w:r w:rsidRPr="00471E55">
        <w:rPr>
          <w:rFonts w:ascii="標楷體" w:eastAsia="標楷體" w:hAnsi="標楷體"/>
          <w:b/>
          <w:sz w:val="36"/>
          <w:szCs w:val="36"/>
        </w:rPr>
        <w:t>103</w:t>
      </w:r>
      <w:r w:rsidRPr="00471E55">
        <w:rPr>
          <w:rFonts w:ascii="標楷體" w:eastAsia="標楷體" w:hAnsi="標楷體" w:hint="eastAsia"/>
          <w:b/>
          <w:sz w:val="36"/>
          <w:szCs w:val="36"/>
        </w:rPr>
        <w:t>年秋季聯合祭典</w:t>
      </w:r>
    </w:p>
    <w:p w:rsidR="006F42EB" w:rsidRDefault="006F42EB" w:rsidP="00EC2BB1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44"/>
          <w:szCs w:val="44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民俗文化系列活動</w:t>
      </w:r>
      <w:r w:rsidRPr="00471E55">
        <w:rPr>
          <w:rFonts w:ascii="標楷體" w:eastAsia="標楷體" w:hAnsi="標楷體"/>
          <w:b/>
          <w:sz w:val="36"/>
          <w:szCs w:val="36"/>
        </w:rPr>
        <w:t>-</w:t>
      </w:r>
      <w:r w:rsidRPr="00471E55">
        <w:rPr>
          <w:rFonts w:ascii="標楷體" w:eastAsia="標楷體" w:hAnsi="標楷體" w:hint="eastAsia"/>
          <w:b/>
          <w:sz w:val="36"/>
          <w:szCs w:val="36"/>
        </w:rPr>
        <w:t>寫生比賽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  <w:r>
        <w:rPr>
          <w:rFonts w:ascii="標楷體" w:eastAsia="標楷體" w:hAnsi="標楷體"/>
          <w:b/>
          <w:sz w:val="36"/>
          <w:szCs w:val="36"/>
        </w:rPr>
        <w:t>2</w:t>
      </w:r>
    </w:p>
    <w:tbl>
      <w:tblPr>
        <w:tblW w:w="95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1701"/>
        <w:gridCol w:w="1701"/>
        <w:gridCol w:w="2551"/>
        <w:gridCol w:w="2551"/>
      </w:tblGrid>
      <w:tr w:rsidR="006F42EB" w:rsidRPr="00777416" w:rsidTr="00777416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</w:tr>
      <w:tr w:rsidR="006F42EB" w:rsidRPr="00777416" w:rsidTr="00777416">
        <w:tc>
          <w:tcPr>
            <w:tcW w:w="1077" w:type="dxa"/>
            <w:tcBorders>
              <w:top w:val="double" w:sz="4" w:space="0" w:color="auto"/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19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23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24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25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26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27</w:t>
            </w: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42EB" w:rsidRPr="00777416" w:rsidTr="00777416"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6F42EB" w:rsidRPr="00777416" w:rsidRDefault="006F42EB" w:rsidP="00777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7416">
              <w:rPr>
                <w:rFonts w:ascii="標楷體" w:eastAsia="標楷體" w:hAnsi="標楷體"/>
                <w:sz w:val="36"/>
                <w:szCs w:val="36"/>
              </w:rPr>
              <w:t>28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6F42EB" w:rsidRPr="00777416" w:rsidRDefault="006F42EB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F42EB" w:rsidRPr="00471E55" w:rsidRDefault="006F42EB" w:rsidP="00471E5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9.45pt;margin-top:4.05pt;width:192.75pt;height:2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" stroked="f">
            <v:textbox>
              <w:txbxContent>
                <w:p w:rsidR="006F42EB" w:rsidRPr="00CB6F11" w:rsidRDefault="006F42EB">
                  <w:pPr>
                    <w:rPr>
                      <w:rFonts w:ascii="標楷體" w:eastAsia="標楷體" w:hAnsi="標楷體"/>
                      <w:b/>
                    </w:rPr>
                  </w:pPr>
                  <w:r w:rsidRPr="00CB6F11">
                    <w:rPr>
                      <w:rFonts w:ascii="標楷體" w:eastAsia="標楷體" w:hAnsi="標楷體" w:hint="eastAsia"/>
                      <w:b/>
                    </w:rPr>
                    <w:t>報名表如不敷使用，請自行影印。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36"/>
          <w:szCs w:val="36"/>
        </w:rPr>
        <w:t>學校核章</w:t>
      </w:r>
    </w:p>
    <w:sectPr w:rsidR="006F42EB" w:rsidRPr="00471E55" w:rsidSect="00C439B9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EB" w:rsidRDefault="006F42EB" w:rsidP="00C6675C">
      <w:r>
        <w:separator/>
      </w:r>
    </w:p>
  </w:endnote>
  <w:endnote w:type="continuationSeparator" w:id="0">
    <w:p w:rsidR="006F42EB" w:rsidRDefault="006F42EB" w:rsidP="00C6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EB" w:rsidRDefault="006F42EB" w:rsidP="00C6675C">
      <w:r>
        <w:separator/>
      </w:r>
    </w:p>
  </w:footnote>
  <w:footnote w:type="continuationSeparator" w:id="0">
    <w:p w:rsidR="006F42EB" w:rsidRDefault="006F42EB" w:rsidP="00C6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8C8"/>
    <w:multiLevelType w:val="hybridMultilevel"/>
    <w:tmpl w:val="2EBEAF66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8C695B"/>
    <w:multiLevelType w:val="hybridMultilevel"/>
    <w:tmpl w:val="8A2C4136"/>
    <w:lvl w:ilvl="0" w:tplc="3538F71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F5E0F82"/>
    <w:multiLevelType w:val="hybridMultilevel"/>
    <w:tmpl w:val="511053D4"/>
    <w:lvl w:ilvl="0" w:tplc="AB488950">
      <w:start w:val="1"/>
      <w:numFmt w:val="decimal"/>
      <w:lvlText w:val="(%1)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">
    <w:nsid w:val="201C044C"/>
    <w:multiLevelType w:val="hybridMultilevel"/>
    <w:tmpl w:val="D75C670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98F2AF9"/>
    <w:multiLevelType w:val="hybridMultilevel"/>
    <w:tmpl w:val="D3089AB8"/>
    <w:lvl w:ilvl="0" w:tplc="08781CA8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  <w:rPr>
        <w:rFonts w:cs="Times New Roman"/>
      </w:rPr>
    </w:lvl>
  </w:abstractNum>
  <w:abstractNum w:abstractNumId="5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CFC4390"/>
    <w:multiLevelType w:val="hybridMultilevel"/>
    <w:tmpl w:val="8AE29BCC"/>
    <w:lvl w:ilvl="0" w:tplc="7B32CE52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78"/>
    <w:rsid w:val="00075868"/>
    <w:rsid w:val="001166E0"/>
    <w:rsid w:val="00154F8F"/>
    <w:rsid w:val="001A0B7C"/>
    <w:rsid w:val="001D434C"/>
    <w:rsid w:val="001E2EAB"/>
    <w:rsid w:val="001E568C"/>
    <w:rsid w:val="002A55B5"/>
    <w:rsid w:val="003A00BB"/>
    <w:rsid w:val="003F2B71"/>
    <w:rsid w:val="00471E55"/>
    <w:rsid w:val="004C149E"/>
    <w:rsid w:val="0051054B"/>
    <w:rsid w:val="00525778"/>
    <w:rsid w:val="00653D1B"/>
    <w:rsid w:val="00697CF9"/>
    <w:rsid w:val="006F42EB"/>
    <w:rsid w:val="00716387"/>
    <w:rsid w:val="0077345E"/>
    <w:rsid w:val="00777416"/>
    <w:rsid w:val="007D3FA9"/>
    <w:rsid w:val="008D13A0"/>
    <w:rsid w:val="009A11A9"/>
    <w:rsid w:val="009B5159"/>
    <w:rsid w:val="009E63B8"/>
    <w:rsid w:val="00A32748"/>
    <w:rsid w:val="00A6461A"/>
    <w:rsid w:val="00AC68B9"/>
    <w:rsid w:val="00AF0681"/>
    <w:rsid w:val="00B1217D"/>
    <w:rsid w:val="00B17EEF"/>
    <w:rsid w:val="00B56A09"/>
    <w:rsid w:val="00BC388C"/>
    <w:rsid w:val="00C439B9"/>
    <w:rsid w:val="00C6675C"/>
    <w:rsid w:val="00C7286A"/>
    <w:rsid w:val="00CB6F11"/>
    <w:rsid w:val="00E32C94"/>
    <w:rsid w:val="00EC2BB1"/>
    <w:rsid w:val="00F72E35"/>
    <w:rsid w:val="00F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5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75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675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6675C"/>
    <w:pPr>
      <w:ind w:leftChars="200" w:left="480"/>
    </w:pPr>
  </w:style>
  <w:style w:type="table" w:styleId="TableGrid">
    <w:name w:val="Table Grid"/>
    <w:basedOn w:val="TableNormal"/>
    <w:uiPriority w:val="99"/>
    <w:rsid w:val="00471E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461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61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大灣清水宮甲午科三界唯心五朝祈安清醮寫生比賽計畫</dc:title>
  <dc:subject/>
  <dc:creator>楊景匡</dc:creator>
  <cp:keywords/>
  <dc:description/>
  <cp:lastModifiedBy>user</cp:lastModifiedBy>
  <cp:revision>2</cp:revision>
  <cp:lastPrinted>2014-11-24T08:51:00Z</cp:lastPrinted>
  <dcterms:created xsi:type="dcterms:W3CDTF">2014-11-24T08:53:00Z</dcterms:created>
  <dcterms:modified xsi:type="dcterms:W3CDTF">2014-11-24T08:53:00Z</dcterms:modified>
</cp:coreProperties>
</file>