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695" w:rsidRDefault="002F080A">
      <w:r>
        <w:rPr>
          <w:rFonts w:hint="eastAsia"/>
        </w:rPr>
        <w:t>文康活動線上投票操作步驟方式</w:t>
      </w:r>
    </w:p>
    <w:p w:rsidR="0033148F" w:rsidRDefault="00673FA8">
      <w:r>
        <w:rPr>
          <w:rFonts w:hint="eastAsia"/>
        </w:rPr>
        <w:t>使用臺南市教育局</w:t>
      </w:r>
      <w:r>
        <w:rPr>
          <w:rFonts w:hint="eastAsia"/>
        </w:rPr>
        <w:t>openID</w:t>
      </w:r>
      <w:r>
        <w:rPr>
          <w:rFonts w:hint="eastAsia"/>
        </w:rPr>
        <w:t>登入</w:t>
      </w:r>
    </w:p>
    <w:p w:rsidR="00673FA8" w:rsidRDefault="00673FA8">
      <w:r>
        <w:rPr>
          <w:noProof/>
        </w:rPr>
        <w:drawing>
          <wp:inline distT="0" distB="0" distL="0" distR="0" wp14:anchorId="2B53E7A1" wp14:editId="308F69A2">
            <wp:extent cx="5274310" cy="257175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96A" w:rsidRDefault="005D296A">
      <w:pPr>
        <w:rPr>
          <w:rFonts w:hint="eastAsia"/>
        </w:rPr>
      </w:pPr>
    </w:p>
    <w:p w:rsidR="00673FA8" w:rsidRDefault="00673FA8">
      <w:r>
        <w:rPr>
          <w:rFonts w:hint="eastAsia"/>
        </w:rPr>
        <w:t>登入教網中心信箱帳號</w:t>
      </w:r>
      <w:r w:rsidR="003D6695">
        <w:rPr>
          <w:rFonts w:hint="eastAsia"/>
        </w:rPr>
        <w:t>及信箱密碼</w:t>
      </w:r>
    </w:p>
    <w:p w:rsidR="00673FA8" w:rsidRDefault="00673FA8">
      <w:r>
        <w:rPr>
          <w:noProof/>
        </w:rPr>
        <w:drawing>
          <wp:inline distT="0" distB="0" distL="0" distR="0" wp14:anchorId="736C4E36" wp14:editId="673E7C95">
            <wp:extent cx="5274310" cy="44100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FA8" w:rsidRDefault="003D6695">
      <w:r>
        <w:rPr>
          <w:rFonts w:hint="eastAsia"/>
        </w:rPr>
        <w:t>進入</w:t>
      </w:r>
      <w:r w:rsidRPr="003D6695">
        <w:rPr>
          <w:rFonts w:hint="eastAsia"/>
        </w:rPr>
        <w:t>OPENID</w:t>
      </w:r>
      <w:r w:rsidRPr="003D6695">
        <w:rPr>
          <w:rFonts w:hint="eastAsia"/>
        </w:rPr>
        <w:t>辨識碼</w:t>
      </w:r>
      <w:r>
        <w:rPr>
          <w:rFonts w:hint="eastAsia"/>
        </w:rPr>
        <w:t>按</w:t>
      </w:r>
      <w:r>
        <w:rPr>
          <w:rFonts w:hint="eastAsia"/>
        </w:rPr>
        <w:t>-</w:t>
      </w:r>
      <w:r>
        <w:rPr>
          <w:rFonts w:hint="eastAsia"/>
        </w:rPr>
        <w:t>是</w:t>
      </w:r>
    </w:p>
    <w:p w:rsidR="005D296A" w:rsidRDefault="005D296A">
      <w:pPr>
        <w:rPr>
          <w:rFonts w:hint="eastAsia"/>
        </w:rPr>
      </w:pPr>
    </w:p>
    <w:p w:rsidR="00673FA8" w:rsidRDefault="003D6695">
      <w:r>
        <w:rPr>
          <w:rFonts w:hint="eastAsia"/>
        </w:rPr>
        <w:lastRenderedPageBreak/>
        <w:t>搜尋</w:t>
      </w:r>
      <w:r w:rsidRPr="003D6695">
        <w:rPr>
          <w:rFonts w:hint="eastAsia"/>
        </w:rPr>
        <w:t>校務行政</w:t>
      </w:r>
      <w:r>
        <w:rPr>
          <w:rFonts w:hint="eastAsia"/>
        </w:rPr>
        <w:t>-</w:t>
      </w:r>
      <w:r>
        <w:rPr>
          <w:rFonts w:hint="eastAsia"/>
        </w:rPr>
        <w:t>按校內填報</w:t>
      </w:r>
    </w:p>
    <w:p w:rsidR="00673FA8" w:rsidRDefault="00673FA8">
      <w:r>
        <w:rPr>
          <w:noProof/>
        </w:rPr>
        <w:drawing>
          <wp:inline distT="0" distB="0" distL="0" distR="0" wp14:anchorId="2A93C8D0" wp14:editId="45917DD1">
            <wp:extent cx="5274310" cy="755332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FA8" w:rsidRDefault="00673FA8"/>
    <w:p w:rsidR="00867713" w:rsidRDefault="00867713"/>
    <w:p w:rsidR="00632DCA" w:rsidRDefault="00632DCA">
      <w:pPr>
        <w:rPr>
          <w:rFonts w:hint="eastAsia"/>
        </w:rPr>
      </w:pPr>
    </w:p>
    <w:p w:rsidR="00673FA8" w:rsidRDefault="003D6695">
      <w:r>
        <w:rPr>
          <w:rFonts w:hint="eastAsia"/>
        </w:rPr>
        <w:lastRenderedPageBreak/>
        <w:t>按立即填報</w:t>
      </w:r>
    </w:p>
    <w:p w:rsidR="00632DCA" w:rsidRDefault="005D296A">
      <w:pPr>
        <w:rPr>
          <w:rFonts w:hint="eastAsia"/>
        </w:rPr>
      </w:pPr>
      <w:r>
        <w:rPr>
          <w:noProof/>
        </w:rPr>
        <w:drawing>
          <wp:inline distT="0" distB="0" distL="0" distR="0" wp14:anchorId="3347F9DC" wp14:editId="6B493C58">
            <wp:extent cx="5274310" cy="2276475"/>
            <wp:effectExtent l="0" t="0" r="254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695" w:rsidRDefault="003D6695">
      <w:pPr>
        <w:rPr>
          <w:rFonts w:hint="eastAsia"/>
        </w:rPr>
      </w:pPr>
      <w:r>
        <w:rPr>
          <w:rFonts w:hint="eastAsia"/>
        </w:rPr>
        <w:t>投票完成</w:t>
      </w:r>
      <w:r>
        <w:rPr>
          <w:rFonts w:hint="eastAsia"/>
        </w:rPr>
        <w:t>-</w:t>
      </w:r>
      <w:r>
        <w:rPr>
          <w:rFonts w:hint="eastAsia"/>
        </w:rPr>
        <w:t>按送出問卷</w:t>
      </w:r>
      <w:r w:rsidR="00BA49C4">
        <w:rPr>
          <w:rFonts w:hint="eastAsia"/>
        </w:rPr>
        <w:t>-</w:t>
      </w:r>
      <w:r w:rsidR="00BA49C4">
        <w:rPr>
          <w:rFonts w:hint="eastAsia"/>
        </w:rPr>
        <w:t>點選三個活動地點及日期點選一個</w:t>
      </w:r>
      <w:bookmarkStart w:id="0" w:name="_GoBack"/>
      <w:bookmarkEnd w:id="0"/>
    </w:p>
    <w:p w:rsidR="00BA49C4" w:rsidRDefault="00212FC4">
      <w:r>
        <w:rPr>
          <w:noProof/>
        </w:rPr>
        <w:drawing>
          <wp:inline distT="0" distB="0" distL="0" distR="0" wp14:anchorId="37B6D30C" wp14:editId="25D20E8E">
            <wp:extent cx="5274310" cy="358140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49C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0A38" w:rsidRDefault="00340A38" w:rsidP="00867713">
      <w:r>
        <w:separator/>
      </w:r>
    </w:p>
  </w:endnote>
  <w:endnote w:type="continuationSeparator" w:id="0">
    <w:p w:rsidR="00340A38" w:rsidRDefault="00340A38" w:rsidP="00867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0A38" w:rsidRDefault="00340A38" w:rsidP="00867713">
      <w:r>
        <w:separator/>
      </w:r>
    </w:p>
  </w:footnote>
  <w:footnote w:type="continuationSeparator" w:id="0">
    <w:p w:rsidR="00340A38" w:rsidRDefault="00340A38" w:rsidP="008677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A8"/>
    <w:rsid w:val="00212FC4"/>
    <w:rsid w:val="002F080A"/>
    <w:rsid w:val="0033148F"/>
    <w:rsid w:val="00340A38"/>
    <w:rsid w:val="00382598"/>
    <w:rsid w:val="003D6695"/>
    <w:rsid w:val="005D296A"/>
    <w:rsid w:val="00632DCA"/>
    <w:rsid w:val="00673FA8"/>
    <w:rsid w:val="00867713"/>
    <w:rsid w:val="00BA49C4"/>
    <w:rsid w:val="00CE501F"/>
    <w:rsid w:val="00DC5CA0"/>
    <w:rsid w:val="00EE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3836872-5879-4875-A558-6B645153A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49C4"/>
    <w:rPr>
      <w:strike w:val="0"/>
      <w:dstrike w:val="0"/>
      <w:color w:val="3333CC"/>
      <w:u w:val="none"/>
      <w:effect w:val="none"/>
    </w:rPr>
  </w:style>
  <w:style w:type="character" w:customStyle="1" w:styleId="question">
    <w:name w:val="question"/>
    <w:basedOn w:val="a0"/>
    <w:rsid w:val="00BA49C4"/>
  </w:style>
  <w:style w:type="paragraph" w:styleId="a4">
    <w:name w:val="header"/>
    <w:basedOn w:val="a"/>
    <w:link w:val="a5"/>
    <w:rsid w:val="008677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867713"/>
    <w:rPr>
      <w:kern w:val="2"/>
    </w:rPr>
  </w:style>
  <w:style w:type="paragraph" w:styleId="a6">
    <w:name w:val="footer"/>
    <w:basedOn w:val="a"/>
    <w:link w:val="a7"/>
    <w:rsid w:val="008677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867713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2015-04-10T07:42:00Z</dcterms:created>
  <dcterms:modified xsi:type="dcterms:W3CDTF">2015-04-13T02:58:00Z</dcterms:modified>
</cp:coreProperties>
</file>