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C6" w:rsidRDefault="00465000" w:rsidP="00450BC6">
      <w:pPr>
        <w:widowControl/>
        <w:spacing w:line="3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201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臺南市立</w:t>
      </w:r>
      <w:r w:rsidR="00E4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下營國民</w:t>
      </w:r>
      <w:r w:rsidRPr="00A201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中學</w:t>
      </w:r>
    </w:p>
    <w:p w:rsidR="00465000" w:rsidRDefault="00465000" w:rsidP="00450BC6">
      <w:pPr>
        <w:widowControl/>
        <w:spacing w:line="3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201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181463">
        <w:rPr>
          <w:rFonts w:ascii="標楷體" w:eastAsia="標楷體" w:hAnsi="標楷體"/>
          <w:b/>
          <w:bCs/>
          <w:color w:val="000000"/>
          <w:sz w:val="28"/>
          <w:szCs w:val="28"/>
        </w:rPr>
        <w:t>8</w:t>
      </w:r>
      <w:r w:rsidRPr="00A201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</w:t>
      </w:r>
      <w:r w:rsidR="00E4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9-12月</w:t>
      </w:r>
      <w:r w:rsidRPr="00A201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身心障礙學生助理</w:t>
      </w:r>
      <w:r w:rsidR="005630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人</w:t>
      </w:r>
      <w:r w:rsidRPr="00A201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員甄選辦法</w:t>
      </w:r>
    </w:p>
    <w:p w:rsidR="00A20177" w:rsidRPr="00A20177" w:rsidRDefault="00A20177" w:rsidP="00A20177">
      <w:pPr>
        <w:widowControl/>
        <w:spacing w:line="38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465000" w:rsidRPr="00465000" w:rsidRDefault="00465000" w:rsidP="00465000">
      <w:pPr>
        <w:widowControl/>
        <w:spacing w:line="38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465000">
        <w:rPr>
          <w:rFonts w:ascii="標楷體" w:eastAsia="標楷體" w:hAnsi="標楷體" w:cs="新細明體" w:hint="eastAsia"/>
          <w:b/>
          <w:bCs/>
          <w:kern w:val="0"/>
          <w:szCs w:val="24"/>
        </w:rPr>
        <w:t>一、依據：</w:t>
      </w:r>
    </w:p>
    <w:p w:rsidR="00A20177" w:rsidRDefault="00E4667E" w:rsidP="003C4A95">
      <w:pPr>
        <w:widowControl/>
        <w:spacing w:line="380" w:lineRule="exact"/>
        <w:ind w:leftChars="236" w:left="847" w:hangingChars="117" w:hanging="28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中華民國108年8月28日南市教特(二)字第1080978263G號函辦理</w:t>
      </w:r>
      <w:r w:rsidR="00465000" w:rsidRPr="0046500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65000" w:rsidRPr="00A20177" w:rsidRDefault="00465000" w:rsidP="00465000">
      <w:pPr>
        <w:widowControl/>
        <w:spacing w:line="380" w:lineRule="exact"/>
        <w:rPr>
          <w:rFonts w:ascii="標楷體" w:eastAsia="標楷體" w:hAnsi="標楷體" w:cs="新細明體"/>
          <w:kern w:val="0"/>
          <w:szCs w:val="24"/>
        </w:rPr>
      </w:pPr>
      <w:r w:rsidRPr="00465000">
        <w:rPr>
          <w:rFonts w:ascii="標楷體" w:eastAsia="標楷體" w:hAnsi="標楷體" w:cs="新細明體" w:hint="eastAsia"/>
          <w:b/>
          <w:bCs/>
          <w:kern w:val="0"/>
          <w:szCs w:val="24"/>
        </w:rPr>
        <w:t>二、</w:t>
      </w:r>
      <w:r w:rsidR="00CC136D">
        <w:rPr>
          <w:rFonts w:ascii="標楷體" w:eastAsia="標楷體" w:hAnsi="標楷體" w:cs="新細明體" w:hint="eastAsia"/>
          <w:b/>
          <w:bCs/>
          <w:kern w:val="0"/>
          <w:szCs w:val="24"/>
        </w:rPr>
        <w:t>甄選</w:t>
      </w:r>
      <w:r w:rsidRPr="00465000">
        <w:rPr>
          <w:rFonts w:ascii="標楷體" w:eastAsia="標楷體" w:hAnsi="標楷體" w:cs="新細明體" w:hint="eastAsia"/>
          <w:b/>
          <w:bCs/>
          <w:kern w:val="0"/>
          <w:szCs w:val="24"/>
        </w:rPr>
        <w:t>名額</w:t>
      </w:r>
      <w:r w:rsidRPr="00465000">
        <w:rPr>
          <w:rFonts w:ascii="標楷體" w:eastAsia="標楷體" w:hAnsi="標楷體" w:cs="新細明體" w:hint="eastAsia"/>
          <w:kern w:val="0"/>
          <w:szCs w:val="24"/>
        </w:rPr>
        <w:t>：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特教</w:t>
      </w:r>
      <w:r w:rsidR="00DE214F">
        <w:rPr>
          <w:rFonts w:ascii="標楷體" w:eastAsia="標楷體" w:hAnsi="標楷體" w:cs="新細明體" w:hint="eastAsia"/>
          <w:kern w:val="0"/>
          <w:szCs w:val="24"/>
        </w:rPr>
        <w:t>學生助理人員</w:t>
      </w:r>
      <w:r w:rsidR="00181463">
        <w:rPr>
          <w:rFonts w:ascii="標楷體" w:eastAsia="標楷體" w:hAnsi="標楷體" w:cs="新細明體"/>
          <w:kern w:val="0"/>
          <w:szCs w:val="24"/>
        </w:rPr>
        <w:t>1</w:t>
      </w:r>
      <w:r w:rsidRPr="00A20177">
        <w:rPr>
          <w:rFonts w:ascii="標楷體" w:eastAsia="標楷體" w:hAnsi="標楷體" w:cs="新細明體" w:hint="eastAsia"/>
          <w:kern w:val="0"/>
          <w:szCs w:val="24"/>
        </w:rPr>
        <w:t>名。</w:t>
      </w:r>
    </w:p>
    <w:p w:rsidR="00CC136D" w:rsidRDefault="00CC136D" w:rsidP="00A20177">
      <w:pPr>
        <w:widowControl/>
        <w:spacing w:line="380" w:lineRule="exact"/>
        <w:ind w:left="567" w:hangingChars="236" w:hanging="567"/>
        <w:rPr>
          <w:rFonts w:ascii="標楷體" w:eastAsia="標楷體" w:hAnsi="標楷體"/>
        </w:rPr>
      </w:pPr>
      <w:r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三、</w:t>
      </w:r>
      <w:r w:rsidRPr="00A20177">
        <w:rPr>
          <w:rFonts w:ascii="標楷體" w:eastAsia="標楷體" w:hAnsi="標楷體"/>
          <w:b/>
          <w:bCs/>
          <w:color w:val="000000"/>
          <w:szCs w:val="24"/>
        </w:rPr>
        <w:t>資格限定：</w:t>
      </w:r>
      <w:r w:rsidRPr="00A20177">
        <w:rPr>
          <w:rFonts w:ascii="標楷體" w:eastAsia="標楷體" w:hAnsi="標楷體" w:hint="eastAsia"/>
          <w:color w:val="000000"/>
        </w:rPr>
        <w:t>高中(職)以上學校畢業或具同等學力之資格者。</w:t>
      </w:r>
      <w:r w:rsidRPr="00A20177">
        <w:rPr>
          <w:rFonts w:ascii="標楷體" w:eastAsia="標楷體" w:hAnsi="標楷體"/>
        </w:rPr>
        <w:t>如具備下列條件之一，</w:t>
      </w:r>
      <w:r w:rsidRPr="00A20177">
        <w:rPr>
          <w:rFonts w:ascii="標楷體" w:eastAsia="標楷體" w:hAnsi="標楷體" w:hint="eastAsia"/>
        </w:rPr>
        <w:t>為</w:t>
      </w:r>
      <w:r w:rsidRPr="00A20177">
        <w:rPr>
          <w:rFonts w:ascii="標楷體" w:eastAsia="標楷體" w:hAnsi="標楷體"/>
        </w:rPr>
        <w:t>甄選時優先</w:t>
      </w:r>
      <w:r w:rsidRPr="00A20177">
        <w:rPr>
          <w:rFonts w:ascii="標楷體" w:eastAsia="標楷體" w:hAnsi="標楷體" w:hint="eastAsia"/>
        </w:rPr>
        <w:t>錄用之</w:t>
      </w:r>
      <w:r w:rsidRPr="00A20177">
        <w:rPr>
          <w:rFonts w:ascii="標楷體" w:eastAsia="標楷體" w:hAnsi="標楷體"/>
        </w:rPr>
        <w:t>考量：</w:t>
      </w:r>
      <w:r w:rsidRPr="00A20177">
        <w:rPr>
          <w:rFonts w:ascii="標楷體" w:eastAsia="標楷體" w:hAnsi="標楷體"/>
        </w:rPr>
        <w:br/>
        <w:t>(一)為</w:t>
      </w:r>
      <w:r w:rsidRPr="00A20177">
        <w:rPr>
          <w:rFonts w:ascii="標楷體" w:eastAsia="標楷體" w:hAnsi="標楷體"/>
          <w:color w:val="000000"/>
        </w:rPr>
        <w:t>本校身心障礙學生之</w:t>
      </w:r>
      <w:r w:rsidRPr="00A20177">
        <w:rPr>
          <w:rFonts w:ascii="標楷體" w:eastAsia="標楷體" w:hAnsi="標楷體"/>
        </w:rPr>
        <w:t>家長。</w:t>
      </w:r>
      <w:r w:rsidRPr="00A20177">
        <w:rPr>
          <w:rFonts w:ascii="標楷體" w:eastAsia="標楷體" w:hAnsi="標楷體"/>
        </w:rPr>
        <w:br/>
        <w:t>(二)</w:t>
      </w:r>
      <w:r w:rsidRPr="00A20177">
        <w:rPr>
          <w:rFonts w:ascii="標楷體" w:eastAsia="標楷體" w:hAnsi="標楷體"/>
          <w:color w:val="000000"/>
        </w:rPr>
        <w:t>曾</w:t>
      </w:r>
      <w:r w:rsidRPr="00A20177">
        <w:rPr>
          <w:rFonts w:ascii="標楷體" w:eastAsia="標楷體" w:hAnsi="標楷體" w:hint="eastAsia"/>
          <w:color w:val="000000"/>
        </w:rPr>
        <w:t>有</w:t>
      </w:r>
      <w:r w:rsidRPr="00A20177">
        <w:rPr>
          <w:rFonts w:ascii="標楷體" w:eastAsia="標楷體" w:hAnsi="標楷體"/>
          <w:color w:val="000000"/>
        </w:rPr>
        <w:t>服務本校特教班學生</w:t>
      </w:r>
      <w:r w:rsidRPr="00A20177">
        <w:rPr>
          <w:rFonts w:ascii="標楷體" w:eastAsia="標楷體" w:hAnsi="標楷體" w:hint="eastAsia"/>
          <w:color w:val="000000"/>
        </w:rPr>
        <w:t>之經驗</w:t>
      </w:r>
      <w:r w:rsidRPr="00A20177">
        <w:rPr>
          <w:rFonts w:ascii="標楷體" w:eastAsia="標楷體" w:hAnsi="標楷體"/>
          <w:color w:val="000000"/>
        </w:rPr>
        <w:t>者</w:t>
      </w:r>
      <w:r w:rsidRPr="00A20177">
        <w:rPr>
          <w:rFonts w:ascii="標楷體" w:eastAsia="標楷體" w:hAnsi="標楷體" w:hint="eastAsia"/>
          <w:color w:val="000000"/>
        </w:rPr>
        <w:t>。</w:t>
      </w:r>
      <w:r w:rsidRPr="00A20177">
        <w:rPr>
          <w:rFonts w:ascii="標楷體" w:eastAsia="標楷體" w:hAnsi="標楷體"/>
          <w:color w:val="000000"/>
        </w:rPr>
        <w:br/>
      </w:r>
      <w:r w:rsidRPr="00A20177">
        <w:rPr>
          <w:rFonts w:ascii="標楷體" w:eastAsia="標楷體" w:hAnsi="標楷體" w:hint="eastAsia"/>
        </w:rPr>
        <w:t>(三)具</w:t>
      </w:r>
      <w:r w:rsidRPr="00A20177">
        <w:rPr>
          <w:rFonts w:ascii="標楷體" w:eastAsia="標楷體" w:hAnsi="標楷體"/>
        </w:rPr>
        <w:t>特</w:t>
      </w:r>
      <w:r w:rsidRPr="00A20177">
        <w:rPr>
          <w:rFonts w:ascii="標楷體" w:eastAsia="標楷體" w:hAnsi="標楷體" w:hint="eastAsia"/>
        </w:rPr>
        <w:t>殊</w:t>
      </w:r>
      <w:r w:rsidRPr="00A20177">
        <w:rPr>
          <w:rFonts w:ascii="標楷體" w:eastAsia="標楷體" w:hAnsi="標楷體"/>
        </w:rPr>
        <w:t>教</w:t>
      </w:r>
      <w:r w:rsidRPr="00A20177">
        <w:rPr>
          <w:rFonts w:ascii="標楷體" w:eastAsia="標楷體" w:hAnsi="標楷體" w:hint="eastAsia"/>
        </w:rPr>
        <w:t>育</w:t>
      </w:r>
      <w:r w:rsidRPr="00A20177">
        <w:rPr>
          <w:rFonts w:ascii="標楷體" w:eastAsia="標楷體" w:hAnsi="標楷體"/>
        </w:rPr>
        <w:t>相關工作經驗</w:t>
      </w:r>
      <w:r w:rsidRPr="00A20177">
        <w:rPr>
          <w:rFonts w:ascii="標楷體" w:eastAsia="標楷體" w:hAnsi="標楷體"/>
          <w:color w:val="000000"/>
        </w:rPr>
        <w:t>者</w:t>
      </w:r>
      <w:r w:rsidRPr="00A20177">
        <w:rPr>
          <w:rFonts w:ascii="標楷體" w:eastAsia="標楷體" w:hAnsi="標楷體"/>
        </w:rPr>
        <w:t>。</w:t>
      </w:r>
    </w:p>
    <w:p w:rsidR="00CC136D" w:rsidRPr="00A20177" w:rsidRDefault="00A20177" w:rsidP="00A20177">
      <w:pPr>
        <w:widowControl/>
        <w:spacing w:line="380" w:lineRule="exact"/>
        <w:ind w:left="1701" w:hangingChars="708" w:hanging="1701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四、</w:t>
      </w:r>
      <w:r w:rsidR="00CC136D"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任用期間：</w:t>
      </w:r>
      <w:r w:rsidR="00CC136D" w:rsidRPr="003C4A95">
        <w:rPr>
          <w:rFonts w:ascii="標楷體" w:eastAsia="標楷體" w:hAnsi="標楷體" w:cs="新細明體" w:hint="eastAsia"/>
          <w:kern w:val="0"/>
          <w:szCs w:val="24"/>
        </w:rPr>
        <w:t>預計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10</w:t>
      </w:r>
      <w:r w:rsidR="00181463" w:rsidRPr="00181463">
        <w:rPr>
          <w:rFonts w:ascii="標楷體" w:eastAsia="標楷體" w:hAnsi="標楷體" w:cs="新細明體"/>
          <w:kern w:val="0"/>
          <w:szCs w:val="24"/>
        </w:rPr>
        <w:t>8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9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2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日～10</w:t>
      </w:r>
      <w:r w:rsidR="00181463" w:rsidRPr="00181463">
        <w:rPr>
          <w:rFonts w:ascii="標楷體" w:eastAsia="標楷體" w:hAnsi="標楷體" w:cs="新細明體"/>
          <w:kern w:val="0"/>
          <w:szCs w:val="24"/>
        </w:rPr>
        <w:t>8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12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31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65000" w:rsidRPr="00A20177" w:rsidRDefault="00A20177" w:rsidP="00465000">
      <w:pPr>
        <w:widowControl/>
        <w:spacing w:line="380" w:lineRule="exact"/>
        <w:ind w:left="2885" w:hangingChars="1201" w:hanging="2885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五、</w:t>
      </w:r>
      <w:r w:rsidR="00465000"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工作內容：</w:t>
      </w:r>
    </w:p>
    <w:p w:rsidR="00A20177" w:rsidRDefault="00465000" w:rsidP="00A20177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kern w:val="0"/>
          <w:szCs w:val="24"/>
        </w:rPr>
        <w:t>1.身心障礙學生在校生活照顧，包括</w:t>
      </w:r>
      <w:r w:rsidR="002E0A79">
        <w:rPr>
          <w:rFonts w:ascii="標楷體" w:eastAsia="標楷體" w:hAnsi="標楷體" w:cs="新細明體" w:hint="eastAsia"/>
          <w:kern w:val="0"/>
          <w:szCs w:val="24"/>
        </w:rPr>
        <w:t>學生上下學、</w:t>
      </w:r>
      <w:r w:rsidRPr="00A20177">
        <w:rPr>
          <w:rFonts w:ascii="標楷體" w:eastAsia="標楷體" w:hAnsi="標楷體" w:cs="新細明體" w:hint="eastAsia"/>
          <w:kern w:val="0"/>
          <w:szCs w:val="24"/>
        </w:rPr>
        <w:t>如廁、清潔、用餐……等。</w:t>
      </w:r>
    </w:p>
    <w:p w:rsidR="00465000" w:rsidRPr="00A20177" w:rsidRDefault="00465000" w:rsidP="003C4A95">
      <w:pPr>
        <w:widowControl/>
        <w:spacing w:line="380" w:lineRule="exact"/>
        <w:ind w:leftChars="236" w:left="849" w:hangingChars="118" w:hanging="283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kern w:val="0"/>
          <w:szCs w:val="24"/>
        </w:rPr>
        <w:t>2.在學校相關人員督導下，協助教學、生活輔導、指導特教學生之課間休閒活動。</w:t>
      </w:r>
    </w:p>
    <w:p w:rsidR="00465000" w:rsidRPr="00A20177" w:rsidRDefault="00465000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kern w:val="0"/>
          <w:szCs w:val="24"/>
        </w:rPr>
        <w:t>3.協助特教教師進行協同教學、合班教學、戶外教學、融合教育…等課程。</w:t>
      </w:r>
    </w:p>
    <w:p w:rsidR="00465000" w:rsidRPr="00A20177" w:rsidRDefault="00465000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kern w:val="0"/>
          <w:szCs w:val="24"/>
        </w:rPr>
        <w:t>4.配合身心障礙學生在校作息時間，協助教師處理偶發事件。</w:t>
      </w:r>
    </w:p>
    <w:p w:rsidR="00465000" w:rsidRPr="00A20177" w:rsidRDefault="00465000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kern w:val="0"/>
          <w:szCs w:val="24"/>
        </w:rPr>
        <w:t>5.</w:t>
      </w:r>
      <w:r w:rsidR="00F406D4">
        <w:rPr>
          <w:rFonts w:ascii="標楷體" w:eastAsia="標楷體" w:hAnsi="標楷體" w:cs="新細明體" w:hint="eastAsia"/>
          <w:kern w:val="0"/>
          <w:szCs w:val="24"/>
        </w:rPr>
        <w:t>各項服務內容之記錄建檔及其他與特教</w:t>
      </w:r>
      <w:r w:rsidRPr="00A20177">
        <w:rPr>
          <w:rFonts w:ascii="標楷體" w:eastAsia="標楷體" w:hAnsi="標楷體" w:cs="新細明體" w:hint="eastAsia"/>
          <w:kern w:val="0"/>
          <w:szCs w:val="24"/>
        </w:rPr>
        <w:t>相關之交辦事項。</w:t>
      </w:r>
    </w:p>
    <w:p w:rsidR="00465000" w:rsidRPr="00A20177" w:rsidRDefault="00465000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kern w:val="0"/>
          <w:szCs w:val="24"/>
        </w:rPr>
        <w:t>6.因應身心障礙學生特殊教育需求之相關事宜。</w:t>
      </w:r>
    </w:p>
    <w:p w:rsidR="00465000" w:rsidRPr="00A20177" w:rsidRDefault="00A20177" w:rsidP="00465000">
      <w:pPr>
        <w:widowControl/>
        <w:spacing w:line="335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六</w:t>
      </w:r>
      <w:r w:rsidR="00465000"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、待遇及相關規定：</w:t>
      </w:r>
    </w:p>
    <w:p w:rsidR="00A20177" w:rsidRDefault="00465000" w:rsidP="00A20177">
      <w:pPr>
        <w:widowControl/>
        <w:spacing w:line="335" w:lineRule="atLeast"/>
        <w:ind w:leftChars="236" w:left="849" w:hangingChars="118" w:hanging="283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kern w:val="0"/>
          <w:szCs w:val="24"/>
        </w:rPr>
        <w:t>1.經審核通過，學校僱用之特教鐘點助理員，以鐘點費方式支應，每小時以</w:t>
      </w:r>
      <w:r w:rsidR="006F355F">
        <w:rPr>
          <w:rFonts w:ascii="標楷體" w:eastAsia="標楷體" w:hAnsi="標楷體" w:cs="新細明體" w:hint="eastAsia"/>
          <w:kern w:val="0"/>
          <w:szCs w:val="24"/>
        </w:rPr>
        <w:t>1</w:t>
      </w:r>
      <w:r w:rsidR="00181463">
        <w:rPr>
          <w:rFonts w:ascii="標楷體" w:eastAsia="標楷體" w:hAnsi="標楷體" w:cs="新細明體"/>
          <w:kern w:val="0"/>
          <w:szCs w:val="24"/>
        </w:rPr>
        <w:t>5</w:t>
      </w:r>
      <w:r w:rsidR="0081044F">
        <w:rPr>
          <w:rFonts w:ascii="標楷體" w:eastAsia="標楷體" w:hAnsi="標楷體" w:cs="新細明體"/>
          <w:kern w:val="0"/>
          <w:szCs w:val="24"/>
        </w:rPr>
        <w:t>0</w:t>
      </w:r>
      <w:r w:rsidRPr="00A20177">
        <w:rPr>
          <w:rFonts w:ascii="標楷體" w:eastAsia="標楷體" w:hAnsi="標楷體" w:cs="新細明體" w:hint="eastAsia"/>
          <w:kern w:val="0"/>
          <w:szCs w:val="24"/>
        </w:rPr>
        <w:t>元計、每天服務不超過8小時，服務確定期間及時數，</w:t>
      </w:r>
      <w:r w:rsidR="00670E67">
        <w:rPr>
          <w:rFonts w:ascii="標楷體" w:eastAsia="標楷體" w:hAnsi="標楷體" w:cs="新細明體" w:hint="eastAsia"/>
          <w:kern w:val="0"/>
          <w:szCs w:val="24"/>
        </w:rPr>
        <w:t>依</w:t>
      </w:r>
      <w:r w:rsidR="00A20177">
        <w:rPr>
          <w:rFonts w:ascii="標楷體" w:eastAsia="標楷體" w:hAnsi="標楷體" w:cs="新細明體" w:hint="eastAsia"/>
          <w:kern w:val="0"/>
          <w:szCs w:val="24"/>
        </w:rPr>
        <w:t>本市教育局</w:t>
      </w:r>
      <w:r w:rsidRPr="00A20177">
        <w:rPr>
          <w:rFonts w:ascii="標楷體" w:eastAsia="標楷體" w:hAnsi="標楷體" w:cs="新細明體" w:hint="eastAsia"/>
          <w:kern w:val="0"/>
          <w:szCs w:val="24"/>
        </w:rPr>
        <w:t>實際核定經費作調整。</w:t>
      </w:r>
    </w:p>
    <w:p w:rsidR="00A20177" w:rsidRDefault="00465000" w:rsidP="00A20177">
      <w:pPr>
        <w:widowControl/>
        <w:spacing w:line="335" w:lineRule="atLeast"/>
        <w:ind w:leftChars="236" w:left="849" w:hangingChars="118" w:hanging="283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kern w:val="0"/>
          <w:szCs w:val="24"/>
        </w:rPr>
        <w:t>2.受僱用人員須依勞基法規定辦理，相關勞、健保、離退金由</w:t>
      </w:r>
      <w:r w:rsidR="00A20177">
        <w:rPr>
          <w:rFonts w:ascii="標楷體" w:eastAsia="標楷體" w:hAnsi="標楷體" w:cs="新細明體" w:hint="eastAsia"/>
          <w:kern w:val="0"/>
          <w:szCs w:val="24"/>
        </w:rPr>
        <w:t>本市教育局</w:t>
      </w:r>
      <w:r w:rsidRPr="00A20177">
        <w:rPr>
          <w:rFonts w:ascii="標楷體" w:eastAsia="標楷體" w:hAnsi="標楷體" w:cs="新細明體" w:hint="eastAsia"/>
          <w:kern w:val="0"/>
          <w:szCs w:val="24"/>
        </w:rPr>
        <w:t>核定額度內勻支。</w:t>
      </w:r>
    </w:p>
    <w:p w:rsidR="00465000" w:rsidRPr="00A20177" w:rsidRDefault="00465000" w:rsidP="00A20177">
      <w:pPr>
        <w:widowControl/>
        <w:spacing w:line="335" w:lineRule="atLeast"/>
        <w:ind w:leftChars="236" w:left="849" w:hangingChars="118" w:hanging="283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kern w:val="0"/>
          <w:szCs w:val="24"/>
        </w:rPr>
        <w:t>3.本案係屬購買「特教服務」性質，不適用「行政院暨所屬機關約僱人員僱用辦法」及「約僱人員比照分類職位公務人員奉點支給報酬標準表」。</w:t>
      </w:r>
    </w:p>
    <w:p w:rsidR="00465000" w:rsidRPr="00A20177" w:rsidRDefault="003C4A95" w:rsidP="003C4A95">
      <w:pPr>
        <w:widowControl/>
        <w:spacing w:line="380" w:lineRule="exact"/>
        <w:ind w:left="1701" w:hangingChars="708" w:hanging="170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七、報名時間</w:t>
      </w:r>
      <w:r w:rsidR="00465000"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  <w:r w:rsidR="003F031A">
        <w:rPr>
          <w:rFonts w:ascii="標楷體" w:eastAsia="標楷體" w:hAnsi="標楷體" w:cs="新細明體" w:hint="eastAsia"/>
          <w:kern w:val="0"/>
          <w:szCs w:val="24"/>
        </w:rPr>
        <w:t>即日起</w:t>
      </w:r>
      <w:r w:rsidR="00A20177">
        <w:rPr>
          <w:rFonts w:ascii="標楷體" w:eastAsia="標楷體" w:hAnsi="標楷體" w:cs="新細明體" w:hint="eastAsia"/>
          <w:kern w:val="0"/>
          <w:szCs w:val="24"/>
        </w:rPr>
        <w:t>~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108年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8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月</w:t>
      </w:r>
      <w:r w:rsidR="004E0931">
        <w:rPr>
          <w:rFonts w:ascii="標楷體" w:eastAsia="標楷體" w:hAnsi="標楷體" w:cs="新細明體" w:hint="eastAsia"/>
          <w:kern w:val="0"/>
          <w:szCs w:val="24"/>
        </w:rPr>
        <w:t>3</w:t>
      </w:r>
      <w:r w:rsidR="00B43B97">
        <w:rPr>
          <w:rFonts w:ascii="標楷體" w:eastAsia="標楷體" w:hAnsi="標楷體" w:cs="新細明體" w:hint="eastAsia"/>
          <w:kern w:val="0"/>
          <w:szCs w:val="24"/>
        </w:rPr>
        <w:t>1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日</w:t>
      </w:r>
      <w:r w:rsidR="00A20177" w:rsidRPr="00A20177">
        <w:rPr>
          <w:rFonts w:ascii="標楷體" w:eastAsia="標楷體" w:hAnsi="標楷體" w:cs="新細明體" w:hint="eastAsia"/>
          <w:kern w:val="0"/>
          <w:szCs w:val="24"/>
        </w:rPr>
        <w:t>（星期</w:t>
      </w:r>
      <w:r w:rsidR="00B43B97">
        <w:rPr>
          <w:rFonts w:ascii="標楷體" w:eastAsia="標楷體" w:hAnsi="標楷體" w:cs="新細明體" w:hint="eastAsia"/>
          <w:kern w:val="0"/>
          <w:szCs w:val="24"/>
        </w:rPr>
        <w:t>六</w:t>
      </w:r>
      <w:r w:rsidR="00A20177" w:rsidRPr="00A20177">
        <w:rPr>
          <w:rFonts w:ascii="標楷體" w:eastAsia="標楷體" w:hAnsi="標楷體" w:cs="新細明體" w:hint="eastAsia"/>
          <w:kern w:val="0"/>
          <w:szCs w:val="24"/>
        </w:rPr>
        <w:t>）</w:t>
      </w:r>
      <w:r w:rsidR="00B43B97">
        <w:rPr>
          <w:rFonts w:ascii="標楷體" w:eastAsia="標楷體" w:hAnsi="標楷體" w:cs="新細明體" w:hint="eastAsia"/>
          <w:kern w:val="0"/>
          <w:szCs w:val="24"/>
        </w:rPr>
        <w:t>中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午</w:t>
      </w:r>
      <w:r w:rsidR="00B43B97">
        <w:rPr>
          <w:rFonts w:ascii="標楷體" w:eastAsia="標楷體" w:hAnsi="標楷體" w:cs="新細明體" w:hint="eastAsia"/>
          <w:kern w:val="0"/>
          <w:szCs w:val="24"/>
        </w:rPr>
        <w:t>12</w:t>
      </w:r>
      <w:r w:rsidR="00465000" w:rsidRPr="00A20177">
        <w:rPr>
          <w:rFonts w:ascii="標楷體" w:eastAsia="標楷體" w:hAnsi="標楷體" w:cs="新細明體" w:hint="eastAsia"/>
          <w:kern w:val="0"/>
          <w:szCs w:val="24"/>
        </w:rPr>
        <w:t>時止。</w:t>
      </w:r>
    </w:p>
    <w:p w:rsidR="00465000" w:rsidRPr="00A20177" w:rsidRDefault="00465000" w:rsidP="00C80904">
      <w:pPr>
        <w:widowControl/>
        <w:spacing w:line="380" w:lineRule="exact"/>
        <w:ind w:leftChars="1" w:left="1700" w:hangingChars="707" w:hanging="1698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八、</w:t>
      </w:r>
      <w:r w:rsidR="003C4A95"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報名方式：</w:t>
      </w:r>
      <w:hyperlink r:id="rId7" w:history="1">
        <w:r w:rsidR="00E4667E" w:rsidRPr="00E4667E">
          <w:rPr>
            <w:rStyle w:val="a7"/>
            <w:rFonts w:ascii="標楷體" w:eastAsia="標楷體" w:hAnsi="標楷體" w:hint="eastAsia"/>
            <w:color w:val="auto"/>
            <w:u w:val="none"/>
          </w:rPr>
          <w:t>於報名時間內</w:t>
        </w:r>
        <w:r w:rsidR="00E4667E" w:rsidRPr="00E4667E">
          <w:rPr>
            <w:rStyle w:val="a7"/>
            <w:rFonts w:ascii="標楷體" w:eastAsia="標楷體" w:hAnsi="標楷體"/>
            <w:color w:val="auto"/>
            <w:u w:val="none"/>
          </w:rPr>
          <w:t>將</w:t>
        </w:r>
        <w:r w:rsidR="00E4667E" w:rsidRPr="00E4667E">
          <w:rPr>
            <w:rStyle w:val="a7"/>
            <w:rFonts w:ascii="標楷體" w:eastAsia="標楷體" w:hAnsi="標楷體" w:hint="eastAsia"/>
            <w:color w:val="auto"/>
            <w:u w:val="none"/>
          </w:rPr>
          <w:t>報名表Email至tch128@tn.edu.tw</w:t>
        </w:r>
      </w:hyperlink>
      <w:r w:rsidR="00E4667E">
        <w:rPr>
          <w:rFonts w:ascii="標楷體" w:eastAsia="標楷體" w:hAnsi="標楷體" w:hint="eastAsia"/>
        </w:rPr>
        <w:t>(黃淑珍老師)</w:t>
      </w:r>
      <w:r w:rsidR="003C4A95" w:rsidRPr="003C4A95">
        <w:rPr>
          <w:rFonts w:ascii="標楷體" w:eastAsia="標楷體" w:hAnsi="標楷體"/>
        </w:rPr>
        <w:t>，</w:t>
      </w:r>
      <w:r w:rsidR="003C4A95" w:rsidRPr="003C4A95">
        <w:rPr>
          <w:rFonts w:ascii="標楷體" w:eastAsia="標楷體" w:hAnsi="標楷體" w:hint="eastAsia"/>
        </w:rPr>
        <w:t>報名表</w:t>
      </w:r>
      <w:r w:rsidR="00C80904">
        <w:rPr>
          <w:rFonts w:ascii="標楷體" w:eastAsia="標楷體" w:hAnsi="標楷體" w:hint="eastAsia"/>
        </w:rPr>
        <w:t>可</w:t>
      </w:r>
      <w:r w:rsidR="003C4A95" w:rsidRPr="003C4A95">
        <w:rPr>
          <w:rFonts w:ascii="標楷體" w:eastAsia="標楷體" w:hAnsi="標楷體"/>
        </w:rPr>
        <w:t>至本校網頁</w:t>
      </w:r>
      <w:r w:rsidR="00C80904">
        <w:rPr>
          <w:rFonts w:ascii="標楷體" w:eastAsia="標楷體" w:hAnsi="標楷體"/>
        </w:rPr>
        <w:t>自行下載使用，</w:t>
      </w:r>
      <w:r w:rsidR="003C4A95" w:rsidRPr="003C4A95">
        <w:rPr>
          <w:rFonts w:ascii="標楷體" w:eastAsia="標楷體" w:hAnsi="標楷體"/>
        </w:rPr>
        <w:t>或至本校</w:t>
      </w:r>
      <w:r w:rsidR="00E4667E">
        <w:rPr>
          <w:rFonts w:ascii="標楷體" w:eastAsia="標楷體" w:hAnsi="標楷體" w:hint="eastAsia"/>
        </w:rPr>
        <w:t>輔導室</w:t>
      </w:r>
      <w:r w:rsidR="003C4A95" w:rsidRPr="003C4A95">
        <w:rPr>
          <w:rFonts w:ascii="標楷體" w:eastAsia="標楷體" w:hAnsi="標楷體"/>
        </w:rPr>
        <w:t>索取</w:t>
      </w:r>
      <w:r w:rsidR="003C4A95" w:rsidRPr="003C4A95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3C4A95">
        <w:rPr>
          <w:rFonts w:ascii="標楷體" w:eastAsia="標楷體" w:hAnsi="標楷體" w:cs="新細明體" w:hint="eastAsia"/>
          <w:kern w:val="0"/>
          <w:szCs w:val="24"/>
        </w:rPr>
        <w:t>地址：臺南市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下營區中山路一段412</w:t>
      </w:r>
      <w:r w:rsidR="003C4A95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3C4A95">
        <w:rPr>
          <w:rFonts w:ascii="標楷體" w:eastAsia="標楷體" w:hAnsi="標楷體" w:cs="新細明體" w:hint="eastAsia"/>
          <w:kern w:val="0"/>
          <w:szCs w:val="24"/>
        </w:rPr>
        <w:t>電話：06-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6891105</w:t>
      </w:r>
      <w:r w:rsidR="003F031A">
        <w:rPr>
          <w:rFonts w:ascii="標楷體" w:eastAsia="標楷體" w:hAnsi="標楷體" w:cs="新細明體" w:hint="eastAsia"/>
          <w:kern w:val="0"/>
          <w:szCs w:val="24"/>
        </w:rPr>
        <w:t>分機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152</w:t>
      </w:r>
      <w:r w:rsidRPr="003C4A95">
        <w:rPr>
          <w:rFonts w:ascii="標楷體" w:eastAsia="標楷體" w:hAnsi="標楷體" w:cs="新細明體" w:hint="eastAsia"/>
          <w:kern w:val="0"/>
          <w:szCs w:val="24"/>
        </w:rPr>
        <w:t>。</w:t>
      </w:r>
      <w:r w:rsidR="003C4A95" w:rsidRPr="003C4A95">
        <w:rPr>
          <w:rFonts w:ascii="標楷體" w:eastAsia="標楷體" w:hAnsi="標楷體" w:cs="新細明體" w:hint="eastAsia"/>
          <w:kern w:val="0"/>
          <w:szCs w:val="24"/>
        </w:rPr>
        <w:t>）</w:t>
      </w:r>
    </w:p>
    <w:p w:rsidR="003C4A95" w:rsidRPr="00A20177" w:rsidRDefault="00465000" w:rsidP="000D722F">
      <w:pPr>
        <w:widowControl/>
        <w:spacing w:line="380" w:lineRule="exact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九、</w:t>
      </w:r>
      <w:r w:rsidR="00C80904"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甄選方式：</w:t>
      </w:r>
      <w:r w:rsidR="00C80904" w:rsidRPr="00C80904">
        <w:rPr>
          <w:rFonts w:ascii="標楷體" w:eastAsia="標楷體" w:hAnsi="標楷體"/>
        </w:rPr>
        <w:t>以</w:t>
      </w:r>
      <w:r w:rsidR="00C80904" w:rsidRPr="00C80904">
        <w:rPr>
          <w:rFonts w:ascii="標楷體" w:eastAsia="標楷體" w:hAnsi="標楷體" w:hint="eastAsia"/>
        </w:rPr>
        <w:t>書面</w:t>
      </w:r>
      <w:r w:rsidR="00C80904" w:rsidRPr="00C80904">
        <w:rPr>
          <w:rFonts w:ascii="標楷體" w:eastAsia="標楷體" w:hAnsi="標楷體"/>
        </w:rPr>
        <w:t>資料審查方式</w:t>
      </w:r>
      <w:r w:rsidR="00C80904" w:rsidRPr="00C80904">
        <w:rPr>
          <w:rFonts w:ascii="標楷體" w:eastAsia="標楷體" w:hAnsi="標楷體" w:hint="eastAsia"/>
        </w:rPr>
        <w:t>辦理</w:t>
      </w:r>
      <w:r w:rsidR="00181463" w:rsidRPr="00181463">
        <w:rPr>
          <w:rFonts w:ascii="標楷體" w:eastAsia="標楷體" w:hAnsi="標楷體" w:cs="新細明體" w:hint="eastAsia"/>
          <w:kern w:val="0"/>
          <w:szCs w:val="24"/>
        </w:rPr>
        <w:t>，必要時面談</w:t>
      </w:r>
      <w:r w:rsidR="00C80904" w:rsidRPr="00C80904">
        <w:rPr>
          <w:rFonts w:ascii="標楷體" w:eastAsia="標楷體" w:hAnsi="標楷體"/>
        </w:rPr>
        <w:t>。</w:t>
      </w:r>
    </w:p>
    <w:p w:rsidR="00465000" w:rsidRPr="00A20177" w:rsidRDefault="00465000" w:rsidP="00C80904">
      <w:pPr>
        <w:widowControl/>
        <w:spacing w:line="335" w:lineRule="atLeast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十、</w:t>
      </w:r>
      <w:r w:rsidR="00C80904"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錄取公佈：</w:t>
      </w:r>
      <w:r w:rsidR="00C80904" w:rsidRPr="00A20177">
        <w:rPr>
          <w:rFonts w:ascii="標楷體" w:eastAsia="標楷體" w:hAnsi="標楷體" w:cs="新細明體" w:hint="eastAsia"/>
          <w:kern w:val="0"/>
          <w:szCs w:val="24"/>
        </w:rPr>
        <w:t>10</w:t>
      </w:r>
      <w:r w:rsidR="00181463">
        <w:rPr>
          <w:rFonts w:ascii="標楷體" w:eastAsia="標楷體" w:hAnsi="標楷體" w:cs="新細明體"/>
          <w:kern w:val="0"/>
          <w:szCs w:val="24"/>
        </w:rPr>
        <w:t>8</w:t>
      </w:r>
      <w:r w:rsidR="00C80904" w:rsidRPr="00A20177">
        <w:rPr>
          <w:rFonts w:ascii="標楷體" w:eastAsia="標楷體" w:hAnsi="標楷體" w:cs="新細明體" w:hint="eastAsia"/>
          <w:kern w:val="0"/>
          <w:szCs w:val="24"/>
        </w:rPr>
        <w:t>年</w:t>
      </w:r>
      <w:r w:rsidR="00E4667E">
        <w:rPr>
          <w:rFonts w:ascii="標楷體" w:eastAsia="標楷體" w:hAnsi="標楷體" w:cs="新細明體" w:hint="eastAsia"/>
          <w:kern w:val="0"/>
          <w:szCs w:val="24"/>
        </w:rPr>
        <w:t>8</w:t>
      </w:r>
      <w:r w:rsidR="00C80904" w:rsidRPr="00A20177">
        <w:rPr>
          <w:rFonts w:ascii="標楷體" w:eastAsia="標楷體" w:hAnsi="標楷體" w:cs="新細明體" w:hint="eastAsia"/>
          <w:kern w:val="0"/>
          <w:szCs w:val="24"/>
        </w:rPr>
        <w:t>月</w:t>
      </w:r>
      <w:bookmarkStart w:id="0" w:name="_GoBack"/>
      <w:bookmarkEnd w:id="0"/>
      <w:r w:rsidR="004E0931">
        <w:rPr>
          <w:rFonts w:ascii="標楷體" w:eastAsia="標楷體" w:hAnsi="標楷體" w:cs="新細明體" w:hint="eastAsia"/>
          <w:kern w:val="0"/>
          <w:szCs w:val="24"/>
        </w:rPr>
        <w:t>31</w:t>
      </w:r>
      <w:r w:rsidR="00C80904" w:rsidRPr="00A20177">
        <w:rPr>
          <w:rFonts w:ascii="標楷體" w:eastAsia="標楷體" w:hAnsi="標楷體" w:cs="新細明體" w:hint="eastAsia"/>
          <w:kern w:val="0"/>
          <w:szCs w:val="24"/>
        </w:rPr>
        <w:t>日</w:t>
      </w:r>
      <w:r w:rsidR="00B43B97">
        <w:rPr>
          <w:rFonts w:ascii="標楷體" w:eastAsia="標楷體" w:hAnsi="標楷體" w:cs="新細明體" w:hint="eastAsia"/>
          <w:kern w:val="0"/>
          <w:szCs w:val="24"/>
        </w:rPr>
        <w:t>下</w:t>
      </w:r>
      <w:r w:rsidR="00C80904" w:rsidRPr="00A20177">
        <w:rPr>
          <w:rFonts w:ascii="標楷體" w:eastAsia="標楷體" w:hAnsi="標楷體" w:cs="新細明體" w:hint="eastAsia"/>
          <w:kern w:val="0"/>
          <w:szCs w:val="24"/>
        </w:rPr>
        <w:t>午</w:t>
      </w:r>
      <w:r w:rsidR="00B43B97">
        <w:rPr>
          <w:rFonts w:ascii="標楷體" w:eastAsia="標楷體" w:hAnsi="標楷體" w:cs="新細明體" w:hint="eastAsia"/>
          <w:kern w:val="0"/>
          <w:szCs w:val="24"/>
        </w:rPr>
        <w:t>4</w:t>
      </w:r>
      <w:r w:rsidR="00C80904" w:rsidRPr="00A20177">
        <w:rPr>
          <w:rFonts w:ascii="標楷體" w:eastAsia="標楷體" w:hAnsi="標楷體" w:cs="新細明體" w:hint="eastAsia"/>
          <w:kern w:val="0"/>
          <w:szCs w:val="24"/>
        </w:rPr>
        <w:t>時</w:t>
      </w:r>
      <w:r w:rsidR="003A41BD">
        <w:rPr>
          <w:rFonts w:ascii="標楷體" w:eastAsia="標楷體" w:hAnsi="標楷體" w:cs="新細明體" w:hint="eastAsia"/>
          <w:kern w:val="0"/>
          <w:szCs w:val="24"/>
        </w:rPr>
        <w:t>前</w:t>
      </w:r>
      <w:r w:rsidR="00C80904" w:rsidRPr="00A20177">
        <w:rPr>
          <w:rFonts w:ascii="標楷體" w:eastAsia="標楷體" w:hAnsi="標楷體" w:cs="新細明體" w:hint="eastAsia"/>
          <w:kern w:val="0"/>
          <w:szCs w:val="24"/>
        </w:rPr>
        <w:t>於本校網站公告，並電話個別通知。</w:t>
      </w:r>
    </w:p>
    <w:p w:rsidR="00AC65D6" w:rsidRDefault="00465000" w:rsidP="000D722F">
      <w:pPr>
        <w:widowControl/>
        <w:spacing w:line="380" w:lineRule="exact"/>
        <w:ind w:left="1682" w:hangingChars="700" w:hanging="1682"/>
        <w:rPr>
          <w:rFonts w:ascii="標楷體" w:eastAsia="標楷體" w:hAnsi="標楷體" w:cs="新細明體"/>
          <w:kern w:val="0"/>
          <w:szCs w:val="24"/>
        </w:rPr>
      </w:pPr>
      <w:r w:rsidRPr="00A20177">
        <w:rPr>
          <w:rFonts w:ascii="標楷體" w:eastAsia="標楷體" w:hAnsi="標楷體" w:cs="新細明體" w:hint="eastAsia"/>
          <w:b/>
          <w:bCs/>
          <w:kern w:val="0"/>
          <w:szCs w:val="24"/>
        </w:rPr>
        <w:t>十一、</w:t>
      </w:r>
      <w:r w:rsidRPr="00A20177">
        <w:rPr>
          <w:rFonts w:ascii="標楷體" w:eastAsia="標楷體" w:hAnsi="標楷體" w:cs="新細明體" w:hint="eastAsia"/>
          <w:kern w:val="0"/>
          <w:szCs w:val="24"/>
        </w:rPr>
        <w:t>如有未盡事宜，悉依相關法令辦理。</w:t>
      </w:r>
    </w:p>
    <w:p w:rsidR="00AC65D6" w:rsidRDefault="00AC65D6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</w:p>
    <w:p w:rsidR="00AC65D6" w:rsidRPr="00277A7D" w:rsidRDefault="00AC65D6" w:rsidP="00AC65D6">
      <w:pPr>
        <w:jc w:val="center"/>
        <w:rPr>
          <w:rFonts w:ascii="標楷體" w:eastAsia="標楷體" w:hAnsi="標楷體"/>
          <w:sz w:val="44"/>
          <w:szCs w:val="44"/>
        </w:rPr>
      </w:pPr>
      <w:r w:rsidRPr="00277A7D">
        <w:rPr>
          <w:rFonts w:ascii="標楷體" w:eastAsia="標楷體" w:hAnsi="標楷體" w:hint="eastAsia"/>
          <w:sz w:val="44"/>
          <w:szCs w:val="44"/>
        </w:rPr>
        <w:lastRenderedPageBreak/>
        <w:t>臺</w:t>
      </w:r>
      <w:r w:rsidRPr="00277A7D">
        <w:rPr>
          <w:rFonts w:ascii="標楷體" w:eastAsia="標楷體" w:hAnsi="標楷體"/>
          <w:sz w:val="44"/>
          <w:szCs w:val="44"/>
        </w:rPr>
        <w:t>南</w:t>
      </w:r>
      <w:r w:rsidRPr="00277A7D">
        <w:rPr>
          <w:rFonts w:ascii="標楷體" w:eastAsia="標楷體" w:hAnsi="標楷體" w:hint="eastAsia"/>
          <w:sz w:val="44"/>
          <w:szCs w:val="44"/>
        </w:rPr>
        <w:t>市立</w:t>
      </w:r>
      <w:r>
        <w:rPr>
          <w:rFonts w:ascii="標楷體" w:eastAsia="標楷體" w:hAnsi="標楷體" w:hint="eastAsia"/>
          <w:sz w:val="44"/>
          <w:szCs w:val="44"/>
        </w:rPr>
        <w:t>下營國民</w:t>
      </w:r>
      <w:r w:rsidRPr="00277A7D">
        <w:rPr>
          <w:rFonts w:ascii="標楷體" w:eastAsia="標楷體" w:hAnsi="標楷體" w:hint="eastAsia"/>
          <w:sz w:val="44"/>
          <w:szCs w:val="44"/>
        </w:rPr>
        <w:t>中學特教學生助理人員</w:t>
      </w:r>
      <w:r w:rsidRPr="00277A7D">
        <w:rPr>
          <w:rFonts w:ascii="標楷體" w:eastAsia="標楷體" w:hAnsi="標楷體"/>
          <w:sz w:val="44"/>
          <w:szCs w:val="44"/>
        </w:rPr>
        <w:t>報名表</w:t>
      </w:r>
    </w:p>
    <w:tbl>
      <w:tblPr>
        <w:tblW w:w="0" w:type="auto"/>
        <w:tblInd w:w="-15" w:type="dxa"/>
        <w:tblLayout w:type="fixed"/>
        <w:tblLook w:val="0000"/>
      </w:tblPr>
      <w:tblGrid>
        <w:gridCol w:w="1399"/>
        <w:gridCol w:w="2391"/>
        <w:gridCol w:w="1896"/>
        <w:gridCol w:w="378"/>
        <w:gridCol w:w="379"/>
        <w:gridCol w:w="379"/>
        <w:gridCol w:w="379"/>
        <w:gridCol w:w="379"/>
        <w:gridCol w:w="378"/>
        <w:gridCol w:w="379"/>
        <w:gridCol w:w="379"/>
        <w:gridCol w:w="379"/>
        <w:gridCol w:w="393"/>
        <w:gridCol w:w="20"/>
      </w:tblGrid>
      <w:tr w:rsidR="00AC65D6" w:rsidTr="007F0F2E">
        <w:trPr>
          <w:trHeight w:val="812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65D6" w:rsidTr="007F0F2E">
        <w:trPr>
          <w:trHeight w:val="846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  □女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3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ind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 月      日</w:t>
            </w:r>
          </w:p>
        </w:tc>
      </w:tr>
      <w:tr w:rsidR="00AC65D6" w:rsidTr="007F0F2E">
        <w:trPr>
          <w:trHeight w:val="845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手機:</w:t>
            </w:r>
          </w:p>
        </w:tc>
      </w:tr>
      <w:tr w:rsidR="00AC65D6" w:rsidTr="007F0F2E">
        <w:trPr>
          <w:trHeight w:val="845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C65D6" w:rsidRPr="00DF4A02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4A02">
              <w:rPr>
                <w:rFonts w:ascii="標楷體" w:eastAsia="標楷體" w:hAnsi="標楷體" w:hint="eastAsia"/>
                <w:sz w:val="26"/>
                <w:szCs w:val="26"/>
              </w:rPr>
              <w:t xml:space="preserve"> 電子信箱</w:t>
            </w:r>
          </w:p>
        </w:tc>
        <w:tc>
          <w:tcPr>
            <w:tcW w:w="81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65D6" w:rsidTr="007F0F2E">
        <w:trPr>
          <w:trHeight w:val="842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81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65D6" w:rsidTr="007F0F2E">
        <w:trPr>
          <w:trHeight w:val="841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1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65D6" w:rsidTr="007F0F2E">
        <w:trPr>
          <w:trHeight w:val="1108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695D61">
              <w:rPr>
                <w:rFonts w:ascii="標楷體" w:eastAsia="標楷體" w:hAnsi="標楷體" w:hint="eastAsia"/>
                <w:sz w:val="22"/>
              </w:rPr>
              <w:t>(檢附影本)</w:t>
            </w:r>
          </w:p>
        </w:tc>
        <w:tc>
          <w:tcPr>
            <w:tcW w:w="81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65D6" w:rsidTr="007F0F2E">
        <w:trPr>
          <w:trHeight w:val="3973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相關資歷</w:t>
            </w:r>
          </w:p>
        </w:tc>
        <w:tc>
          <w:tcPr>
            <w:tcW w:w="81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5D6" w:rsidRDefault="00AC65D6" w:rsidP="007F0F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65D6" w:rsidTr="007F0F2E">
        <w:trPr>
          <w:gridAfter w:val="1"/>
          <w:wAfter w:w="20" w:type="dxa"/>
          <w:trHeight w:val="35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5D6" w:rsidRDefault="00AC65D6" w:rsidP="007F0F2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身份別</w:t>
            </w:r>
          </w:p>
        </w:tc>
        <w:tc>
          <w:tcPr>
            <w:tcW w:w="8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D6" w:rsidRDefault="00AC65D6" w:rsidP="007F0F2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□身心障礙學生家長　　學生姓名：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　</w:t>
            </w:r>
          </w:p>
          <w:p w:rsidR="00AC65D6" w:rsidRDefault="00AC65D6" w:rsidP="007F0F2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□一般生學生家長　　　學生姓名：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　</w:t>
            </w:r>
          </w:p>
          <w:p w:rsidR="00AC65D6" w:rsidRDefault="00AC65D6" w:rsidP="007F0F2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□其他（ex:社區人士）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</w:tbl>
    <w:p w:rsidR="00AC65D6" w:rsidRDefault="00AC65D6" w:rsidP="00AC65D6"/>
    <w:p w:rsidR="00E71FFC" w:rsidRPr="00AC65D6" w:rsidRDefault="00E71FFC" w:rsidP="00AC65D6">
      <w:pPr>
        <w:widowControl/>
        <w:spacing w:line="380" w:lineRule="exact"/>
        <w:ind w:left="1680" w:hangingChars="700" w:hanging="1680"/>
        <w:rPr>
          <w:rFonts w:ascii="標楷體" w:eastAsia="標楷體" w:hAnsi="標楷體"/>
        </w:rPr>
      </w:pPr>
    </w:p>
    <w:sectPr w:rsidR="00E71FFC" w:rsidRPr="00AC65D6" w:rsidSect="000D722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96" w:rsidRDefault="00EA6F96" w:rsidP="00A20177">
      <w:r>
        <w:separator/>
      </w:r>
    </w:p>
  </w:endnote>
  <w:endnote w:type="continuationSeparator" w:id="0">
    <w:p w:rsidR="00EA6F96" w:rsidRDefault="00EA6F96" w:rsidP="00A2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96" w:rsidRDefault="00EA6F96" w:rsidP="00A20177">
      <w:r>
        <w:separator/>
      </w:r>
    </w:p>
  </w:footnote>
  <w:footnote w:type="continuationSeparator" w:id="0">
    <w:p w:rsidR="00EA6F96" w:rsidRDefault="00EA6F96" w:rsidP="00A2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B9D"/>
    <w:multiLevelType w:val="hybridMultilevel"/>
    <w:tmpl w:val="20108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36C0DA18">
      <w:start w:val="1"/>
      <w:numFmt w:val="taiwaneseCountingThousand"/>
      <w:lvlText w:val="(%2)"/>
      <w:lvlJc w:val="left"/>
      <w:pPr>
        <w:tabs>
          <w:tab w:val="num" w:pos="1217"/>
        </w:tabs>
        <w:ind w:left="1217" w:hanging="737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000"/>
    <w:rsid w:val="000231E2"/>
    <w:rsid w:val="0002758F"/>
    <w:rsid w:val="0003444F"/>
    <w:rsid w:val="00042553"/>
    <w:rsid w:val="00052813"/>
    <w:rsid w:val="00064ABB"/>
    <w:rsid w:val="00081781"/>
    <w:rsid w:val="00095A6A"/>
    <w:rsid w:val="000D722F"/>
    <w:rsid w:val="000F7CE5"/>
    <w:rsid w:val="00163D77"/>
    <w:rsid w:val="00164464"/>
    <w:rsid w:val="00181463"/>
    <w:rsid w:val="001A18CE"/>
    <w:rsid w:val="001A5C53"/>
    <w:rsid w:val="002129D9"/>
    <w:rsid w:val="002231F0"/>
    <w:rsid w:val="002438CF"/>
    <w:rsid w:val="002E0A79"/>
    <w:rsid w:val="00346DF5"/>
    <w:rsid w:val="003A41BD"/>
    <w:rsid w:val="003C4A95"/>
    <w:rsid w:val="003F031A"/>
    <w:rsid w:val="00415B67"/>
    <w:rsid w:val="004237A3"/>
    <w:rsid w:val="00450BC6"/>
    <w:rsid w:val="00465000"/>
    <w:rsid w:val="00496A02"/>
    <w:rsid w:val="004E0931"/>
    <w:rsid w:val="0056305D"/>
    <w:rsid w:val="00581C4C"/>
    <w:rsid w:val="0061790C"/>
    <w:rsid w:val="00651A7E"/>
    <w:rsid w:val="00670E67"/>
    <w:rsid w:val="00684027"/>
    <w:rsid w:val="006C7029"/>
    <w:rsid w:val="006F355F"/>
    <w:rsid w:val="007A63B6"/>
    <w:rsid w:val="007B43A5"/>
    <w:rsid w:val="0081044F"/>
    <w:rsid w:val="00812ACB"/>
    <w:rsid w:val="00904EF2"/>
    <w:rsid w:val="0094286E"/>
    <w:rsid w:val="00965D18"/>
    <w:rsid w:val="00981D3C"/>
    <w:rsid w:val="009900B9"/>
    <w:rsid w:val="009B37B3"/>
    <w:rsid w:val="009C0F1A"/>
    <w:rsid w:val="00A20177"/>
    <w:rsid w:val="00A71FDD"/>
    <w:rsid w:val="00A73776"/>
    <w:rsid w:val="00AC65D6"/>
    <w:rsid w:val="00AE248E"/>
    <w:rsid w:val="00B43B97"/>
    <w:rsid w:val="00B95F4F"/>
    <w:rsid w:val="00BC14DC"/>
    <w:rsid w:val="00C13B57"/>
    <w:rsid w:val="00C244F7"/>
    <w:rsid w:val="00C80904"/>
    <w:rsid w:val="00CC136D"/>
    <w:rsid w:val="00D15E0F"/>
    <w:rsid w:val="00D31CB9"/>
    <w:rsid w:val="00D40EE9"/>
    <w:rsid w:val="00D77A11"/>
    <w:rsid w:val="00DC33BD"/>
    <w:rsid w:val="00DE214F"/>
    <w:rsid w:val="00E4667E"/>
    <w:rsid w:val="00E71FFC"/>
    <w:rsid w:val="00E72E19"/>
    <w:rsid w:val="00EA6F96"/>
    <w:rsid w:val="00ED3815"/>
    <w:rsid w:val="00ED3EA4"/>
    <w:rsid w:val="00F40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1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177"/>
    <w:rPr>
      <w:sz w:val="20"/>
      <w:szCs w:val="20"/>
    </w:rPr>
  </w:style>
  <w:style w:type="character" w:styleId="a7">
    <w:name w:val="Hyperlink"/>
    <w:basedOn w:val="a0"/>
    <w:uiPriority w:val="99"/>
    <w:unhideWhenUsed/>
    <w:rsid w:val="00E46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044;&#22577;&#21517;&#26178;&#38291;&#20839;&#23559;&#22577;&#21517;&#34920;Email&#33267;tch128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hsj</cp:lastModifiedBy>
  <cp:revision>4</cp:revision>
  <dcterms:created xsi:type="dcterms:W3CDTF">2019-08-29T02:24:00Z</dcterms:created>
  <dcterms:modified xsi:type="dcterms:W3CDTF">2019-08-29T05:47:00Z</dcterms:modified>
</cp:coreProperties>
</file>