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29" w:rsidRDefault="00640DAD">
      <w:pPr>
        <w:rPr>
          <w:rFonts w:ascii="Arial" w:hAnsi="Arial" w:cs="Arial"/>
          <w:color w:val="0033CC"/>
          <w:sz w:val="23"/>
          <w:szCs w:val="23"/>
          <w:shd w:val="clear" w:color="auto" w:fill="F7FED5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7FED5"/>
        </w:rPr>
        <w:t>標題</w:t>
      </w:r>
      <w:r>
        <w:rPr>
          <w:rFonts w:ascii="Arial" w:hAnsi="Arial" w:cs="Arial"/>
          <w:color w:val="000000"/>
          <w:sz w:val="23"/>
          <w:szCs w:val="23"/>
          <w:shd w:val="clear" w:color="auto" w:fill="F7FED5"/>
        </w:rPr>
        <w:t>:</w:t>
      </w:r>
      <w:proofErr w:type="gramStart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臺</w:t>
      </w:r>
      <w:proofErr w:type="gramEnd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南市教師會「精進教師專業</w:t>
      </w:r>
      <w:bookmarkStart w:id="0" w:name="_GoBack"/>
      <w:proofErr w:type="gramStart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觀議課</w:t>
      </w:r>
      <w:bookmarkEnd w:id="0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暨</w:t>
      </w:r>
      <w:proofErr w:type="gramEnd"/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國際學習共同體發展趨勢分析研習」，鼓勵所屬教師踴躍參加。</w:t>
      </w:r>
    </w:p>
    <w:p w:rsidR="00640DAD" w:rsidRPr="00640DAD" w:rsidRDefault="00640DAD" w:rsidP="00640DAD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1. 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依據社團法人</w:t>
      </w:r>
      <w:proofErr w:type="gramStart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臺</w:t>
      </w:r>
      <w:proofErr w:type="gramEnd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南市教師會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106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11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9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日南市教師字第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1060020119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號函辦理。</w:t>
      </w:r>
    </w:p>
    <w:p w:rsidR="00640DAD" w:rsidRPr="00640DAD" w:rsidRDefault="00640DAD" w:rsidP="00640DA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640DAD" w:rsidRPr="00640DAD" w:rsidRDefault="00640DAD" w:rsidP="00640DA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2. 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社團法人</w:t>
      </w:r>
      <w:proofErr w:type="gramStart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臺</w:t>
      </w:r>
      <w:proofErr w:type="gramEnd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南市教師會與國立高雄師範大學進修學院、</w:t>
      </w:r>
      <w:proofErr w:type="gramStart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臺</w:t>
      </w:r>
      <w:proofErr w:type="gramEnd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南市教育產業工會、</w:t>
      </w:r>
      <w:proofErr w:type="gramStart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臺</w:t>
      </w:r>
      <w:proofErr w:type="gramEnd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南市三慈國小共同辦理「精進教師專業</w:t>
      </w:r>
      <w:proofErr w:type="gramStart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觀議課暨</w:t>
      </w:r>
      <w:proofErr w:type="gramEnd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國際學習共同體發展趨勢分析研習」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實施計畫如附件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1)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:rsidR="00640DAD" w:rsidRPr="00640DAD" w:rsidRDefault="00640DAD" w:rsidP="00640DA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640DAD" w:rsidRPr="00640DAD" w:rsidRDefault="00640DAD" w:rsidP="00640DA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3. 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配合教育部支持系統計畫，精進教師專業發展，進行全國性</w:t>
      </w:r>
      <w:proofErr w:type="gramStart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公開觀課和議</w:t>
      </w:r>
      <w:proofErr w:type="gramEnd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課，以實際課堂呈現師生協同學習風貌，幫助學校教師理解學習共同體運作策略；並邀請國際課程與教學大師</w:t>
      </w:r>
      <w:proofErr w:type="gramStart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佐藤學教授</w:t>
      </w:r>
      <w:proofErr w:type="gramEnd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蒞臨指導，提供國際學習共同體發展趨勢，及對臺灣翻轉教育與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108</w:t>
      </w:r>
      <w:proofErr w:type="gramStart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課綱所揭櫫</w:t>
      </w:r>
      <w:proofErr w:type="gramEnd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「自發、</w:t>
      </w:r>
      <w:proofErr w:type="gramStart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互學、共好</w:t>
      </w:r>
      <w:proofErr w:type="gramEnd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」的教育發展願景提出建言。</w:t>
      </w:r>
    </w:p>
    <w:p w:rsidR="00640DAD" w:rsidRPr="00640DAD" w:rsidRDefault="00640DAD" w:rsidP="00640DA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640DAD" w:rsidRPr="00640DAD" w:rsidRDefault="00640DAD" w:rsidP="00640DA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4. 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活動時間與地點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: 106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12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26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日（週二）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08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：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30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～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16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：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00 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於</w:t>
      </w:r>
      <w:proofErr w:type="gramStart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臺</w:t>
      </w:r>
      <w:proofErr w:type="gramEnd"/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南市三慈國小視聽教室。</w:t>
      </w:r>
    </w:p>
    <w:p w:rsidR="00640DAD" w:rsidRPr="00640DAD" w:rsidRDefault="00640DAD" w:rsidP="00640DA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640DAD" w:rsidRPr="00640DAD" w:rsidRDefault="00640DAD" w:rsidP="00640DA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5. 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參加對象：對本活動有興趣之校長、主任、教師、家長及教育夥伴等，本場次限額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120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名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保留外縣市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30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個名額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:rsidR="00640DAD" w:rsidRPr="00640DAD" w:rsidRDefault="00640DAD" w:rsidP="00640DA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640DAD" w:rsidRPr="00640DAD" w:rsidRDefault="00640DAD" w:rsidP="00640DAD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6. 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報名方式：全國教師在路進修資訊網，研習代號：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2304656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，自公告日起至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106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12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19</w:t>
      </w:r>
      <w:r w:rsidRPr="00640DAD">
        <w:rPr>
          <w:rFonts w:ascii="Arial" w:eastAsia="新細明體" w:hAnsi="Arial" w:cs="Arial"/>
          <w:color w:val="000000"/>
          <w:kern w:val="0"/>
          <w:sz w:val="23"/>
          <w:szCs w:val="23"/>
        </w:rPr>
        <w:t>日（週二），額滿為止</w:t>
      </w:r>
    </w:p>
    <w:p w:rsidR="00640DAD" w:rsidRPr="00640DAD" w:rsidRDefault="00640DAD">
      <w:pPr>
        <w:rPr>
          <w:rFonts w:hint="eastAsia"/>
        </w:rPr>
      </w:pPr>
    </w:p>
    <w:sectPr w:rsidR="00640DAD" w:rsidRPr="00640D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AD"/>
    <w:rsid w:val="00011529"/>
    <w:rsid w:val="0064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6B79"/>
  <w15:chartTrackingRefBased/>
  <w15:docId w15:val="{D26365DA-432D-4CE8-B467-4C288185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erlink">
    <w:name w:val="posterlink"/>
    <w:basedOn w:val="a0"/>
    <w:rsid w:val="00640DAD"/>
  </w:style>
  <w:style w:type="character" w:styleId="a3">
    <w:name w:val="Hyperlink"/>
    <w:basedOn w:val="a0"/>
    <w:uiPriority w:val="99"/>
    <w:semiHidden/>
    <w:unhideWhenUsed/>
    <w:rsid w:val="00640DA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0D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2017-11-16T00:44:00Z</dcterms:created>
  <dcterms:modified xsi:type="dcterms:W3CDTF">2017-11-16T00:47:00Z</dcterms:modified>
</cp:coreProperties>
</file>