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」防疫計畫</w:t>
      </w:r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觀看檯</w:t>
      </w:r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5F4B1A" w:rsidRPr="00743FF9">
        <w:rPr>
          <w:rFonts w:ascii="標楷體" w:eastAsia="標楷體" w:hAnsi="標楷體"/>
          <w:color w:val="232A31"/>
          <w:lang w:eastAsia="zh-TW"/>
        </w:rPr>
        <w:t>疫、自主健康管理、呼吸道症狀或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如有發燒(耳溫≧38℃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857292" w:rsidRPr="00B24078">
        <w:rPr>
          <w:rFonts w:ascii="標楷體" w:eastAsia="標楷體" w:hAnsi="標楷體"/>
          <w:lang w:eastAsia="zh-TW"/>
        </w:rPr>
        <w:t>≧37.5℃)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r w:rsidR="00771C1B">
        <w:rPr>
          <w:rFonts w:ascii="標楷體" w:eastAsia="標楷體" w:hAnsi="標楷體"/>
          <w:color w:val="232A31"/>
          <w:lang w:eastAsia="zh-TW"/>
        </w:rPr>
        <w:t>採單一入口。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，嚴格要求保持</w:t>
      </w:r>
      <w:r w:rsidR="005A70E1">
        <w:rPr>
          <w:rFonts w:ascii="標楷體" w:eastAsia="標楷體" w:hAnsi="標楷體" w:hint="eastAsia"/>
          <w:color w:val="232A31"/>
          <w:lang w:eastAsia="zh-TW"/>
        </w:rPr>
        <w:t>1.5</w:t>
      </w:r>
      <w:r w:rsidR="005A70E1">
        <w:rPr>
          <w:rFonts w:ascii="標楷體" w:eastAsia="標楷體" w:hAnsi="標楷體"/>
          <w:color w:val="232A31"/>
          <w:lang w:eastAsia="zh-TW"/>
        </w:rPr>
        <w:t>m</w:t>
      </w:r>
      <w:bookmarkStart w:id="0" w:name="_GoBack"/>
      <w:bookmarkEnd w:id="0"/>
      <w:r w:rsidR="00F4076F">
        <w:rPr>
          <w:rFonts w:ascii="標楷體" w:eastAsia="標楷體" w:hAnsi="標楷體"/>
          <w:color w:val="232A31"/>
          <w:lang w:eastAsia="zh-TW"/>
        </w:rPr>
        <w:t>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r w:rsidRPr="00DE26C2">
        <w:rPr>
          <w:rFonts w:ascii="標楷體" w:eastAsia="標楷體" w:hAnsi="標楷體"/>
          <w:spacing w:val="-6"/>
          <w:lang w:eastAsia="zh-TW"/>
        </w:rPr>
        <w:t>裁判在場館內請配合戴口罩，選手</w:t>
      </w:r>
      <w:r w:rsidR="004E081B">
        <w:rPr>
          <w:rFonts w:ascii="標楷體" w:eastAsia="標楷體" w:hAnsi="標楷體"/>
          <w:spacing w:val="-6"/>
          <w:lang w:eastAsia="zh-TW"/>
        </w:rPr>
        <w:t>請戴口罩但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現場採證舉報，資料事後提報衛生單位進行裁罰。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lastRenderedPageBreak/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若有特殊疫情變化經中央疫情指揮中心或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別為第二級，後續防疫級別如因疫情狀況有所調整，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疫規定將公告本會網站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lastRenderedPageBreak/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場館廁所均配有洗手皂，出入口及檢錄處備有酒精供消毒使用。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預備隔離或安置空間於出入口處。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依集會活動人數及辦理時間，準備足夠之個人清潔防護用品包(如肥皂、乾洗手液或洗手乳等)、擦手紙及口罩等。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備有洗手皂及酒精供清潔及消毒使用，廁所備有足夠擦手紙並隨時補充；口罩供現場工作人員使用。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39" w:rsidRDefault="00140339" w:rsidP="00840355">
      <w:r>
        <w:separator/>
      </w:r>
    </w:p>
  </w:endnote>
  <w:endnote w:type="continuationSeparator" w:id="0">
    <w:p w:rsidR="00140339" w:rsidRDefault="00140339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39" w:rsidRDefault="00140339" w:rsidP="00840355">
      <w:r>
        <w:separator/>
      </w:r>
    </w:p>
  </w:footnote>
  <w:footnote w:type="continuationSeparator" w:id="0">
    <w:p w:rsidR="00140339" w:rsidRDefault="00140339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 w15:restartNumberingAfterBreak="0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 w15:restartNumberingAfterBreak="0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0339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61910"/>
    <w:rsid w:val="004B0204"/>
    <w:rsid w:val="004E081B"/>
    <w:rsid w:val="004E35B9"/>
    <w:rsid w:val="00593609"/>
    <w:rsid w:val="005A70E1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96A72"/>
  <w15:chartTrackingRefBased/>
  <w15:docId w15:val="{38482081-300C-4B51-A3F0-5C33264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74C9-11C0-460D-9F25-DCCF983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2021-08-11T01:20:00Z</cp:lastPrinted>
  <dcterms:created xsi:type="dcterms:W3CDTF">2022-02-09T12:34:00Z</dcterms:created>
  <dcterms:modified xsi:type="dcterms:W3CDTF">2022-02-10T03:24:00Z</dcterms:modified>
</cp:coreProperties>
</file>