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852" w:rsidRPr="007A7E81" w:rsidRDefault="00A86852" w:rsidP="00A86852">
      <w:pPr>
        <w:jc w:val="center"/>
        <w:rPr>
          <w:rFonts w:ascii="標楷體" w:eastAsia="標楷體" w:hAnsi="標楷體" w:cs="標楷體"/>
          <w:kern w:val="0"/>
          <w:sz w:val="32"/>
          <w:szCs w:val="32"/>
          <w:lang w:val="zh-TW"/>
        </w:rPr>
      </w:pPr>
      <w:bookmarkStart w:id="0" w:name="_GoBack"/>
      <w:r w:rsidRPr="007A7E81">
        <w:rPr>
          <w:rFonts w:ascii="標楷體" w:eastAsia="標楷體" w:hAnsi="標楷體" w:cs="標楷體" w:hint="eastAsia"/>
          <w:kern w:val="0"/>
          <w:sz w:val="32"/>
          <w:szCs w:val="32"/>
          <w:lang w:val="zh-TW"/>
        </w:rPr>
        <w:t>臺南市111年度兒童節系列活動實施計畫</w:t>
      </w:r>
    </w:p>
    <w:bookmarkEnd w:id="0"/>
    <w:p w:rsidR="00A86852" w:rsidRPr="007A7E81" w:rsidRDefault="00A86852" w:rsidP="00A86852">
      <w:pPr>
        <w:pStyle w:val="-"/>
        <w:rPr>
          <w:rStyle w:val="a8"/>
          <w:rFonts w:ascii="標楷體" w:eastAsia="標楷體" w:hAnsi="標楷體"/>
        </w:rPr>
      </w:pPr>
      <w:r w:rsidRPr="007A7E81">
        <w:rPr>
          <w:rFonts w:ascii="標楷體" w:eastAsia="標楷體" w:hAnsi="標楷體" w:hint="eastAsia"/>
        </w:rPr>
        <w:t>目</w:t>
      </w:r>
      <w:r w:rsidRPr="007A7E81">
        <w:rPr>
          <w:rStyle w:val="a8"/>
          <w:rFonts w:ascii="標楷體" w:eastAsia="標楷體" w:hAnsi="標楷體" w:hint="eastAsia"/>
        </w:rPr>
        <w:t>的：</w:t>
      </w:r>
    </w:p>
    <w:p w:rsidR="00A86852" w:rsidRPr="007A7E81" w:rsidRDefault="00A86852" w:rsidP="00A86852">
      <w:pPr>
        <w:pStyle w:val="-0"/>
        <w:rPr>
          <w:rFonts w:ascii="標楷體" w:eastAsia="標楷體" w:hAnsi="標楷體"/>
        </w:rPr>
      </w:pPr>
      <w:r w:rsidRPr="007A7E81">
        <w:rPr>
          <w:rFonts w:ascii="標楷體" w:eastAsia="標楷體" w:hAnsi="標楷體"/>
        </w:rPr>
        <w:t>開啟</w:t>
      </w:r>
      <w:r w:rsidRPr="007A7E81">
        <w:rPr>
          <w:rFonts w:ascii="標楷體" w:eastAsia="標楷體" w:hAnsi="標楷體" w:hint="eastAsia"/>
        </w:rPr>
        <w:t>兒童</w:t>
      </w:r>
      <w:r w:rsidRPr="007A7E81">
        <w:rPr>
          <w:rFonts w:ascii="標楷體" w:eastAsia="標楷體" w:hAnsi="標楷體"/>
        </w:rPr>
        <w:t>快樂的學習之門，拓展</w:t>
      </w:r>
      <w:r w:rsidRPr="007A7E81">
        <w:rPr>
          <w:rFonts w:ascii="標楷體" w:eastAsia="標楷體" w:hAnsi="標楷體" w:hint="eastAsia"/>
        </w:rPr>
        <w:t>兒童</w:t>
      </w:r>
      <w:r w:rsidRPr="007A7E81">
        <w:rPr>
          <w:rFonts w:ascii="標楷體" w:eastAsia="標楷體" w:hAnsi="標楷體"/>
        </w:rPr>
        <w:t>的視野，開擴寬廣的童心</w:t>
      </w:r>
      <w:r w:rsidRPr="007A7E81">
        <w:rPr>
          <w:rFonts w:ascii="標楷體" w:eastAsia="標楷體" w:hAnsi="標楷體" w:hint="eastAsia"/>
        </w:rPr>
        <w:t>。</w:t>
      </w:r>
    </w:p>
    <w:p w:rsidR="00A86852" w:rsidRPr="007A7E81" w:rsidRDefault="00A86852" w:rsidP="00A86852">
      <w:pPr>
        <w:pStyle w:val="-0"/>
        <w:rPr>
          <w:rFonts w:ascii="標楷體" w:eastAsia="標楷體" w:hAnsi="標楷體"/>
        </w:rPr>
      </w:pPr>
      <w:r w:rsidRPr="007A7E81">
        <w:rPr>
          <w:rFonts w:ascii="標楷體" w:eastAsia="標楷體" w:hAnsi="標楷體" w:hint="eastAsia"/>
        </w:rPr>
        <w:t>提供學生與作家面對面接觸的機會，引領作家與學生表達不同的思考觀點，激盪對讀本更多的想像，深耕兒童心中喜歡閱讀及寫作的幼苗。</w:t>
      </w:r>
    </w:p>
    <w:p w:rsidR="00A86852" w:rsidRPr="007A7E81" w:rsidRDefault="00A86852" w:rsidP="00A86852">
      <w:pPr>
        <w:pStyle w:val="-0"/>
        <w:rPr>
          <w:rFonts w:ascii="標楷體" w:eastAsia="標楷體" w:hAnsi="標楷體"/>
        </w:rPr>
      </w:pPr>
      <w:r w:rsidRPr="007A7E81">
        <w:rPr>
          <w:rFonts w:ascii="標楷體" w:eastAsia="標楷體" w:hAnsi="標楷體" w:hint="eastAsia"/>
        </w:rPr>
        <w:t>讓文學走出書本的框架，透過戲劇，提升學生閱讀效能及文學素養，學習欣賞藝術人文，擴展學生視野。</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展示學生文學創作及文學出版品，讓學生與市民享受家鄉閱讀的樂趣，培養關心家鄉人文的情懷。</w:t>
      </w:r>
    </w:p>
    <w:p w:rsidR="00A86852" w:rsidRPr="007A7E81" w:rsidRDefault="00A86852" w:rsidP="00A86852">
      <w:pPr>
        <w:pStyle w:val="-0"/>
        <w:rPr>
          <w:rFonts w:ascii="標楷體" w:eastAsia="標楷體" w:hAnsi="標楷體"/>
        </w:rPr>
      </w:pPr>
      <w:r w:rsidRPr="007A7E81">
        <w:rPr>
          <w:rFonts w:ascii="標楷體" w:eastAsia="標楷體" w:hAnsi="標楷體" w:hint="eastAsia"/>
        </w:rPr>
        <w:t>提供多元、健康、快樂、充滿樂趣與創意的兒童節相關活動，展現學習創新思維。</w:t>
      </w:r>
    </w:p>
    <w:p w:rsidR="00A86852" w:rsidRPr="007A7E81" w:rsidRDefault="00A86852" w:rsidP="00A86852">
      <w:pPr>
        <w:pStyle w:val="-"/>
        <w:rPr>
          <w:rFonts w:ascii="標楷體" w:eastAsia="標楷體" w:hAnsi="標楷體"/>
        </w:rPr>
      </w:pPr>
      <w:r w:rsidRPr="007A7E81">
        <w:rPr>
          <w:rFonts w:ascii="標楷體" w:eastAsia="標楷體" w:hAnsi="標楷體" w:hint="eastAsia"/>
        </w:rPr>
        <w:t>辦理單位：</w:t>
      </w:r>
    </w:p>
    <w:p w:rsidR="00A86852" w:rsidRPr="007A7E81" w:rsidRDefault="00A86852" w:rsidP="00A86852">
      <w:pPr>
        <w:pStyle w:val="-0"/>
        <w:rPr>
          <w:rFonts w:ascii="標楷體" w:eastAsia="標楷體" w:hAnsi="標楷體"/>
        </w:rPr>
      </w:pPr>
      <w:r w:rsidRPr="007A7E81">
        <w:rPr>
          <w:rFonts w:ascii="標楷體" w:eastAsia="標楷體" w:hAnsi="標楷體" w:hint="eastAsia"/>
        </w:rPr>
        <w:t>主辦單位：臺南市政府教育局</w:t>
      </w:r>
    </w:p>
    <w:p w:rsidR="00A86852" w:rsidRPr="007A7E81" w:rsidRDefault="00A86852" w:rsidP="00A86852">
      <w:pPr>
        <w:pStyle w:val="-0"/>
        <w:rPr>
          <w:rFonts w:ascii="標楷體" w:eastAsia="標楷體" w:hAnsi="標楷體"/>
        </w:rPr>
      </w:pPr>
      <w:r w:rsidRPr="007A7E81">
        <w:rPr>
          <w:rFonts w:ascii="標楷體" w:eastAsia="標楷體" w:hAnsi="標楷體" w:hint="eastAsia"/>
        </w:rPr>
        <w:t>承辦單位：新化區新化國小、學甲區中洲國小、南區省躬國小、東區勝利國小。</w:t>
      </w:r>
    </w:p>
    <w:p w:rsidR="00A86852" w:rsidRPr="007A7E81" w:rsidRDefault="00A86852" w:rsidP="00A86852">
      <w:pPr>
        <w:pStyle w:val="-"/>
        <w:rPr>
          <w:rFonts w:ascii="標楷體" w:eastAsia="標楷體" w:hAnsi="標楷體"/>
        </w:rPr>
      </w:pPr>
      <w:r w:rsidRPr="007A7E81">
        <w:rPr>
          <w:rFonts w:ascii="標楷體" w:eastAsia="標楷體" w:hAnsi="標楷體" w:hint="eastAsia"/>
        </w:rPr>
        <w:t>實施對象：本市市立國民小學。</w:t>
      </w:r>
    </w:p>
    <w:p w:rsidR="00A86852" w:rsidRPr="007A7E81" w:rsidRDefault="00A86852" w:rsidP="00A86852">
      <w:pPr>
        <w:pStyle w:val="-"/>
        <w:rPr>
          <w:rFonts w:ascii="標楷體" w:eastAsia="標楷體" w:hAnsi="標楷體"/>
        </w:rPr>
      </w:pPr>
      <w:r w:rsidRPr="007A7E81">
        <w:rPr>
          <w:rFonts w:ascii="標楷體" w:eastAsia="標楷體" w:hAnsi="標楷體" w:hint="eastAsia"/>
        </w:rPr>
        <w:t>實施方式：分為以下4個子計畫。</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子計畫1：大小作家來聊書</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子計畫2：戲劇列車臺南遊</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子計畫3：「繪本創作展演-妙語說書，創意演書」</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子計畫4：兒童節校園創意活動徵件</w:t>
      </w:r>
    </w:p>
    <w:p w:rsidR="00A86852" w:rsidRPr="007A7E81" w:rsidRDefault="00A86852" w:rsidP="00A86852">
      <w:pPr>
        <w:pStyle w:val="-"/>
        <w:rPr>
          <w:rFonts w:ascii="標楷體" w:eastAsia="標楷體" w:hAnsi="標楷體"/>
        </w:rPr>
      </w:pPr>
      <w:r w:rsidRPr="007A7E81">
        <w:rPr>
          <w:rFonts w:ascii="標楷體" w:eastAsia="標楷體" w:hAnsi="標楷體" w:hint="eastAsia"/>
        </w:rPr>
        <w:t>辦理期程：111年2月至11月。</w:t>
      </w:r>
    </w:p>
    <w:p w:rsidR="00A86852" w:rsidRPr="007A7E81" w:rsidRDefault="004D3FAC" w:rsidP="00A86852">
      <w:pPr>
        <w:pStyle w:val="-"/>
        <w:rPr>
          <w:rFonts w:ascii="標楷體" w:eastAsia="標楷體" w:hAnsi="標楷體"/>
        </w:rPr>
      </w:pPr>
      <w:r w:rsidRPr="007A7E81">
        <w:rPr>
          <w:rFonts w:ascii="標楷體" w:eastAsia="標楷體" w:hAnsi="標楷體" w:hint="eastAsia"/>
        </w:rPr>
        <w:t>獎勵：</w:t>
      </w:r>
      <w:r w:rsidR="00A86852" w:rsidRPr="007A7E81">
        <w:rPr>
          <w:rFonts w:ascii="標楷體" w:eastAsia="標楷體" w:hAnsi="標楷體" w:hint="eastAsia"/>
        </w:rPr>
        <w:t>承辦本計畫相關人員依「臺南市立高級中等以下學校教職員獎懲案件作業規定」辦理敘獎。</w:t>
      </w:r>
    </w:p>
    <w:p w:rsidR="00A86852" w:rsidRPr="007A7E81" w:rsidRDefault="00A86852">
      <w:pPr>
        <w:widowControl/>
        <w:rPr>
          <w:rStyle w:val="A-2"/>
          <w:rFonts w:ascii="標楷體" w:eastAsia="標楷體" w:hAnsi="標楷體"/>
        </w:rPr>
      </w:pPr>
      <w:r w:rsidRPr="007A7E81">
        <w:rPr>
          <w:rStyle w:val="A-2"/>
          <w:rFonts w:ascii="標楷體" w:eastAsia="標楷體" w:hAnsi="標楷體"/>
        </w:rPr>
        <w:br w:type="page"/>
      </w:r>
    </w:p>
    <w:p w:rsidR="00994F8C" w:rsidRPr="007A7E81" w:rsidRDefault="008D360A" w:rsidP="008D360A">
      <w:pPr>
        <w:pStyle w:val="aa"/>
        <w:rPr>
          <w:rFonts w:ascii="標楷體" w:eastAsia="標楷體" w:hAnsi="標楷體"/>
        </w:rPr>
      </w:pPr>
      <w:r w:rsidRPr="007A7E81">
        <w:rPr>
          <w:rFonts w:ascii="標楷體" w:eastAsia="標楷體" w:hAnsi="標楷體" w:hint="eastAsia"/>
        </w:rPr>
        <w:lastRenderedPageBreak/>
        <w:t xml:space="preserve">子計畫 </w:t>
      </w:r>
      <w:r w:rsidRPr="007A7E81">
        <w:rPr>
          <w:rFonts w:ascii="標楷體" w:eastAsia="標楷體" w:hAnsi="標楷體"/>
        </w:rPr>
        <w:fldChar w:fldCharType="begin"/>
      </w:r>
      <w:r w:rsidRPr="007A7E81">
        <w:rPr>
          <w:rFonts w:ascii="標楷體" w:eastAsia="標楷體" w:hAnsi="標楷體"/>
        </w:rPr>
        <w:instrText xml:space="preserve"> </w:instrText>
      </w:r>
      <w:r w:rsidRPr="007A7E81">
        <w:rPr>
          <w:rFonts w:ascii="標楷體" w:eastAsia="標楷體" w:hAnsi="標楷體" w:hint="eastAsia"/>
        </w:rPr>
        <w:instrText>SEQ 子計畫 \* ARABIC</w:instrText>
      </w:r>
      <w:r w:rsidRPr="007A7E81">
        <w:rPr>
          <w:rFonts w:ascii="標楷體" w:eastAsia="標楷體" w:hAnsi="標楷體"/>
        </w:rPr>
        <w:instrText xml:space="preserve"> </w:instrText>
      </w:r>
      <w:r w:rsidRPr="007A7E81">
        <w:rPr>
          <w:rFonts w:ascii="標楷體" w:eastAsia="標楷體" w:hAnsi="標楷體"/>
        </w:rPr>
        <w:fldChar w:fldCharType="separate"/>
      </w:r>
      <w:r w:rsidR="009E3433">
        <w:rPr>
          <w:rFonts w:ascii="標楷體" w:eastAsia="標楷體" w:hAnsi="標楷體"/>
          <w:noProof/>
        </w:rPr>
        <w:t>1</w:t>
      </w:r>
      <w:r w:rsidRPr="007A7E81">
        <w:rPr>
          <w:rFonts w:ascii="標楷體" w:eastAsia="標楷體" w:hAnsi="標楷體"/>
        </w:rPr>
        <w:fldChar w:fldCharType="end"/>
      </w:r>
    </w:p>
    <w:p w:rsidR="008D360A" w:rsidRPr="007A7E81" w:rsidRDefault="008D360A" w:rsidP="008D360A">
      <w:pPr>
        <w:spacing w:line="480" w:lineRule="exact"/>
        <w:jc w:val="center"/>
        <w:rPr>
          <w:rFonts w:ascii="標楷體" w:eastAsia="標楷體" w:hAnsi="標楷體"/>
        </w:rPr>
      </w:pPr>
      <w:r w:rsidRPr="007A7E81">
        <w:rPr>
          <w:rFonts w:ascii="標楷體" w:eastAsia="標楷體" w:hAnsi="標楷體"/>
          <w:sz w:val="32"/>
          <w:szCs w:val="32"/>
        </w:rPr>
        <w:t>臺南市111年度兒童節系列活動-子計畫1</w:t>
      </w:r>
    </w:p>
    <w:p w:rsidR="008D360A" w:rsidRPr="007A7E81" w:rsidRDefault="008D360A" w:rsidP="008D360A">
      <w:pPr>
        <w:jc w:val="center"/>
        <w:rPr>
          <w:rFonts w:ascii="標楷體" w:eastAsia="標楷體" w:hAnsi="標楷體" w:cs="Times New Roman"/>
          <w:sz w:val="32"/>
          <w:szCs w:val="32"/>
        </w:rPr>
      </w:pPr>
      <w:r w:rsidRPr="007A7E81">
        <w:rPr>
          <w:rFonts w:ascii="標楷體" w:eastAsia="標楷體" w:hAnsi="標楷體" w:cs="Times New Roman"/>
          <w:sz w:val="32"/>
          <w:szCs w:val="32"/>
        </w:rPr>
        <w:t>「大小作家來聊書」</w:t>
      </w:r>
      <w:r w:rsidRPr="007A7E81">
        <w:rPr>
          <w:rFonts w:ascii="標楷體" w:eastAsia="標楷體" w:hAnsi="標楷體"/>
          <w:sz w:val="32"/>
          <w:szCs w:val="32"/>
        </w:rPr>
        <w:t>實施</w:t>
      </w:r>
      <w:r w:rsidRPr="007A7E81">
        <w:rPr>
          <w:rFonts w:ascii="標楷體" w:eastAsia="標楷體" w:hAnsi="標楷體" w:cs="Times New Roman"/>
          <w:sz w:val="32"/>
          <w:szCs w:val="32"/>
        </w:rPr>
        <w:t>計畫</w:t>
      </w:r>
    </w:p>
    <w:p w:rsidR="008D360A" w:rsidRPr="007A7E81" w:rsidRDefault="008D360A" w:rsidP="008D360A">
      <w:pPr>
        <w:pStyle w:val="-"/>
        <w:numPr>
          <w:ilvl w:val="0"/>
          <w:numId w:val="11"/>
        </w:numPr>
        <w:rPr>
          <w:rFonts w:ascii="標楷體" w:eastAsia="標楷體" w:hAnsi="標楷體"/>
        </w:rPr>
      </w:pPr>
      <w:r w:rsidRPr="007A7E81">
        <w:rPr>
          <w:rFonts w:ascii="標楷體" w:eastAsia="標楷體" w:hAnsi="標楷體" w:hint="eastAsia"/>
        </w:rPr>
        <w:t>目標:</w:t>
      </w:r>
    </w:p>
    <w:p w:rsidR="008D360A" w:rsidRPr="007A7E81" w:rsidRDefault="008D360A" w:rsidP="008D360A">
      <w:pPr>
        <w:pStyle w:val="-0"/>
        <w:rPr>
          <w:rFonts w:ascii="標楷體" w:eastAsia="標楷體" w:hAnsi="標楷體"/>
        </w:rPr>
      </w:pPr>
      <w:r w:rsidRPr="007A7E81">
        <w:rPr>
          <w:rFonts w:ascii="標楷體" w:eastAsia="標楷體" w:hAnsi="標楷體" w:hint="eastAsia"/>
        </w:rPr>
        <w:t>透過學校教師發展具趣味性的閱讀策略，帶領兒童透過共學及有創意的活動，深入了解讀本，體會閱讀樂趣。</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提供兒童與作家面對面接觸的機會，拉進兒童與讀本之間的距離，引領作家與兒童表達不同的思考觀點，激盪對讀本更多的想像。</w:t>
      </w:r>
    </w:p>
    <w:p w:rsidR="008D360A" w:rsidRPr="007A7E81" w:rsidRDefault="008D360A" w:rsidP="008D360A">
      <w:pPr>
        <w:pStyle w:val="-0"/>
        <w:rPr>
          <w:rFonts w:ascii="標楷體" w:eastAsia="標楷體" w:hAnsi="標楷體"/>
        </w:rPr>
      </w:pPr>
      <w:r w:rsidRPr="007A7E81">
        <w:rPr>
          <w:rFonts w:ascii="標楷體" w:eastAsia="標楷體" w:hAnsi="標楷體" w:hint="eastAsia"/>
        </w:rPr>
        <w:t>經由分享參與作家創作歷程，提供創作精神之榜樣，深耕兒童心中喜歡閱讀及寫作的幼苗。</w:t>
      </w:r>
    </w:p>
    <w:p w:rsidR="008D360A" w:rsidRPr="007A7E81" w:rsidRDefault="008D360A" w:rsidP="008D360A">
      <w:pPr>
        <w:pStyle w:val="-"/>
        <w:rPr>
          <w:rFonts w:ascii="標楷體" w:eastAsia="標楷體" w:hAnsi="標楷體"/>
        </w:rPr>
      </w:pPr>
      <w:r w:rsidRPr="007A7E81">
        <w:rPr>
          <w:rFonts w:ascii="標楷體" w:eastAsia="標楷體" w:hAnsi="標楷體" w:hint="eastAsia"/>
        </w:rPr>
        <w:t>辦理單位：</w:t>
      </w:r>
    </w:p>
    <w:p w:rsidR="008D360A" w:rsidRPr="007A7E81" w:rsidRDefault="008D360A" w:rsidP="008D360A">
      <w:pPr>
        <w:pStyle w:val="-0"/>
        <w:rPr>
          <w:rFonts w:ascii="標楷體" w:eastAsia="標楷體" w:hAnsi="標楷體"/>
        </w:rPr>
      </w:pPr>
      <w:r w:rsidRPr="007A7E81">
        <w:rPr>
          <w:rFonts w:ascii="標楷體" w:eastAsia="標楷體" w:hAnsi="標楷體" w:hint="eastAsia"/>
        </w:rPr>
        <w:t>主辦單位：臺南市政府教育局。</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承辦單位：臺南市新化區新化國民小學。</w:t>
      </w:r>
    </w:p>
    <w:p w:rsidR="008D360A" w:rsidRPr="007A7E81" w:rsidRDefault="008D360A" w:rsidP="008D360A">
      <w:pPr>
        <w:pStyle w:val="-0"/>
        <w:rPr>
          <w:rFonts w:ascii="標楷體" w:eastAsia="標楷體" w:hAnsi="標楷體"/>
        </w:rPr>
      </w:pPr>
      <w:r w:rsidRPr="007A7E81">
        <w:rPr>
          <w:rFonts w:ascii="標楷體" w:eastAsia="標楷體" w:hAnsi="標楷體" w:hint="eastAsia"/>
        </w:rPr>
        <w:t>協辦單位：臺灣閱讀文化基金會(愛的書庫)。</w:t>
      </w:r>
    </w:p>
    <w:p w:rsidR="008D360A" w:rsidRPr="007A7E81" w:rsidRDefault="008D360A" w:rsidP="008D360A">
      <w:pPr>
        <w:pStyle w:val="-"/>
        <w:rPr>
          <w:rFonts w:ascii="標楷體" w:eastAsia="標楷體" w:hAnsi="標楷體"/>
        </w:rPr>
      </w:pPr>
      <w:r w:rsidRPr="007A7E81">
        <w:rPr>
          <w:rFonts w:ascii="標楷體" w:eastAsia="標楷體" w:hAnsi="標楷體" w:hint="eastAsia"/>
        </w:rPr>
        <w:t>辦理期程：111年3月至11月。</w:t>
      </w:r>
    </w:p>
    <w:p w:rsidR="008D360A" w:rsidRPr="007A7E81" w:rsidRDefault="008D360A" w:rsidP="008D360A">
      <w:pPr>
        <w:pStyle w:val="-"/>
        <w:rPr>
          <w:rFonts w:ascii="標楷體" w:eastAsia="標楷體" w:hAnsi="標楷體"/>
        </w:rPr>
      </w:pPr>
      <w:r w:rsidRPr="007A7E81">
        <w:rPr>
          <w:rFonts w:ascii="標楷體" w:eastAsia="標楷體" w:hAnsi="標楷體" w:hint="eastAsia"/>
        </w:rPr>
        <w:t>實施對象：本市國民小學全校學生及教師。</w:t>
      </w:r>
    </w:p>
    <w:p w:rsidR="008D360A" w:rsidRPr="007A7E81" w:rsidRDefault="008D360A" w:rsidP="008D360A">
      <w:pPr>
        <w:pStyle w:val="-"/>
        <w:rPr>
          <w:rFonts w:ascii="標楷體" w:eastAsia="標楷體" w:hAnsi="標楷體"/>
        </w:rPr>
      </w:pPr>
      <w:r w:rsidRPr="007A7E81">
        <w:rPr>
          <w:rFonts w:ascii="標楷體" w:eastAsia="標楷體" w:hAnsi="標楷體" w:hint="eastAsia"/>
        </w:rPr>
        <w:t>活動地點：本市獲補助申辦之各國民小學。</w:t>
      </w:r>
    </w:p>
    <w:p w:rsidR="008D360A" w:rsidRPr="007A7E81" w:rsidRDefault="008D360A" w:rsidP="008D360A">
      <w:pPr>
        <w:pStyle w:val="-"/>
        <w:rPr>
          <w:rFonts w:ascii="標楷體" w:eastAsia="標楷體" w:hAnsi="標楷體"/>
        </w:rPr>
      </w:pPr>
      <w:r w:rsidRPr="007A7E81">
        <w:rPr>
          <w:rFonts w:ascii="標楷體" w:eastAsia="標楷體" w:hAnsi="標楷體" w:hint="eastAsia"/>
        </w:rPr>
        <w:t>實施方式：</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活動辦理場次：</w:t>
      </w:r>
    </w:p>
    <w:p w:rsidR="008D360A" w:rsidRPr="007A7E81" w:rsidRDefault="008D360A" w:rsidP="008D360A">
      <w:pPr>
        <w:pStyle w:val="-1"/>
        <w:rPr>
          <w:rFonts w:ascii="標楷體" w:eastAsia="標楷體" w:hAnsi="標楷體"/>
        </w:rPr>
      </w:pPr>
      <w:r w:rsidRPr="007A7E81">
        <w:rPr>
          <w:rFonts w:ascii="標楷體" w:eastAsia="標楷體" w:hAnsi="標楷體" w:hint="eastAsia"/>
        </w:rPr>
        <w:t>A方案:由教育局邀請兒童作家共同組成兒童作家聊書團暨規劃行程，共28場次(如附件一)，徵選有意願參與的學校進行本案活動。</w:t>
      </w:r>
    </w:p>
    <w:p w:rsidR="008D360A" w:rsidRPr="007A7E81" w:rsidRDefault="008D360A" w:rsidP="008D360A">
      <w:pPr>
        <w:pStyle w:val="-1"/>
        <w:rPr>
          <w:rFonts w:ascii="標楷體" w:eastAsia="標楷體" w:hAnsi="標楷體"/>
        </w:rPr>
      </w:pPr>
      <w:r w:rsidRPr="007A7E81">
        <w:rPr>
          <w:rFonts w:ascii="標楷體" w:eastAsia="標楷體" w:hAnsi="標楷體" w:hint="eastAsia"/>
        </w:rPr>
        <w:t>B方案:提供12場次，由學校於111年11月底前自行規劃課程並邀請作家入校聊書。</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活動閱讀書單：</w:t>
      </w:r>
    </w:p>
    <w:p w:rsidR="008D360A" w:rsidRPr="007A7E81" w:rsidRDefault="008D360A" w:rsidP="008D360A">
      <w:pPr>
        <w:pStyle w:val="-1"/>
        <w:rPr>
          <w:rFonts w:ascii="標楷體" w:eastAsia="標楷體" w:hAnsi="標楷體"/>
        </w:rPr>
      </w:pPr>
      <w:r w:rsidRPr="007A7E81">
        <w:rPr>
          <w:rFonts w:ascii="標楷體" w:eastAsia="標楷體" w:hAnsi="標楷體" w:hint="eastAsia"/>
        </w:rPr>
        <w:t>A方案：為保障學童於作家入校前至少有閱讀過作家相關書籍，本方案28校所需主題書配合目前「愛的書庫」書箱，將於三月中前由新化國小至愛的書庫借出，學校應於核定補助公告後，指定專人至新化國小進行借用領取，為豐富活動過程學生閱讀活化與素材多元，與作家對談之書目不限於附件內的書單，各校可再上網至愛的書庫進行借用作家的相關書籍，或由校內另覓資源處理。</w:t>
      </w:r>
    </w:p>
    <w:p w:rsidR="008D360A" w:rsidRPr="007A7E81" w:rsidRDefault="008D360A" w:rsidP="008D360A">
      <w:pPr>
        <w:pStyle w:val="-1"/>
        <w:rPr>
          <w:rFonts w:ascii="標楷體" w:eastAsia="標楷體" w:hAnsi="標楷體"/>
        </w:rPr>
      </w:pPr>
      <w:r w:rsidRPr="007A7E81">
        <w:rPr>
          <w:rFonts w:ascii="標楷體" w:eastAsia="標楷體" w:hAnsi="標楷體" w:hint="eastAsia"/>
        </w:rPr>
        <w:t xml:space="preserve">B方案：自行規劃邀請作家之12場次，所需閱讀書籍由學校自行規劃處理，本案不額外補助書籍費。 </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活動參與對象與人數：每校參與師、生數至少30人以上(依照作家建議之年段)，並以不超過100人為原則。小校可跨年級辦理；為擴大參與人數，每一書箱30本主題書可安排時間於不同班級進行閱讀及教學。</w:t>
      </w:r>
    </w:p>
    <w:p w:rsidR="008D360A" w:rsidRPr="007A7E81" w:rsidRDefault="008D360A" w:rsidP="008D360A">
      <w:pPr>
        <w:pStyle w:val="-0"/>
        <w:rPr>
          <w:rFonts w:ascii="標楷體" w:eastAsia="標楷體" w:hAnsi="標楷體"/>
        </w:rPr>
      </w:pPr>
      <w:r w:rsidRPr="007A7E81">
        <w:rPr>
          <w:rFonts w:ascii="標楷體" w:eastAsia="標楷體" w:hAnsi="標楷體" w:hint="eastAsia"/>
        </w:rPr>
        <w:lastRenderedPageBreak/>
        <w:t>活動辦理內容：</w:t>
      </w:r>
    </w:p>
    <w:p w:rsidR="008D360A" w:rsidRPr="007A7E81" w:rsidRDefault="008D360A" w:rsidP="008D360A">
      <w:pPr>
        <w:pStyle w:val="-1"/>
        <w:rPr>
          <w:rFonts w:ascii="標楷體" w:eastAsia="標楷體" w:hAnsi="標楷體"/>
        </w:rPr>
      </w:pPr>
      <w:r w:rsidRPr="007A7E81">
        <w:rPr>
          <w:rFonts w:ascii="標楷體" w:eastAsia="標楷體" w:hAnsi="標楷體" w:hint="eastAsia"/>
        </w:rPr>
        <w:t>鼓勵教師於111年4月起結合兒童節活動，發展具趣味性的閱讀策略，並於班級內推動主題書共讀，帶領兒童透過同儕分享、對談及延伸發表等活動，深入閱讀主題書並提出多元觀點或延伸創作。</w:t>
      </w:r>
    </w:p>
    <w:p w:rsidR="008D360A" w:rsidRPr="007A7E81" w:rsidRDefault="008D360A" w:rsidP="008D360A">
      <w:pPr>
        <w:pStyle w:val="-1"/>
        <w:rPr>
          <w:rFonts w:ascii="標楷體" w:eastAsia="標楷體" w:hAnsi="標楷體"/>
        </w:rPr>
      </w:pPr>
      <w:r w:rsidRPr="007A7E81">
        <w:rPr>
          <w:rFonts w:ascii="標楷體" w:eastAsia="標楷體" w:hAnsi="標楷體" w:hint="eastAsia"/>
        </w:rPr>
        <w:t>遴選學生於活動中擔任「小小導讀人」（建議由高年級或閱讀及口語表達能力優異學生擔任）共同主持，協助活動進行。</w:t>
      </w:r>
    </w:p>
    <w:p w:rsidR="008D360A" w:rsidRPr="007A7E81" w:rsidRDefault="008D360A" w:rsidP="008D360A">
      <w:pPr>
        <w:pStyle w:val="-1"/>
        <w:rPr>
          <w:rFonts w:ascii="標楷體" w:eastAsia="標楷體" w:hAnsi="標楷體"/>
        </w:rPr>
      </w:pPr>
      <w:r w:rsidRPr="007A7E81">
        <w:rPr>
          <w:rFonts w:ascii="標楷體" w:eastAsia="標楷體" w:hAnsi="標楷體" w:hint="eastAsia"/>
        </w:rPr>
        <w:t>與作家聊書當日，由學校安排活動邀請作家入校進行主題論述與發表，與「小小導讀人」共同主持活動，引導參與兒童提問並與作家進行互動，各校可於核定後逕與作家洽商。</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活動經費補助：</w:t>
      </w:r>
    </w:p>
    <w:p w:rsidR="008D360A" w:rsidRPr="007A7E81" w:rsidRDefault="008D360A" w:rsidP="008D360A">
      <w:pPr>
        <w:rPr>
          <w:rFonts w:ascii="標楷體" w:eastAsia="標楷體" w:hAnsi="標楷體"/>
        </w:rPr>
      </w:pPr>
      <w:r w:rsidRPr="007A7E81">
        <w:rPr>
          <w:rFonts w:ascii="標楷體" w:eastAsia="標楷體" w:hAnsi="標楷體" w:hint="eastAsia"/>
        </w:rPr>
        <w:t xml:space="preserve">    本案將依辦理人數、辦理活動之規劃及辦理區域等考量，權衡補助經費的最大效益，擇優錄取A、B方案共40所學校辦理，每校補助經費12,000元整。</w:t>
      </w:r>
    </w:p>
    <w:p w:rsidR="008D360A" w:rsidRPr="007A7E81" w:rsidRDefault="008D360A" w:rsidP="008D360A">
      <w:pPr>
        <w:pStyle w:val="-"/>
        <w:rPr>
          <w:rFonts w:ascii="標楷體" w:eastAsia="標楷體" w:hAnsi="標楷體"/>
        </w:rPr>
      </w:pPr>
      <w:r w:rsidRPr="007A7E81">
        <w:rPr>
          <w:rFonts w:ascii="標楷體" w:eastAsia="標楷體" w:hAnsi="標楷體" w:hint="eastAsia"/>
        </w:rPr>
        <w:t>申請辦法:</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有意願申辦A方案的學校，請參考附件一：作家入校聊書場次表，填寫申請表(如附件二) ，申辦B方案的學校，填寫申請表(如附件三)，說明辦理之活動及策略，並於111年3月11日(星期五)前將申請表寄到承辦學校新化國民小學教務主任蘇青宏收(712003臺南市新化區中山路173號 新化國小教務處)，由教育局審竣後另案公告結果，說明會辦理日期另行公告。</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核定補助學校於結果公告後，請於規定時程參加說明會並提報概算表，編列項目為講師差旅費(住宿或交通)、專業服務費(外聘講師鐘點費3節)、印刷裝訂費與廣告費、用品消耗(雜支) 。</w:t>
      </w:r>
    </w:p>
    <w:p w:rsidR="008D360A" w:rsidRPr="007A7E81" w:rsidRDefault="008D360A" w:rsidP="008D360A">
      <w:pPr>
        <w:pStyle w:val="-"/>
        <w:rPr>
          <w:rFonts w:ascii="標楷體" w:eastAsia="標楷體" w:hAnsi="標楷體"/>
        </w:rPr>
      </w:pPr>
      <w:r w:rsidRPr="007A7E81">
        <w:rPr>
          <w:rFonts w:ascii="標楷體" w:eastAsia="標楷體" w:hAnsi="標楷體" w:hint="eastAsia"/>
        </w:rPr>
        <w:t>活動成果：活動結束辦理經費核結時，請一併提報活動成果。</w:t>
      </w:r>
    </w:p>
    <w:p w:rsidR="008D360A" w:rsidRPr="007A7E81" w:rsidRDefault="008D360A" w:rsidP="008D360A">
      <w:pPr>
        <w:pStyle w:val="-"/>
        <w:numPr>
          <w:ilvl w:val="0"/>
          <w:numId w:val="0"/>
        </w:numPr>
        <w:ind w:left="480"/>
        <w:rPr>
          <w:rFonts w:ascii="標楷體" w:eastAsia="標楷體" w:hAnsi="標楷體"/>
        </w:rPr>
      </w:pPr>
      <w:r w:rsidRPr="007A7E81">
        <w:rPr>
          <w:rFonts w:ascii="標楷體" w:eastAsia="標楷體" w:hAnsi="標楷體" w:hint="eastAsia"/>
        </w:rPr>
        <w:t>原始相片請擇取4張電子檔，連同「2022臺南兒童節系列活動「大小作家來聊書」計畫成果」核章掃描檔、5分鐘精彩影片電子檔等，傳送新化國小主任蘇青宏，郵件信箱帳號：artiesu@go.edu.tw。(如附件四)</w:t>
      </w:r>
    </w:p>
    <w:p w:rsidR="008D360A" w:rsidRPr="007A7E81" w:rsidRDefault="008D360A" w:rsidP="008D360A">
      <w:pPr>
        <w:pStyle w:val="-"/>
        <w:rPr>
          <w:rFonts w:ascii="標楷體" w:eastAsia="標楷體" w:hAnsi="標楷體"/>
        </w:rPr>
      </w:pPr>
      <w:r w:rsidRPr="007A7E81">
        <w:rPr>
          <w:rFonts w:ascii="標楷體" w:eastAsia="標楷體" w:hAnsi="標楷體" w:hint="eastAsia"/>
        </w:rPr>
        <w:t>本案聯絡人：新化國小教務主任蘇青宏  聯絡電話:5902035#710 網路電話:258010</w:t>
      </w:r>
    </w:p>
    <w:p w:rsidR="008D360A" w:rsidRPr="007A7E81" w:rsidRDefault="008D360A" w:rsidP="008D360A">
      <w:pPr>
        <w:pStyle w:val="-"/>
        <w:rPr>
          <w:rFonts w:ascii="標楷體" w:eastAsia="標楷體" w:hAnsi="標楷體"/>
        </w:rPr>
      </w:pPr>
      <w:r w:rsidRPr="007A7E81">
        <w:rPr>
          <w:rFonts w:ascii="標楷體" w:eastAsia="標楷體" w:hAnsi="標楷體" w:hint="eastAsia"/>
        </w:rPr>
        <w:t>經費：由臺南市111年度國民中小學推動閱讀計畫經費下支應。</w:t>
      </w:r>
    </w:p>
    <w:p w:rsidR="008D360A" w:rsidRPr="007A7E81" w:rsidRDefault="008D360A" w:rsidP="008D360A">
      <w:pPr>
        <w:pStyle w:val="-"/>
        <w:rPr>
          <w:rFonts w:ascii="標楷體" w:eastAsia="標楷體" w:hAnsi="標楷體"/>
        </w:rPr>
      </w:pPr>
      <w:r w:rsidRPr="007A7E81">
        <w:rPr>
          <w:rFonts w:ascii="標楷體" w:eastAsia="標楷體" w:hAnsi="標楷體" w:hint="eastAsia"/>
        </w:rPr>
        <w:t>獎勵：承辦本案有功人員，依臺南市立高級中等以下學校教職員獎懲案件作業規定辦理敘獎。</w:t>
      </w:r>
    </w:p>
    <w:p w:rsidR="008D360A" w:rsidRPr="007A7E81" w:rsidRDefault="008D360A" w:rsidP="008D360A">
      <w:pPr>
        <w:pStyle w:val="-"/>
        <w:rPr>
          <w:rFonts w:ascii="標楷體" w:eastAsia="標楷體" w:hAnsi="標楷體"/>
        </w:rPr>
      </w:pPr>
      <w:r w:rsidRPr="007A7E81">
        <w:rPr>
          <w:rFonts w:ascii="標楷體" w:eastAsia="標楷體" w:hAnsi="標楷體" w:hint="eastAsia"/>
        </w:rPr>
        <w:t>預期效益:</w:t>
      </w:r>
    </w:p>
    <w:p w:rsidR="008D360A" w:rsidRPr="007A7E81" w:rsidRDefault="008D360A" w:rsidP="008D360A">
      <w:pPr>
        <w:pStyle w:val="-0"/>
        <w:rPr>
          <w:rFonts w:ascii="標楷體" w:eastAsia="標楷體" w:hAnsi="標楷體"/>
        </w:rPr>
      </w:pPr>
      <w:r w:rsidRPr="007A7E81">
        <w:rPr>
          <w:rFonts w:ascii="標楷體" w:eastAsia="標楷體" w:hAnsi="標楷體" w:hint="eastAsia"/>
        </w:rPr>
        <w:t>藉由與作家面對面的聊書活動，提升學生見聞及閱讀寫作興趣並促其心智成長。</w:t>
      </w:r>
    </w:p>
    <w:p w:rsidR="008D360A" w:rsidRPr="007A7E81" w:rsidRDefault="008D360A" w:rsidP="008D360A">
      <w:pPr>
        <w:pStyle w:val="-0"/>
        <w:rPr>
          <w:rFonts w:ascii="標楷體" w:eastAsia="標楷體" w:hAnsi="標楷體"/>
        </w:rPr>
      </w:pPr>
      <w:r w:rsidRPr="007A7E81">
        <w:rPr>
          <w:rFonts w:ascii="標楷體" w:eastAsia="標楷體" w:hAnsi="標楷體" w:hint="eastAsia"/>
        </w:rPr>
        <w:t>增加兒童閱讀課外讀物的機會，讓學生親書而愛書，營造校園閱讀氛圍。</w:t>
      </w:r>
    </w:p>
    <w:p w:rsidR="00A36152" w:rsidRPr="00A93B2F" w:rsidRDefault="008D360A" w:rsidP="00A93B2F">
      <w:pPr>
        <w:pStyle w:val="-0"/>
        <w:rPr>
          <w:rFonts w:ascii="標楷體" w:eastAsia="標楷體" w:hAnsi="標楷體"/>
        </w:rPr>
      </w:pPr>
      <w:r w:rsidRPr="007A7E81">
        <w:rPr>
          <w:rFonts w:ascii="標楷體" w:eastAsia="標楷體" w:hAnsi="標楷體" w:hint="eastAsia"/>
        </w:rPr>
        <w:t>廣納國內兒童文學作家深入校園，為學校的閱讀推動建立支持性的人脈資源，發揮豎立榜樣影響力。</w:t>
      </w:r>
      <w:r w:rsidR="00A36152" w:rsidRPr="00A93B2F">
        <w:rPr>
          <w:rFonts w:ascii="標楷體" w:eastAsia="標楷體" w:hAnsi="標楷體"/>
        </w:rPr>
        <w:br w:type="page"/>
      </w:r>
    </w:p>
    <w:p w:rsidR="00A36152" w:rsidRPr="007A7E81" w:rsidRDefault="00A36152" w:rsidP="00A93B2F">
      <w:pPr>
        <w:spacing w:line="440" w:lineRule="exact"/>
        <w:rPr>
          <w:rFonts w:ascii="標楷體" w:eastAsia="標楷體" w:hAnsi="標楷體"/>
        </w:rPr>
      </w:pPr>
      <w:r w:rsidRPr="007A7E81">
        <w:rPr>
          <w:rFonts w:ascii="標楷體" w:eastAsia="標楷體" w:hAnsi="標楷體"/>
          <w:sz w:val="28"/>
          <w:szCs w:val="28"/>
        </w:rPr>
        <w:lastRenderedPageBreak/>
        <w:t xml:space="preserve">附件ㄧ  </w:t>
      </w:r>
      <w:r w:rsidRPr="007A7E81">
        <w:rPr>
          <w:rFonts w:ascii="標楷體" w:eastAsia="標楷體" w:hAnsi="標楷體"/>
          <w:sz w:val="32"/>
          <w:szCs w:val="32"/>
        </w:rPr>
        <w:t>2022臺南兒童節系列活動「大小作家來聊書」場次表</w:t>
      </w:r>
    </w:p>
    <w:p w:rsidR="00A36152" w:rsidRPr="007A7E81" w:rsidRDefault="00A36152" w:rsidP="00A36152">
      <w:pPr>
        <w:spacing w:line="440" w:lineRule="exact"/>
        <w:jc w:val="center"/>
        <w:rPr>
          <w:rFonts w:ascii="標楷體" w:eastAsia="標楷體" w:hAnsi="標楷體"/>
          <w:szCs w:val="24"/>
        </w:rPr>
      </w:pPr>
    </w:p>
    <w:tbl>
      <w:tblPr>
        <w:tblW w:w="0" w:type="auto"/>
        <w:jc w:val="center"/>
        <w:tblLayout w:type="fixed"/>
        <w:tblLook w:val="0000" w:firstRow="0" w:lastRow="0" w:firstColumn="0" w:lastColumn="0" w:noHBand="0" w:noVBand="0"/>
      </w:tblPr>
      <w:tblGrid>
        <w:gridCol w:w="1128"/>
        <w:gridCol w:w="1984"/>
        <w:gridCol w:w="3544"/>
        <w:gridCol w:w="2211"/>
      </w:tblGrid>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場次</w:t>
            </w:r>
          </w:p>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編號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作家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到校時間</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適合</w:t>
            </w:r>
          </w:p>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年段</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林哲璋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111.3.28週一上午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林哲璋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111.3.28週一下午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林佑儒</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111.3.29週二上午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林佑儒</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111.3.29週二下午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林哲璋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111.3.31週四上午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林哲璋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111.3.31週四下午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林佑儒</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111.4.1週五上午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林佑儒</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111.4.1週五下午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廖炳焜</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111.4.7週四上午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廖炳焜</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111.4.7週四下午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廖炳焜</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111.4.8週五上午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廖炳焜</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111.4.8週五下午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方素珍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111.4.11週一上午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方素珍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111.4.11週一下午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方素珍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111.4.12週二上午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方素珍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111.4.12週二下午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阿德蝸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111.4.14週四上午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阿德蝸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111.4.14週四下午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阿德蝸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111.4.15週五上午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阿德蝸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111.4.15週五下午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王家珍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111.4.25週一上午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王家珍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111.4.25週一下午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王家珍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111.4.26週二上午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王家珍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111.4.26週二</w:t>
            </w:r>
            <w:r w:rsidRPr="007A7E81">
              <w:rPr>
                <w:rFonts w:ascii="標楷體" w:eastAsia="標楷體" w:hAnsi="標楷體" w:cs="Microsoft JhengHei UI"/>
                <w:sz w:val="28"/>
                <w:szCs w:val="28"/>
              </w:rPr>
              <w:t>下</w:t>
            </w:r>
            <w:r w:rsidRPr="007A7E81">
              <w:rPr>
                <w:rFonts w:ascii="標楷體" w:eastAsia="標楷體" w:hAnsi="標楷體" w:cs="Times New Roman"/>
                <w:sz w:val="28"/>
                <w:szCs w:val="28"/>
              </w:rPr>
              <w:t>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李光福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111.4.28週四上午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李光福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111.4.28週四下午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李光福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111.4.29週五上午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李光福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111.4.29週五下午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bl>
    <w:p w:rsidR="00A36152" w:rsidRPr="007A7E81" w:rsidRDefault="00A36152" w:rsidP="00A36152">
      <w:pPr>
        <w:pageBreakBefore/>
        <w:spacing w:line="440" w:lineRule="exact"/>
        <w:ind w:left="706" w:hanging="706"/>
        <w:jc w:val="center"/>
        <w:rPr>
          <w:rFonts w:ascii="標楷體" w:eastAsia="標楷體" w:hAnsi="標楷體"/>
        </w:rPr>
      </w:pPr>
      <w:r w:rsidRPr="007A7E81">
        <w:rPr>
          <w:rFonts w:ascii="標楷體" w:eastAsia="標楷體" w:hAnsi="標楷體"/>
          <w:sz w:val="32"/>
          <w:szCs w:val="32"/>
        </w:rPr>
        <w:lastRenderedPageBreak/>
        <w:t>◎作家推薦書目</w:t>
      </w:r>
    </w:p>
    <w:tbl>
      <w:tblPr>
        <w:tblW w:w="0" w:type="auto"/>
        <w:jc w:val="center"/>
        <w:tblLayout w:type="fixed"/>
        <w:tblLook w:val="0000" w:firstRow="0" w:lastRow="0" w:firstColumn="0" w:lastColumn="0" w:noHBand="0" w:noVBand="0"/>
      </w:tblPr>
      <w:tblGrid>
        <w:gridCol w:w="1412"/>
        <w:gridCol w:w="7943"/>
      </w:tblGrid>
      <w:tr w:rsidR="00A36152" w:rsidRPr="007A7E81" w:rsidTr="00F8596D">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作家</w:t>
            </w:r>
          </w:p>
        </w:tc>
        <w:tc>
          <w:tcPr>
            <w:tcW w:w="7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推薦書目</w:t>
            </w:r>
            <w:bookmarkStart w:id="1" w:name="_Hlk91595175"/>
            <w:bookmarkEnd w:id="1"/>
          </w:p>
        </w:tc>
      </w:tr>
      <w:tr w:rsidR="00A36152" w:rsidRPr="007A7E81" w:rsidTr="00F8596D">
        <w:trPr>
          <w:trHeight w:val="3758"/>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方素珍</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橋梁書：</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《五隻老虎開記者會》</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《真假小珍珠》二三年級</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繪本：</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《祝你生日快樂》</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《胖石頭》</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《我有友情要出租》</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《米莉的新帽子》</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《玩具診所開門了》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《真假小珍珠》</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《花婆婆》</w:t>
            </w:r>
          </w:p>
        </w:tc>
      </w:tr>
      <w:tr w:rsidR="00A36152" w:rsidRPr="007A7E81" w:rsidTr="00F8596D">
        <w:trPr>
          <w:trHeight w:val="2348"/>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阿德蝸</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bCs/>
                <w:sz w:val="28"/>
                <w:szCs w:val="28"/>
              </w:rPr>
              <w:t>中年級</w:t>
            </w:r>
          </w:p>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sz w:val="28"/>
                <w:szCs w:val="28"/>
              </w:rPr>
              <w:t xml:space="preserve">《小四愛作怪》系列 </w:t>
            </w:r>
          </w:p>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sz w:val="28"/>
                <w:szCs w:val="28"/>
              </w:rPr>
              <w:t>《烏龍小學唐詩遊樂園》</w:t>
            </w:r>
          </w:p>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bCs/>
                <w:sz w:val="28"/>
                <w:szCs w:val="28"/>
              </w:rPr>
              <w:t>中高年級</w:t>
            </w:r>
          </w:p>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sz w:val="28"/>
                <w:szCs w:val="28"/>
              </w:rPr>
              <w:t xml:space="preserve">《阿德蝸的海洋學堂》系列 </w:t>
            </w:r>
          </w:p>
        </w:tc>
      </w:tr>
      <w:tr w:rsidR="00A36152" w:rsidRPr="007A7E81" w:rsidTr="00F8596D">
        <w:trPr>
          <w:trHeight w:val="1968"/>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王家珍</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中低年級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《鼠牛虎兔》</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《龍蛇馬羊》</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《猴雞狗豬》</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《虎姑婆》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中高年級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《生肖成語來報到》</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《諺語運動會之超級數一數》</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《成語植物園之小貓老大歷險記》</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《精靈的慢遞包裹》</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《小可愛聖誕工廠》</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《說學逗唱，認識二十四節氣》</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《說學逗唱，認識節日》</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《說學逗唱，認識十二生肖》</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《遇見我的天使男孩》</w:t>
            </w:r>
          </w:p>
        </w:tc>
      </w:tr>
      <w:tr w:rsidR="00A36152" w:rsidRPr="007A7E81" w:rsidTr="00F8596D">
        <w:trPr>
          <w:trHeight w:val="3394"/>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color w:val="000000"/>
                <w:sz w:val="28"/>
                <w:szCs w:val="28"/>
              </w:rPr>
              <w:lastRenderedPageBreak/>
              <w:t>李光福</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低年級：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《樹頂的藍天》</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《你有多愛我》</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中年級：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《聖誕老婆婆》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《臭豆腐女孩》</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《那間慢吞吞的店》</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《因為我愛你》</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《我班有個大哥大》</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《獨臂投手》</w:t>
            </w:r>
          </w:p>
        </w:tc>
      </w:tr>
      <w:tr w:rsidR="00A36152" w:rsidRPr="007A7E81" w:rsidTr="00F8596D">
        <w:trPr>
          <w:trHeight w:val="550"/>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廖炳焜</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低年級：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《神奇理髮師》（1年級）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《鷺鷥小白的明星夢》（23年級）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《神犬奇兵》（234年級）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《小猴王愛耍帥》（234年級）</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中年級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《帥啊波麗士》（4～6年級）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《我們一班都是鬼》（4～6年級）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《我的阿嬤16歲》（4～6年級）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《火燒厝》（4～6年級）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《億載金城之暗夜迷蹤》（4～6）</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《億載金城之暗夜迷蹤》（4～6）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《老鷹與我》（5～6）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《單車迷魂記》（5～6）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《板凳奇兵》（5～6）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《來自古井的小神童》（5～6）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《聖劍阿飛與我》（5～6）</w:t>
            </w:r>
          </w:p>
        </w:tc>
      </w:tr>
      <w:tr w:rsidR="00A36152" w:rsidRPr="007A7E81" w:rsidTr="00F8596D">
        <w:trPr>
          <w:trHeight w:val="3811"/>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lastRenderedPageBreak/>
              <w:t>林佑儒</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color w:val="000000"/>
                <w:sz w:val="28"/>
                <w:szCs w:val="28"/>
              </w:rPr>
              <w:t>中（高）年級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《草莓心事》</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《芭樂祕密》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《草莓讀心術》</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《廁所幫少年偵探：來自哇啦星球的謎語》</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《廁所幫少年偵探：土魠魚羹魔咒事件》</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《廁所幫少年偵探：古屋夏日謎團》</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《廁所幫少年偵探：芒果冰棒日報事件》</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《神祕圖書館偵探1：芽門、彩花籽與小小巫婆》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《會飛的祕密》</w:t>
            </w:r>
          </w:p>
        </w:tc>
      </w:tr>
      <w:tr w:rsidR="00A36152" w:rsidRPr="007A7E81" w:rsidTr="00F8596D">
        <w:trPr>
          <w:trHeight w:val="3394"/>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林哲璋</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color w:val="000000"/>
                <w:sz w:val="28"/>
                <w:szCs w:val="28"/>
              </w:rPr>
              <w:t xml:space="preserve">中（低）年級 </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《神奇掃帚出租中》</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《不家大戰盜垃圾船長》《玄天上帝的寵物》</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《菜刀小子的陣頭夢》</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《壹圓銅板流浪記》</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 屁屁超人」系列套書「用點心學校」系列套書</w:t>
            </w:r>
          </w:p>
          <w:p w:rsidR="00A36152" w:rsidRPr="007A7E81" w:rsidRDefault="00A36152" w:rsidP="00F8596D">
            <w:pPr>
              <w:spacing w:line="360" w:lineRule="exact"/>
              <w:rPr>
                <w:rFonts w:ascii="標楷體" w:eastAsia="標楷體" w:hAnsi="標楷體"/>
                <w:color w:val="000000"/>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color w:val="000000"/>
                <w:sz w:val="28"/>
                <w:szCs w:val="28"/>
              </w:rPr>
              <w:t>中（高）年級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《斑馬大夫黑白醫》</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《拯救邏輯大作戰1：有問題動物園》</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《拯救邏輯大作戰2：猜臉島歷險記》</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《屁屁超人外傳1 ：深夜的功夫奇遇記》</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「用點心學校」系列套書「不偷懶小學」系列套書「仙島小學」系列套書</w:t>
            </w:r>
          </w:p>
        </w:tc>
      </w:tr>
    </w:tbl>
    <w:p w:rsidR="00A36152" w:rsidRPr="007A7E81" w:rsidRDefault="00A36152" w:rsidP="00A36152">
      <w:pPr>
        <w:spacing w:line="440" w:lineRule="exact"/>
        <w:ind w:left="706" w:hanging="706"/>
        <w:rPr>
          <w:rFonts w:ascii="標楷體" w:eastAsia="標楷體" w:hAnsi="標楷體"/>
          <w:sz w:val="28"/>
          <w:szCs w:val="28"/>
        </w:rPr>
      </w:pPr>
    </w:p>
    <w:p w:rsidR="00A36152" w:rsidRPr="007A7E81" w:rsidRDefault="00A36152" w:rsidP="00A36152">
      <w:pPr>
        <w:widowControl/>
        <w:rPr>
          <w:rFonts w:ascii="標楷體" w:eastAsia="標楷體" w:hAnsi="標楷體"/>
          <w:sz w:val="28"/>
          <w:szCs w:val="28"/>
        </w:rPr>
      </w:pPr>
    </w:p>
    <w:p w:rsidR="00A36152" w:rsidRPr="007A7E81" w:rsidRDefault="00A36152" w:rsidP="00A36152">
      <w:pPr>
        <w:pageBreakBefore/>
        <w:spacing w:line="440" w:lineRule="exact"/>
        <w:ind w:left="706" w:hanging="706"/>
        <w:rPr>
          <w:rFonts w:ascii="標楷體" w:eastAsia="標楷體" w:hAnsi="標楷體"/>
        </w:rPr>
      </w:pPr>
      <w:r w:rsidRPr="007A7E81">
        <w:rPr>
          <w:rFonts w:ascii="標楷體" w:eastAsia="標楷體" w:hAnsi="標楷體"/>
          <w:sz w:val="28"/>
          <w:szCs w:val="28"/>
        </w:rPr>
        <w:lastRenderedPageBreak/>
        <w:t>附件二</w:t>
      </w:r>
      <w:r w:rsidRPr="007A7E81">
        <w:rPr>
          <w:rFonts w:ascii="標楷體" w:eastAsia="標楷體" w:hAnsi="標楷體"/>
          <w:sz w:val="32"/>
          <w:szCs w:val="32"/>
        </w:rPr>
        <w:t xml:space="preserve">     2022臺南兒童節系列活動「大小作家來聊書」</w:t>
      </w:r>
    </w:p>
    <w:p w:rsidR="00A36152" w:rsidRPr="007A7E81" w:rsidRDefault="00A36152" w:rsidP="00A36152">
      <w:pPr>
        <w:spacing w:line="440" w:lineRule="exact"/>
        <w:ind w:left="706" w:hanging="706"/>
        <w:jc w:val="center"/>
        <w:rPr>
          <w:rFonts w:ascii="標楷體" w:eastAsia="標楷體" w:hAnsi="標楷體"/>
        </w:rPr>
      </w:pPr>
      <w:r w:rsidRPr="007A7E81">
        <w:rPr>
          <w:rFonts w:ascii="標楷體" w:eastAsia="標楷體" w:hAnsi="標楷體"/>
          <w:sz w:val="28"/>
          <w:szCs w:val="28"/>
        </w:rPr>
        <w:t>活動申請表(A方案)</w:t>
      </w:r>
    </w:p>
    <w:tbl>
      <w:tblPr>
        <w:tblW w:w="0" w:type="auto"/>
        <w:jc w:val="center"/>
        <w:tblLayout w:type="fixed"/>
        <w:tblLook w:val="0000" w:firstRow="0" w:lastRow="0" w:firstColumn="0" w:lastColumn="0" w:noHBand="0" w:noVBand="0"/>
      </w:tblPr>
      <w:tblGrid>
        <w:gridCol w:w="1270"/>
        <w:gridCol w:w="142"/>
        <w:gridCol w:w="1843"/>
        <w:gridCol w:w="708"/>
        <w:gridCol w:w="1916"/>
        <w:gridCol w:w="351"/>
        <w:gridCol w:w="851"/>
        <w:gridCol w:w="3091"/>
      </w:tblGrid>
      <w:tr w:rsidR="00A36152" w:rsidRPr="007A7E81" w:rsidTr="00F8596D">
        <w:trPr>
          <w:jc w:val="center"/>
        </w:trPr>
        <w:tc>
          <w:tcPr>
            <w:tcW w:w="10172" w:type="dxa"/>
            <w:gridSpan w:val="8"/>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申辦學校:臺南市○○區○○國民小學         班級數:(         ) 班</w:t>
            </w:r>
          </w:p>
        </w:tc>
      </w:tr>
      <w:tr w:rsidR="00A36152" w:rsidRPr="007A7E81" w:rsidTr="00F8596D">
        <w:tblPrEx>
          <w:tblCellMar>
            <w:left w:w="10" w:type="dxa"/>
            <w:right w:w="10" w:type="dxa"/>
          </w:tblCellMar>
        </w:tblPrEx>
        <w:trPr>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承辦人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職稱</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E-mail</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r>
      <w:tr w:rsidR="00A36152" w:rsidRPr="007A7E81" w:rsidTr="00F8596D">
        <w:tblPrEx>
          <w:tblCellMar>
            <w:left w:w="10" w:type="dxa"/>
            <w:right w:w="10" w:type="dxa"/>
          </w:tblCellMar>
        </w:tblPrEx>
        <w:trPr>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聯絡電話</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(公)</w:t>
            </w:r>
          </w:p>
        </w:tc>
        <w:tc>
          <w:tcPr>
            <w:tcW w:w="6209" w:type="dxa"/>
            <w:gridSpan w:val="4"/>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(手機)</w:t>
            </w:r>
          </w:p>
        </w:tc>
      </w:tr>
      <w:tr w:rsidR="00A36152" w:rsidRPr="007A7E81" w:rsidTr="00F8596D">
        <w:trPr>
          <w:jc w:val="center"/>
        </w:trPr>
        <w:tc>
          <w:tcPr>
            <w:tcW w:w="10172" w:type="dxa"/>
            <w:gridSpan w:val="8"/>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申請場次:請填選優先順位，最多三場次，場次編號請詳閱附件一</w:t>
            </w:r>
          </w:p>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第一順位:場次編號 (          )    第二順位:場次編號 (          )</w:t>
            </w:r>
          </w:p>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第三順位:場次編號 (          )    備註事項:(                      )</w:t>
            </w:r>
          </w:p>
        </w:tc>
      </w:tr>
      <w:tr w:rsidR="00A36152" w:rsidRPr="007A7E81" w:rsidTr="00F8596D">
        <w:trPr>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參與對象</w:t>
            </w:r>
          </w:p>
        </w:tc>
        <w:tc>
          <w:tcPr>
            <w:tcW w:w="4467"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0" w:lineRule="atLeast"/>
              <w:rPr>
                <w:rFonts w:ascii="標楷體" w:eastAsia="標楷體" w:hAnsi="標楷體"/>
              </w:rPr>
            </w:pPr>
            <w:r w:rsidRPr="007A7E81">
              <w:rPr>
                <w:rFonts w:ascii="標楷體" w:eastAsia="標楷體" w:hAnsi="標楷體"/>
                <w:szCs w:val="24"/>
              </w:rPr>
              <w:t>範例:</w:t>
            </w:r>
          </w:p>
          <w:p w:rsidR="00A36152" w:rsidRPr="007A7E81" w:rsidRDefault="00A36152" w:rsidP="00F8596D">
            <w:pPr>
              <w:spacing w:line="0" w:lineRule="atLeast"/>
              <w:rPr>
                <w:rFonts w:ascii="標楷體" w:eastAsia="標楷體" w:hAnsi="標楷體"/>
              </w:rPr>
            </w:pPr>
            <w:r w:rsidRPr="007A7E81">
              <w:rPr>
                <w:rFonts w:ascii="標楷體" w:eastAsia="標楷體" w:hAnsi="標楷體"/>
                <w:szCs w:val="24"/>
              </w:rPr>
              <w:t>○○國民小學4-6年級學生</w:t>
            </w:r>
          </w:p>
          <w:p w:rsidR="00A36152" w:rsidRPr="007A7E81" w:rsidRDefault="00A36152" w:rsidP="00F8596D">
            <w:pPr>
              <w:spacing w:line="0" w:lineRule="atLeast"/>
              <w:rPr>
                <w:rFonts w:ascii="標楷體" w:eastAsia="標楷體" w:hAnsi="標楷體"/>
              </w:rPr>
            </w:pPr>
            <w:r w:rsidRPr="007A7E81">
              <w:rPr>
                <w:rFonts w:ascii="標楷體" w:eastAsia="標楷體" w:hAnsi="標楷體"/>
                <w:szCs w:val="24"/>
              </w:rPr>
              <w:t>○○國民小學5-6年級學生</w:t>
            </w:r>
          </w:p>
        </w:tc>
        <w:tc>
          <w:tcPr>
            <w:tcW w:w="4293"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參與學生數: (         )人</w:t>
            </w:r>
          </w:p>
        </w:tc>
      </w:tr>
      <w:tr w:rsidR="00A36152" w:rsidRPr="007A7E81" w:rsidTr="00F8596D">
        <w:trPr>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活動地點</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r>
      <w:tr w:rsidR="00A36152" w:rsidRPr="007A7E81" w:rsidTr="00F8596D">
        <w:trPr>
          <w:trHeight w:val="1724"/>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活動前:準備與規劃</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2226"/>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活動中:主題書共讀</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1992"/>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活動中:當日與作家聊書行程</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1669"/>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活動後省思與總結</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策略或活動內容:</w:t>
            </w:r>
          </w:p>
        </w:tc>
      </w:tr>
    </w:tbl>
    <w:p w:rsidR="00A36152" w:rsidRPr="007A7E81" w:rsidRDefault="00A36152" w:rsidP="00A36152">
      <w:pPr>
        <w:spacing w:line="440" w:lineRule="exact"/>
        <w:ind w:left="706" w:hanging="706"/>
        <w:rPr>
          <w:rFonts w:ascii="標楷體" w:eastAsia="標楷體" w:hAnsi="標楷體"/>
        </w:rPr>
      </w:pPr>
      <w:r w:rsidRPr="007A7E81">
        <w:rPr>
          <w:rFonts w:ascii="標楷體" w:eastAsia="標楷體" w:hAnsi="標楷體"/>
          <w:sz w:val="28"/>
          <w:szCs w:val="28"/>
        </w:rPr>
        <w:t>＊申請表填寫勿超過一頁</w:t>
      </w:r>
    </w:p>
    <w:p w:rsidR="00A36152" w:rsidRPr="007A7E81" w:rsidRDefault="00A36152" w:rsidP="00A36152">
      <w:pPr>
        <w:spacing w:line="440" w:lineRule="exact"/>
        <w:ind w:left="706" w:hanging="706"/>
        <w:rPr>
          <w:rFonts w:ascii="標楷體" w:eastAsia="標楷體" w:hAnsi="標楷體"/>
        </w:rPr>
      </w:pPr>
      <w:r w:rsidRPr="007A7E81">
        <w:rPr>
          <w:rFonts w:ascii="標楷體" w:eastAsia="標楷體" w:hAnsi="標楷體"/>
          <w:sz w:val="28"/>
          <w:szCs w:val="28"/>
        </w:rPr>
        <w:t>承辦單位：              單位主管：              校長：</w:t>
      </w:r>
    </w:p>
    <w:p w:rsidR="00A36152" w:rsidRPr="007A7E81" w:rsidRDefault="00A36152" w:rsidP="00A36152">
      <w:pPr>
        <w:pageBreakBefore/>
        <w:spacing w:line="440" w:lineRule="exact"/>
        <w:ind w:left="706" w:hanging="706"/>
        <w:rPr>
          <w:rFonts w:ascii="標楷體" w:eastAsia="標楷體" w:hAnsi="標楷體"/>
        </w:rPr>
      </w:pPr>
      <w:r w:rsidRPr="007A7E81">
        <w:rPr>
          <w:rFonts w:ascii="標楷體" w:eastAsia="標楷體" w:hAnsi="標楷體"/>
          <w:sz w:val="28"/>
          <w:szCs w:val="28"/>
        </w:rPr>
        <w:lastRenderedPageBreak/>
        <w:t xml:space="preserve">附件三       </w:t>
      </w:r>
      <w:r w:rsidRPr="007A7E81">
        <w:rPr>
          <w:rFonts w:ascii="標楷體" w:eastAsia="標楷體" w:hAnsi="標楷體"/>
          <w:sz w:val="32"/>
          <w:szCs w:val="32"/>
        </w:rPr>
        <w:t>2022臺南兒童節系列活動「大小作家來聊書」</w:t>
      </w:r>
    </w:p>
    <w:p w:rsidR="00A36152" w:rsidRPr="007A7E81" w:rsidRDefault="00A36152" w:rsidP="00A36152">
      <w:pPr>
        <w:spacing w:line="440" w:lineRule="exact"/>
        <w:ind w:left="706" w:hanging="706"/>
        <w:jc w:val="center"/>
        <w:rPr>
          <w:rFonts w:ascii="標楷體" w:eastAsia="標楷體" w:hAnsi="標楷體"/>
        </w:rPr>
      </w:pPr>
      <w:r w:rsidRPr="007A7E81">
        <w:rPr>
          <w:rFonts w:ascii="標楷體" w:eastAsia="標楷體" w:hAnsi="標楷體"/>
          <w:sz w:val="28"/>
          <w:szCs w:val="28"/>
        </w:rPr>
        <w:t>活動申請表(B方案)</w:t>
      </w:r>
    </w:p>
    <w:tbl>
      <w:tblPr>
        <w:tblW w:w="0" w:type="auto"/>
        <w:jc w:val="center"/>
        <w:tblLayout w:type="fixed"/>
        <w:tblLook w:val="0000" w:firstRow="0" w:lastRow="0" w:firstColumn="0" w:lastColumn="0" w:noHBand="0" w:noVBand="0"/>
      </w:tblPr>
      <w:tblGrid>
        <w:gridCol w:w="1270"/>
        <w:gridCol w:w="142"/>
        <w:gridCol w:w="1843"/>
        <w:gridCol w:w="708"/>
        <w:gridCol w:w="1917"/>
        <w:gridCol w:w="350"/>
        <w:gridCol w:w="850"/>
        <w:gridCol w:w="2951"/>
      </w:tblGrid>
      <w:tr w:rsidR="00A36152" w:rsidRPr="007A7E81" w:rsidTr="00F8596D">
        <w:trPr>
          <w:jc w:val="center"/>
        </w:trPr>
        <w:tc>
          <w:tcPr>
            <w:tcW w:w="10030" w:type="dxa"/>
            <w:gridSpan w:val="8"/>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申辦學校:臺南市○○區○○國民小學       班級數:(         ) 班</w:t>
            </w:r>
          </w:p>
        </w:tc>
      </w:tr>
      <w:tr w:rsidR="00A36152" w:rsidRPr="007A7E81" w:rsidTr="00F8596D">
        <w:tblPrEx>
          <w:tblCellMar>
            <w:left w:w="10" w:type="dxa"/>
            <w:right w:w="10" w:type="dxa"/>
          </w:tblCellMar>
        </w:tblPrEx>
        <w:trPr>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承辦人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職稱</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E-mail</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r>
      <w:tr w:rsidR="00A36152" w:rsidRPr="007A7E81" w:rsidTr="00F8596D">
        <w:tblPrEx>
          <w:tblCellMar>
            <w:left w:w="10" w:type="dxa"/>
            <w:right w:w="10" w:type="dxa"/>
          </w:tblCellMar>
        </w:tblPrEx>
        <w:trPr>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聯絡電話</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(公)</w:t>
            </w:r>
          </w:p>
        </w:tc>
        <w:tc>
          <w:tcPr>
            <w:tcW w:w="6067" w:type="dxa"/>
            <w:gridSpan w:val="4"/>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(手機)</w:t>
            </w:r>
          </w:p>
        </w:tc>
      </w:tr>
      <w:tr w:rsidR="00A36152" w:rsidRPr="007A7E81" w:rsidTr="00F8596D">
        <w:trPr>
          <w:jc w:val="center"/>
        </w:trPr>
        <w:tc>
          <w:tcPr>
            <w:tcW w:w="10030" w:type="dxa"/>
            <w:gridSpan w:val="8"/>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預訂辦理日期:1.(                ) 2.(                  ) 3.(                  )</w:t>
            </w:r>
          </w:p>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預訂邀請的作家順位:1.(              ) 2.(                ) 3.(                )</w:t>
            </w:r>
          </w:p>
        </w:tc>
      </w:tr>
      <w:tr w:rsidR="00A36152" w:rsidRPr="007A7E81" w:rsidTr="00F8596D">
        <w:trPr>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參與對象</w:t>
            </w:r>
          </w:p>
        </w:tc>
        <w:tc>
          <w:tcPr>
            <w:tcW w:w="4468"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範例:</w:t>
            </w:r>
          </w:p>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○○國民小學4-6年級學生</w:t>
            </w:r>
          </w:p>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○○國民小學5-6年級學生</w:t>
            </w:r>
          </w:p>
        </w:tc>
        <w:tc>
          <w:tcPr>
            <w:tcW w:w="4150"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參與學生數: (         )人</w:t>
            </w:r>
          </w:p>
        </w:tc>
      </w:tr>
      <w:tr w:rsidR="00A36152" w:rsidRPr="007A7E81" w:rsidTr="00F8596D">
        <w:trPr>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活動地點</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szCs w:val="24"/>
              </w:rPr>
            </w:pPr>
          </w:p>
        </w:tc>
      </w:tr>
      <w:tr w:rsidR="00A36152" w:rsidRPr="007A7E81" w:rsidTr="00F8596D">
        <w:trPr>
          <w:trHeight w:val="1724"/>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活動前:準備與規劃</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1856"/>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活動中:主題書共讀</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2124"/>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活動中:當日與作家聊書行程</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2158"/>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活動後省思與總結</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策略或活動內容:</w:t>
            </w:r>
          </w:p>
        </w:tc>
      </w:tr>
    </w:tbl>
    <w:p w:rsidR="00A36152" w:rsidRPr="007A7E81" w:rsidRDefault="00A36152" w:rsidP="00A36152">
      <w:pPr>
        <w:spacing w:line="440" w:lineRule="exact"/>
        <w:ind w:left="706" w:hanging="706"/>
        <w:rPr>
          <w:rFonts w:ascii="標楷體" w:eastAsia="標楷體" w:hAnsi="標楷體"/>
        </w:rPr>
      </w:pPr>
      <w:r w:rsidRPr="007A7E81">
        <w:rPr>
          <w:rFonts w:ascii="標楷體" w:eastAsia="標楷體" w:hAnsi="標楷體"/>
          <w:sz w:val="28"/>
          <w:szCs w:val="28"/>
        </w:rPr>
        <w:t>＊申請表填寫勿超過一頁</w:t>
      </w:r>
    </w:p>
    <w:p w:rsidR="00A36152" w:rsidRPr="007A7E81" w:rsidRDefault="00A36152" w:rsidP="00A36152">
      <w:pPr>
        <w:spacing w:line="440" w:lineRule="exact"/>
        <w:rPr>
          <w:rFonts w:ascii="標楷體" w:eastAsia="標楷體" w:hAnsi="標楷體"/>
        </w:rPr>
      </w:pPr>
      <w:r w:rsidRPr="007A7E81">
        <w:rPr>
          <w:rFonts w:ascii="標楷體" w:eastAsia="標楷體" w:hAnsi="標楷體"/>
          <w:sz w:val="28"/>
          <w:szCs w:val="28"/>
        </w:rPr>
        <w:t>承辦單位：              單位主管：              校長：</w:t>
      </w:r>
    </w:p>
    <w:p w:rsidR="00A36152" w:rsidRPr="007A7E81" w:rsidRDefault="00A36152" w:rsidP="00A36152">
      <w:pPr>
        <w:pageBreakBefore/>
        <w:spacing w:line="440" w:lineRule="exact"/>
        <w:ind w:left="706" w:hanging="706"/>
        <w:rPr>
          <w:rFonts w:ascii="標楷體" w:eastAsia="標楷體" w:hAnsi="標楷體"/>
        </w:rPr>
      </w:pPr>
      <w:r w:rsidRPr="007A7E81">
        <w:rPr>
          <w:rFonts w:ascii="標楷體" w:eastAsia="標楷體" w:hAnsi="標楷體"/>
          <w:sz w:val="28"/>
          <w:szCs w:val="28"/>
        </w:rPr>
        <w:lastRenderedPageBreak/>
        <w:t xml:space="preserve">附件四  </w:t>
      </w:r>
      <w:r w:rsidRPr="007A7E81">
        <w:rPr>
          <w:rFonts w:ascii="標楷體" w:eastAsia="標楷體" w:hAnsi="標楷體"/>
          <w:sz w:val="32"/>
          <w:szCs w:val="32"/>
        </w:rPr>
        <w:t xml:space="preserve"> 2022臺南兒童節系列活動「大小作家來聊書」</w:t>
      </w:r>
      <w:r w:rsidRPr="007A7E81">
        <w:rPr>
          <w:rFonts w:ascii="標楷體" w:eastAsia="標楷體" w:hAnsi="標楷體"/>
          <w:sz w:val="28"/>
          <w:szCs w:val="28"/>
        </w:rPr>
        <w:t>計畫成果</w:t>
      </w:r>
    </w:p>
    <w:tbl>
      <w:tblPr>
        <w:tblW w:w="0" w:type="auto"/>
        <w:jc w:val="center"/>
        <w:tblLayout w:type="fixed"/>
        <w:tblLook w:val="0000" w:firstRow="0" w:lastRow="0" w:firstColumn="0" w:lastColumn="0" w:noHBand="0" w:noVBand="0"/>
      </w:tblPr>
      <w:tblGrid>
        <w:gridCol w:w="1554"/>
        <w:gridCol w:w="4535"/>
        <w:gridCol w:w="3829"/>
      </w:tblGrid>
      <w:tr w:rsidR="00A36152" w:rsidRPr="007A7E81" w:rsidTr="00F8596D">
        <w:trPr>
          <w:jc w:val="center"/>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申辦學校:臺南市○○區○○國民小學</w:t>
            </w: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參與對象</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○○國民小學4-6年級學生</w:t>
            </w:r>
          </w:p>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○○國民小學5-6年級學生</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參與學生數: (         )人</w:t>
            </w: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活動日期</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111年○○月○○日   ○時~○時</w:t>
            </w: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活動地點</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聊書作家</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共讀書目</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書名:                   出版社:</w:t>
            </w:r>
          </w:p>
        </w:tc>
      </w:tr>
      <w:tr w:rsidR="00A36152" w:rsidRPr="007A7E81" w:rsidTr="00F8596D">
        <w:trPr>
          <w:trHeight w:val="1688"/>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活動內容簡述</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r w:rsidR="00A36152" w:rsidRPr="007A7E81" w:rsidTr="00F8596D">
        <w:trPr>
          <w:trHeight w:val="2968"/>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教師回饋</w:t>
            </w:r>
          </w:p>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心得</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r w:rsidR="00A36152" w:rsidRPr="007A7E81" w:rsidTr="00F8596D">
        <w:trPr>
          <w:trHeight w:val="3377"/>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學生回饋心得</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bl>
    <w:p w:rsidR="00A36152" w:rsidRPr="007A7E81" w:rsidRDefault="00A36152" w:rsidP="00A36152">
      <w:pPr>
        <w:spacing w:line="440" w:lineRule="exact"/>
        <w:ind w:left="706" w:hanging="706"/>
        <w:rPr>
          <w:rFonts w:ascii="標楷體" w:eastAsia="標楷體" w:hAnsi="標楷體"/>
        </w:rPr>
      </w:pPr>
      <w:r w:rsidRPr="007A7E81">
        <w:rPr>
          <w:rFonts w:ascii="標楷體" w:eastAsia="標楷體" w:hAnsi="標楷體"/>
          <w:sz w:val="28"/>
          <w:szCs w:val="28"/>
        </w:rPr>
        <w:t>＊本表格填寫勿超過一頁</w:t>
      </w:r>
    </w:p>
    <w:p w:rsidR="00A36152" w:rsidRPr="007A7E81" w:rsidRDefault="00A36152" w:rsidP="00A36152">
      <w:pPr>
        <w:spacing w:line="440" w:lineRule="exact"/>
        <w:ind w:left="706" w:hanging="706"/>
        <w:rPr>
          <w:rFonts w:ascii="標楷體" w:eastAsia="標楷體" w:hAnsi="標楷體"/>
        </w:rPr>
      </w:pPr>
      <w:r w:rsidRPr="007A7E81">
        <w:rPr>
          <w:rFonts w:ascii="標楷體" w:eastAsia="標楷體" w:hAnsi="標楷體"/>
          <w:sz w:val="28"/>
          <w:szCs w:val="28"/>
        </w:rPr>
        <w:t>＊另請於表格後附照片及說明至少8張</w:t>
      </w:r>
    </w:p>
    <w:p w:rsidR="00A36152" w:rsidRPr="007A7E81" w:rsidRDefault="00A36152" w:rsidP="00A36152">
      <w:pPr>
        <w:widowControl/>
        <w:rPr>
          <w:rFonts w:ascii="標楷體" w:eastAsia="標楷體" w:hAnsi="標楷體"/>
          <w:sz w:val="28"/>
          <w:szCs w:val="28"/>
        </w:rPr>
      </w:pPr>
    </w:p>
    <w:p w:rsidR="00A36152" w:rsidRPr="007A7E81" w:rsidRDefault="00A36152" w:rsidP="00A36152">
      <w:pPr>
        <w:pStyle w:val="Standard"/>
        <w:pageBreakBefore/>
        <w:spacing w:line="440" w:lineRule="exact"/>
        <w:ind w:left="806" w:hanging="806"/>
        <w:jc w:val="center"/>
        <w:rPr>
          <w:rFonts w:ascii="標楷體" w:eastAsia="標楷體" w:hAnsi="標楷體"/>
        </w:rPr>
      </w:pPr>
      <w:r w:rsidRPr="007A7E81">
        <w:rPr>
          <w:rFonts w:ascii="標楷體" w:eastAsia="標楷體" w:hAnsi="標楷體"/>
          <w:sz w:val="32"/>
          <w:szCs w:val="32"/>
        </w:rPr>
        <w:lastRenderedPageBreak/>
        <w:t>2022臺南兒童節系列活動「大小作家來聊書」</w:t>
      </w:r>
      <w:r w:rsidRPr="007A7E81">
        <w:rPr>
          <w:rFonts w:ascii="標楷體" w:eastAsia="標楷體" w:hAnsi="標楷體"/>
          <w:sz w:val="32"/>
          <w:szCs w:val="28"/>
        </w:rPr>
        <w:t>計畫相片成果</w:t>
      </w:r>
    </w:p>
    <w:p w:rsidR="00A36152" w:rsidRPr="007A7E81" w:rsidRDefault="00A36152" w:rsidP="00A36152">
      <w:pPr>
        <w:pStyle w:val="Standard"/>
        <w:spacing w:line="480" w:lineRule="exact"/>
        <w:rPr>
          <w:rFonts w:ascii="標楷體" w:eastAsia="標楷體" w:hAnsi="標楷體"/>
          <w:sz w:val="28"/>
          <w:szCs w:val="28"/>
        </w:rPr>
      </w:pPr>
    </w:p>
    <w:tbl>
      <w:tblPr>
        <w:tblW w:w="0" w:type="auto"/>
        <w:jc w:val="center"/>
        <w:tblLayout w:type="fixed"/>
        <w:tblLook w:val="0000" w:firstRow="0" w:lastRow="0" w:firstColumn="0" w:lastColumn="0" w:noHBand="0" w:noVBand="0"/>
      </w:tblPr>
      <w:tblGrid>
        <w:gridCol w:w="4814"/>
        <w:gridCol w:w="4813"/>
      </w:tblGrid>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sz w:val="28"/>
                <w:szCs w:val="28"/>
              </w:rPr>
            </w:pPr>
          </w:p>
          <w:p w:rsidR="00A36152" w:rsidRPr="007A7E81" w:rsidRDefault="00A36152" w:rsidP="00F8596D">
            <w:pPr>
              <w:pStyle w:val="Standard"/>
              <w:spacing w:line="480" w:lineRule="exact"/>
              <w:rPr>
                <w:rFonts w:ascii="標楷體" w:eastAsia="標楷體" w:hAnsi="標楷體"/>
                <w:sz w:val="28"/>
                <w:szCs w:val="28"/>
              </w:rPr>
            </w:pPr>
          </w:p>
          <w:p w:rsidR="00A36152" w:rsidRPr="007A7E81" w:rsidRDefault="00A36152" w:rsidP="00F8596D">
            <w:pPr>
              <w:pStyle w:val="Standard"/>
              <w:spacing w:line="480" w:lineRule="exact"/>
              <w:rPr>
                <w:rFonts w:ascii="標楷體" w:eastAsia="標楷體" w:hAnsi="標楷體"/>
                <w:sz w:val="28"/>
                <w:szCs w:val="28"/>
              </w:rPr>
            </w:pPr>
          </w:p>
          <w:p w:rsidR="00A36152" w:rsidRPr="007A7E81" w:rsidRDefault="00A36152" w:rsidP="00F8596D">
            <w:pPr>
              <w:pStyle w:val="Standard"/>
              <w:spacing w:line="480" w:lineRule="exact"/>
              <w:rPr>
                <w:rFonts w:ascii="標楷體" w:eastAsia="標楷體" w:hAnsi="標楷體"/>
                <w:sz w:val="28"/>
                <w:szCs w:val="28"/>
              </w:rPr>
            </w:pPr>
          </w:p>
          <w:p w:rsidR="00A36152" w:rsidRPr="007A7E81" w:rsidRDefault="00A36152" w:rsidP="00F8596D">
            <w:pPr>
              <w:pStyle w:val="Standard"/>
              <w:spacing w:line="480" w:lineRule="exact"/>
              <w:rPr>
                <w:rFonts w:ascii="標楷體" w:eastAsia="標楷體" w:hAnsi="標楷體"/>
                <w:sz w:val="28"/>
                <w:szCs w:val="28"/>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sz w:val="28"/>
                <w:szCs w:val="28"/>
              </w:rPr>
            </w:pP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r>
    </w:tbl>
    <w:p w:rsidR="00A36152" w:rsidRPr="007A7E81" w:rsidRDefault="00A36152" w:rsidP="00A36152">
      <w:pPr>
        <w:pStyle w:val="Standard"/>
        <w:spacing w:line="480" w:lineRule="exact"/>
        <w:ind w:firstLine="560"/>
        <w:rPr>
          <w:rFonts w:ascii="標楷體" w:eastAsia="標楷體" w:hAnsi="標楷體"/>
        </w:rPr>
      </w:pPr>
      <w:r w:rsidRPr="007A7E81">
        <w:rPr>
          <w:rFonts w:ascii="標楷體" w:eastAsia="標楷體" w:hAnsi="標楷體"/>
          <w:sz w:val="28"/>
          <w:szCs w:val="28"/>
        </w:rPr>
        <w:t>承辦單位：              單位主管：              校長：</w:t>
      </w:r>
    </w:p>
    <w:p w:rsidR="00A36152" w:rsidRPr="00A93B2F" w:rsidRDefault="00A36152" w:rsidP="00A93B2F">
      <w:pPr>
        <w:pStyle w:val="-0"/>
        <w:numPr>
          <w:ilvl w:val="0"/>
          <w:numId w:val="0"/>
        </w:numPr>
        <w:ind w:left="227"/>
        <w:rPr>
          <w:rFonts w:ascii="標楷體" w:eastAsia="標楷體" w:hAnsi="標楷體"/>
          <w:szCs w:val="24"/>
        </w:rPr>
      </w:pPr>
      <w:r w:rsidRPr="007A7E81">
        <w:rPr>
          <w:rFonts w:ascii="標楷體" w:eastAsia="標楷體" w:hAnsi="標楷體"/>
          <w:sz w:val="32"/>
          <w:szCs w:val="32"/>
        </w:rPr>
        <w:t xml:space="preserve"> </w:t>
      </w:r>
      <w:r w:rsidRPr="007A7E81">
        <w:rPr>
          <w:rFonts w:ascii="標楷體" w:eastAsia="標楷體" w:hAnsi="標楷體"/>
          <w:szCs w:val="24"/>
        </w:rPr>
        <w:t>備註： 後續表格請自行增列，原始相片請擇取4張電子檔，連同「2022臺南兒童節系列活動「大小作家來聊書」計畫成果」核章掃描檔、5分鐘精彩影片電子檔等，傳送新化國小主任蘇青宏，郵件信箱帳號：</w:t>
      </w:r>
      <w:hyperlink r:id="rId8" w:history="1">
        <w:r w:rsidRPr="007A7E81">
          <w:rPr>
            <w:rStyle w:val="ab"/>
            <w:rFonts w:ascii="標楷體" w:eastAsia="標楷體" w:hAnsi="標楷體"/>
            <w:szCs w:val="24"/>
          </w:rPr>
          <w:t>artiesu@go.edu.tw</w:t>
        </w:r>
      </w:hyperlink>
      <w:r w:rsidRPr="007A7E81">
        <w:rPr>
          <w:rFonts w:ascii="標楷體" w:eastAsia="標楷體" w:hAnsi="標楷體"/>
          <w:szCs w:val="24"/>
        </w:rPr>
        <w:t>。</w:t>
      </w:r>
      <w:r w:rsidRPr="007A7E81">
        <w:rPr>
          <w:rFonts w:ascii="標楷體" w:eastAsia="標楷體" w:hAnsi="標楷體"/>
        </w:rPr>
        <w:br w:type="page"/>
      </w:r>
    </w:p>
    <w:p w:rsidR="00A36152" w:rsidRPr="007A7E81" w:rsidRDefault="00A36152" w:rsidP="00A36152">
      <w:pPr>
        <w:pStyle w:val="aa"/>
        <w:rPr>
          <w:rFonts w:ascii="標楷體" w:eastAsia="標楷體" w:hAnsi="標楷體"/>
        </w:rPr>
      </w:pPr>
      <w:r w:rsidRPr="007A7E81">
        <w:rPr>
          <w:rFonts w:ascii="標楷體" w:eastAsia="標楷體" w:hAnsi="標楷體" w:hint="eastAsia"/>
        </w:rPr>
        <w:lastRenderedPageBreak/>
        <w:t xml:space="preserve">子計畫 </w:t>
      </w:r>
      <w:r w:rsidRPr="007A7E81">
        <w:rPr>
          <w:rFonts w:ascii="標楷體" w:eastAsia="標楷體" w:hAnsi="標楷體"/>
        </w:rPr>
        <w:fldChar w:fldCharType="begin"/>
      </w:r>
      <w:r w:rsidRPr="007A7E81">
        <w:rPr>
          <w:rFonts w:ascii="標楷體" w:eastAsia="標楷體" w:hAnsi="標楷體"/>
        </w:rPr>
        <w:instrText xml:space="preserve"> </w:instrText>
      </w:r>
      <w:r w:rsidRPr="007A7E81">
        <w:rPr>
          <w:rFonts w:ascii="標楷體" w:eastAsia="標楷體" w:hAnsi="標楷體" w:hint="eastAsia"/>
        </w:rPr>
        <w:instrText>SEQ 子計畫 \* ARABIC</w:instrText>
      </w:r>
      <w:r w:rsidRPr="007A7E81">
        <w:rPr>
          <w:rFonts w:ascii="標楷體" w:eastAsia="標楷體" w:hAnsi="標楷體"/>
        </w:rPr>
        <w:instrText xml:space="preserve"> </w:instrText>
      </w:r>
      <w:r w:rsidRPr="007A7E81">
        <w:rPr>
          <w:rFonts w:ascii="標楷體" w:eastAsia="標楷體" w:hAnsi="標楷體"/>
        </w:rPr>
        <w:fldChar w:fldCharType="separate"/>
      </w:r>
      <w:r w:rsidR="009E3433">
        <w:rPr>
          <w:rFonts w:ascii="標楷體" w:eastAsia="標楷體" w:hAnsi="標楷體"/>
          <w:noProof/>
        </w:rPr>
        <w:t>2</w:t>
      </w:r>
      <w:r w:rsidRPr="007A7E81">
        <w:rPr>
          <w:rFonts w:ascii="標楷體" w:eastAsia="標楷體" w:hAnsi="標楷體"/>
        </w:rPr>
        <w:fldChar w:fldCharType="end"/>
      </w:r>
    </w:p>
    <w:p w:rsidR="00A36152" w:rsidRPr="007A7E81" w:rsidRDefault="00A36152" w:rsidP="00A36152">
      <w:pPr>
        <w:spacing w:line="480" w:lineRule="exact"/>
        <w:jc w:val="center"/>
        <w:rPr>
          <w:rFonts w:ascii="標楷體" w:eastAsia="標楷體" w:hAnsi="標楷體"/>
        </w:rPr>
      </w:pPr>
      <w:r w:rsidRPr="007A7E81">
        <w:rPr>
          <w:rFonts w:ascii="標楷體" w:eastAsia="標楷體" w:hAnsi="標楷體"/>
          <w:sz w:val="32"/>
          <w:szCs w:val="32"/>
        </w:rPr>
        <w:t>臺南市111年度兒童節系列活動-子計畫</w:t>
      </w:r>
      <w:r w:rsidR="00DF2CE4" w:rsidRPr="007A7E81">
        <w:rPr>
          <w:rFonts w:ascii="標楷體" w:eastAsia="標楷體" w:hAnsi="標楷體"/>
          <w:sz w:val="32"/>
          <w:szCs w:val="32"/>
        </w:rPr>
        <w:t>2</w:t>
      </w:r>
    </w:p>
    <w:p w:rsidR="00A36152" w:rsidRPr="007A7E81" w:rsidRDefault="00A36152" w:rsidP="00A36152">
      <w:pPr>
        <w:jc w:val="center"/>
        <w:rPr>
          <w:rFonts w:ascii="標楷體" w:eastAsia="標楷體" w:hAnsi="標楷體"/>
        </w:rPr>
      </w:pPr>
      <w:r w:rsidRPr="007A7E81">
        <w:rPr>
          <w:rFonts w:ascii="標楷體" w:eastAsia="標楷體" w:hAnsi="標楷體" w:cs="Times New Roman"/>
          <w:sz w:val="32"/>
          <w:szCs w:val="32"/>
        </w:rPr>
        <w:t>「</w:t>
      </w:r>
      <w:r w:rsidRPr="007A7E81">
        <w:rPr>
          <w:rFonts w:ascii="標楷體" w:eastAsia="標楷體" w:hAnsi="標楷體" w:cs="Times New Roman" w:hint="eastAsia"/>
          <w:sz w:val="32"/>
          <w:szCs w:val="32"/>
        </w:rPr>
        <w:t>戲劇列車臺南遊</w:t>
      </w:r>
      <w:r w:rsidRPr="007A7E81">
        <w:rPr>
          <w:rFonts w:ascii="標楷體" w:eastAsia="標楷體" w:hAnsi="標楷體" w:cs="Times New Roman"/>
          <w:sz w:val="32"/>
          <w:szCs w:val="32"/>
        </w:rPr>
        <w:t>」</w:t>
      </w:r>
      <w:r w:rsidRPr="007A7E81">
        <w:rPr>
          <w:rFonts w:ascii="標楷體" w:eastAsia="標楷體" w:hAnsi="標楷體"/>
          <w:sz w:val="32"/>
          <w:szCs w:val="32"/>
        </w:rPr>
        <w:t>實施</w:t>
      </w:r>
      <w:r w:rsidRPr="007A7E81">
        <w:rPr>
          <w:rFonts w:ascii="標楷體" w:eastAsia="標楷體" w:hAnsi="標楷體" w:cs="Times New Roman"/>
          <w:sz w:val="32"/>
          <w:szCs w:val="32"/>
        </w:rPr>
        <w:t>計畫</w:t>
      </w:r>
    </w:p>
    <w:p w:rsidR="0036534E" w:rsidRPr="007A7E81" w:rsidRDefault="0036534E" w:rsidP="0036534E">
      <w:pPr>
        <w:pStyle w:val="-"/>
        <w:numPr>
          <w:ilvl w:val="0"/>
          <w:numId w:val="20"/>
        </w:numPr>
        <w:rPr>
          <w:rStyle w:val="af2"/>
          <w:rFonts w:ascii="標楷體" w:eastAsia="標楷體" w:hAnsi="標楷體"/>
          <w:b w:val="0"/>
          <w:bCs w:val="0"/>
        </w:rPr>
      </w:pPr>
      <w:r w:rsidRPr="007A7E81">
        <w:rPr>
          <w:rStyle w:val="af2"/>
          <w:rFonts w:ascii="標楷體" w:eastAsia="標楷體" w:hAnsi="標楷體"/>
          <w:b w:val="0"/>
          <w:bCs w:val="0"/>
        </w:rPr>
        <w:t>目的：</w:t>
      </w:r>
    </w:p>
    <w:p w:rsidR="0036534E" w:rsidRPr="007A7E81" w:rsidRDefault="0036534E" w:rsidP="0036534E">
      <w:pPr>
        <w:pStyle w:val="-"/>
        <w:numPr>
          <w:ilvl w:val="0"/>
          <w:numId w:val="0"/>
        </w:numPr>
        <w:ind w:left="480"/>
        <w:rPr>
          <w:rFonts w:ascii="標楷體" w:eastAsia="標楷體" w:hAnsi="標楷體"/>
        </w:rPr>
      </w:pPr>
      <w:r w:rsidRPr="007A7E81">
        <w:rPr>
          <w:rFonts w:ascii="標楷體" w:eastAsia="標楷體" w:hAnsi="標楷體"/>
        </w:rPr>
        <w:t xml:space="preserve">    邀請兒童劇團到十五所學校進行兒童節慶祝活動，透過戲劇，以「現代故事、童話故事繪本為腳本，改編以戲劇及舞蹈演出，讓文學走出書本的框架，以人物肢體表演，呈現在孩童的面前」為理念，深入校園。除了提升閱讀效能及文學素養外，亦讓學生學習藝術人文的欣賞，擴展學生視野。</w:t>
      </w:r>
    </w:p>
    <w:p w:rsidR="0036534E" w:rsidRPr="007A7E81" w:rsidRDefault="0036534E" w:rsidP="0036534E">
      <w:pPr>
        <w:pStyle w:val="-"/>
        <w:rPr>
          <w:rFonts w:ascii="標楷體" w:eastAsia="標楷體" w:hAnsi="標楷體"/>
        </w:rPr>
      </w:pPr>
      <w:r w:rsidRPr="007A7E81">
        <w:rPr>
          <w:rStyle w:val="af2"/>
          <w:rFonts w:ascii="標楷體" w:eastAsia="標楷體" w:hAnsi="標楷體"/>
          <w:b w:val="0"/>
          <w:sz w:val="28"/>
          <w:szCs w:val="28"/>
        </w:rPr>
        <w:t>辦理單位</w:t>
      </w:r>
      <w:r w:rsidRPr="007A7E81">
        <w:rPr>
          <w:rFonts w:ascii="標楷體" w:eastAsia="標楷體" w:hAnsi="標楷體" w:cs="Times New Roman"/>
        </w:rPr>
        <w:t xml:space="preserve">： </w:t>
      </w:r>
    </w:p>
    <w:p w:rsidR="0036534E" w:rsidRPr="007A7E81" w:rsidRDefault="0036534E" w:rsidP="0036534E">
      <w:pPr>
        <w:pStyle w:val="-0"/>
        <w:rPr>
          <w:rFonts w:ascii="標楷體" w:eastAsia="標楷體" w:hAnsi="標楷體"/>
        </w:rPr>
      </w:pPr>
      <w:r w:rsidRPr="007A7E81">
        <w:rPr>
          <w:rStyle w:val="af2"/>
          <w:rFonts w:ascii="標楷體" w:eastAsia="標楷體" w:hAnsi="標楷體"/>
          <w:b w:val="0"/>
          <w:sz w:val="28"/>
          <w:szCs w:val="28"/>
        </w:rPr>
        <w:t>主辦單位：</w:t>
      </w:r>
      <w:r w:rsidRPr="007A7E81">
        <w:rPr>
          <w:rFonts w:ascii="標楷體" w:eastAsia="標楷體" w:hAnsi="標楷體"/>
        </w:rPr>
        <w:t>臺南市政府教育局</w:t>
      </w:r>
    </w:p>
    <w:p w:rsidR="0036534E" w:rsidRPr="006067EF" w:rsidRDefault="0036534E" w:rsidP="0036534E">
      <w:pPr>
        <w:pStyle w:val="-0"/>
        <w:rPr>
          <w:rFonts w:ascii="標楷體" w:eastAsia="標楷體" w:hAnsi="標楷體"/>
        </w:rPr>
      </w:pPr>
      <w:r w:rsidRPr="007A7E81">
        <w:rPr>
          <w:rFonts w:ascii="標楷體" w:eastAsia="標楷體" w:hAnsi="標楷體"/>
        </w:rPr>
        <w:t>承辦單</w:t>
      </w:r>
      <w:r w:rsidRPr="006067EF">
        <w:rPr>
          <w:rFonts w:ascii="標楷體" w:eastAsia="標楷體" w:hAnsi="標楷體"/>
        </w:rPr>
        <w:t>位：</w:t>
      </w:r>
      <w:r w:rsidRPr="006067EF">
        <w:rPr>
          <w:rFonts w:ascii="標楷體" w:eastAsia="標楷體" w:hAnsi="標楷體"/>
          <w:bCs/>
        </w:rPr>
        <w:t>臺南市</w:t>
      </w:r>
      <w:r w:rsidRPr="006067EF">
        <w:rPr>
          <w:rFonts w:ascii="標楷體" w:eastAsia="標楷體" w:hAnsi="標楷體" w:hint="eastAsia"/>
          <w:bCs/>
        </w:rPr>
        <w:t>學甲</w:t>
      </w:r>
      <w:r w:rsidRPr="006067EF">
        <w:rPr>
          <w:rFonts w:ascii="標楷體" w:eastAsia="標楷體" w:hAnsi="標楷體"/>
          <w:bCs/>
        </w:rPr>
        <w:t>區</w:t>
      </w:r>
      <w:r w:rsidRPr="006067EF">
        <w:rPr>
          <w:rFonts w:ascii="標楷體" w:eastAsia="標楷體" w:hAnsi="標楷體" w:hint="eastAsia"/>
          <w:bCs/>
        </w:rPr>
        <w:t>中洲</w:t>
      </w:r>
      <w:r w:rsidRPr="006067EF">
        <w:rPr>
          <w:rFonts w:ascii="標楷體" w:eastAsia="標楷體" w:hAnsi="標楷體"/>
          <w:bCs/>
        </w:rPr>
        <w:t>國小</w:t>
      </w:r>
    </w:p>
    <w:p w:rsidR="0036534E" w:rsidRPr="006067EF" w:rsidRDefault="0036534E" w:rsidP="0036534E">
      <w:pPr>
        <w:pStyle w:val="-0"/>
        <w:rPr>
          <w:rFonts w:ascii="標楷體" w:eastAsia="標楷體" w:hAnsi="標楷體"/>
          <w:bCs/>
        </w:rPr>
      </w:pPr>
      <w:r w:rsidRPr="006067EF">
        <w:rPr>
          <w:rFonts w:ascii="標楷體" w:eastAsia="標楷體" w:hAnsi="標楷體"/>
        </w:rPr>
        <w:t>協辦單位：</w:t>
      </w:r>
      <w:r w:rsidRPr="006067EF">
        <w:rPr>
          <w:rFonts w:ascii="標楷體" w:eastAsia="標楷體" w:hAnsi="標楷體"/>
          <w:bCs/>
        </w:rPr>
        <w:t>關廟區保東國小、</w:t>
      </w:r>
      <w:r w:rsidRPr="006067EF">
        <w:rPr>
          <w:rFonts w:ascii="標楷體" w:eastAsia="標楷體" w:hAnsi="標楷體" w:hint="eastAsia"/>
          <w:bCs/>
        </w:rPr>
        <w:t>佳里</w:t>
      </w:r>
      <w:r w:rsidRPr="006067EF">
        <w:rPr>
          <w:rFonts w:ascii="標楷體" w:eastAsia="標楷體" w:hAnsi="標楷體"/>
          <w:bCs/>
        </w:rPr>
        <w:t>區</w:t>
      </w:r>
      <w:r w:rsidRPr="006067EF">
        <w:rPr>
          <w:rFonts w:ascii="標楷體" w:eastAsia="標楷體" w:hAnsi="標楷體" w:hint="eastAsia"/>
          <w:bCs/>
        </w:rPr>
        <w:t>信義</w:t>
      </w:r>
      <w:r w:rsidRPr="006067EF">
        <w:rPr>
          <w:rFonts w:ascii="標楷體" w:eastAsia="標楷體" w:hAnsi="標楷體"/>
          <w:bCs/>
        </w:rPr>
        <w:t>國小、南灜故事人協會、和風</w:t>
      </w:r>
      <w:r w:rsidRPr="006067EF">
        <w:rPr>
          <w:rFonts w:ascii="標楷體" w:eastAsia="標楷體" w:hAnsi="標楷體"/>
        </w:rPr>
        <w:t>故事劇團、</w:t>
      </w:r>
      <w:r w:rsidRPr="006067EF">
        <w:rPr>
          <w:rFonts w:ascii="標楷體" w:eastAsia="標楷體" w:hAnsi="標楷體" w:hint="eastAsia"/>
          <w:bCs/>
        </w:rPr>
        <w:t>府城木偶劇團、蘇俊穎木偶劇團、白河店仔口文教協會蓮香媽媽說故事團體</w:t>
      </w:r>
    </w:p>
    <w:p w:rsidR="0036534E" w:rsidRPr="007A7E81" w:rsidRDefault="0036534E" w:rsidP="0036534E">
      <w:pPr>
        <w:pStyle w:val="-"/>
        <w:rPr>
          <w:rFonts w:ascii="標楷體" w:eastAsia="標楷體" w:hAnsi="標楷體"/>
        </w:rPr>
      </w:pPr>
      <w:r w:rsidRPr="007A7E81">
        <w:rPr>
          <w:rFonts w:ascii="標楷體" w:eastAsia="標楷體" w:hAnsi="標楷體" w:cs="Times New Roman"/>
        </w:rPr>
        <w:t>辦理時間：</w:t>
      </w:r>
      <w:r w:rsidRPr="007A7E81">
        <w:rPr>
          <w:rFonts w:ascii="標楷體" w:eastAsia="標楷體" w:hAnsi="標楷體"/>
        </w:rPr>
        <w:t>11</w:t>
      </w:r>
      <w:r w:rsidRPr="007A7E81">
        <w:rPr>
          <w:rFonts w:ascii="標楷體" w:eastAsia="標楷體" w:hAnsi="標楷體" w:hint="eastAsia"/>
        </w:rPr>
        <w:t>1</w:t>
      </w:r>
      <w:r w:rsidRPr="007A7E81">
        <w:rPr>
          <w:rFonts w:ascii="標楷體" w:eastAsia="標楷體" w:hAnsi="標楷體"/>
        </w:rPr>
        <w:t>年4月1日至11</w:t>
      </w:r>
      <w:r w:rsidRPr="007A7E81">
        <w:rPr>
          <w:rFonts w:ascii="標楷體" w:eastAsia="標楷體" w:hAnsi="標楷體" w:hint="eastAsia"/>
        </w:rPr>
        <w:t>1</w:t>
      </w:r>
      <w:r w:rsidRPr="007A7E81">
        <w:rPr>
          <w:rFonts w:ascii="標楷體" w:eastAsia="標楷體" w:hAnsi="標楷體"/>
        </w:rPr>
        <w:t>年4月30日。</w:t>
      </w:r>
    </w:p>
    <w:p w:rsidR="0036534E" w:rsidRPr="007A7E81" w:rsidRDefault="0036534E" w:rsidP="0036534E">
      <w:pPr>
        <w:pStyle w:val="-"/>
        <w:rPr>
          <w:rFonts w:ascii="標楷體" w:eastAsia="標楷體" w:hAnsi="標楷體" w:cs="Times New Roman"/>
          <w:color w:val="000000"/>
        </w:rPr>
      </w:pPr>
      <w:r w:rsidRPr="007A7E81">
        <w:rPr>
          <w:rFonts w:ascii="標楷體" w:eastAsia="標楷體" w:hAnsi="標楷體" w:cs="Times New Roman"/>
          <w:color w:val="000000"/>
        </w:rPr>
        <w:t>實施對象：本市國民小學全校學生及教師。</w:t>
      </w:r>
    </w:p>
    <w:p w:rsidR="0036534E" w:rsidRPr="007A7E81" w:rsidRDefault="0036534E" w:rsidP="0036534E">
      <w:pPr>
        <w:pStyle w:val="-"/>
        <w:rPr>
          <w:rFonts w:ascii="標楷體" w:eastAsia="標楷體" w:hAnsi="標楷體" w:cs="Times New Roman"/>
          <w:color w:val="000000"/>
        </w:rPr>
      </w:pPr>
      <w:r w:rsidRPr="007A7E81">
        <w:rPr>
          <w:rFonts w:ascii="標楷體" w:eastAsia="標楷體" w:hAnsi="標楷體" w:cs="Times New Roman" w:hint="eastAsia"/>
          <w:color w:val="000000"/>
        </w:rPr>
        <w:t xml:space="preserve"> </w:t>
      </w:r>
      <w:r w:rsidRPr="007A7E81">
        <w:rPr>
          <w:rFonts w:ascii="標楷體" w:eastAsia="標楷體" w:hAnsi="標楷體" w:cs="Times New Roman"/>
          <w:color w:val="000000"/>
        </w:rPr>
        <w:t>活動地點：本市獲補助申辦之各國民小學。</w:t>
      </w:r>
    </w:p>
    <w:p w:rsidR="0036534E" w:rsidRPr="007A7E81" w:rsidRDefault="0036534E" w:rsidP="0036534E">
      <w:pPr>
        <w:pStyle w:val="-"/>
        <w:rPr>
          <w:rFonts w:ascii="標楷體" w:eastAsia="標楷體" w:hAnsi="標楷體"/>
        </w:rPr>
      </w:pPr>
      <w:r w:rsidRPr="007A7E81">
        <w:rPr>
          <w:rFonts w:ascii="標楷體" w:eastAsia="標楷體" w:hAnsi="標楷體" w:cs="Times New Roman" w:hint="eastAsia"/>
        </w:rPr>
        <w:t xml:space="preserve"> </w:t>
      </w:r>
      <w:r w:rsidRPr="007A7E81">
        <w:rPr>
          <w:rFonts w:ascii="標楷體" w:eastAsia="標楷體" w:hAnsi="標楷體" w:cs="Times New Roman"/>
        </w:rPr>
        <w:t>實施方式：</w:t>
      </w:r>
    </w:p>
    <w:p w:rsidR="0036534E" w:rsidRPr="006067EF" w:rsidRDefault="0036534E" w:rsidP="0036534E">
      <w:pPr>
        <w:pStyle w:val="-"/>
        <w:numPr>
          <w:ilvl w:val="0"/>
          <w:numId w:val="0"/>
        </w:numPr>
        <w:ind w:left="480"/>
        <w:rPr>
          <w:rFonts w:ascii="標楷體" w:eastAsia="標楷體" w:hAnsi="標楷體"/>
          <w:szCs w:val="24"/>
        </w:rPr>
      </w:pPr>
      <w:r w:rsidRPr="006067EF">
        <w:rPr>
          <w:rFonts w:ascii="標楷體" w:eastAsia="標楷體" w:hAnsi="標楷體" w:hint="eastAsia"/>
          <w:szCs w:val="24"/>
        </w:rPr>
        <w:t xml:space="preserve">    </w:t>
      </w:r>
      <w:r w:rsidRPr="006067EF">
        <w:rPr>
          <w:rFonts w:ascii="標楷體" w:eastAsia="標楷體" w:hAnsi="標楷體"/>
          <w:szCs w:val="24"/>
        </w:rPr>
        <w:t>由教育局邀請兒童劇團規劃演出行程，共15場次(如附件1)，徵選有意願參與的學校進行本案活動。</w:t>
      </w:r>
    </w:p>
    <w:p w:rsidR="0036534E" w:rsidRPr="007A7E81" w:rsidRDefault="0036534E" w:rsidP="0036534E">
      <w:pPr>
        <w:pStyle w:val="-0"/>
        <w:rPr>
          <w:rFonts w:ascii="標楷體" w:eastAsia="標楷體" w:hAnsi="標楷體"/>
        </w:rPr>
      </w:pPr>
      <w:r w:rsidRPr="007A7E81">
        <w:rPr>
          <w:rFonts w:ascii="標楷體" w:eastAsia="標楷體" w:hAnsi="標楷體"/>
        </w:rPr>
        <w:t>本案將依辦理人數、辦理活動之規劃及辦理區域等考量，權衡補助經費的最大效益，擇優錄取15所學校辦理，</w:t>
      </w:r>
      <w:r w:rsidRPr="007A7E81">
        <w:rPr>
          <w:rFonts w:ascii="標楷體" w:eastAsia="標楷體" w:hAnsi="標楷體"/>
          <w:color w:val="000000" w:themeColor="text1"/>
        </w:rPr>
        <w:t>每校補助經費3,500元整。</w:t>
      </w:r>
    </w:p>
    <w:p w:rsidR="0036534E" w:rsidRPr="007A7E81" w:rsidRDefault="0036534E" w:rsidP="0036534E">
      <w:pPr>
        <w:pStyle w:val="-0"/>
        <w:rPr>
          <w:rFonts w:ascii="標楷體" w:eastAsia="標楷體" w:hAnsi="標楷體"/>
        </w:rPr>
      </w:pPr>
      <w:r w:rsidRPr="007A7E81">
        <w:rPr>
          <w:rFonts w:ascii="標楷體" w:eastAsia="標楷體" w:hAnsi="標楷體"/>
        </w:rPr>
        <w:t>劇團劇本改編自童話及歷史故事，結合演員或木偶展演、引導觀眾互動，搭配故事場景的道具，讓觀眾在欣賞熟悉的故事題材之餘，亦能激發想像力，並進行肢體語言的開發。劇團成員利用服裝、道具、演出者的肢體、語言將劇情發展活潑的呈現於親師生眼前，讓學生學習到戲劇的組成及如何欣賞一場藝術表演。</w:t>
      </w:r>
    </w:p>
    <w:p w:rsidR="0036534E" w:rsidRPr="007A7E81" w:rsidRDefault="0036534E" w:rsidP="0036534E">
      <w:pPr>
        <w:pStyle w:val="-0"/>
        <w:rPr>
          <w:rFonts w:ascii="標楷體" w:eastAsia="標楷體" w:hAnsi="標楷體"/>
        </w:rPr>
      </w:pPr>
      <w:r w:rsidRPr="007A7E81">
        <w:rPr>
          <w:rFonts w:ascii="標楷體" w:eastAsia="標楷體" w:hAnsi="標楷體"/>
        </w:rPr>
        <w:t>演出結束後，由各領域任課教師適時將學生觀賞演出的經驗融入課程，進行延伸討論、回饋或各項創作活動。</w:t>
      </w:r>
    </w:p>
    <w:p w:rsidR="0036534E" w:rsidRPr="007A7E81" w:rsidRDefault="0036534E" w:rsidP="0036534E">
      <w:pPr>
        <w:pStyle w:val="-"/>
        <w:rPr>
          <w:rFonts w:ascii="標楷體" w:eastAsia="標楷體" w:hAnsi="標楷體"/>
        </w:rPr>
      </w:pPr>
      <w:r w:rsidRPr="007A7E81">
        <w:rPr>
          <w:rFonts w:ascii="標楷體" w:eastAsia="標楷體" w:hAnsi="標楷體"/>
        </w:rPr>
        <w:t>申請辦法：</w:t>
      </w:r>
    </w:p>
    <w:p w:rsidR="0036534E" w:rsidRPr="007A7E81" w:rsidRDefault="0036534E" w:rsidP="0036534E">
      <w:pPr>
        <w:pStyle w:val="-0"/>
        <w:rPr>
          <w:rFonts w:ascii="標楷體" w:eastAsia="標楷體" w:hAnsi="標楷體"/>
        </w:rPr>
      </w:pPr>
      <w:r w:rsidRPr="007A7E81">
        <w:rPr>
          <w:rFonts w:ascii="標楷體" w:eastAsia="標楷體" w:hAnsi="標楷體"/>
        </w:rPr>
        <w:t>有意願申辦的學校，請參考「兒童劇團到校演出場次表」(附件1)，填寫申請表(附件2)，並於</w:t>
      </w:r>
      <w:r w:rsidRPr="007A7E81">
        <w:rPr>
          <w:rFonts w:ascii="標楷體" w:eastAsia="標楷體" w:hAnsi="標楷體"/>
          <w:color w:val="000000" w:themeColor="text1"/>
        </w:rPr>
        <w:t>11</w:t>
      </w:r>
      <w:r w:rsidRPr="007A7E81">
        <w:rPr>
          <w:rFonts w:ascii="標楷體" w:eastAsia="標楷體" w:hAnsi="標楷體" w:hint="eastAsia"/>
          <w:color w:val="000000" w:themeColor="text1"/>
        </w:rPr>
        <w:t>1</w:t>
      </w:r>
      <w:r w:rsidRPr="007A7E81">
        <w:rPr>
          <w:rFonts w:ascii="標楷體" w:eastAsia="標楷體" w:hAnsi="標楷體"/>
          <w:color w:val="000000" w:themeColor="text1"/>
        </w:rPr>
        <w:t>年3月1</w:t>
      </w:r>
      <w:r w:rsidRPr="007A7E81">
        <w:rPr>
          <w:rFonts w:ascii="標楷體" w:eastAsia="標楷體" w:hAnsi="標楷體" w:hint="eastAsia"/>
          <w:color w:val="000000" w:themeColor="text1"/>
        </w:rPr>
        <w:t>1</w:t>
      </w:r>
      <w:r w:rsidRPr="007A7E81">
        <w:rPr>
          <w:rFonts w:ascii="標楷體" w:eastAsia="標楷體" w:hAnsi="標楷體"/>
          <w:color w:val="000000" w:themeColor="text1"/>
        </w:rPr>
        <w:t>日(五)前</w:t>
      </w:r>
      <w:r w:rsidRPr="007A7E81">
        <w:rPr>
          <w:rFonts w:ascii="標楷體" w:eastAsia="標楷體" w:hAnsi="標楷體"/>
        </w:rPr>
        <w:t>將申請表寄到承辦學校</w:t>
      </w:r>
      <w:r w:rsidRPr="007A7E81">
        <w:rPr>
          <w:rFonts w:ascii="標楷體" w:eastAsia="標楷體" w:hAnsi="標楷體" w:hint="eastAsia"/>
        </w:rPr>
        <w:t>中洲</w:t>
      </w:r>
      <w:r w:rsidRPr="007A7E81">
        <w:rPr>
          <w:rFonts w:ascii="標楷體" w:eastAsia="標楷體" w:hAnsi="標楷體"/>
        </w:rPr>
        <w:t>國小教</w:t>
      </w:r>
      <w:r w:rsidRPr="007A7E81">
        <w:rPr>
          <w:rFonts w:ascii="標楷體" w:eastAsia="標楷體" w:hAnsi="標楷體" w:hint="eastAsia"/>
        </w:rPr>
        <w:t>導</w:t>
      </w:r>
      <w:r w:rsidRPr="007A7E81">
        <w:rPr>
          <w:rFonts w:ascii="標楷體" w:eastAsia="標楷體" w:hAnsi="標楷體"/>
        </w:rPr>
        <w:t>主任</w:t>
      </w:r>
      <w:r w:rsidRPr="007A7E81">
        <w:rPr>
          <w:rFonts w:ascii="標楷體" w:eastAsia="標楷體" w:hAnsi="標楷體" w:hint="eastAsia"/>
        </w:rPr>
        <w:t>吳麗玲</w:t>
      </w:r>
      <w:r w:rsidRPr="007A7E81">
        <w:rPr>
          <w:rFonts w:ascii="標楷體" w:eastAsia="標楷體" w:hAnsi="標楷體"/>
        </w:rPr>
        <w:t>收，</w:t>
      </w:r>
      <w:r w:rsidR="00C92288">
        <w:rPr>
          <w:rFonts w:ascii="標楷體" w:eastAsia="標楷體" w:hAnsi="標楷體" w:hint="eastAsia"/>
        </w:rPr>
        <w:t>地</w:t>
      </w:r>
      <w:r w:rsidRPr="007A7E81">
        <w:rPr>
          <w:rFonts w:ascii="標楷體" w:eastAsia="標楷體" w:hAnsi="標楷體"/>
        </w:rPr>
        <w:t>址:72</w:t>
      </w:r>
      <w:r w:rsidRPr="007A7E81">
        <w:rPr>
          <w:rFonts w:ascii="標楷體" w:eastAsia="標楷體" w:hAnsi="標楷體" w:hint="eastAsia"/>
        </w:rPr>
        <w:t>651</w:t>
      </w:r>
      <w:r w:rsidRPr="007A7E81">
        <w:rPr>
          <w:rFonts w:ascii="標楷體" w:eastAsia="標楷體" w:hAnsi="標楷體"/>
        </w:rPr>
        <w:t>臺南市</w:t>
      </w:r>
      <w:r w:rsidRPr="007A7E81">
        <w:rPr>
          <w:rFonts w:ascii="標楷體" w:eastAsia="標楷體" w:hAnsi="標楷體" w:hint="eastAsia"/>
        </w:rPr>
        <w:t>學甲</w:t>
      </w:r>
      <w:r w:rsidRPr="007A7E81">
        <w:rPr>
          <w:rFonts w:ascii="標楷體" w:eastAsia="標楷體" w:hAnsi="標楷體"/>
        </w:rPr>
        <w:t>區</w:t>
      </w:r>
      <w:r w:rsidRPr="007A7E81">
        <w:rPr>
          <w:rFonts w:ascii="標楷體" w:eastAsia="標楷體" w:hAnsi="標楷體" w:hint="eastAsia"/>
        </w:rPr>
        <w:t>光華里645</w:t>
      </w:r>
      <w:r w:rsidRPr="007A7E81">
        <w:rPr>
          <w:rFonts w:ascii="標楷體" w:eastAsia="標楷體" w:hAnsi="標楷體"/>
        </w:rPr>
        <w:t>號，由教育局審竣後另案公告結果，並於</w:t>
      </w:r>
      <w:r w:rsidRPr="007A7E81">
        <w:rPr>
          <w:rFonts w:ascii="標楷體" w:eastAsia="標楷體" w:hAnsi="標楷體"/>
          <w:color w:val="000000" w:themeColor="text1"/>
        </w:rPr>
        <w:t>3</w:t>
      </w:r>
      <w:r w:rsidR="00C92288">
        <w:rPr>
          <w:rFonts w:ascii="標楷體" w:eastAsia="標楷體" w:hAnsi="標楷體" w:hint="eastAsia"/>
          <w:color w:val="000000" w:themeColor="text1"/>
        </w:rPr>
        <w:t>月</w:t>
      </w:r>
      <w:r w:rsidRPr="007A7E81">
        <w:rPr>
          <w:rFonts w:ascii="標楷體" w:eastAsia="標楷體" w:hAnsi="標楷體"/>
          <w:color w:val="000000" w:themeColor="text1"/>
        </w:rPr>
        <w:t>1</w:t>
      </w:r>
      <w:r w:rsidRPr="007A7E81">
        <w:rPr>
          <w:rFonts w:ascii="標楷體" w:eastAsia="標楷體" w:hAnsi="標楷體" w:hint="eastAsia"/>
          <w:color w:val="000000" w:themeColor="text1"/>
        </w:rPr>
        <w:t>8</w:t>
      </w:r>
      <w:r w:rsidR="00C92288">
        <w:rPr>
          <w:rFonts w:ascii="標楷體" w:eastAsia="標楷體" w:hAnsi="標楷體" w:hint="eastAsia"/>
          <w:color w:val="000000" w:themeColor="text1"/>
        </w:rPr>
        <w:t>日</w:t>
      </w:r>
      <w:r w:rsidRPr="007A7E81">
        <w:rPr>
          <w:rFonts w:ascii="標楷體" w:eastAsia="標楷體" w:hAnsi="標楷體"/>
          <w:color w:val="000000" w:themeColor="text1"/>
        </w:rPr>
        <w:t>(五)上午10:00</w:t>
      </w:r>
      <w:r w:rsidRPr="007A7E81">
        <w:rPr>
          <w:rFonts w:ascii="標楷體" w:eastAsia="標楷體" w:hAnsi="標楷體"/>
        </w:rPr>
        <w:t>在</w:t>
      </w:r>
      <w:r w:rsidRPr="007A7E81">
        <w:rPr>
          <w:rFonts w:ascii="標楷體" w:eastAsia="標楷體" w:hAnsi="標楷體" w:hint="eastAsia"/>
        </w:rPr>
        <w:t>中洲</w:t>
      </w:r>
      <w:r w:rsidRPr="007A7E81">
        <w:rPr>
          <w:rFonts w:ascii="標楷體" w:eastAsia="標楷體" w:hAnsi="標楷體"/>
        </w:rPr>
        <w:t>國小舉辦活動行前說明會。</w:t>
      </w:r>
    </w:p>
    <w:p w:rsidR="0036534E" w:rsidRPr="007A7E81" w:rsidRDefault="0036534E" w:rsidP="0036534E">
      <w:pPr>
        <w:pStyle w:val="-0"/>
        <w:rPr>
          <w:rFonts w:ascii="標楷體" w:eastAsia="標楷體" w:hAnsi="標楷體"/>
        </w:rPr>
      </w:pPr>
      <w:r w:rsidRPr="007A7E81">
        <w:rPr>
          <w:rFonts w:ascii="標楷體" w:eastAsia="標楷體" w:hAnsi="標楷體"/>
        </w:rPr>
        <w:lastRenderedPageBreak/>
        <w:t>活動結束辦理經費核結，請一併提報活動成果(如附件3)。</w:t>
      </w:r>
    </w:p>
    <w:p w:rsidR="0036534E" w:rsidRPr="007A7E81" w:rsidRDefault="0036534E" w:rsidP="0036534E">
      <w:pPr>
        <w:pStyle w:val="-"/>
        <w:rPr>
          <w:rFonts w:ascii="標楷體" w:eastAsia="標楷體" w:hAnsi="標楷體"/>
        </w:rPr>
      </w:pPr>
      <w:r w:rsidRPr="007A7E81">
        <w:rPr>
          <w:rFonts w:ascii="標楷體" w:eastAsia="標楷體" w:hAnsi="標楷體"/>
        </w:rPr>
        <w:t>本案聯絡人：</w:t>
      </w:r>
      <w:r w:rsidRPr="007A7E81">
        <w:rPr>
          <w:rFonts w:ascii="標楷體" w:eastAsia="標楷體" w:hAnsi="標楷體" w:hint="eastAsia"/>
        </w:rPr>
        <w:t>中洲</w:t>
      </w:r>
      <w:r w:rsidRPr="007A7E81">
        <w:rPr>
          <w:rFonts w:ascii="標楷體" w:eastAsia="標楷體" w:hAnsi="標楷體"/>
        </w:rPr>
        <w:t>國小教</w:t>
      </w:r>
      <w:r w:rsidRPr="007A7E81">
        <w:rPr>
          <w:rFonts w:ascii="標楷體" w:eastAsia="標楷體" w:hAnsi="標楷體" w:hint="eastAsia"/>
        </w:rPr>
        <w:t>導</w:t>
      </w:r>
      <w:r w:rsidRPr="007A7E81">
        <w:rPr>
          <w:rFonts w:ascii="標楷體" w:eastAsia="標楷體" w:hAnsi="標楷體"/>
        </w:rPr>
        <w:t>主任</w:t>
      </w:r>
      <w:r w:rsidRPr="007A7E81">
        <w:rPr>
          <w:rFonts w:ascii="標楷體" w:eastAsia="標楷體" w:hAnsi="標楷體" w:hint="eastAsia"/>
        </w:rPr>
        <w:t>吳麗玲</w:t>
      </w:r>
      <w:r w:rsidRPr="007A7E81">
        <w:rPr>
          <w:rFonts w:ascii="標楷體" w:eastAsia="標楷體" w:hAnsi="標楷體"/>
        </w:rPr>
        <w:t>，連絡電話:7</w:t>
      </w:r>
      <w:r w:rsidRPr="007A7E81">
        <w:rPr>
          <w:rFonts w:ascii="標楷體" w:eastAsia="標楷體" w:hAnsi="標楷體" w:hint="eastAsia"/>
        </w:rPr>
        <w:t>833214</w:t>
      </w:r>
      <w:r w:rsidRPr="007A7E81">
        <w:rPr>
          <w:rFonts w:ascii="標楷體" w:eastAsia="標楷體" w:hAnsi="標楷體"/>
        </w:rPr>
        <w:t>分機10</w:t>
      </w:r>
      <w:r w:rsidRPr="007A7E81">
        <w:rPr>
          <w:rFonts w:ascii="標楷體" w:eastAsia="標楷體" w:hAnsi="標楷體" w:hint="eastAsia"/>
        </w:rPr>
        <w:t>2</w:t>
      </w:r>
      <w:r w:rsidRPr="007A7E81">
        <w:rPr>
          <w:rFonts w:ascii="標楷體" w:eastAsia="標楷體" w:hAnsi="標楷體"/>
        </w:rPr>
        <w:t>。</w:t>
      </w:r>
    </w:p>
    <w:p w:rsidR="0036534E" w:rsidRPr="007A7E81" w:rsidRDefault="0036534E" w:rsidP="0036534E">
      <w:pPr>
        <w:pStyle w:val="-"/>
        <w:rPr>
          <w:rFonts w:ascii="標楷體" w:eastAsia="標楷體" w:hAnsi="標楷體"/>
        </w:rPr>
      </w:pPr>
      <w:r w:rsidRPr="007A7E81">
        <w:rPr>
          <w:rFonts w:ascii="標楷體" w:eastAsia="標楷體" w:hAnsi="標楷體"/>
        </w:rPr>
        <w:t>經費：</w:t>
      </w:r>
      <w:r w:rsidRPr="007A7E81">
        <w:rPr>
          <w:rFonts w:ascii="標楷體" w:eastAsia="標楷體" w:hAnsi="標楷體" w:cs="Arial"/>
        </w:rPr>
        <w:t>由教育局相關經費項下支應</w:t>
      </w:r>
      <w:r w:rsidRPr="007A7E81">
        <w:rPr>
          <w:rFonts w:ascii="標楷體" w:eastAsia="標楷體" w:hAnsi="標楷體"/>
        </w:rPr>
        <w:t>。</w:t>
      </w:r>
    </w:p>
    <w:p w:rsidR="0036534E" w:rsidRPr="007A7E81" w:rsidRDefault="0036534E" w:rsidP="0036534E">
      <w:pPr>
        <w:pStyle w:val="-"/>
        <w:rPr>
          <w:rFonts w:ascii="標楷體" w:eastAsia="標楷體" w:hAnsi="標楷體" w:cs="Arial"/>
        </w:rPr>
      </w:pPr>
      <w:r w:rsidRPr="007A7E81">
        <w:rPr>
          <w:rFonts w:ascii="標楷體" w:eastAsia="標楷體" w:hAnsi="標楷體"/>
          <w:color w:val="000000"/>
        </w:rPr>
        <w:t>獎勵：</w:t>
      </w:r>
      <w:r w:rsidRPr="007A7E81">
        <w:rPr>
          <w:rFonts w:ascii="標楷體" w:eastAsia="標楷體" w:hAnsi="標楷體" w:cs="Arial"/>
        </w:rPr>
        <w:t>辦理本案有功人員，依「臺南市立高級中等以下學校教職員獎懲案件作業規定」辦理敘獎或併同「</w:t>
      </w:r>
      <w:r w:rsidRPr="007A7E81">
        <w:rPr>
          <w:rFonts w:ascii="標楷體" w:eastAsia="標楷體" w:hAnsi="標楷體" w:cs="Times New Roman"/>
        </w:rPr>
        <w:t>兒童節系列活動</w:t>
      </w:r>
      <w:r w:rsidRPr="007A7E81">
        <w:rPr>
          <w:rFonts w:ascii="標楷體" w:eastAsia="標楷體" w:hAnsi="標楷體" w:cs="Arial"/>
        </w:rPr>
        <w:t>」專案簽辦敘獎。</w:t>
      </w:r>
    </w:p>
    <w:p w:rsidR="0036534E" w:rsidRPr="007A7E81" w:rsidRDefault="0036534E" w:rsidP="0036534E">
      <w:pPr>
        <w:pStyle w:val="-"/>
        <w:rPr>
          <w:rFonts w:ascii="標楷體" w:eastAsia="標楷體" w:hAnsi="標楷體"/>
        </w:rPr>
      </w:pPr>
      <w:r w:rsidRPr="007A7E81">
        <w:rPr>
          <w:rFonts w:ascii="標楷體" w:eastAsia="標楷體" w:hAnsi="標楷體"/>
        </w:rPr>
        <w:t>預期效益：藉由兒童劇團到校演出，提升學生藝術戲劇欣賞素養，並提供休閒娛樂的規畫參考。</w:t>
      </w:r>
    </w:p>
    <w:p w:rsidR="00A36152" w:rsidRPr="007A7E81" w:rsidRDefault="00A36152" w:rsidP="00A36152">
      <w:pPr>
        <w:rPr>
          <w:rFonts w:ascii="標楷體" w:eastAsia="標楷體" w:hAnsi="標楷體"/>
        </w:rPr>
      </w:pPr>
    </w:p>
    <w:p w:rsidR="0036534E" w:rsidRPr="007A7E81" w:rsidRDefault="0036534E">
      <w:pPr>
        <w:widowControl/>
        <w:rPr>
          <w:rFonts w:ascii="標楷體" w:eastAsia="標楷體" w:hAnsi="標楷體"/>
        </w:rPr>
      </w:pPr>
      <w:r w:rsidRPr="007A7E81">
        <w:rPr>
          <w:rFonts w:ascii="標楷體" w:eastAsia="標楷體" w:hAnsi="標楷體"/>
        </w:rPr>
        <w:br w:type="page"/>
      </w:r>
    </w:p>
    <w:p w:rsidR="00515F0E" w:rsidRPr="007A7E81" w:rsidRDefault="0036534E" w:rsidP="00515F0E">
      <w:pPr>
        <w:spacing w:afterLines="50" w:after="180" w:line="440" w:lineRule="exact"/>
        <w:rPr>
          <w:rFonts w:ascii="標楷體" w:eastAsia="標楷體" w:hAnsi="標楷體" w:cs="Times New Roman"/>
          <w:sz w:val="32"/>
          <w:szCs w:val="32"/>
        </w:rPr>
      </w:pPr>
      <w:r w:rsidRPr="007A7E81">
        <w:rPr>
          <w:rFonts w:ascii="標楷體" w:eastAsia="標楷體" w:hAnsi="標楷體"/>
          <w:sz w:val="28"/>
          <w:szCs w:val="28"/>
        </w:rPr>
        <w:lastRenderedPageBreak/>
        <w:t xml:space="preserve">附件1 </w:t>
      </w:r>
      <w:r w:rsidR="00515F0E" w:rsidRPr="007A7E81">
        <w:rPr>
          <w:rFonts w:ascii="標楷體" w:eastAsia="標楷體" w:hAnsi="標楷體" w:hint="eastAsia"/>
          <w:sz w:val="28"/>
          <w:szCs w:val="28"/>
        </w:rPr>
        <w:t xml:space="preserve"> </w:t>
      </w:r>
      <w:r w:rsidR="00053B88" w:rsidRPr="007A7E81">
        <w:rPr>
          <w:rFonts w:ascii="標楷體" w:eastAsia="標楷體" w:hAnsi="標楷體" w:cs="Times New Roman" w:hint="eastAsia"/>
          <w:sz w:val="32"/>
          <w:szCs w:val="32"/>
        </w:rPr>
        <w:t>臺南市111年度兒童節系列活動-子計畫2</w:t>
      </w:r>
      <w:r w:rsidR="00515F0E" w:rsidRPr="007A7E81">
        <w:rPr>
          <w:rFonts w:ascii="標楷體" w:eastAsia="標楷體" w:hAnsi="標楷體" w:cs="Times New Roman"/>
          <w:sz w:val="32"/>
          <w:szCs w:val="32"/>
        </w:rPr>
        <w:t>「</w:t>
      </w:r>
      <w:r w:rsidR="00515F0E" w:rsidRPr="007A7E81">
        <w:rPr>
          <w:rFonts w:ascii="標楷體" w:eastAsia="標楷體" w:hAnsi="標楷體" w:cs="Times New Roman" w:hint="eastAsia"/>
          <w:sz w:val="32"/>
          <w:szCs w:val="32"/>
        </w:rPr>
        <w:t>戲劇列車臺南遊</w:t>
      </w:r>
      <w:r w:rsidR="00515F0E" w:rsidRPr="007A7E81">
        <w:rPr>
          <w:rFonts w:ascii="標楷體" w:eastAsia="標楷體" w:hAnsi="標楷體" w:cs="Times New Roman"/>
          <w:sz w:val="32"/>
          <w:szCs w:val="32"/>
        </w:rPr>
        <w:t>」</w:t>
      </w:r>
    </w:p>
    <w:p w:rsidR="0036534E" w:rsidRPr="007A7E81" w:rsidRDefault="0036534E" w:rsidP="00515F0E">
      <w:pPr>
        <w:spacing w:afterLines="50" w:after="180" w:line="440" w:lineRule="exact"/>
        <w:jc w:val="center"/>
        <w:rPr>
          <w:rFonts w:ascii="標楷體" w:eastAsia="標楷體" w:hAnsi="標楷體" w:cs="Times New Roman"/>
          <w:sz w:val="32"/>
          <w:szCs w:val="32"/>
        </w:rPr>
      </w:pPr>
      <w:r w:rsidRPr="007A7E81">
        <w:rPr>
          <w:rFonts w:ascii="標楷體" w:eastAsia="標楷體" w:hAnsi="標楷體" w:cs="Times New Roman"/>
          <w:sz w:val="32"/>
          <w:szCs w:val="32"/>
        </w:rPr>
        <w:t>「兒童劇團到校演出」場次表</w:t>
      </w:r>
    </w:p>
    <w:tbl>
      <w:tblPr>
        <w:tblW w:w="10774" w:type="dxa"/>
        <w:tblInd w:w="-318" w:type="dxa"/>
        <w:tblCellMar>
          <w:left w:w="10" w:type="dxa"/>
          <w:right w:w="10" w:type="dxa"/>
        </w:tblCellMar>
        <w:tblLook w:val="0000" w:firstRow="0" w:lastRow="0" w:firstColumn="0" w:lastColumn="0" w:noHBand="0" w:noVBand="0"/>
      </w:tblPr>
      <w:tblGrid>
        <w:gridCol w:w="708"/>
        <w:gridCol w:w="3007"/>
        <w:gridCol w:w="2665"/>
        <w:gridCol w:w="2240"/>
        <w:gridCol w:w="2154"/>
      </w:tblGrid>
      <w:tr w:rsidR="0036534E" w:rsidRPr="007A7E81" w:rsidTr="0036534E">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00" w:lineRule="exact"/>
              <w:jc w:val="center"/>
              <w:rPr>
                <w:rFonts w:ascii="標楷體" w:eastAsia="標楷體" w:hAnsi="標楷體"/>
                <w:color w:val="000000" w:themeColor="text1"/>
              </w:rPr>
            </w:pPr>
            <w:r w:rsidRPr="007A7E81">
              <w:rPr>
                <w:rFonts w:ascii="標楷體" w:eastAsia="標楷體" w:hAnsi="標楷體"/>
                <w:color w:val="000000" w:themeColor="text1"/>
              </w:rPr>
              <w:t>場次</w:t>
            </w:r>
          </w:p>
          <w:p w:rsidR="0036534E" w:rsidRPr="007A7E81" w:rsidRDefault="0036534E" w:rsidP="0036534E">
            <w:pPr>
              <w:spacing w:line="40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rPr>
              <w:t>編號</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劇團名稱</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到校日期、時間</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演出主題</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場地需求</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南瀛故事人協會</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4/19(二)上午10：00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我們這一家</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rPr>
            </w:pPr>
            <w:r w:rsidRPr="007A7E81">
              <w:rPr>
                <w:rFonts w:ascii="標楷體" w:eastAsia="標楷體" w:hAnsi="標楷體" w:hint="eastAsia"/>
              </w:rPr>
              <w:t>1.視聽教室</w:t>
            </w:r>
          </w:p>
          <w:p w:rsidR="0036534E" w:rsidRPr="007A7E81" w:rsidRDefault="0036534E" w:rsidP="0036534E">
            <w:pPr>
              <w:rPr>
                <w:rFonts w:ascii="標楷體" w:eastAsia="標楷體" w:hAnsi="標楷體"/>
              </w:rPr>
            </w:pPr>
            <w:r w:rsidRPr="007A7E81">
              <w:rPr>
                <w:rFonts w:ascii="標楷體" w:eastAsia="標楷體" w:hAnsi="標楷體" w:hint="eastAsia"/>
              </w:rPr>
              <w:t>2.無線耳麥4</w:t>
            </w:r>
          </w:p>
          <w:p w:rsidR="0036534E" w:rsidRPr="007A7E81" w:rsidRDefault="0036534E" w:rsidP="0036534E">
            <w:pPr>
              <w:rPr>
                <w:rFonts w:ascii="標楷體" w:eastAsia="標楷體" w:hAnsi="標楷體"/>
              </w:rPr>
            </w:pPr>
            <w:r w:rsidRPr="007A7E81">
              <w:rPr>
                <w:rFonts w:ascii="標楷體" w:eastAsia="標楷體" w:hAnsi="標楷體" w:hint="eastAsia"/>
              </w:rPr>
              <w:t>3.無線麥克風2</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2</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南瀛故事人協會</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4/22(五)上午10：00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我們這一家</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3</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南瀛故事人協會</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4/26(二)上午10：00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我們這一家</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4</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和風故事劇團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4/12(二)上午10：00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吼~~~我生氣了</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rPr>
            </w:pPr>
            <w:r w:rsidRPr="007A7E81">
              <w:rPr>
                <w:rFonts w:ascii="標楷體" w:eastAsia="標楷體" w:hAnsi="標楷體" w:hint="eastAsia"/>
              </w:rPr>
              <w:t>不要曬到太陽和淋到雨的地方都OK</w:t>
            </w:r>
          </w:p>
          <w:p w:rsidR="0036534E" w:rsidRPr="007A7E81" w:rsidRDefault="0036534E" w:rsidP="0036534E">
            <w:pPr>
              <w:rPr>
                <w:rFonts w:ascii="標楷體" w:eastAsia="標楷體" w:hAnsi="標楷體"/>
                <w:color w:val="FF0000"/>
              </w:rPr>
            </w:pPr>
            <w:r w:rsidRPr="007A7E81">
              <w:rPr>
                <w:rFonts w:ascii="標楷體" w:eastAsia="標楷體" w:hAnsi="標楷體" w:hint="eastAsia"/>
              </w:rPr>
              <w:t>設備自理</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5</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和風故事劇團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4/19(二)下午14：30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吼~~~我生氣了</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6</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和風故事劇團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4/26(二)下午14：30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吼~~~我生氣了</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7</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府城木偶劇團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4/7</w:t>
            </w:r>
            <w:r w:rsidRPr="007A7E81">
              <w:rPr>
                <w:rFonts w:ascii="標楷體" w:eastAsia="標楷體" w:hAnsi="標楷體"/>
                <w:color w:val="000000" w:themeColor="text1"/>
              </w:rPr>
              <w:t>(</w:t>
            </w:r>
            <w:r w:rsidRPr="007A7E81">
              <w:rPr>
                <w:rFonts w:ascii="標楷體" w:eastAsia="標楷體" w:hAnsi="標楷體" w:hint="eastAsia"/>
                <w:color w:val="000000" w:themeColor="text1"/>
              </w:rPr>
              <w:t>四</w:t>
            </w:r>
            <w:r w:rsidRPr="007A7E81">
              <w:rPr>
                <w:rFonts w:ascii="標楷體" w:eastAsia="標楷體" w:hAnsi="標楷體"/>
                <w:color w:val="000000" w:themeColor="text1"/>
              </w:rPr>
              <w:t>)</w:t>
            </w:r>
            <w:r w:rsidRPr="007A7E81">
              <w:rPr>
                <w:rFonts w:ascii="標楷體" w:eastAsia="標楷體" w:hAnsi="標楷體" w:hint="eastAsia"/>
                <w:color w:val="000000" w:themeColor="text1"/>
              </w:rPr>
              <w:t>上午9：00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憨番阿牛流浪記</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1.不要淋到雨</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的地方</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2.不要在視聽</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教室</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3.設備自理(需</w:t>
            </w:r>
          </w:p>
          <w:p w:rsidR="0036534E" w:rsidRPr="007A7E81" w:rsidRDefault="0036534E" w:rsidP="0036534E">
            <w:pPr>
              <w:rPr>
                <w:rFonts w:ascii="標楷體" w:eastAsia="標楷體" w:hAnsi="標楷體"/>
                <w:color w:val="FF0000"/>
              </w:rPr>
            </w:pPr>
            <w:r w:rsidRPr="007A7E81">
              <w:rPr>
                <w:rFonts w:ascii="標楷體" w:eastAsia="標楷體" w:hAnsi="標楷體" w:hint="eastAsia"/>
                <w:color w:val="000000" w:themeColor="text1"/>
              </w:rPr>
              <w:t xml:space="preserve">  插電)</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8</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府城木偶劇團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4/8</w:t>
            </w:r>
            <w:r w:rsidRPr="007A7E81">
              <w:rPr>
                <w:rFonts w:ascii="標楷體" w:eastAsia="標楷體" w:hAnsi="標楷體"/>
                <w:color w:val="000000" w:themeColor="text1"/>
              </w:rPr>
              <w:t>(</w:t>
            </w:r>
            <w:r w:rsidRPr="007A7E81">
              <w:rPr>
                <w:rFonts w:ascii="標楷體" w:eastAsia="標楷體" w:hAnsi="標楷體" w:hint="eastAsia"/>
                <w:color w:val="000000" w:themeColor="text1"/>
              </w:rPr>
              <w:t>五</w:t>
            </w:r>
            <w:r w:rsidRPr="007A7E81">
              <w:rPr>
                <w:rFonts w:ascii="標楷體" w:eastAsia="標楷體" w:hAnsi="標楷體"/>
                <w:color w:val="000000" w:themeColor="text1"/>
              </w:rPr>
              <w:t>)</w:t>
            </w:r>
            <w:r w:rsidRPr="007A7E81">
              <w:rPr>
                <w:rFonts w:ascii="標楷體" w:eastAsia="標楷體" w:hAnsi="標楷體" w:hint="eastAsia"/>
                <w:color w:val="000000" w:themeColor="text1"/>
              </w:rPr>
              <w:t>上午9：00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憨番阿牛流浪記</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7A7E81">
        <w:trPr>
          <w:trHeight w:hRule="exact" w:val="6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9</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府城木偶劇團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4/11</w:t>
            </w:r>
            <w:r w:rsidRPr="007A7E81">
              <w:rPr>
                <w:rFonts w:ascii="標楷體" w:eastAsia="標楷體" w:hAnsi="標楷體"/>
                <w:color w:val="000000" w:themeColor="text1"/>
              </w:rPr>
              <w:t>(</w:t>
            </w:r>
            <w:r w:rsidRPr="007A7E81">
              <w:rPr>
                <w:rFonts w:ascii="標楷體" w:eastAsia="標楷體" w:hAnsi="標楷體" w:hint="eastAsia"/>
                <w:color w:val="000000" w:themeColor="text1"/>
              </w:rPr>
              <w:t>一)上午9：00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憨番阿牛流浪記</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10</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蘇俊穎木偶劇團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4/6(三)上午10：00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掌中風華之</w:t>
            </w:r>
          </w:p>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（濟公收妖）</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1.需要插電，不可</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淋到雨</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2.因木偶舞台高度</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有3米高，請留</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意場地空間高度</w:t>
            </w:r>
          </w:p>
          <w:p w:rsidR="0036534E" w:rsidRPr="007A7E81" w:rsidRDefault="0036534E" w:rsidP="0036534E">
            <w:pPr>
              <w:rPr>
                <w:rFonts w:ascii="標楷體" w:eastAsia="標楷體" w:hAnsi="標楷體"/>
                <w:color w:val="000000" w:themeColor="text1"/>
                <w:kern w:val="0"/>
              </w:rPr>
            </w:pPr>
            <w:r w:rsidRPr="007A7E81">
              <w:rPr>
                <w:rFonts w:ascii="標楷體" w:eastAsia="標楷體" w:hAnsi="標楷體" w:hint="eastAsia"/>
                <w:color w:val="000000" w:themeColor="text1"/>
                <w:kern w:val="0"/>
              </w:rPr>
              <w:t>3.考量舞台重量，</w:t>
            </w:r>
          </w:p>
          <w:p w:rsidR="0036534E" w:rsidRPr="007A7E81" w:rsidRDefault="0036534E" w:rsidP="0036534E">
            <w:pPr>
              <w:rPr>
                <w:rFonts w:ascii="標楷體" w:eastAsia="標楷體" w:hAnsi="標楷體"/>
                <w:color w:val="000000" w:themeColor="text1"/>
                <w:kern w:val="0"/>
              </w:rPr>
            </w:pPr>
            <w:r w:rsidRPr="007A7E81">
              <w:rPr>
                <w:rFonts w:ascii="標楷體" w:eastAsia="標楷體" w:hAnsi="標楷體" w:hint="eastAsia"/>
                <w:color w:val="000000" w:themeColor="text1"/>
                <w:kern w:val="0"/>
              </w:rPr>
              <w:t xml:space="preserve">  請協助安排並縮</w:t>
            </w:r>
          </w:p>
          <w:p w:rsidR="0036534E" w:rsidRPr="007A7E81" w:rsidRDefault="0036534E" w:rsidP="0036534E">
            <w:pPr>
              <w:rPr>
                <w:rFonts w:ascii="標楷體" w:eastAsia="標楷體" w:hAnsi="標楷體"/>
                <w:color w:val="FF0000"/>
              </w:rPr>
            </w:pPr>
            <w:r w:rsidRPr="007A7E81">
              <w:rPr>
                <w:rFonts w:ascii="標楷體" w:eastAsia="標楷體" w:hAnsi="標楷體" w:hint="eastAsia"/>
                <w:color w:val="000000" w:themeColor="text1"/>
                <w:kern w:val="0"/>
              </w:rPr>
              <w:t xml:space="preserve">  短搬運路程。</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11</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蘇俊穎木偶劇團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4/7(四)下午14：30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掌中風華之</w:t>
            </w:r>
          </w:p>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（濟公收妖）</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722"/>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12</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蘇俊穎木偶劇團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4/25(一)上午10：00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掌中風華之</w:t>
            </w:r>
          </w:p>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（濟公收妖）</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515F0E">
        <w:trPr>
          <w:trHeight w:hRule="exact" w:val="91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13</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白河店仔口文教協會</w:t>
            </w:r>
          </w:p>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蓮香媽媽說故事</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w:t>
            </w:r>
            <w:r w:rsidRPr="007A7E81">
              <w:rPr>
                <w:rFonts w:ascii="標楷體" w:eastAsia="標楷體" w:hAnsi="標楷體"/>
                <w:color w:val="000000" w:themeColor="text1"/>
              </w:rPr>
              <w:t>/13</w:t>
            </w:r>
            <w:r w:rsidRPr="007A7E81">
              <w:rPr>
                <w:rFonts w:ascii="標楷體" w:eastAsia="標楷體" w:hAnsi="標楷體" w:hint="eastAsia"/>
                <w:color w:val="000000" w:themeColor="text1"/>
              </w:rPr>
              <w:t>(三)上午10：00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rPr>
                <w:rFonts w:ascii="標楷體" w:eastAsia="標楷體" w:hAnsi="標楷體"/>
                <w:color w:val="FF0000"/>
              </w:rPr>
            </w:pPr>
            <w:r w:rsidRPr="007A7E81">
              <w:rPr>
                <w:rFonts w:ascii="標楷體" w:eastAsia="標楷體" w:hAnsi="標楷體" w:hint="eastAsia"/>
              </w:rPr>
              <w:t xml:space="preserve"> 虎is</w:t>
            </w:r>
            <w:r w:rsidRPr="007A7E81">
              <w:rPr>
                <w:rFonts w:ascii="標楷體" w:eastAsia="標楷體" w:hAnsi="標楷體"/>
              </w:rPr>
              <w:t xml:space="preserve"> coming</w:t>
            </w:r>
            <w:r w:rsidRPr="007A7E81">
              <w:rPr>
                <w:rFonts w:ascii="標楷體" w:eastAsia="標楷體" w:hAnsi="標楷體" w:hint="eastAsia"/>
              </w:rPr>
              <w:t xml:space="preserve"> </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rPr>
            </w:pPr>
            <w:r w:rsidRPr="007A7E81">
              <w:rPr>
                <w:rFonts w:ascii="標楷體" w:eastAsia="標楷體" w:hAnsi="標楷體" w:hint="eastAsia"/>
              </w:rPr>
              <w:t>1.活動中心</w:t>
            </w:r>
          </w:p>
          <w:p w:rsidR="0036534E" w:rsidRPr="007A7E81" w:rsidRDefault="0036534E" w:rsidP="0036534E">
            <w:pPr>
              <w:rPr>
                <w:rFonts w:ascii="標楷體" w:eastAsia="標楷體" w:hAnsi="標楷體"/>
              </w:rPr>
            </w:pPr>
            <w:r w:rsidRPr="007A7E81">
              <w:rPr>
                <w:rFonts w:ascii="標楷體" w:eastAsia="標楷體" w:hAnsi="標楷體" w:hint="eastAsia"/>
              </w:rPr>
              <w:t>2.無線耳麥4</w:t>
            </w:r>
          </w:p>
          <w:p w:rsidR="0036534E" w:rsidRPr="007A7E81" w:rsidRDefault="0036534E" w:rsidP="0036534E">
            <w:pPr>
              <w:rPr>
                <w:rFonts w:ascii="標楷體" w:eastAsia="標楷體" w:hAnsi="標楷體"/>
                <w:color w:val="FF0000"/>
              </w:rPr>
            </w:pPr>
            <w:r w:rsidRPr="007A7E81">
              <w:rPr>
                <w:rFonts w:ascii="標楷體" w:eastAsia="標楷體" w:hAnsi="標楷體" w:hint="eastAsia"/>
              </w:rPr>
              <w:t>3.無線麥克風1</w:t>
            </w:r>
          </w:p>
        </w:tc>
      </w:tr>
      <w:tr w:rsidR="0036534E" w:rsidRPr="007A7E81" w:rsidTr="0036534E">
        <w:trPr>
          <w:trHeight w:hRule="exact" w:val="100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14</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白河店仔口文教協會</w:t>
            </w:r>
          </w:p>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蓮香媽媽說故事</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w:t>
            </w:r>
            <w:r w:rsidRPr="007A7E81">
              <w:rPr>
                <w:rFonts w:ascii="標楷體" w:eastAsia="標楷體" w:hAnsi="標楷體"/>
                <w:color w:val="000000" w:themeColor="text1"/>
              </w:rPr>
              <w:t>/18(</w:t>
            </w:r>
            <w:r w:rsidRPr="007A7E81">
              <w:rPr>
                <w:rFonts w:ascii="標楷體" w:eastAsia="標楷體" w:hAnsi="標楷體" w:hint="eastAsia"/>
                <w:color w:val="000000" w:themeColor="text1"/>
              </w:rPr>
              <w:t>一)上午10：00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rPr>
                <w:rFonts w:ascii="標楷體" w:eastAsia="標楷體" w:hAnsi="標楷體"/>
                <w:color w:val="FF0000"/>
              </w:rPr>
            </w:pPr>
            <w:r w:rsidRPr="007A7E81">
              <w:rPr>
                <w:rFonts w:ascii="標楷體" w:eastAsia="標楷體" w:hAnsi="標楷體" w:hint="eastAsia"/>
              </w:rPr>
              <w:t xml:space="preserve"> 虎i</w:t>
            </w:r>
            <w:r w:rsidRPr="007A7E81">
              <w:rPr>
                <w:rFonts w:ascii="標楷體" w:eastAsia="標楷體" w:hAnsi="標楷體"/>
              </w:rPr>
              <w:t xml:space="preserve">s </w:t>
            </w:r>
            <w:r w:rsidRPr="007A7E81">
              <w:rPr>
                <w:rFonts w:ascii="標楷體" w:eastAsia="標楷體" w:hAnsi="標楷體" w:hint="eastAsia"/>
              </w:rPr>
              <w:t>coming</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sz w:val="28"/>
                <w:szCs w:val="28"/>
              </w:rPr>
            </w:pPr>
          </w:p>
        </w:tc>
      </w:tr>
      <w:tr w:rsidR="0036534E" w:rsidRPr="007A7E81" w:rsidTr="00515F0E">
        <w:trPr>
          <w:trHeight w:hRule="exact" w:val="726"/>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15</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白河店仔口文教協會</w:t>
            </w:r>
          </w:p>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蓮香媽媽說故事</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w:t>
            </w:r>
            <w:r w:rsidRPr="007A7E81">
              <w:rPr>
                <w:rFonts w:ascii="標楷體" w:eastAsia="標楷體" w:hAnsi="標楷體"/>
                <w:color w:val="000000" w:themeColor="text1"/>
              </w:rPr>
              <w:t>/20</w:t>
            </w:r>
            <w:r w:rsidRPr="007A7E81">
              <w:rPr>
                <w:rFonts w:ascii="標楷體" w:eastAsia="標楷體" w:hAnsi="標楷體" w:hint="eastAsia"/>
                <w:color w:val="000000" w:themeColor="text1"/>
              </w:rPr>
              <w:t>(三)上午10：00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rPr>
                <w:rFonts w:ascii="標楷體" w:eastAsia="標楷體" w:hAnsi="標楷體"/>
                <w:color w:val="FF0000"/>
              </w:rPr>
            </w:pPr>
            <w:r w:rsidRPr="007A7E81">
              <w:rPr>
                <w:rFonts w:ascii="標楷體" w:eastAsia="標楷體" w:hAnsi="標楷體" w:hint="eastAsia"/>
              </w:rPr>
              <w:t xml:space="preserve"> 虎i</w:t>
            </w:r>
            <w:r w:rsidRPr="007A7E81">
              <w:rPr>
                <w:rFonts w:ascii="標楷體" w:eastAsia="標楷體" w:hAnsi="標楷體"/>
              </w:rPr>
              <w:t xml:space="preserve">s </w:t>
            </w:r>
            <w:r w:rsidRPr="007A7E81">
              <w:rPr>
                <w:rFonts w:ascii="標楷體" w:eastAsia="標楷體" w:hAnsi="標楷體" w:hint="eastAsia"/>
              </w:rPr>
              <w:t>coming</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sz w:val="28"/>
                <w:szCs w:val="28"/>
              </w:rPr>
            </w:pPr>
          </w:p>
        </w:tc>
      </w:tr>
    </w:tbl>
    <w:p w:rsidR="0036534E" w:rsidRPr="007A7E81" w:rsidRDefault="0036534E" w:rsidP="007A7E81">
      <w:pPr>
        <w:spacing w:line="440" w:lineRule="exact"/>
        <w:jc w:val="center"/>
        <w:rPr>
          <w:rFonts w:ascii="標楷體" w:eastAsia="標楷體" w:hAnsi="標楷體" w:cs="Times New Roman"/>
          <w:sz w:val="32"/>
          <w:szCs w:val="32"/>
        </w:rPr>
      </w:pPr>
      <w:r w:rsidRPr="007A7E81">
        <w:rPr>
          <w:rFonts w:ascii="標楷體" w:eastAsia="標楷體" w:hAnsi="標楷體" w:cs="Times New Roman" w:hint="eastAsia"/>
          <w:sz w:val="32"/>
          <w:szCs w:val="32"/>
        </w:rPr>
        <w:lastRenderedPageBreak/>
        <w:t>表演</w:t>
      </w:r>
      <w:r w:rsidRPr="007A7E81">
        <w:rPr>
          <w:rFonts w:ascii="標楷體" w:eastAsia="標楷體" w:hAnsi="標楷體" w:cs="Times New Roman"/>
          <w:sz w:val="32"/>
          <w:szCs w:val="32"/>
        </w:rPr>
        <w:t>劇團</w:t>
      </w:r>
      <w:r w:rsidRPr="007A7E81">
        <w:rPr>
          <w:rFonts w:ascii="標楷體" w:eastAsia="標楷體" w:hAnsi="標楷體" w:cs="Times New Roman" w:hint="eastAsia"/>
          <w:sz w:val="32"/>
          <w:szCs w:val="32"/>
        </w:rPr>
        <w:t>名稱</w:t>
      </w:r>
      <w:r w:rsidRPr="007A7E81">
        <w:rPr>
          <w:rFonts w:ascii="標楷體" w:eastAsia="標楷體" w:hAnsi="標楷體" w:cs="Times New Roman"/>
          <w:sz w:val="32"/>
          <w:szCs w:val="32"/>
        </w:rPr>
        <w:t>、</w:t>
      </w:r>
      <w:r w:rsidRPr="007A7E81">
        <w:rPr>
          <w:rFonts w:ascii="標楷體" w:eastAsia="標楷體" w:hAnsi="標楷體" w:cs="Times New Roman" w:hint="eastAsia"/>
          <w:sz w:val="32"/>
          <w:szCs w:val="32"/>
        </w:rPr>
        <w:t>演出</w:t>
      </w:r>
      <w:r w:rsidRPr="007A7E81">
        <w:rPr>
          <w:rFonts w:ascii="標楷體" w:eastAsia="標楷體" w:hAnsi="標楷體" w:cs="Times New Roman"/>
          <w:sz w:val="32"/>
          <w:szCs w:val="32"/>
        </w:rPr>
        <w:t>主題</w:t>
      </w:r>
      <w:r w:rsidRPr="007A7E81">
        <w:rPr>
          <w:rFonts w:ascii="標楷體" w:eastAsia="標楷體" w:hAnsi="標楷體" w:cs="Times New Roman" w:hint="eastAsia"/>
          <w:sz w:val="32"/>
          <w:szCs w:val="32"/>
        </w:rPr>
        <w:t>、大綱及劇團</w:t>
      </w:r>
      <w:r w:rsidRPr="007A7E81">
        <w:rPr>
          <w:rFonts w:ascii="標楷體" w:eastAsia="標楷體" w:hAnsi="標楷體" w:cs="Times New Roman"/>
          <w:sz w:val="32"/>
          <w:szCs w:val="32"/>
        </w:rPr>
        <w:t>簡介</w:t>
      </w:r>
    </w:p>
    <w:p w:rsidR="00053B88" w:rsidRPr="007A7E81" w:rsidRDefault="00053B88" w:rsidP="0036534E">
      <w:pPr>
        <w:spacing w:line="440" w:lineRule="exact"/>
        <w:rPr>
          <w:rFonts w:ascii="標楷體" w:eastAsia="標楷體" w:hAnsi="標楷體"/>
        </w:rPr>
      </w:pP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劇團名稱：南瀛故事人協會</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演出主題：我們這一家</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演出大綱：</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 xml:space="preserve">        說到家人你是開心?生氣?傷悲?還是歡樂?你們一家都是（人）嗎? 還是你有其他的想像 ？你家是否也有寵物家人呢？歡迎你跟我們透過這場演出，感受不同關於（家人）的定義和溫度。</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劇團簡介：</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「南瀛」是台南縣的簡稱。</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「故事人」取自對愛好說故事者懷有尊重與支持的美意。</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不分性別、不分老少。</w:t>
      </w:r>
      <w:r w:rsidRPr="007A7E81">
        <w:rPr>
          <w:rFonts w:ascii="標楷體" w:eastAsia="標楷體" w:hAnsi="標楷體" w:hint="eastAsia"/>
          <w:color w:val="000000"/>
          <w:lang w:val="en"/>
        </w:rPr>
        <w:br/>
        <w:t>深信每個人都有屬於自己的生命故事，也可以在聽故事中被滿足。</w:t>
      </w:r>
      <w:r w:rsidRPr="007A7E81">
        <w:rPr>
          <w:rFonts w:ascii="標楷體" w:eastAsia="標楷體" w:hAnsi="標楷體" w:hint="eastAsia"/>
          <w:color w:val="000000"/>
          <w:lang w:val="en"/>
        </w:rPr>
        <w:br/>
        <w:t>民國95年在文化局的支持下，「南瀛故事人協會」立案。</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「南瀛故事人」在這塊土地上，具有「變動的美麗」</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有時候，是一個人說。</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有時候，是一群人說。</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我們努力把說故事，推至無限的創見與可能</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服務的介面遊走於學校、社區、醫院、圖書館、甚至大型百貨展場等</w:t>
      </w:r>
      <w:r w:rsidRPr="007A7E81">
        <w:rPr>
          <w:rFonts w:ascii="標楷體" w:eastAsia="標楷體" w:hAnsi="標楷體"/>
          <w:color w:val="000000"/>
          <w:lang w:val="en"/>
        </w:rPr>
        <w:t>…</w:t>
      </w:r>
      <w:r w:rsidRPr="007A7E81">
        <w:rPr>
          <w:rFonts w:ascii="標楷體" w:eastAsia="標楷體" w:hAnsi="標楷體" w:hint="eastAsia"/>
          <w:color w:val="000000"/>
          <w:lang w:val="en"/>
        </w:rPr>
        <w:t>.</w:t>
      </w:r>
      <w:r w:rsidRPr="007A7E81">
        <w:rPr>
          <w:rFonts w:ascii="標楷體" w:eastAsia="標楷體" w:hAnsi="標楷體" w:hint="eastAsia"/>
          <w:color w:val="000000"/>
          <w:lang w:val="en"/>
        </w:rPr>
        <w:br/>
        <w:t>成立動機：</w:t>
      </w:r>
    </w:p>
    <w:p w:rsidR="0036534E" w:rsidRPr="007A7E81" w:rsidRDefault="0036534E" w:rsidP="0036534E">
      <w:pPr>
        <w:tabs>
          <w:tab w:val="left" w:pos="1950"/>
        </w:tabs>
        <w:spacing w:line="440" w:lineRule="exact"/>
        <w:rPr>
          <w:rFonts w:ascii="標楷體" w:eastAsia="標楷體" w:hAnsi="標楷體"/>
          <w:color w:val="000000"/>
          <w:lang w:val="en"/>
        </w:rPr>
      </w:pPr>
      <w:r w:rsidRPr="007A7E81">
        <w:rPr>
          <w:rFonts w:ascii="標楷體" w:eastAsia="標楷體" w:hAnsi="標楷體"/>
          <w:color w:val="000000"/>
          <w:lang w:val="en"/>
        </w:rPr>
        <w:t>1.</w:t>
      </w:r>
      <w:r w:rsidRPr="007A7E81">
        <w:rPr>
          <w:rFonts w:ascii="標楷體" w:eastAsia="標楷體" w:hAnsi="標楷體" w:hint="eastAsia"/>
          <w:color w:val="000000"/>
          <w:lang w:val="en"/>
        </w:rPr>
        <w:t>提供台南縣（市）各地說故事的團體或個人，一個故事交流分享的平台。</w:t>
      </w:r>
      <w:r w:rsidRPr="007A7E81">
        <w:rPr>
          <w:rFonts w:ascii="標楷體" w:eastAsia="標楷體" w:hAnsi="標楷體"/>
          <w:color w:val="000000"/>
          <w:lang w:val="en"/>
        </w:rPr>
        <w:br/>
        <w:t>2.</w:t>
      </w:r>
      <w:r w:rsidRPr="007A7E81">
        <w:rPr>
          <w:rFonts w:ascii="標楷體" w:eastAsia="標楷體" w:hAnsi="標楷體" w:hint="eastAsia"/>
          <w:color w:val="000000"/>
          <w:lang w:val="en"/>
        </w:rPr>
        <w:t>希望藉此認識更多對說故事、聽故事、玩故事有興趣的人。</w:t>
      </w:r>
      <w:r w:rsidRPr="007A7E81">
        <w:rPr>
          <w:rFonts w:ascii="標楷體" w:eastAsia="標楷體" w:hAnsi="標楷體"/>
          <w:color w:val="000000"/>
          <w:lang w:val="en"/>
        </w:rPr>
        <w:br/>
        <w:t>3.</w:t>
      </w:r>
      <w:r w:rsidRPr="007A7E81">
        <w:rPr>
          <w:rFonts w:ascii="標楷體" w:eastAsia="標楷體" w:hAnsi="標楷體" w:hint="eastAsia"/>
          <w:color w:val="000000"/>
          <w:lang w:val="en"/>
        </w:rPr>
        <w:t>希望有更多的人一起來分享故事的美好，喜歡上說故事這件事。</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color w:val="000000"/>
          <w:lang w:val="en"/>
        </w:rPr>
        <w:t>4.</w:t>
      </w:r>
      <w:r w:rsidRPr="007A7E81">
        <w:rPr>
          <w:rFonts w:ascii="標楷體" w:eastAsia="標楷體" w:hAnsi="標楷體" w:hint="eastAsia"/>
          <w:color w:val="000000"/>
          <w:lang w:val="en"/>
        </w:rPr>
        <w:t>透過說故事讓人們知道，世界的美好、生命的美好、遊戲的美好。</w:t>
      </w:r>
    </w:p>
    <w:p w:rsidR="00053B88" w:rsidRPr="007A7E81" w:rsidRDefault="00053B88">
      <w:pPr>
        <w:widowControl/>
        <w:rPr>
          <w:rFonts w:ascii="標楷體" w:eastAsia="標楷體" w:hAnsi="標楷體"/>
        </w:rPr>
      </w:pP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劇團名稱：和風故事劇團</w:t>
      </w: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演出主題：吼~~~我生氣了</w:t>
      </w: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演出大綱：</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吼~~~我生氣了改編於品格教育繪本：釋放情緒／友愛。作者：喬尼．蘭伯特。譯者： 黃筱茵</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 xml:space="preserve">出版社：東雨文化  </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適合孩子遭遇憤怒情緒時，學習如何處理這些感受。</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故事中辛巴和弟弟發生了爭執，雖然是弟弟先開始的，可是獅子爸爸卻只教訓辛巴，這讓他好生氣呀！辛巴感覺氣得就快要爆炸了！朋友們紛紛提供他「釋放情緒」的方法，是這些方法對小獅子都不管用，還讓他覺得更生氣了！？</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lastRenderedPageBreak/>
        <w:t>劇團簡介：</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和風故事劇團成立於民國92年是一群愛說故事志工所組成的劇團，從編劇、道具、服裝、音樂及舞蹈等工作，都一手包辦，以繪本改編成的戲劇，融入生活貼切的對話，帶動小朋友的搭配，讓劇團增添童趣的表演藝術，至今參予無數場大大小小的邀演，也參加無數場比賽。</w:t>
      </w:r>
    </w:p>
    <w:p w:rsidR="00053B88" w:rsidRPr="007A7E81" w:rsidRDefault="00053B88" w:rsidP="0036534E">
      <w:pPr>
        <w:spacing w:line="440" w:lineRule="exact"/>
        <w:rPr>
          <w:rFonts w:ascii="標楷體" w:eastAsia="標楷體" w:hAnsi="標楷體"/>
        </w:rPr>
      </w:pP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劇團名稱：府城木偶劇團</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演出主題：憨番阿牛流浪記</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 xml:space="preserve">演出大綱： </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守護震安宮廟角的戇蕃阿牛一大清早突然消失不見了，引起村中的人一陣騷動甚至驚動了警察。戇蕃阿牛竟然出走離開了震安宮的廟角，因為他懷疑自己、覺得自己什麼都不如別人，戇蕃阿牛在出走的旅程中的路上遇見了廟裡的各個大神，各種奇遇，祂們是否能夠讓戇蕃轉變想法再次的回到震安宮守護著這個三百年的古蹟呢？</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劇團簡介：</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位於台南市鹽水區，有一間藏身於車行後的『府城木偶劇團』。劇團在民國九十八年，由一群喜愛布袋戲的年輕人所創立，除了保存傳統布袋戲的精神外，也投入了傳統藝術的創作，親自雕刻彩繪木偶、佈景，對布袋戲的熱誠絕不馬虎。深深投入布袋戲的表演與創作，師承有方，堅持保存這項技藝。雖在表演之餘各自擁有各自的事業，比如修車、做音響、在工廠上班、賣圓仔湯。但秉持著對夢想的堅持，府城木偶劇團的團長 王盈智說：「我們想當自由人。」</w:t>
      </w:r>
    </w:p>
    <w:p w:rsidR="00053B88" w:rsidRPr="007A7E81" w:rsidRDefault="00053B88">
      <w:pPr>
        <w:widowControl/>
        <w:rPr>
          <w:rFonts w:ascii="標楷體" w:eastAsia="標楷體" w:hAnsi="標楷體"/>
        </w:rPr>
      </w:pP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劇團名稱：蘇俊穎木偶劇團</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演出主題：掌中風華之（濟公收妖）</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演出大綱：</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運用傳統木雕彩樓與八寸精美戲偶，主演一人多變的聲音，加上演出濟公的劇碼然而濟公收妖是原為濟公傳的古典章回小說，因主角性格幽默生動，劇情緊湊引人，降魔伏妖場面幻化多變，內容又以勸人為善為主，主角人物濟公，口語笑聲皆有特色，濟公的幽默與睿智，妙語如珠搞笑逗趣，帶領觀眾進入奇幻想像的小說世界裡。看如升斗小民形象宛如鄰家常喝醉酒的歐吉桑，來看喝醉酒的歐吉桑 如何收妖，勸世救人的故事，藉由濟公幽默風趣、嘻笑怒罵的對話方式，講述勸人為善之道</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搬演一場精彩熱鬧的經典戲碼，一起感受掌中戲所帶來的魅力吧！</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劇團簡介：</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蘇俊穎木偶劇團創立於2013年。</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團長蘇俊穎</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1989年出生於臺南善化</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 xml:space="preserve">曾獲教育部藝術菁英培育計畫個人獎優選與團體金牌獎 </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lastRenderedPageBreak/>
        <w:t>協助張三李四以布袋戲拍攝『拆』榮獲第28屆金曲獎最佳音樂錄影帶獎。</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2013年創立蘇俊穎木偶劇團</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2017、2018金掌獎最佳視覺藝術獎導演</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2021臺南藝術節刈香傳藝 - 劇本說書人</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2021臺南藝術節藝術遶境總召</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現任為臺南市政府文化局傑出團隊</w:t>
      </w:r>
      <w:r w:rsidRPr="007A7E81">
        <w:rPr>
          <w:rFonts w:ascii="標楷體" w:eastAsia="標楷體" w:hAnsi="標楷體"/>
        </w:rPr>
        <w:t xml:space="preserve"> </w:t>
      </w:r>
    </w:p>
    <w:p w:rsidR="00053B88" w:rsidRPr="007A7E81" w:rsidRDefault="00053B88">
      <w:pPr>
        <w:widowControl/>
        <w:rPr>
          <w:rFonts w:ascii="標楷體" w:eastAsia="標楷體" w:hAnsi="標楷體"/>
        </w:rPr>
      </w:pP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演出單位：白河店仔口文教協會「蓮香媽媽說故事」團體</w:t>
      </w: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演出主題：</w:t>
      </w:r>
      <w:r w:rsidRPr="007A7E81">
        <w:rPr>
          <w:rFonts w:ascii="標楷體" w:eastAsia="標楷體" w:hAnsi="標楷體" w:hint="eastAsia"/>
        </w:rPr>
        <w:t>虎is</w:t>
      </w:r>
      <w:r w:rsidRPr="007A7E81">
        <w:rPr>
          <w:rFonts w:ascii="標楷體" w:eastAsia="標楷體" w:hAnsi="標楷體"/>
        </w:rPr>
        <w:t xml:space="preserve"> coming</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color w:val="000000" w:themeColor="text1"/>
        </w:rPr>
        <w:t>演出大綱：</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好久、好久的故事，是媽媽告訴我；在好深、好深的夜裡，會有虎姑婆……</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山腳下的小村落裡，媽媽出城了,虎姑婆來了，兩姐妹該怎麼辦呢？</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是難逃虎口？還是勇敢對抗</w:t>
      </w:r>
      <w:r w:rsidRPr="007A7E81">
        <w:rPr>
          <w:rFonts w:ascii="標楷體" w:eastAsia="標楷體" w:hAnsi="標楷體" w:cs="MS Gothic"/>
        </w:rPr>
        <w:t>……</w:t>
      </w:r>
      <w:r w:rsidRPr="007A7E81">
        <w:rPr>
          <w:rFonts w:ascii="標楷體" w:eastAsia="標楷體" w:hAnsi="標楷體" w:cs="MS Gothic" w:hint="eastAsia"/>
        </w:rPr>
        <w:t>？</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虎虎虎～請跟著我們的演出一起來冒險~~~</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color w:val="000000"/>
          <w:lang w:val="en"/>
        </w:rPr>
        <w:t>劇團簡介：</w:t>
      </w:r>
    </w:p>
    <w:p w:rsidR="0036534E" w:rsidRPr="007A7E81" w:rsidRDefault="0036534E" w:rsidP="0036534E">
      <w:pPr>
        <w:pStyle w:val="af3"/>
        <w:tabs>
          <w:tab w:val="left" w:pos="712"/>
        </w:tabs>
        <w:snapToGrid w:val="0"/>
        <w:spacing w:line="440" w:lineRule="exact"/>
        <w:ind w:leftChars="7" w:left="497" w:hangingChars="200" w:hanging="480"/>
        <w:jc w:val="center"/>
        <w:rPr>
          <w:rFonts w:hAnsi="標楷體"/>
          <w:sz w:val="24"/>
        </w:rPr>
      </w:pPr>
      <w:r w:rsidRPr="007A7E81">
        <w:rPr>
          <w:rFonts w:hAnsi="標楷體" w:hint="eastAsia"/>
          <w:sz w:val="24"/>
        </w:rPr>
        <w:t>故事是幸福的種子，我們是幸福花園裡的園丁</w:t>
      </w:r>
    </w:p>
    <w:p w:rsidR="0036534E" w:rsidRPr="007A7E81" w:rsidRDefault="0036534E" w:rsidP="0036534E">
      <w:pPr>
        <w:snapToGrid w:val="0"/>
        <w:spacing w:afterLines="50" w:after="180" w:line="440" w:lineRule="exact"/>
        <w:jc w:val="center"/>
        <w:rPr>
          <w:rFonts w:ascii="標楷體" w:eastAsia="標楷體" w:hAnsi="標楷體"/>
        </w:rPr>
      </w:pPr>
      <w:r w:rsidRPr="007A7E81">
        <w:rPr>
          <w:rFonts w:ascii="標楷體" w:eastAsia="標楷體" w:hAnsi="標楷體" w:hint="eastAsia"/>
        </w:rPr>
        <w:t>散播幸福的神奇種子，在蓮鄉各個角落，在每個孩子心中！</w:t>
      </w:r>
    </w:p>
    <w:p w:rsidR="0036534E" w:rsidRPr="007A7E81" w:rsidRDefault="0036534E" w:rsidP="0036534E">
      <w:pPr>
        <w:pStyle w:val="af3"/>
        <w:tabs>
          <w:tab w:val="left" w:pos="560"/>
        </w:tabs>
        <w:snapToGrid w:val="0"/>
        <w:spacing w:line="440" w:lineRule="exact"/>
        <w:ind w:left="1" w:firstLineChars="214" w:firstLine="514"/>
        <w:rPr>
          <w:rFonts w:hAnsi="標楷體"/>
          <w:sz w:val="24"/>
        </w:rPr>
      </w:pPr>
      <w:r w:rsidRPr="007A7E81">
        <w:rPr>
          <w:rFonts w:hAnsi="標楷體"/>
          <w:sz w:val="24"/>
        </w:rPr>
        <w:tab/>
      </w:r>
      <w:r w:rsidRPr="007A7E81">
        <w:rPr>
          <w:rFonts w:hAnsi="標楷體" w:hint="eastAsia"/>
          <w:sz w:val="24"/>
        </w:rPr>
        <w:t>白河區地處偏遠地區，各項資源不如都巿地區豐富，大多數家庭、兒童除學校正規教育外，極少參與社區教育學習的機會，更別說是常態性之學習環境。</w:t>
      </w:r>
    </w:p>
    <w:p w:rsidR="0036534E" w:rsidRPr="007A7E81" w:rsidRDefault="0036534E" w:rsidP="0036534E">
      <w:pPr>
        <w:pStyle w:val="af3"/>
        <w:snapToGrid w:val="0"/>
        <w:spacing w:line="440" w:lineRule="exact"/>
        <w:ind w:firstLineChars="200" w:firstLine="480"/>
        <w:rPr>
          <w:rFonts w:hAnsi="標楷體"/>
          <w:sz w:val="24"/>
        </w:rPr>
      </w:pPr>
      <w:r w:rsidRPr="007A7E81">
        <w:rPr>
          <w:rFonts w:hAnsi="標楷體" w:hint="eastAsia"/>
          <w:sz w:val="24"/>
        </w:rPr>
        <w:t>九十三年白河鎮圖書館獲上級補助得以重新整建，環境及設備皆已大大改善，成為一個完善的學習空間。因此，本會（台南巿店仔口文教協會）與白河圖書館共同合作、籌劃，並於九十三年開始籌組「蓮香媽媽說故事」培育一群推動兒童閱讀的故事志工，固定於假日常態性帶領家長與孩童一起進入閱讀的世界，開啟白河孩童、居民一扇閱讀與終身學習的快樂窗。</w:t>
      </w:r>
    </w:p>
    <w:p w:rsidR="0036534E" w:rsidRPr="007A7E81" w:rsidRDefault="0036534E" w:rsidP="0036534E">
      <w:pPr>
        <w:pStyle w:val="af3"/>
        <w:snapToGrid w:val="0"/>
        <w:spacing w:line="440" w:lineRule="exact"/>
        <w:ind w:leftChars="50" w:left="120" w:firstLineChars="200" w:firstLine="480"/>
        <w:rPr>
          <w:rFonts w:hAnsi="標楷體"/>
          <w:sz w:val="24"/>
        </w:rPr>
      </w:pPr>
      <w:r w:rsidRPr="007A7E81">
        <w:rPr>
          <w:rFonts w:hAnsi="標楷體" w:hint="eastAsia"/>
          <w:sz w:val="24"/>
        </w:rPr>
        <w:t>「蓮香媽媽說故事」組成迄今已堂堂邁入第18個年頭，秉持初衷持續為地方兒童閱讀深耕，深獲各界好評與支持。屢獲鎮內及其他鄉鎮各機關、團體、學校邀請協助辦理推動兒童閱讀活動。曾獲國立台中圖書館出版之書香遠傳之月刊及地方媒體報導，肯定我們推廣閱讀的理念。九十五年更榮獲「95年度教育部社會教育有功團體獎」之殊榮。</w:t>
      </w:r>
    </w:p>
    <w:p w:rsidR="0036534E" w:rsidRPr="007A7E81" w:rsidRDefault="0036534E" w:rsidP="0036534E">
      <w:pPr>
        <w:adjustRightInd w:val="0"/>
        <w:snapToGrid w:val="0"/>
        <w:spacing w:line="440" w:lineRule="exact"/>
        <w:rPr>
          <w:rFonts w:ascii="標楷體" w:eastAsia="標楷體" w:hAnsi="標楷體"/>
        </w:rPr>
      </w:pPr>
      <w:r w:rsidRPr="007A7E81">
        <w:rPr>
          <w:rFonts w:ascii="標楷體" w:eastAsia="標楷體" w:hAnsi="標楷體" w:hint="eastAsia"/>
          <w:color w:val="000000"/>
          <w:kern w:val="0"/>
        </w:rPr>
        <w:t xml:space="preserve">      這群故事園丁，持續耕耘著家鄉的故事花園，守護著地方兒童閱讀理念。</w:t>
      </w:r>
      <w:r w:rsidRPr="007A7E81">
        <w:rPr>
          <w:rFonts w:ascii="標楷體" w:eastAsia="標楷體" w:hAnsi="標楷體" w:hint="eastAsia"/>
        </w:rPr>
        <w:t>無私的付出與奉獻，成果豐碩，發展更加多元、豐富，將幸福的閱讀種子散播到蓮鄉孩童心中。</w:t>
      </w:r>
    </w:p>
    <w:p w:rsidR="007A7E81" w:rsidRPr="007A7E81" w:rsidRDefault="007A7E81">
      <w:pPr>
        <w:widowControl/>
        <w:rPr>
          <w:rFonts w:ascii="標楷體" w:eastAsia="標楷體" w:hAnsi="標楷體"/>
        </w:rPr>
      </w:pPr>
      <w:r w:rsidRPr="007A7E81">
        <w:rPr>
          <w:rFonts w:ascii="標楷體" w:eastAsia="標楷體" w:hAnsi="標楷體"/>
        </w:rPr>
        <w:br w:type="page"/>
      </w:r>
    </w:p>
    <w:p w:rsidR="007A7E81" w:rsidRPr="007A7E81" w:rsidRDefault="0036534E" w:rsidP="007A7E81">
      <w:pPr>
        <w:spacing w:afterLines="50" w:after="180" w:line="400" w:lineRule="exact"/>
        <w:rPr>
          <w:rFonts w:ascii="標楷體" w:eastAsia="標楷體" w:hAnsi="標楷體" w:cs="Times New Roman"/>
          <w:sz w:val="32"/>
          <w:szCs w:val="32"/>
        </w:rPr>
      </w:pPr>
      <w:r w:rsidRPr="007A7E81">
        <w:rPr>
          <w:rFonts w:ascii="標楷體" w:eastAsia="標楷體" w:hAnsi="標楷體"/>
          <w:sz w:val="28"/>
          <w:szCs w:val="28"/>
        </w:rPr>
        <w:lastRenderedPageBreak/>
        <w:t>附件</w:t>
      </w:r>
      <w:r w:rsidRPr="007A7E81">
        <w:rPr>
          <w:rFonts w:ascii="標楷體" w:eastAsia="標楷體" w:hAnsi="標楷體" w:hint="eastAsia"/>
          <w:sz w:val="28"/>
          <w:szCs w:val="28"/>
        </w:rPr>
        <w:t>2</w:t>
      </w:r>
      <w:r w:rsidRPr="007A7E81">
        <w:rPr>
          <w:rFonts w:ascii="標楷體" w:eastAsia="標楷體" w:hAnsi="標楷體"/>
          <w:sz w:val="28"/>
          <w:szCs w:val="28"/>
        </w:rPr>
        <w:t xml:space="preserve">   </w:t>
      </w:r>
      <w:r w:rsidR="007A7E81" w:rsidRPr="007A7E81">
        <w:rPr>
          <w:rFonts w:ascii="標楷體" w:eastAsia="標楷體" w:hAnsi="標楷體" w:cs="Times New Roman" w:hint="eastAsia"/>
          <w:sz w:val="32"/>
          <w:szCs w:val="32"/>
        </w:rPr>
        <w:t>臺南市111年度兒童節系列活動-子計畫2</w:t>
      </w:r>
      <w:r w:rsidR="007A7E81" w:rsidRPr="007A7E81">
        <w:rPr>
          <w:rFonts w:ascii="標楷體" w:eastAsia="標楷體" w:hAnsi="標楷體" w:cs="Times New Roman"/>
          <w:sz w:val="32"/>
          <w:szCs w:val="32"/>
        </w:rPr>
        <w:t>「</w:t>
      </w:r>
      <w:r w:rsidR="007A7E81" w:rsidRPr="007A7E81">
        <w:rPr>
          <w:rFonts w:ascii="標楷體" w:eastAsia="標楷體" w:hAnsi="標楷體" w:cs="Times New Roman" w:hint="eastAsia"/>
          <w:sz w:val="32"/>
          <w:szCs w:val="32"/>
        </w:rPr>
        <w:t>戲劇列車臺南遊</w:t>
      </w:r>
      <w:r w:rsidR="007A7E81" w:rsidRPr="007A7E81">
        <w:rPr>
          <w:rFonts w:ascii="標楷體" w:eastAsia="標楷體" w:hAnsi="標楷體" w:cs="Times New Roman"/>
          <w:sz w:val="32"/>
          <w:szCs w:val="32"/>
        </w:rPr>
        <w:t>」</w:t>
      </w:r>
    </w:p>
    <w:p w:rsidR="0036534E" w:rsidRPr="007A7E81" w:rsidRDefault="0036534E" w:rsidP="007A7E81">
      <w:pPr>
        <w:spacing w:afterLines="50" w:after="180" w:line="400" w:lineRule="exact"/>
        <w:jc w:val="center"/>
        <w:rPr>
          <w:rFonts w:ascii="標楷體" w:eastAsia="標楷體" w:hAnsi="標楷體"/>
        </w:rPr>
      </w:pPr>
      <w:r w:rsidRPr="007A7E81">
        <w:rPr>
          <w:rFonts w:ascii="標楷體" w:eastAsia="標楷體" w:hAnsi="標楷體"/>
          <w:sz w:val="32"/>
          <w:szCs w:val="32"/>
        </w:rPr>
        <w:t>活動申請表</w:t>
      </w:r>
    </w:p>
    <w:tbl>
      <w:tblPr>
        <w:tblW w:w="10173" w:type="dxa"/>
        <w:tblCellMar>
          <w:left w:w="10" w:type="dxa"/>
          <w:right w:w="10" w:type="dxa"/>
        </w:tblCellMar>
        <w:tblLook w:val="0000" w:firstRow="0" w:lastRow="0" w:firstColumn="0" w:lastColumn="0" w:noHBand="0" w:noVBand="0"/>
      </w:tblPr>
      <w:tblGrid>
        <w:gridCol w:w="1413"/>
        <w:gridCol w:w="3216"/>
        <w:gridCol w:w="5544"/>
      </w:tblGrid>
      <w:tr w:rsidR="0036534E" w:rsidRPr="007A7E81" w:rsidTr="0036534E">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申辦學校:臺南市○○區○○國民小學         班級數:(         ) 班</w:t>
            </w:r>
          </w:p>
        </w:tc>
      </w:tr>
      <w:tr w:rsidR="0036534E" w:rsidRPr="007A7E81" w:rsidTr="0036534E">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承辦人:○○○  職稱:○○○○  聯絡電話: (公)               (手機)</w:t>
            </w:r>
          </w:p>
        </w:tc>
      </w:tr>
      <w:tr w:rsidR="0036534E" w:rsidRPr="007A7E81" w:rsidTr="0036534E">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申請場次:請填選優先順位，最多三場次，場次編號請詳閱附件一</w:t>
            </w:r>
          </w:p>
          <w:p w:rsidR="0036534E" w:rsidRPr="007A7E81" w:rsidRDefault="0036534E" w:rsidP="0036534E">
            <w:pPr>
              <w:spacing w:line="440" w:lineRule="exact"/>
              <w:rPr>
                <w:rFonts w:ascii="標楷體" w:eastAsia="標楷體" w:hAnsi="標楷體"/>
              </w:rPr>
            </w:pPr>
            <w:r w:rsidRPr="007A7E81">
              <w:rPr>
                <w:rFonts w:ascii="標楷體" w:eastAsia="標楷體" w:hAnsi="標楷體"/>
              </w:rPr>
              <w:t>第一順位:場次編號 (          )    第二順位:場次編號 (          )</w:t>
            </w:r>
          </w:p>
          <w:p w:rsidR="0036534E" w:rsidRPr="007A7E81" w:rsidRDefault="0036534E" w:rsidP="0036534E">
            <w:pPr>
              <w:spacing w:line="440" w:lineRule="exact"/>
              <w:rPr>
                <w:rFonts w:ascii="標楷體" w:eastAsia="標楷體" w:hAnsi="標楷體"/>
              </w:rPr>
            </w:pPr>
            <w:r w:rsidRPr="007A7E81">
              <w:rPr>
                <w:rFonts w:ascii="標楷體" w:eastAsia="標楷體" w:hAnsi="標楷體"/>
              </w:rPr>
              <w:t>第三順位:場次編號 (          )    備註事項:(                      )</w:t>
            </w:r>
          </w:p>
        </w:tc>
      </w:tr>
      <w:tr w:rsidR="0036534E" w:rsidRPr="007A7E81" w:rsidTr="0036534E">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參與對象</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0" w:lineRule="atLeast"/>
              <w:rPr>
                <w:rFonts w:ascii="標楷體" w:eastAsia="標楷體" w:hAnsi="標楷體"/>
              </w:rPr>
            </w:pPr>
            <w:r w:rsidRPr="007A7E81">
              <w:rPr>
                <w:rFonts w:ascii="標楷體" w:eastAsia="標楷體" w:hAnsi="標楷體"/>
              </w:rPr>
              <w:t>範例:</w:t>
            </w:r>
          </w:p>
          <w:p w:rsidR="0036534E" w:rsidRPr="007A7E81" w:rsidRDefault="0036534E" w:rsidP="0036534E">
            <w:pPr>
              <w:spacing w:line="0" w:lineRule="atLeast"/>
              <w:rPr>
                <w:rFonts w:ascii="標楷體" w:eastAsia="標楷體" w:hAnsi="標楷體"/>
              </w:rPr>
            </w:pPr>
            <w:r w:rsidRPr="007A7E81">
              <w:rPr>
                <w:rFonts w:ascii="標楷體" w:eastAsia="標楷體" w:hAnsi="標楷體"/>
              </w:rPr>
              <w:t>○○國民小學1-6年級學生</w:t>
            </w:r>
          </w:p>
        </w:tc>
        <w:tc>
          <w:tcPr>
            <w:tcW w:w="5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0" w:lineRule="atLeast"/>
              <w:jc w:val="both"/>
              <w:rPr>
                <w:rFonts w:ascii="標楷體" w:eastAsia="標楷體" w:hAnsi="標楷體"/>
              </w:rPr>
            </w:pPr>
            <w:r w:rsidRPr="007A7E81">
              <w:rPr>
                <w:rFonts w:ascii="標楷體" w:eastAsia="標楷體" w:hAnsi="標楷體"/>
              </w:rPr>
              <w:t>參與學生數: (         )人</w:t>
            </w:r>
          </w:p>
        </w:tc>
      </w:tr>
      <w:tr w:rsidR="0036534E" w:rsidRPr="007A7E81" w:rsidTr="0036534E">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活動地點</w:t>
            </w:r>
          </w:p>
        </w:tc>
        <w:tc>
          <w:tcPr>
            <w:tcW w:w="8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p>
        </w:tc>
      </w:tr>
      <w:tr w:rsidR="0036534E" w:rsidRPr="007A7E81" w:rsidTr="0036534E">
        <w:trPr>
          <w:trHeight w:val="232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活動前:準備與規劃</w:t>
            </w:r>
          </w:p>
        </w:tc>
        <w:tc>
          <w:tcPr>
            <w:tcW w:w="8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策略或活動內容:</w:t>
            </w:r>
          </w:p>
        </w:tc>
      </w:tr>
      <w:tr w:rsidR="0036534E" w:rsidRPr="007A7E81" w:rsidTr="0036534E">
        <w:trPr>
          <w:trHeight w:val="32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活動中:當日兒童劇團演出行程規劃</w:t>
            </w:r>
          </w:p>
        </w:tc>
        <w:tc>
          <w:tcPr>
            <w:tcW w:w="8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策略或活動內容:</w:t>
            </w:r>
          </w:p>
        </w:tc>
      </w:tr>
      <w:tr w:rsidR="0036534E" w:rsidRPr="007A7E81" w:rsidTr="0036534E">
        <w:trPr>
          <w:trHeight w:val="2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活動後省思與總結</w:t>
            </w:r>
          </w:p>
        </w:tc>
        <w:tc>
          <w:tcPr>
            <w:tcW w:w="8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策略或活動內容:</w:t>
            </w:r>
          </w:p>
        </w:tc>
      </w:tr>
    </w:tbl>
    <w:p w:rsidR="0036534E" w:rsidRPr="007A7E81" w:rsidRDefault="0036534E" w:rsidP="0036534E">
      <w:pPr>
        <w:spacing w:line="440" w:lineRule="exact"/>
        <w:ind w:left="706" w:hanging="706"/>
        <w:rPr>
          <w:rFonts w:ascii="標楷體" w:eastAsia="標楷體" w:hAnsi="標楷體"/>
          <w:sz w:val="28"/>
          <w:szCs w:val="28"/>
        </w:rPr>
      </w:pPr>
      <w:r w:rsidRPr="007A7E81">
        <w:rPr>
          <w:rFonts w:ascii="標楷體" w:eastAsia="標楷體" w:hAnsi="標楷體"/>
          <w:sz w:val="28"/>
          <w:szCs w:val="28"/>
        </w:rPr>
        <w:t>＊申請表填寫勿超過一頁</w:t>
      </w:r>
    </w:p>
    <w:p w:rsidR="0036534E" w:rsidRPr="007A7E81" w:rsidRDefault="0036534E" w:rsidP="0036534E">
      <w:pPr>
        <w:spacing w:line="440" w:lineRule="exact"/>
        <w:ind w:left="706" w:hanging="706"/>
        <w:rPr>
          <w:rFonts w:ascii="標楷體" w:eastAsia="標楷體" w:hAnsi="標楷體"/>
          <w:sz w:val="28"/>
          <w:szCs w:val="28"/>
        </w:rPr>
      </w:pPr>
    </w:p>
    <w:p w:rsidR="0036534E" w:rsidRPr="007A7E81" w:rsidRDefault="0036534E" w:rsidP="0036534E">
      <w:pPr>
        <w:spacing w:line="440" w:lineRule="exact"/>
        <w:ind w:left="706" w:hanging="706"/>
        <w:rPr>
          <w:rFonts w:ascii="標楷體" w:eastAsia="標楷體" w:hAnsi="標楷體"/>
          <w:sz w:val="28"/>
          <w:szCs w:val="28"/>
        </w:rPr>
      </w:pPr>
      <w:r w:rsidRPr="007A7E81">
        <w:rPr>
          <w:rFonts w:ascii="標楷體" w:eastAsia="標楷體" w:hAnsi="標楷體"/>
          <w:sz w:val="28"/>
          <w:szCs w:val="28"/>
        </w:rPr>
        <w:t>承辦人</w:t>
      </w:r>
      <w:r w:rsidRPr="007A7E81">
        <w:rPr>
          <w:rFonts w:ascii="標楷體" w:eastAsia="標楷體" w:hAnsi="標楷體" w:hint="eastAsia"/>
          <w:sz w:val="28"/>
          <w:szCs w:val="28"/>
        </w:rPr>
        <w:t>：</w:t>
      </w:r>
      <w:r w:rsidRPr="007A7E81">
        <w:rPr>
          <w:rFonts w:ascii="標楷體" w:eastAsia="標楷體" w:hAnsi="標楷體"/>
          <w:sz w:val="28"/>
          <w:szCs w:val="28"/>
        </w:rPr>
        <w:t xml:space="preserve">                 單位主管</w:t>
      </w:r>
      <w:r w:rsidRPr="007A7E81">
        <w:rPr>
          <w:rFonts w:ascii="標楷體" w:eastAsia="標楷體" w:hAnsi="標楷體" w:hint="eastAsia"/>
          <w:sz w:val="28"/>
          <w:szCs w:val="28"/>
        </w:rPr>
        <w:t>：</w:t>
      </w:r>
      <w:r w:rsidRPr="007A7E81">
        <w:rPr>
          <w:rFonts w:ascii="標楷體" w:eastAsia="標楷體" w:hAnsi="標楷體"/>
          <w:sz w:val="28"/>
          <w:szCs w:val="28"/>
        </w:rPr>
        <w:t xml:space="preserve">                 校長</w:t>
      </w:r>
      <w:r w:rsidRPr="007A7E81">
        <w:rPr>
          <w:rFonts w:ascii="標楷體" w:eastAsia="標楷體" w:hAnsi="標楷體" w:hint="eastAsia"/>
          <w:sz w:val="28"/>
          <w:szCs w:val="28"/>
        </w:rPr>
        <w:t>：</w:t>
      </w:r>
    </w:p>
    <w:p w:rsidR="007A7E81" w:rsidRPr="007A7E81" w:rsidRDefault="007A7E81">
      <w:pPr>
        <w:widowControl/>
        <w:rPr>
          <w:rFonts w:ascii="標楷體" w:eastAsia="標楷體" w:hAnsi="標楷體"/>
          <w:sz w:val="28"/>
          <w:szCs w:val="28"/>
        </w:rPr>
      </w:pPr>
      <w:r w:rsidRPr="007A7E81">
        <w:rPr>
          <w:rFonts w:ascii="標楷體" w:eastAsia="標楷體" w:hAnsi="標楷體"/>
          <w:sz w:val="28"/>
          <w:szCs w:val="28"/>
        </w:rPr>
        <w:br w:type="page"/>
      </w:r>
    </w:p>
    <w:p w:rsidR="007A7E81" w:rsidRPr="007A7E81" w:rsidRDefault="0036534E" w:rsidP="007A7E81">
      <w:pPr>
        <w:spacing w:line="440" w:lineRule="exact"/>
        <w:ind w:left="709" w:hanging="709"/>
        <w:rPr>
          <w:rFonts w:ascii="標楷體" w:eastAsia="標楷體" w:hAnsi="標楷體" w:cs="Times New Roman"/>
          <w:sz w:val="32"/>
          <w:szCs w:val="32"/>
        </w:rPr>
      </w:pPr>
      <w:r w:rsidRPr="007A7E81">
        <w:rPr>
          <w:rFonts w:ascii="標楷體" w:eastAsia="標楷體" w:hAnsi="標楷體"/>
          <w:sz w:val="28"/>
          <w:szCs w:val="28"/>
        </w:rPr>
        <w:lastRenderedPageBreak/>
        <w:t>附件</w:t>
      </w:r>
      <w:r w:rsidRPr="007A7E81">
        <w:rPr>
          <w:rFonts w:ascii="標楷體" w:eastAsia="標楷體" w:hAnsi="標楷體" w:hint="eastAsia"/>
          <w:sz w:val="28"/>
          <w:szCs w:val="28"/>
        </w:rPr>
        <w:t>3</w:t>
      </w:r>
      <w:r w:rsidRPr="007A7E81">
        <w:rPr>
          <w:rFonts w:ascii="標楷體" w:eastAsia="標楷體" w:hAnsi="標楷體"/>
          <w:sz w:val="28"/>
          <w:szCs w:val="28"/>
        </w:rPr>
        <w:t xml:space="preserve">   </w:t>
      </w:r>
      <w:r w:rsidR="007A7E81" w:rsidRPr="007A7E81">
        <w:rPr>
          <w:rFonts w:ascii="標楷體" w:eastAsia="標楷體" w:hAnsi="標楷體" w:cs="Times New Roman" w:hint="eastAsia"/>
          <w:sz w:val="32"/>
          <w:szCs w:val="32"/>
        </w:rPr>
        <w:t>臺南市111年度兒童節系列活動-子計畫2</w:t>
      </w:r>
      <w:r w:rsidR="007A7E81" w:rsidRPr="007A7E81">
        <w:rPr>
          <w:rFonts w:ascii="標楷體" w:eastAsia="標楷體" w:hAnsi="標楷體" w:cs="Times New Roman"/>
          <w:sz w:val="32"/>
          <w:szCs w:val="32"/>
        </w:rPr>
        <w:t>「</w:t>
      </w:r>
      <w:r w:rsidR="007A7E81" w:rsidRPr="007A7E81">
        <w:rPr>
          <w:rFonts w:ascii="標楷體" w:eastAsia="標楷體" w:hAnsi="標楷體" w:cs="Times New Roman" w:hint="eastAsia"/>
          <w:sz w:val="32"/>
          <w:szCs w:val="32"/>
        </w:rPr>
        <w:t>戲劇列車臺南遊</w:t>
      </w:r>
      <w:r w:rsidR="007A7E81" w:rsidRPr="007A7E81">
        <w:rPr>
          <w:rFonts w:ascii="標楷體" w:eastAsia="標楷體" w:hAnsi="標楷體" w:cs="Times New Roman"/>
          <w:sz w:val="32"/>
          <w:szCs w:val="32"/>
        </w:rPr>
        <w:t>」</w:t>
      </w:r>
    </w:p>
    <w:p w:rsidR="0036534E" w:rsidRPr="007A7E81" w:rsidRDefault="0036534E" w:rsidP="007A7E81">
      <w:pPr>
        <w:spacing w:line="440" w:lineRule="exact"/>
        <w:ind w:left="709" w:hanging="709"/>
        <w:jc w:val="center"/>
        <w:rPr>
          <w:rFonts w:ascii="標楷體" w:eastAsia="標楷體" w:hAnsi="標楷體"/>
        </w:rPr>
      </w:pPr>
      <w:r w:rsidRPr="007A7E81">
        <w:rPr>
          <w:rFonts w:ascii="標楷體" w:eastAsia="標楷體" w:hAnsi="標楷體"/>
          <w:color w:val="000000" w:themeColor="text1"/>
          <w:sz w:val="32"/>
          <w:szCs w:val="32"/>
        </w:rPr>
        <w:t>計畫成果</w:t>
      </w:r>
    </w:p>
    <w:tbl>
      <w:tblPr>
        <w:tblW w:w="9918" w:type="dxa"/>
        <w:tblCellMar>
          <w:left w:w="10" w:type="dxa"/>
          <w:right w:w="10" w:type="dxa"/>
        </w:tblCellMar>
        <w:tblLook w:val="0000" w:firstRow="0" w:lastRow="0" w:firstColumn="0" w:lastColumn="0" w:noHBand="0" w:noVBand="0"/>
      </w:tblPr>
      <w:tblGrid>
        <w:gridCol w:w="1555"/>
        <w:gridCol w:w="2787"/>
        <w:gridCol w:w="617"/>
        <w:gridCol w:w="1132"/>
        <w:gridCol w:w="1039"/>
        <w:gridCol w:w="2788"/>
      </w:tblGrid>
      <w:tr w:rsidR="0036534E" w:rsidRPr="007A7E81" w:rsidTr="0036534E">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申辦學校:臺南市○○區○○國民小學</w:t>
            </w:r>
          </w:p>
        </w:tc>
      </w:tr>
      <w:tr w:rsidR="0036534E" w:rsidRPr="007A7E81" w:rsidTr="0036534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參與對象</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○○國民小學1-6年級學生</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參與學生數: (         )人</w:t>
            </w:r>
          </w:p>
        </w:tc>
      </w:tr>
      <w:tr w:rsidR="0036534E" w:rsidRPr="007A7E81" w:rsidTr="0036534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活動日期</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○○年○○月○○日   ○時~○時</w:t>
            </w:r>
          </w:p>
        </w:tc>
      </w:tr>
      <w:tr w:rsidR="0036534E" w:rsidRPr="007A7E81" w:rsidTr="0036534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活動地點</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p>
        </w:tc>
      </w:tr>
      <w:tr w:rsidR="0036534E" w:rsidRPr="007A7E81" w:rsidTr="0036534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劇團名稱</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p>
        </w:tc>
        <w:tc>
          <w:tcPr>
            <w:tcW w:w="2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演出主題</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p>
        </w:tc>
      </w:tr>
      <w:tr w:rsidR="0036534E" w:rsidRPr="007A7E81" w:rsidTr="0036534E">
        <w:trPr>
          <w:trHeight w:val="1688"/>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活動內容簡述</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p>
        </w:tc>
      </w:tr>
      <w:tr w:rsidR="0036534E" w:rsidRPr="007A7E81" w:rsidTr="0036534E">
        <w:trPr>
          <w:trHeight w:val="549"/>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jc w:val="center"/>
              <w:rPr>
                <w:rFonts w:ascii="標楷體" w:eastAsia="標楷體" w:hAnsi="標楷體"/>
                <w:sz w:val="28"/>
                <w:szCs w:val="28"/>
              </w:rPr>
            </w:pPr>
            <w:r w:rsidRPr="007A7E81">
              <w:rPr>
                <w:rFonts w:ascii="標楷體" w:eastAsia="標楷體" w:hAnsi="標楷體"/>
                <w:sz w:val="28"/>
                <w:szCs w:val="28"/>
              </w:rPr>
              <w:t>活動照片、說明</w:t>
            </w:r>
          </w:p>
        </w:tc>
      </w:tr>
      <w:tr w:rsidR="0036534E" w:rsidRPr="007A7E81" w:rsidTr="007A7E81">
        <w:trPr>
          <w:trHeight w:val="3391"/>
        </w:trPr>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活動照片1</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活動照片2</w:t>
            </w:r>
          </w:p>
        </w:tc>
      </w:tr>
      <w:tr w:rsidR="0036534E" w:rsidRPr="007A7E81" w:rsidTr="0036534E">
        <w:trPr>
          <w:trHeight w:val="700"/>
        </w:trPr>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說明1</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說明2</w:t>
            </w:r>
          </w:p>
        </w:tc>
      </w:tr>
      <w:tr w:rsidR="0036534E" w:rsidRPr="007A7E81" w:rsidTr="0036534E">
        <w:trPr>
          <w:trHeight w:val="3550"/>
        </w:trPr>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活動照片3</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活動照片4</w:t>
            </w:r>
          </w:p>
        </w:tc>
      </w:tr>
      <w:tr w:rsidR="0036534E" w:rsidRPr="007A7E81" w:rsidTr="007A7E81">
        <w:trPr>
          <w:trHeight w:val="512"/>
        </w:trPr>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說明3</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說明4</w:t>
            </w:r>
          </w:p>
        </w:tc>
      </w:tr>
    </w:tbl>
    <w:p w:rsidR="0036534E" w:rsidRPr="007A7E81" w:rsidRDefault="0036534E" w:rsidP="0036534E">
      <w:pPr>
        <w:spacing w:line="440" w:lineRule="exact"/>
        <w:ind w:left="706" w:hanging="706"/>
        <w:rPr>
          <w:rFonts w:ascii="標楷體" w:eastAsia="標楷體" w:hAnsi="標楷體"/>
          <w:sz w:val="28"/>
          <w:szCs w:val="28"/>
        </w:rPr>
      </w:pPr>
      <w:r w:rsidRPr="007A7E81">
        <w:rPr>
          <w:rFonts w:ascii="標楷體" w:eastAsia="標楷體" w:hAnsi="標楷體"/>
          <w:sz w:val="28"/>
          <w:szCs w:val="28"/>
        </w:rPr>
        <w:t>＊本表格填寫勿超過一頁</w:t>
      </w:r>
    </w:p>
    <w:p w:rsidR="00A36152" w:rsidRPr="007A7E81" w:rsidRDefault="0036534E" w:rsidP="007A7E81">
      <w:pPr>
        <w:spacing w:line="440" w:lineRule="exact"/>
        <w:ind w:left="706" w:hanging="706"/>
        <w:rPr>
          <w:rFonts w:ascii="標楷體" w:eastAsia="標楷體" w:hAnsi="標楷體"/>
        </w:rPr>
      </w:pPr>
      <w:r w:rsidRPr="007A7E81">
        <w:rPr>
          <w:rFonts w:ascii="標楷體" w:eastAsia="標楷體" w:hAnsi="標楷體"/>
          <w:sz w:val="28"/>
          <w:szCs w:val="28"/>
        </w:rPr>
        <w:t>＊</w:t>
      </w:r>
      <w:r w:rsidRPr="007A7E81">
        <w:rPr>
          <w:rFonts w:ascii="標楷體" w:eastAsia="標楷體" w:hAnsi="標楷體" w:hint="eastAsia"/>
          <w:sz w:val="28"/>
          <w:szCs w:val="28"/>
        </w:rPr>
        <w:t>請各校提供1分鐘的影片1-3段。(校長致詞、演出過程、與學生互動等均可)</w:t>
      </w:r>
      <w:r w:rsidR="00A36152" w:rsidRPr="007A7E81">
        <w:rPr>
          <w:rFonts w:ascii="標楷體" w:eastAsia="標楷體" w:hAnsi="標楷體"/>
        </w:rPr>
        <w:br w:type="page"/>
      </w:r>
    </w:p>
    <w:p w:rsidR="00A36152" w:rsidRPr="007A7E81" w:rsidRDefault="00A36152" w:rsidP="00A36152">
      <w:pPr>
        <w:pStyle w:val="aa"/>
        <w:rPr>
          <w:rFonts w:ascii="標楷體" w:eastAsia="標楷體" w:hAnsi="標楷體"/>
        </w:rPr>
      </w:pPr>
      <w:r w:rsidRPr="007A7E81">
        <w:rPr>
          <w:rFonts w:ascii="標楷體" w:eastAsia="標楷體" w:hAnsi="標楷體" w:hint="eastAsia"/>
        </w:rPr>
        <w:lastRenderedPageBreak/>
        <w:t xml:space="preserve">子計畫 </w:t>
      </w:r>
      <w:r w:rsidRPr="007A7E81">
        <w:rPr>
          <w:rFonts w:ascii="標楷體" w:eastAsia="標楷體" w:hAnsi="標楷體"/>
        </w:rPr>
        <w:fldChar w:fldCharType="begin"/>
      </w:r>
      <w:r w:rsidRPr="007A7E81">
        <w:rPr>
          <w:rFonts w:ascii="標楷體" w:eastAsia="標楷體" w:hAnsi="標楷體"/>
        </w:rPr>
        <w:instrText xml:space="preserve"> </w:instrText>
      </w:r>
      <w:r w:rsidRPr="007A7E81">
        <w:rPr>
          <w:rFonts w:ascii="標楷體" w:eastAsia="標楷體" w:hAnsi="標楷體" w:hint="eastAsia"/>
        </w:rPr>
        <w:instrText>SEQ 子計畫 \* ARABIC</w:instrText>
      </w:r>
      <w:r w:rsidRPr="007A7E81">
        <w:rPr>
          <w:rFonts w:ascii="標楷體" w:eastAsia="標楷體" w:hAnsi="標楷體"/>
        </w:rPr>
        <w:instrText xml:space="preserve"> </w:instrText>
      </w:r>
      <w:r w:rsidRPr="007A7E81">
        <w:rPr>
          <w:rFonts w:ascii="標楷體" w:eastAsia="標楷體" w:hAnsi="標楷體"/>
        </w:rPr>
        <w:fldChar w:fldCharType="separate"/>
      </w:r>
      <w:r w:rsidR="009E3433">
        <w:rPr>
          <w:rFonts w:ascii="標楷體" w:eastAsia="標楷體" w:hAnsi="標楷體"/>
          <w:noProof/>
        </w:rPr>
        <w:t>3</w:t>
      </w:r>
      <w:r w:rsidRPr="007A7E81">
        <w:rPr>
          <w:rFonts w:ascii="標楷體" w:eastAsia="標楷體" w:hAnsi="標楷體"/>
        </w:rPr>
        <w:fldChar w:fldCharType="end"/>
      </w:r>
    </w:p>
    <w:p w:rsidR="00A36152" w:rsidRPr="007A7E81" w:rsidRDefault="00A36152" w:rsidP="00A36152">
      <w:pPr>
        <w:spacing w:line="480" w:lineRule="exact"/>
        <w:jc w:val="center"/>
        <w:rPr>
          <w:rFonts w:ascii="標楷體" w:eastAsia="標楷體" w:hAnsi="標楷體"/>
        </w:rPr>
      </w:pPr>
      <w:r w:rsidRPr="007A7E81">
        <w:rPr>
          <w:rFonts w:ascii="標楷體" w:eastAsia="標楷體" w:hAnsi="標楷體"/>
          <w:sz w:val="32"/>
          <w:szCs w:val="32"/>
        </w:rPr>
        <w:t>臺南市111年度兒童節系列活動-子計畫3</w:t>
      </w:r>
    </w:p>
    <w:p w:rsidR="00A36152" w:rsidRPr="007A7E81" w:rsidRDefault="00A36152" w:rsidP="00A36152">
      <w:pPr>
        <w:jc w:val="center"/>
        <w:rPr>
          <w:rFonts w:ascii="標楷體" w:eastAsia="標楷體" w:hAnsi="標楷體" w:cs="Times New Roman"/>
          <w:sz w:val="32"/>
          <w:szCs w:val="32"/>
        </w:rPr>
      </w:pPr>
      <w:r w:rsidRPr="007A7E81">
        <w:rPr>
          <w:rFonts w:ascii="標楷體" w:eastAsia="標楷體" w:hAnsi="標楷體" w:cs="Times New Roman"/>
          <w:sz w:val="32"/>
          <w:szCs w:val="32"/>
        </w:rPr>
        <w:t>「繪本創作展演-妙語說書，創意演書」</w:t>
      </w:r>
      <w:r w:rsidRPr="007A7E81">
        <w:rPr>
          <w:rFonts w:ascii="標楷體" w:eastAsia="標楷體" w:hAnsi="標楷體"/>
          <w:sz w:val="32"/>
          <w:szCs w:val="32"/>
        </w:rPr>
        <w:t>實施</w:t>
      </w:r>
      <w:r w:rsidRPr="007A7E81">
        <w:rPr>
          <w:rFonts w:ascii="標楷體" w:eastAsia="標楷體" w:hAnsi="標楷體" w:cs="Times New Roman"/>
          <w:sz w:val="32"/>
          <w:szCs w:val="32"/>
        </w:rPr>
        <w:t>計畫</w:t>
      </w:r>
    </w:p>
    <w:p w:rsidR="00A36152" w:rsidRPr="007A7E81" w:rsidRDefault="00A36152" w:rsidP="000655B1">
      <w:pPr>
        <w:pStyle w:val="-"/>
        <w:numPr>
          <w:ilvl w:val="0"/>
          <w:numId w:val="13"/>
        </w:numPr>
        <w:rPr>
          <w:rFonts w:ascii="標楷體" w:eastAsia="標楷體" w:hAnsi="標楷體"/>
        </w:rPr>
      </w:pPr>
      <w:r w:rsidRPr="007A7E81">
        <w:rPr>
          <w:rFonts w:ascii="標楷體" w:eastAsia="標楷體" w:hAnsi="標楷體" w:hint="eastAsia"/>
        </w:rPr>
        <w:t>緣起：</w:t>
      </w:r>
    </w:p>
    <w:p w:rsidR="00A36152" w:rsidRPr="007A7E81" w:rsidRDefault="00A36152" w:rsidP="00A36152">
      <w:pPr>
        <w:rPr>
          <w:rFonts w:ascii="標楷體" w:eastAsia="標楷體" w:hAnsi="標楷體"/>
        </w:rPr>
      </w:pPr>
      <w:r w:rsidRPr="007A7E81">
        <w:rPr>
          <w:rFonts w:ascii="標楷體" w:eastAsia="標楷體" w:hAnsi="標楷體" w:hint="eastAsia"/>
        </w:rPr>
        <w:t xml:space="preserve">    「臺南」，是臺灣歷史的起源，擁有相當豐富的文學資源。學校為社區的學習與文化中心，負起文化傳承的教育重任，由話我家鄉書展活動，展示學校兒童文學創作及文學出版品，讓兒童與市民享受家鄉閱讀的樂趣，並培養關心家鄉人文的情懷，感受臺南在地且美麗多元的文學景緻。</w:t>
      </w:r>
    </w:p>
    <w:p w:rsidR="00A36152" w:rsidRPr="007A7E81" w:rsidRDefault="00A36152" w:rsidP="000655B1">
      <w:pPr>
        <w:pStyle w:val="-"/>
        <w:rPr>
          <w:rFonts w:ascii="標楷體" w:eastAsia="標楷體" w:hAnsi="標楷體"/>
        </w:rPr>
      </w:pPr>
      <w:r w:rsidRPr="007A7E81">
        <w:rPr>
          <w:rFonts w:ascii="標楷體" w:eastAsia="標楷體" w:hAnsi="標楷體" w:hint="eastAsia"/>
        </w:rPr>
        <w:t>目的：</w:t>
      </w:r>
    </w:p>
    <w:p w:rsidR="00A36152" w:rsidRPr="007A7E81" w:rsidRDefault="00A36152" w:rsidP="000655B1">
      <w:pPr>
        <w:pStyle w:val="-0"/>
        <w:rPr>
          <w:rFonts w:ascii="標楷體" w:eastAsia="標楷體" w:hAnsi="標楷體"/>
        </w:rPr>
      </w:pPr>
      <w:r w:rsidRPr="007A7E81">
        <w:rPr>
          <w:rFonts w:ascii="標楷體" w:eastAsia="標楷體" w:hAnsi="標楷體" w:hint="eastAsia"/>
        </w:rPr>
        <w:t>讓讀者從孩子的創作、兒童的視野與想像世界去閱讀文本。</w:t>
      </w:r>
    </w:p>
    <w:p w:rsidR="00A36152" w:rsidRPr="007A7E81" w:rsidRDefault="00A36152" w:rsidP="000655B1">
      <w:pPr>
        <w:pStyle w:val="-0"/>
        <w:rPr>
          <w:rFonts w:ascii="標楷體" w:eastAsia="標楷體" w:hAnsi="標楷體"/>
        </w:rPr>
      </w:pPr>
      <w:r w:rsidRPr="007A7E81">
        <w:rPr>
          <w:rFonts w:ascii="標楷體" w:eastAsia="標楷體" w:hAnsi="標楷體" w:hint="eastAsia"/>
        </w:rPr>
        <w:t>鼓勵學校及社區撰寫家鄉故事，紀錄傳承家鄉人文與文學之美。</w:t>
      </w:r>
    </w:p>
    <w:p w:rsidR="00A36152" w:rsidRPr="007A7E81" w:rsidRDefault="00A36152" w:rsidP="000655B1">
      <w:pPr>
        <w:pStyle w:val="-0"/>
        <w:rPr>
          <w:rFonts w:ascii="標楷體" w:eastAsia="標楷體" w:hAnsi="標楷體"/>
        </w:rPr>
      </w:pPr>
      <w:r w:rsidRPr="007A7E81">
        <w:rPr>
          <w:rFonts w:ascii="標楷體" w:eastAsia="標楷體" w:hAnsi="標楷體" w:hint="eastAsia"/>
        </w:rPr>
        <w:t>藉由繪本創作與心得感想，傳達兒童對家鄉文化的深愛與情懷。</w:t>
      </w:r>
    </w:p>
    <w:p w:rsidR="00A36152" w:rsidRPr="007A7E81" w:rsidRDefault="00A36152" w:rsidP="000655B1">
      <w:pPr>
        <w:pStyle w:val="-"/>
        <w:rPr>
          <w:rFonts w:ascii="標楷體" w:eastAsia="標楷體" w:hAnsi="標楷體"/>
        </w:rPr>
      </w:pPr>
      <w:r w:rsidRPr="007A7E81">
        <w:rPr>
          <w:rFonts w:ascii="標楷體" w:eastAsia="標楷體" w:hAnsi="標楷體" w:hint="eastAsia"/>
        </w:rPr>
        <w:t>辦理單位：</w:t>
      </w:r>
    </w:p>
    <w:p w:rsidR="00A36152" w:rsidRPr="007A7E81" w:rsidRDefault="00A36152" w:rsidP="000655B1">
      <w:pPr>
        <w:pStyle w:val="a0"/>
        <w:rPr>
          <w:rFonts w:ascii="標楷體" w:eastAsia="標楷體" w:hAnsi="標楷體"/>
        </w:rPr>
      </w:pPr>
      <w:r w:rsidRPr="007A7E81">
        <w:rPr>
          <w:rFonts w:ascii="標楷體" w:eastAsia="標楷體" w:hAnsi="標楷體" w:hint="eastAsia"/>
        </w:rPr>
        <w:t>主辦單位：臺南市政府教育局</w:t>
      </w:r>
    </w:p>
    <w:p w:rsidR="00A36152" w:rsidRPr="007A7E81" w:rsidRDefault="00A36152" w:rsidP="000655B1">
      <w:pPr>
        <w:pStyle w:val="a0"/>
        <w:rPr>
          <w:rFonts w:ascii="標楷體" w:eastAsia="標楷體" w:hAnsi="標楷體"/>
        </w:rPr>
      </w:pPr>
      <w:r w:rsidRPr="007A7E81">
        <w:rPr>
          <w:rFonts w:ascii="標楷體" w:eastAsia="標楷體" w:hAnsi="標楷體" w:hint="eastAsia"/>
        </w:rPr>
        <w:t>承辦單位：南區省躬國民小學、兒童文化藝術基金會</w:t>
      </w:r>
    </w:p>
    <w:p w:rsidR="00A36152" w:rsidRPr="007A7E81" w:rsidRDefault="00A36152" w:rsidP="000655B1">
      <w:pPr>
        <w:pStyle w:val="a0"/>
        <w:rPr>
          <w:rFonts w:ascii="標楷體" w:eastAsia="標楷體" w:hAnsi="標楷體"/>
        </w:rPr>
      </w:pPr>
      <w:r w:rsidRPr="007A7E81">
        <w:rPr>
          <w:rFonts w:ascii="標楷體" w:eastAsia="標楷體" w:hAnsi="標楷體" w:hint="eastAsia"/>
        </w:rPr>
        <w:t>協辦單位：日新國小、保東國小、喜樹國小、崑山國小、大光國小、長平國小、億載國小、仁和國小、左鎮國小、仙草</w:t>
      </w:r>
      <w:r w:rsidR="00876E57">
        <w:rPr>
          <w:rFonts w:ascii="標楷體" w:eastAsia="標楷體" w:hAnsi="標楷體" w:hint="eastAsia"/>
        </w:rPr>
        <w:t>實</w:t>
      </w:r>
      <w:r w:rsidRPr="007A7E81">
        <w:rPr>
          <w:rFonts w:ascii="標楷體" w:eastAsia="標楷體" w:hAnsi="標楷體" w:hint="eastAsia"/>
        </w:rPr>
        <w:t>小關嶺分校。</w:t>
      </w:r>
    </w:p>
    <w:p w:rsidR="00A36152" w:rsidRPr="007A7E81" w:rsidRDefault="00A36152" w:rsidP="000655B1">
      <w:pPr>
        <w:pStyle w:val="-"/>
        <w:rPr>
          <w:rFonts w:ascii="標楷體" w:eastAsia="標楷體" w:hAnsi="標楷體"/>
        </w:rPr>
      </w:pPr>
      <w:r w:rsidRPr="007A7E81">
        <w:rPr>
          <w:rFonts w:ascii="標楷體" w:eastAsia="標楷體" w:hAnsi="標楷體" w:hint="eastAsia"/>
        </w:rPr>
        <w:t>時間及地點：</w:t>
      </w:r>
    </w:p>
    <w:p w:rsidR="00A36152" w:rsidRPr="007A7E81" w:rsidRDefault="00A36152" w:rsidP="000655B1">
      <w:pPr>
        <w:pStyle w:val="-0"/>
        <w:rPr>
          <w:rFonts w:ascii="標楷體" w:eastAsia="標楷體" w:hAnsi="標楷體"/>
        </w:rPr>
      </w:pPr>
      <w:r w:rsidRPr="007A7E81">
        <w:rPr>
          <w:rFonts w:ascii="標楷體" w:eastAsia="標楷體" w:hAnsi="標楷體" w:hint="eastAsia"/>
        </w:rPr>
        <w:t>靜態作品展示：</w:t>
      </w:r>
    </w:p>
    <w:p w:rsidR="00A36152" w:rsidRPr="007A7E81" w:rsidRDefault="00A36152" w:rsidP="000655B1">
      <w:pPr>
        <w:pStyle w:val="-1"/>
        <w:rPr>
          <w:rFonts w:ascii="標楷體" w:eastAsia="標楷體" w:hAnsi="標楷體"/>
        </w:rPr>
      </w:pPr>
      <w:r w:rsidRPr="007A7E81">
        <w:rPr>
          <w:rFonts w:ascii="標楷體" w:eastAsia="標楷體" w:hAnsi="標楷體" w:hint="eastAsia"/>
        </w:rPr>
        <w:t>時間：111年4月1日(星期五)至4月29日(星期五)</w:t>
      </w:r>
    </w:p>
    <w:p w:rsidR="00A36152" w:rsidRPr="007A7E81" w:rsidRDefault="00A36152" w:rsidP="000655B1">
      <w:pPr>
        <w:pStyle w:val="-1"/>
        <w:rPr>
          <w:rFonts w:ascii="標楷體" w:eastAsia="標楷體" w:hAnsi="標楷體"/>
        </w:rPr>
      </w:pPr>
      <w:r w:rsidRPr="007A7E81">
        <w:rPr>
          <w:rFonts w:ascii="標楷體" w:eastAsia="標楷體" w:hAnsi="標楷體" w:hint="eastAsia"/>
        </w:rPr>
        <w:t>地點：政大書城、敦煌書局</w:t>
      </w:r>
    </w:p>
    <w:p w:rsidR="00A36152" w:rsidRPr="007A7E81" w:rsidRDefault="00A36152" w:rsidP="000655B1">
      <w:pPr>
        <w:pStyle w:val="-0"/>
        <w:rPr>
          <w:rFonts w:ascii="標楷體" w:eastAsia="標楷體" w:hAnsi="標楷體"/>
        </w:rPr>
      </w:pPr>
      <w:r w:rsidRPr="007A7E81">
        <w:rPr>
          <w:rFonts w:ascii="標楷體" w:eastAsia="標楷體" w:hAnsi="標楷體" w:hint="eastAsia"/>
        </w:rPr>
        <w:t>行動劇展演：</w:t>
      </w:r>
    </w:p>
    <w:p w:rsidR="00A36152" w:rsidRPr="007A7E81" w:rsidRDefault="00A36152" w:rsidP="000655B1">
      <w:pPr>
        <w:pStyle w:val="-1"/>
        <w:rPr>
          <w:rFonts w:ascii="標楷體" w:eastAsia="標楷體" w:hAnsi="標楷體"/>
        </w:rPr>
      </w:pPr>
      <w:r w:rsidRPr="007A7E81">
        <w:rPr>
          <w:rFonts w:ascii="標楷體" w:eastAsia="標楷體" w:hAnsi="標楷體" w:hint="eastAsia"/>
        </w:rPr>
        <w:t>時間：11</w:t>
      </w:r>
      <w:r w:rsidR="00876E57">
        <w:rPr>
          <w:rFonts w:ascii="標楷體" w:eastAsia="標楷體" w:hAnsi="標楷體" w:hint="eastAsia"/>
        </w:rPr>
        <w:t>1</w:t>
      </w:r>
      <w:r w:rsidRPr="007A7E81">
        <w:rPr>
          <w:rFonts w:ascii="標楷體" w:eastAsia="標楷體" w:hAnsi="標楷體" w:hint="eastAsia"/>
        </w:rPr>
        <w:t>年4月10日(星期日)</w:t>
      </w:r>
      <w:r w:rsidR="00876E57">
        <w:rPr>
          <w:rFonts w:ascii="標楷體" w:eastAsia="標楷體" w:hAnsi="標楷體" w:hint="eastAsia"/>
        </w:rPr>
        <w:t>上午</w:t>
      </w:r>
      <w:r w:rsidRPr="007A7E81">
        <w:rPr>
          <w:rFonts w:ascii="標楷體" w:eastAsia="標楷體" w:hAnsi="標楷體" w:hint="eastAsia"/>
        </w:rPr>
        <w:t>8時50分至12時。</w:t>
      </w:r>
    </w:p>
    <w:p w:rsidR="00A36152" w:rsidRPr="007A7E81" w:rsidRDefault="00A36152" w:rsidP="000655B1">
      <w:pPr>
        <w:pStyle w:val="-1"/>
        <w:rPr>
          <w:rFonts w:ascii="標楷體" w:eastAsia="標楷體" w:hAnsi="標楷體"/>
        </w:rPr>
      </w:pPr>
      <w:r w:rsidRPr="007A7E81">
        <w:rPr>
          <w:rFonts w:ascii="標楷體" w:eastAsia="標楷體" w:hAnsi="標楷體" w:hint="eastAsia"/>
        </w:rPr>
        <w:t>地點：臺南文化中心原生劇場</w:t>
      </w:r>
    </w:p>
    <w:p w:rsidR="00A36152" w:rsidRPr="007A7E81" w:rsidRDefault="00A36152" w:rsidP="000655B1">
      <w:pPr>
        <w:pStyle w:val="-"/>
        <w:rPr>
          <w:rFonts w:ascii="標楷體" w:eastAsia="標楷體" w:hAnsi="標楷體"/>
        </w:rPr>
      </w:pPr>
      <w:r w:rsidRPr="007A7E81">
        <w:rPr>
          <w:rFonts w:ascii="標楷體" w:eastAsia="標楷體" w:hAnsi="標楷體" w:hint="eastAsia"/>
        </w:rPr>
        <w:t>實施對象：兒童「繪本創作展演-妙語說書,創意演書」展覽及演出臺南在地文學創作作品，歡迎全體市民一同參與，享受閱讀家鄉繪本的樂趣。</w:t>
      </w:r>
    </w:p>
    <w:p w:rsidR="00A36152" w:rsidRPr="007A7E81" w:rsidRDefault="00A36152" w:rsidP="000655B1">
      <w:pPr>
        <w:pStyle w:val="-"/>
        <w:rPr>
          <w:rFonts w:ascii="標楷體" w:eastAsia="標楷體" w:hAnsi="標楷體"/>
        </w:rPr>
      </w:pPr>
      <w:r w:rsidRPr="007A7E81">
        <w:rPr>
          <w:rFonts w:ascii="標楷體" w:eastAsia="標楷體" w:hAnsi="標楷體" w:hint="eastAsia"/>
        </w:rPr>
        <w:t>實施方式：</w:t>
      </w:r>
    </w:p>
    <w:p w:rsidR="00A36152" w:rsidRPr="007A7E81" w:rsidRDefault="00A36152" w:rsidP="000655B1">
      <w:pPr>
        <w:pStyle w:val="-0"/>
        <w:rPr>
          <w:rFonts w:ascii="標楷體" w:eastAsia="標楷體" w:hAnsi="標楷體"/>
        </w:rPr>
      </w:pPr>
      <w:r w:rsidRPr="007A7E81">
        <w:rPr>
          <w:rFonts w:ascii="標楷體" w:eastAsia="標楷體" w:hAnsi="標楷體" w:hint="eastAsia"/>
        </w:rPr>
        <w:t>展示臺南市文化局暨學校自製兒童文學作品。</w:t>
      </w:r>
    </w:p>
    <w:p w:rsidR="00A36152" w:rsidRPr="007A7E81" w:rsidRDefault="00A36152" w:rsidP="000655B1">
      <w:pPr>
        <w:pStyle w:val="-0"/>
        <w:rPr>
          <w:rFonts w:ascii="標楷體" w:eastAsia="標楷體" w:hAnsi="標楷體"/>
        </w:rPr>
      </w:pPr>
      <w:r w:rsidRPr="007A7E81">
        <w:rPr>
          <w:rFonts w:ascii="標楷體" w:eastAsia="標楷體" w:hAnsi="標楷體" w:hint="eastAsia"/>
        </w:rPr>
        <w:t>辦理自製繪本發表會暨行動劇展演(由榮獲臺南市110年度「話我家鄉故事繪本」實施計畫補助學校參與演出)。</w:t>
      </w:r>
    </w:p>
    <w:p w:rsidR="000655B1" w:rsidRPr="007A7E81" w:rsidRDefault="000655B1">
      <w:pPr>
        <w:widowControl/>
        <w:rPr>
          <w:rFonts w:ascii="標楷體" w:eastAsia="標楷體" w:hAnsi="標楷體"/>
        </w:rPr>
      </w:pPr>
      <w:r w:rsidRPr="007A7E81">
        <w:rPr>
          <w:rFonts w:ascii="標楷體" w:eastAsia="標楷體" w:hAnsi="標楷體"/>
        </w:rPr>
        <w:br w:type="page"/>
      </w:r>
    </w:p>
    <w:p w:rsidR="00A36152" w:rsidRPr="007A7E81" w:rsidRDefault="00A36152" w:rsidP="00D62B06">
      <w:pPr>
        <w:pStyle w:val="-"/>
        <w:rPr>
          <w:rFonts w:ascii="標楷體" w:eastAsia="標楷體" w:hAnsi="標楷體"/>
        </w:rPr>
      </w:pPr>
      <w:r w:rsidRPr="007A7E81">
        <w:rPr>
          <w:rFonts w:ascii="標楷體" w:eastAsia="標楷體" w:hAnsi="標楷體" w:hint="eastAsia"/>
        </w:rPr>
        <w:lastRenderedPageBreak/>
        <w:t>行動劇展演活動流程：</w:t>
      </w:r>
    </w:p>
    <w:p w:rsidR="00D62B06" w:rsidRPr="007A7E81" w:rsidRDefault="00D62B06" w:rsidP="00D62B06">
      <w:pPr>
        <w:pStyle w:val="-"/>
        <w:numPr>
          <w:ilvl w:val="0"/>
          <w:numId w:val="0"/>
        </w:numPr>
        <w:ind w:left="480"/>
        <w:rPr>
          <w:rFonts w:ascii="標楷體" w:eastAsia="標楷體" w:hAnsi="標楷體"/>
        </w:rPr>
      </w:pPr>
    </w:p>
    <w:tbl>
      <w:tblPr>
        <w:tblW w:w="0" w:type="auto"/>
        <w:tblInd w:w="298" w:type="dxa"/>
        <w:tblLayout w:type="fixed"/>
        <w:tblCellMar>
          <w:left w:w="22" w:type="dxa"/>
          <w:right w:w="22" w:type="dxa"/>
        </w:tblCellMar>
        <w:tblLook w:val="0000" w:firstRow="0" w:lastRow="0" w:firstColumn="0" w:lastColumn="0" w:noHBand="0" w:noVBand="0"/>
      </w:tblPr>
      <w:tblGrid>
        <w:gridCol w:w="2267"/>
        <w:gridCol w:w="3118"/>
        <w:gridCol w:w="3136"/>
      </w:tblGrid>
      <w:tr w:rsidR="000655B1" w:rsidRPr="007A7E81" w:rsidTr="00F8596D">
        <w:trPr>
          <w:trHeight w:val="598"/>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bCs/>
                <w:kern w:val="0"/>
                <w:szCs w:val="24"/>
              </w:rPr>
              <w:t>時間</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bCs/>
                <w:kern w:val="0"/>
                <w:szCs w:val="24"/>
              </w:rPr>
              <w:t>活動內容</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bCs/>
                <w:kern w:val="0"/>
                <w:szCs w:val="24"/>
              </w:rPr>
              <w:t>負責單位(人)</w:t>
            </w:r>
          </w:p>
        </w:tc>
      </w:tr>
      <w:tr w:rsidR="000655B1" w:rsidRPr="007A7E81" w:rsidTr="00F8596D">
        <w:trPr>
          <w:trHeight w:val="1372"/>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08：20~08：50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0655B1">
            <w:pPr>
              <w:widowControl/>
              <w:numPr>
                <w:ilvl w:val="0"/>
                <w:numId w:val="12"/>
              </w:numPr>
              <w:suppressAutoHyphens/>
              <w:spacing w:line="480" w:lineRule="exact"/>
              <w:rPr>
                <w:rFonts w:ascii="標楷體" w:eastAsia="標楷體" w:hAnsi="標楷體"/>
              </w:rPr>
            </w:pPr>
            <w:r w:rsidRPr="007A7E81">
              <w:rPr>
                <w:rFonts w:ascii="標楷體" w:eastAsia="標楷體" w:hAnsi="標楷體" w:cs="Helvetica"/>
                <w:kern w:val="0"/>
                <w:szCs w:val="24"/>
              </w:rPr>
              <w:t>座</w:t>
            </w:r>
            <w:r w:rsidRPr="007A7E81">
              <w:rPr>
                <w:rFonts w:ascii="標楷體" w:eastAsia="標楷體" w:hAnsi="標楷體" w:cs="Calibri"/>
                <w:szCs w:val="24"/>
              </w:rPr>
              <w:t>位安排</w:t>
            </w:r>
          </w:p>
          <w:p w:rsidR="000655B1" w:rsidRPr="007A7E81" w:rsidRDefault="000655B1" w:rsidP="00F8596D">
            <w:pPr>
              <w:spacing w:line="480" w:lineRule="exact"/>
              <w:rPr>
                <w:rFonts w:ascii="標楷體" w:eastAsia="標楷體" w:hAnsi="標楷體"/>
              </w:rPr>
            </w:pPr>
            <w:r w:rsidRPr="007A7E81">
              <w:rPr>
                <w:rFonts w:ascii="標楷體" w:eastAsia="標楷體" w:hAnsi="標楷體" w:cs="Calibri"/>
                <w:szCs w:val="24"/>
              </w:rPr>
              <w:t>2、場地桌椅規劃</w:t>
            </w:r>
          </w:p>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Calibri"/>
                <w:szCs w:val="24"/>
              </w:rPr>
              <w:t>3、彩排</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省躬國小團隊</w:t>
            </w:r>
          </w:p>
        </w:tc>
      </w:tr>
      <w:tr w:rsidR="000655B1" w:rsidRPr="007A7E81" w:rsidTr="00F8596D">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08：50～09：00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Calibri"/>
                <w:szCs w:val="24"/>
              </w:rPr>
              <w:t>來賓入場簽到</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省躬國小團隊</w:t>
            </w:r>
          </w:p>
        </w:tc>
      </w:tr>
      <w:tr w:rsidR="000655B1" w:rsidRPr="007A7E81" w:rsidTr="00F8596D">
        <w:trPr>
          <w:trHeight w:val="1827"/>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09：00～09：20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1、介紹與會長官來賓</w:t>
            </w:r>
          </w:p>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2、致歡迎詞</w:t>
            </w:r>
          </w:p>
          <w:p w:rsidR="000655B1" w:rsidRPr="007A7E81" w:rsidRDefault="000655B1" w:rsidP="00F8596D">
            <w:pPr>
              <w:widowControl/>
              <w:spacing w:line="480" w:lineRule="exact"/>
              <w:rPr>
                <w:rFonts w:ascii="標楷體" w:eastAsia="標楷體" w:hAnsi="標楷體"/>
              </w:rPr>
            </w:pPr>
            <w:r w:rsidRPr="007A7E81">
              <w:rPr>
                <w:rFonts w:ascii="新細明體" w:eastAsia="新細明體" w:hAnsi="新細明體" w:cs="新細明體" w:hint="eastAsia"/>
                <w:kern w:val="0"/>
                <w:szCs w:val="24"/>
              </w:rPr>
              <w:t>①</w:t>
            </w:r>
            <w:r w:rsidRPr="007A7E81">
              <w:rPr>
                <w:rFonts w:ascii="標楷體" w:eastAsia="標楷體" w:hAnsi="標楷體" w:cs="Helvetica"/>
                <w:kern w:val="0"/>
                <w:szCs w:val="24"/>
              </w:rPr>
              <w:t>長官致詞</w:t>
            </w:r>
          </w:p>
          <w:p w:rsidR="000655B1" w:rsidRPr="007A7E81" w:rsidRDefault="000655B1" w:rsidP="00F8596D">
            <w:pPr>
              <w:widowControl/>
              <w:spacing w:line="480" w:lineRule="exact"/>
              <w:rPr>
                <w:rFonts w:ascii="標楷體" w:eastAsia="標楷體" w:hAnsi="標楷體"/>
              </w:rPr>
            </w:pPr>
            <w:r w:rsidRPr="007A7E81">
              <w:rPr>
                <w:rFonts w:ascii="新細明體" w:eastAsia="新細明體" w:hAnsi="新細明體" w:cs="新細明體" w:hint="eastAsia"/>
                <w:kern w:val="0"/>
                <w:szCs w:val="24"/>
              </w:rPr>
              <w:t>②</w:t>
            </w:r>
            <w:r w:rsidRPr="007A7E81">
              <w:rPr>
                <w:rFonts w:ascii="標楷體" w:eastAsia="標楷體" w:hAnsi="標楷體" w:cs="Helvetica"/>
                <w:kern w:val="0"/>
                <w:szCs w:val="24"/>
              </w:rPr>
              <w:t>兒童文化藝術基金會</w:t>
            </w:r>
          </w:p>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3、合照</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省躬國小團隊</w:t>
            </w:r>
          </w:p>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Calibri"/>
                <w:szCs w:val="24"/>
              </w:rPr>
              <w:t>各校提前給予名單</w:t>
            </w:r>
          </w:p>
        </w:tc>
      </w:tr>
      <w:tr w:rsidR="000655B1" w:rsidRPr="007A7E81" w:rsidTr="00F8596D">
        <w:trPr>
          <w:trHeight w:val="1458"/>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09:20～11：50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40" w:lineRule="exact"/>
              <w:jc w:val="center"/>
              <w:rPr>
                <w:rFonts w:ascii="標楷體" w:eastAsia="標楷體" w:hAnsi="標楷體"/>
              </w:rPr>
            </w:pPr>
            <w:r w:rsidRPr="007A7E81">
              <w:rPr>
                <w:rFonts w:ascii="標楷體" w:eastAsia="標楷體" w:hAnsi="標楷體" w:cs="Helvetica"/>
                <w:kern w:val="0"/>
                <w:szCs w:val="24"/>
              </w:rPr>
              <w:t>介紹創作繪本</w:t>
            </w:r>
          </w:p>
          <w:p w:rsidR="000655B1" w:rsidRPr="007A7E81" w:rsidRDefault="000655B1" w:rsidP="00F8596D">
            <w:pPr>
              <w:widowControl/>
              <w:spacing w:line="440" w:lineRule="exact"/>
              <w:rPr>
                <w:rFonts w:ascii="標楷體" w:eastAsia="標楷體" w:hAnsi="標楷體"/>
              </w:rPr>
            </w:pPr>
            <w:r w:rsidRPr="007A7E81">
              <w:rPr>
                <w:rFonts w:ascii="標楷體" w:eastAsia="標楷體" w:hAnsi="標楷體" w:cs="Helvetica"/>
                <w:kern w:val="0"/>
                <w:szCs w:val="24"/>
              </w:rPr>
              <w:t>1、引言─各校校長</w:t>
            </w:r>
          </w:p>
          <w:p w:rsidR="000655B1" w:rsidRPr="007A7E81" w:rsidRDefault="000655B1" w:rsidP="00F8596D">
            <w:pPr>
              <w:widowControl/>
              <w:spacing w:line="440" w:lineRule="exact"/>
              <w:rPr>
                <w:rFonts w:ascii="標楷體" w:eastAsia="標楷體" w:hAnsi="標楷體"/>
              </w:rPr>
            </w:pPr>
            <w:r w:rsidRPr="007A7E81">
              <w:rPr>
                <w:rFonts w:ascii="標楷體" w:eastAsia="標楷體" w:hAnsi="標楷體" w:cs="Helvetica"/>
                <w:kern w:val="0"/>
                <w:szCs w:val="24"/>
              </w:rPr>
              <w:t>2、故事說演</w:t>
            </w:r>
          </w:p>
          <w:p w:rsidR="000655B1" w:rsidRPr="007A7E81" w:rsidRDefault="000655B1" w:rsidP="00F8596D">
            <w:pPr>
              <w:widowControl/>
              <w:spacing w:line="440" w:lineRule="exact"/>
              <w:rPr>
                <w:rFonts w:ascii="標楷體" w:eastAsia="標楷體" w:hAnsi="標楷體"/>
              </w:rPr>
            </w:pPr>
            <w:r w:rsidRPr="007A7E81">
              <w:rPr>
                <w:rFonts w:ascii="標楷體" w:eastAsia="標楷體" w:hAnsi="標楷體" w:cs="Helvetica"/>
                <w:kern w:val="0"/>
                <w:szCs w:val="24"/>
              </w:rPr>
              <w:t>3、有獎徵答</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省躬國小團隊</w:t>
            </w:r>
          </w:p>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11校主持群</w:t>
            </w:r>
          </w:p>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每校含引言時間約10分鐘</w:t>
            </w:r>
          </w:p>
        </w:tc>
      </w:tr>
      <w:tr w:rsidR="000655B1" w:rsidRPr="007A7E81" w:rsidTr="00F8596D">
        <w:trPr>
          <w:trHeight w:val="650"/>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11：50～12:00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1、結語</w:t>
            </w:r>
          </w:p>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2、賦歸</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謝辰育校長</w:t>
            </w:r>
          </w:p>
        </w:tc>
      </w:tr>
    </w:tbl>
    <w:p w:rsidR="00A36152" w:rsidRPr="007A7E81" w:rsidRDefault="00A36152" w:rsidP="00A36152">
      <w:pPr>
        <w:rPr>
          <w:rFonts w:ascii="標楷體" w:eastAsia="標楷體" w:hAnsi="標楷體"/>
        </w:rPr>
      </w:pPr>
    </w:p>
    <w:p w:rsidR="000655B1" w:rsidRPr="007A7E81" w:rsidRDefault="000655B1" w:rsidP="00D62B06">
      <w:pPr>
        <w:pStyle w:val="-"/>
        <w:rPr>
          <w:rFonts w:ascii="標楷體" w:eastAsia="標楷體" w:hAnsi="標楷體"/>
        </w:rPr>
      </w:pPr>
      <w:r w:rsidRPr="007A7E81">
        <w:rPr>
          <w:rFonts w:ascii="標楷體" w:eastAsia="標楷體" w:hAnsi="標楷體" w:hint="eastAsia"/>
        </w:rPr>
        <w:t>獎勵：辦理本案有功人員，依「臺南市立高級中等以下學校教職員獎懲案件作業規定」辦理敘獎或併同「兒童節系列活動」專案簽辦敘獎。</w:t>
      </w:r>
    </w:p>
    <w:p w:rsidR="000655B1" w:rsidRPr="007A7E81" w:rsidRDefault="000655B1" w:rsidP="00D62B06">
      <w:pPr>
        <w:pStyle w:val="-"/>
        <w:rPr>
          <w:rFonts w:ascii="標楷體" w:eastAsia="標楷體" w:hAnsi="標楷體"/>
        </w:rPr>
      </w:pPr>
      <w:r w:rsidRPr="007A7E81">
        <w:rPr>
          <w:rFonts w:ascii="標楷體" w:eastAsia="標楷體" w:hAnsi="標楷體" w:hint="eastAsia"/>
        </w:rPr>
        <w:t>經費來源：由教育局相關經費項下支應</w:t>
      </w:r>
    </w:p>
    <w:p w:rsidR="000655B1" w:rsidRPr="007A7E81" w:rsidRDefault="000655B1" w:rsidP="00A36152">
      <w:pPr>
        <w:rPr>
          <w:rFonts w:ascii="標楷體" w:eastAsia="標楷體" w:hAnsi="標楷體"/>
        </w:rPr>
      </w:pPr>
    </w:p>
    <w:p w:rsidR="00D62B06" w:rsidRPr="007A7E81" w:rsidRDefault="00D62B06">
      <w:pPr>
        <w:widowControl/>
        <w:rPr>
          <w:rFonts w:ascii="標楷體" w:eastAsia="標楷體" w:hAnsi="標楷體"/>
        </w:rPr>
      </w:pPr>
      <w:r w:rsidRPr="007A7E81">
        <w:rPr>
          <w:rFonts w:ascii="標楷體" w:eastAsia="標楷體" w:hAnsi="標楷體"/>
        </w:rPr>
        <w:br w:type="page"/>
      </w:r>
    </w:p>
    <w:p w:rsidR="000655B1" w:rsidRPr="007A7E81" w:rsidRDefault="00D62B06" w:rsidP="00D62B06">
      <w:pPr>
        <w:pStyle w:val="aa"/>
        <w:rPr>
          <w:rFonts w:ascii="標楷體" w:eastAsia="標楷體" w:hAnsi="標楷體"/>
        </w:rPr>
      </w:pPr>
      <w:r w:rsidRPr="007A7E81">
        <w:rPr>
          <w:rFonts w:ascii="標楷體" w:eastAsia="標楷體" w:hAnsi="標楷體" w:hint="eastAsia"/>
        </w:rPr>
        <w:lastRenderedPageBreak/>
        <w:t xml:space="preserve">子計畫 </w:t>
      </w:r>
      <w:r w:rsidRPr="007A7E81">
        <w:rPr>
          <w:rFonts w:ascii="標楷體" w:eastAsia="標楷體" w:hAnsi="標楷體"/>
        </w:rPr>
        <w:fldChar w:fldCharType="begin"/>
      </w:r>
      <w:r w:rsidRPr="007A7E81">
        <w:rPr>
          <w:rFonts w:ascii="標楷體" w:eastAsia="標楷體" w:hAnsi="標楷體"/>
        </w:rPr>
        <w:instrText xml:space="preserve"> </w:instrText>
      </w:r>
      <w:r w:rsidRPr="007A7E81">
        <w:rPr>
          <w:rFonts w:ascii="標楷體" w:eastAsia="標楷體" w:hAnsi="標楷體" w:hint="eastAsia"/>
        </w:rPr>
        <w:instrText>SEQ 子計畫 \* ARABIC</w:instrText>
      </w:r>
      <w:r w:rsidRPr="007A7E81">
        <w:rPr>
          <w:rFonts w:ascii="標楷體" w:eastAsia="標楷體" w:hAnsi="標楷體"/>
        </w:rPr>
        <w:instrText xml:space="preserve"> </w:instrText>
      </w:r>
      <w:r w:rsidRPr="007A7E81">
        <w:rPr>
          <w:rFonts w:ascii="標楷體" w:eastAsia="標楷體" w:hAnsi="標楷體"/>
        </w:rPr>
        <w:fldChar w:fldCharType="separate"/>
      </w:r>
      <w:r w:rsidR="009E3433">
        <w:rPr>
          <w:rFonts w:ascii="標楷體" w:eastAsia="標楷體" w:hAnsi="標楷體"/>
          <w:noProof/>
        </w:rPr>
        <w:t>4</w:t>
      </w:r>
      <w:r w:rsidRPr="007A7E81">
        <w:rPr>
          <w:rFonts w:ascii="標楷體" w:eastAsia="標楷體" w:hAnsi="標楷體"/>
        </w:rPr>
        <w:fldChar w:fldCharType="end"/>
      </w:r>
    </w:p>
    <w:p w:rsidR="003921B2" w:rsidRPr="007A7E81" w:rsidRDefault="003921B2" w:rsidP="003921B2">
      <w:pPr>
        <w:jc w:val="center"/>
        <w:rPr>
          <w:rFonts w:ascii="標楷體" w:eastAsia="標楷體" w:hAnsi="標楷體"/>
        </w:rPr>
      </w:pPr>
      <w:r w:rsidRPr="007A7E81">
        <w:rPr>
          <w:rFonts w:ascii="標楷體" w:eastAsia="標楷體" w:hAnsi="標楷體"/>
          <w:sz w:val="32"/>
          <w:szCs w:val="32"/>
        </w:rPr>
        <w:t>臺南市111年度兒童節系列活動-子計畫4</w:t>
      </w:r>
    </w:p>
    <w:p w:rsidR="00D62B06" w:rsidRPr="007A7E81" w:rsidRDefault="003921B2" w:rsidP="003921B2">
      <w:pPr>
        <w:jc w:val="center"/>
        <w:rPr>
          <w:rFonts w:ascii="標楷體" w:eastAsia="標楷體" w:hAnsi="標楷體"/>
          <w:sz w:val="32"/>
          <w:szCs w:val="32"/>
        </w:rPr>
      </w:pPr>
      <w:r w:rsidRPr="007A7E81">
        <w:rPr>
          <w:rFonts w:ascii="標楷體" w:eastAsia="標楷體" w:hAnsi="標楷體"/>
          <w:sz w:val="32"/>
          <w:szCs w:val="32"/>
        </w:rPr>
        <w:t>「兒童節校園創意活動徵件」實施計畫</w:t>
      </w:r>
    </w:p>
    <w:p w:rsidR="003921B2" w:rsidRPr="007A7E81" w:rsidRDefault="003921B2" w:rsidP="003921B2">
      <w:pPr>
        <w:pStyle w:val="-"/>
        <w:numPr>
          <w:ilvl w:val="0"/>
          <w:numId w:val="16"/>
        </w:numPr>
        <w:rPr>
          <w:rFonts w:ascii="標楷體" w:eastAsia="標楷體" w:hAnsi="標楷體"/>
        </w:rPr>
      </w:pPr>
      <w:r w:rsidRPr="007A7E81">
        <w:rPr>
          <w:rFonts w:ascii="標楷體" w:eastAsia="標楷體" w:hAnsi="標楷體"/>
        </w:rPr>
        <w:t xml:space="preserve">目的：提供多元、健康、快樂、充滿樂趣與創意的兒童節相關活動，展現學習創新思維，促進兒童身心均衡發展，寓教於樂。 </w:t>
      </w:r>
    </w:p>
    <w:p w:rsidR="003921B2" w:rsidRPr="007A7E81" w:rsidRDefault="003921B2" w:rsidP="003921B2">
      <w:pPr>
        <w:pStyle w:val="-"/>
        <w:rPr>
          <w:rFonts w:ascii="標楷體" w:eastAsia="標楷體" w:hAnsi="標楷體"/>
        </w:rPr>
      </w:pPr>
      <w:r w:rsidRPr="007A7E81">
        <w:rPr>
          <w:rFonts w:ascii="標楷體" w:eastAsia="標楷體" w:hAnsi="標楷體"/>
        </w:rPr>
        <w:t>辦理單位：</w:t>
      </w:r>
    </w:p>
    <w:p w:rsidR="003921B2" w:rsidRPr="007A7E81" w:rsidRDefault="003921B2" w:rsidP="003921B2">
      <w:pPr>
        <w:pStyle w:val="-0"/>
        <w:rPr>
          <w:rFonts w:ascii="標楷體" w:eastAsia="標楷體" w:hAnsi="標楷體"/>
        </w:rPr>
      </w:pPr>
      <w:r w:rsidRPr="007A7E81">
        <w:rPr>
          <w:rFonts w:ascii="標楷體" w:eastAsia="標楷體" w:hAnsi="標楷體"/>
        </w:rPr>
        <w:t>主辦單位：臺南市政府教育局</w:t>
      </w:r>
    </w:p>
    <w:p w:rsidR="003921B2" w:rsidRPr="007A7E81" w:rsidRDefault="003921B2" w:rsidP="003921B2">
      <w:pPr>
        <w:pStyle w:val="-0"/>
        <w:rPr>
          <w:rFonts w:ascii="標楷體" w:eastAsia="標楷體" w:hAnsi="標楷體"/>
        </w:rPr>
      </w:pPr>
      <w:r w:rsidRPr="007A7E81">
        <w:rPr>
          <w:rFonts w:ascii="標楷體" w:eastAsia="標楷體" w:hAnsi="標楷體"/>
        </w:rPr>
        <w:t>承辦單位：臺南市東區勝利國民小學</w:t>
      </w:r>
    </w:p>
    <w:p w:rsidR="003921B2" w:rsidRPr="007A7E81" w:rsidRDefault="003921B2" w:rsidP="003921B2">
      <w:pPr>
        <w:pStyle w:val="-"/>
        <w:rPr>
          <w:rFonts w:ascii="標楷體" w:eastAsia="標楷體" w:hAnsi="標楷體"/>
        </w:rPr>
      </w:pPr>
      <w:r w:rsidRPr="007A7E81">
        <w:rPr>
          <w:rFonts w:ascii="標楷體" w:eastAsia="標楷體" w:hAnsi="標楷體"/>
        </w:rPr>
        <w:t>參加對象：本市各公立國民小學。</w:t>
      </w:r>
    </w:p>
    <w:p w:rsidR="003921B2" w:rsidRPr="007A7E81" w:rsidRDefault="003921B2" w:rsidP="003921B2">
      <w:pPr>
        <w:pStyle w:val="-"/>
        <w:rPr>
          <w:rFonts w:ascii="標楷體" w:eastAsia="標楷體" w:hAnsi="標楷體"/>
        </w:rPr>
      </w:pPr>
      <w:r w:rsidRPr="007A7E81">
        <w:rPr>
          <w:rFonts w:ascii="標楷體" w:eastAsia="標楷體" w:hAnsi="標楷體"/>
        </w:rPr>
        <w:t>徵件辦法：</w:t>
      </w:r>
    </w:p>
    <w:p w:rsidR="003921B2" w:rsidRPr="007A7E81" w:rsidRDefault="003921B2" w:rsidP="00F8596D">
      <w:pPr>
        <w:pStyle w:val="-0"/>
        <w:rPr>
          <w:rFonts w:ascii="標楷體" w:eastAsia="標楷體" w:hAnsi="標楷體"/>
        </w:rPr>
      </w:pPr>
      <w:r w:rsidRPr="007A7E81">
        <w:rPr>
          <w:rFonts w:ascii="標楷體" w:eastAsia="標楷體" w:hAnsi="標楷體"/>
        </w:rPr>
        <w:t>請各校填寫報名表(附件1)、各校兒童節創意活動實施計畫(附件2)，簡述學校辦理兒童節相關創意活動，合計至多5頁，各1式3份於</w:t>
      </w:r>
      <w:r w:rsidRPr="007A7E81">
        <w:rPr>
          <w:rFonts w:ascii="標楷體" w:eastAsia="標楷體" w:hAnsi="標楷體"/>
          <w:color w:val="FF0000"/>
        </w:rPr>
        <w:t>111年3月11日(星期五)</w:t>
      </w:r>
      <w:r w:rsidRPr="007A7E81">
        <w:rPr>
          <w:rFonts w:ascii="標楷體" w:eastAsia="標楷體" w:hAnsi="標楷體"/>
        </w:rPr>
        <w:t>前，寄達承辦學校東區勝利國民小學教務處收，信封或包裹上請註記：111年兒童節創意活動。（地址：701臺南市東區勝利路10號），投件後請電2347379/2372982#811~814，或網路電話80010確認。</w:t>
      </w:r>
    </w:p>
    <w:p w:rsidR="003921B2" w:rsidRPr="007A7E81" w:rsidRDefault="003921B2" w:rsidP="00F8596D">
      <w:pPr>
        <w:pStyle w:val="-0"/>
        <w:rPr>
          <w:rFonts w:ascii="標楷體" w:eastAsia="標楷體" w:hAnsi="標楷體"/>
        </w:rPr>
      </w:pPr>
      <w:r w:rsidRPr="007A7E81">
        <w:rPr>
          <w:rFonts w:ascii="標楷體" w:eastAsia="標楷體" w:hAnsi="標楷體"/>
        </w:rPr>
        <w:t>評選標準：</w:t>
      </w:r>
    </w:p>
    <w:p w:rsidR="003921B2" w:rsidRPr="007A7E81" w:rsidRDefault="003921B2" w:rsidP="00F8596D">
      <w:pPr>
        <w:pStyle w:val="-1"/>
        <w:rPr>
          <w:rFonts w:ascii="標楷體" w:eastAsia="標楷體" w:hAnsi="標楷體"/>
        </w:rPr>
      </w:pPr>
      <w:r w:rsidRPr="007A7E81">
        <w:rPr>
          <w:rFonts w:ascii="標楷體" w:eastAsia="標楷體" w:hAnsi="標楷體"/>
        </w:rPr>
        <w:t>主題與內容50%</w:t>
      </w:r>
    </w:p>
    <w:p w:rsidR="003921B2" w:rsidRPr="007A7E81" w:rsidRDefault="003921B2" w:rsidP="00F8596D">
      <w:pPr>
        <w:pStyle w:val="-1"/>
        <w:rPr>
          <w:rFonts w:ascii="標楷體" w:eastAsia="標楷體" w:hAnsi="標楷體"/>
        </w:rPr>
      </w:pPr>
      <w:r w:rsidRPr="007A7E81">
        <w:rPr>
          <w:rFonts w:ascii="標楷體" w:eastAsia="標楷體" w:hAnsi="標楷體"/>
        </w:rPr>
        <w:t>創意呈現30%</w:t>
      </w:r>
      <w:r w:rsidRPr="007A7E81">
        <w:rPr>
          <w:rFonts w:ascii="標楷體" w:eastAsia="標楷體" w:hAnsi="標楷體"/>
        </w:rPr>
        <w:tab/>
      </w:r>
    </w:p>
    <w:p w:rsidR="003921B2" w:rsidRPr="007A7E81" w:rsidRDefault="003921B2" w:rsidP="00F8596D">
      <w:pPr>
        <w:pStyle w:val="-1"/>
        <w:rPr>
          <w:rFonts w:ascii="標楷體" w:eastAsia="標楷體" w:hAnsi="標楷體"/>
        </w:rPr>
      </w:pPr>
      <w:r w:rsidRPr="007A7E81">
        <w:rPr>
          <w:rFonts w:ascii="標楷體" w:eastAsia="標楷體" w:hAnsi="標楷體"/>
        </w:rPr>
        <w:t>流程架構20%</w:t>
      </w:r>
      <w:r w:rsidRPr="007A7E81">
        <w:rPr>
          <w:rFonts w:ascii="標楷體" w:eastAsia="標楷體" w:hAnsi="標楷體"/>
        </w:rPr>
        <w:tab/>
      </w:r>
    </w:p>
    <w:p w:rsidR="003921B2" w:rsidRPr="007A7E81" w:rsidRDefault="003921B2" w:rsidP="003921B2">
      <w:pPr>
        <w:pStyle w:val="-"/>
        <w:rPr>
          <w:rFonts w:ascii="標楷體" w:eastAsia="標楷體" w:hAnsi="標楷體"/>
        </w:rPr>
      </w:pPr>
      <w:r w:rsidRPr="007A7E81">
        <w:rPr>
          <w:rFonts w:ascii="標楷體" w:eastAsia="標楷體" w:hAnsi="標楷體"/>
        </w:rPr>
        <w:t>實施方式及獎勵辦法：</w:t>
      </w:r>
    </w:p>
    <w:p w:rsidR="003921B2" w:rsidRPr="007A7E81" w:rsidRDefault="003921B2" w:rsidP="003921B2">
      <w:pPr>
        <w:pStyle w:val="-0"/>
        <w:rPr>
          <w:rFonts w:ascii="標楷體" w:eastAsia="標楷體" w:hAnsi="標楷體"/>
        </w:rPr>
      </w:pPr>
      <w:r w:rsidRPr="007A7E81">
        <w:rPr>
          <w:rFonts w:ascii="標楷體" w:eastAsia="標楷體" w:hAnsi="標楷體"/>
        </w:rPr>
        <w:t>評選</w:t>
      </w:r>
      <w:r w:rsidR="00A93B2F">
        <w:rPr>
          <w:rFonts w:ascii="標楷體" w:eastAsia="標楷體" w:hAnsi="標楷體" w:hint="eastAsia"/>
        </w:rPr>
        <w:t>：</w:t>
      </w:r>
      <w:r w:rsidRPr="007A7E81">
        <w:rPr>
          <w:rFonts w:ascii="標楷體" w:eastAsia="標楷體" w:hAnsi="標楷體"/>
        </w:rPr>
        <w:t>由本局延聘專家、學者或教育局人員組成評選小組共同評選。</w:t>
      </w:r>
    </w:p>
    <w:p w:rsidR="003921B2" w:rsidRPr="007A7E81" w:rsidRDefault="003921B2" w:rsidP="003921B2">
      <w:pPr>
        <w:pStyle w:val="-0"/>
        <w:rPr>
          <w:rFonts w:ascii="標楷體" w:eastAsia="標楷體" w:hAnsi="標楷體"/>
        </w:rPr>
      </w:pPr>
      <w:r w:rsidRPr="007A7E81">
        <w:rPr>
          <w:rFonts w:ascii="標楷體" w:eastAsia="標楷體" w:hAnsi="標楷體"/>
        </w:rPr>
        <w:t>獎項</w:t>
      </w:r>
      <w:r w:rsidR="00A93B2F">
        <w:rPr>
          <w:rFonts w:ascii="標楷體" w:eastAsia="標楷體" w:hAnsi="標楷體" w:hint="eastAsia"/>
        </w:rPr>
        <w:t>：</w:t>
      </w:r>
      <w:r w:rsidRPr="007A7E81">
        <w:rPr>
          <w:rFonts w:ascii="標楷體" w:eastAsia="標楷體" w:hAnsi="標楷體"/>
        </w:rPr>
        <w:t>(得獎件數依實際送件數量調整)：</w:t>
      </w:r>
    </w:p>
    <w:p w:rsidR="003921B2" w:rsidRPr="007A7E81" w:rsidRDefault="003921B2" w:rsidP="003921B2">
      <w:pPr>
        <w:pStyle w:val="-1"/>
        <w:rPr>
          <w:rFonts w:ascii="標楷體" w:eastAsia="標楷體" w:hAnsi="標楷體"/>
        </w:rPr>
      </w:pPr>
      <w:r w:rsidRPr="007A7E81">
        <w:rPr>
          <w:rFonts w:ascii="標楷體" w:eastAsia="標楷體" w:hAnsi="標楷體"/>
        </w:rPr>
        <w:t>特優：1件，獎勵金10,000元。</w:t>
      </w:r>
    </w:p>
    <w:p w:rsidR="003921B2" w:rsidRPr="007A7E81" w:rsidRDefault="003921B2" w:rsidP="003921B2">
      <w:pPr>
        <w:pStyle w:val="-1"/>
        <w:rPr>
          <w:rFonts w:ascii="標楷體" w:eastAsia="標楷體" w:hAnsi="標楷體"/>
        </w:rPr>
      </w:pPr>
      <w:r w:rsidRPr="007A7E81">
        <w:rPr>
          <w:rFonts w:ascii="標楷體" w:eastAsia="標楷體" w:hAnsi="標楷體"/>
        </w:rPr>
        <w:t>優等：</w:t>
      </w:r>
      <w:r w:rsidR="00A93B2F" w:rsidRPr="007A7E81">
        <w:rPr>
          <w:rFonts w:ascii="標楷體" w:eastAsia="標楷體" w:hAnsi="標楷體"/>
        </w:rPr>
        <w:t xml:space="preserve"> </w:t>
      </w:r>
      <w:r w:rsidRPr="007A7E81">
        <w:rPr>
          <w:rFonts w:ascii="標楷體" w:eastAsia="標楷體" w:hAnsi="標楷體"/>
        </w:rPr>
        <w:t>2件，獎勵金5,000元。</w:t>
      </w:r>
    </w:p>
    <w:p w:rsidR="003921B2" w:rsidRPr="007A7E81" w:rsidRDefault="003921B2" w:rsidP="003921B2">
      <w:pPr>
        <w:pStyle w:val="-1"/>
        <w:rPr>
          <w:rFonts w:ascii="標楷體" w:eastAsia="標楷體" w:hAnsi="標楷體"/>
        </w:rPr>
      </w:pPr>
      <w:r w:rsidRPr="007A7E81">
        <w:rPr>
          <w:rFonts w:ascii="標楷體" w:eastAsia="標楷體" w:hAnsi="標楷體"/>
        </w:rPr>
        <w:t>甲等：</w:t>
      </w:r>
      <w:r w:rsidR="00A93B2F" w:rsidRPr="007A7E81">
        <w:rPr>
          <w:rFonts w:ascii="標楷體" w:eastAsia="標楷體" w:hAnsi="標楷體"/>
        </w:rPr>
        <w:t xml:space="preserve"> </w:t>
      </w:r>
      <w:r w:rsidRPr="007A7E81">
        <w:rPr>
          <w:rFonts w:ascii="標楷體" w:eastAsia="標楷體" w:hAnsi="標楷體"/>
        </w:rPr>
        <w:t>3件，獎勵金3,000元。</w:t>
      </w:r>
    </w:p>
    <w:p w:rsidR="003921B2" w:rsidRPr="007A7E81" w:rsidRDefault="003921B2" w:rsidP="003921B2">
      <w:pPr>
        <w:pStyle w:val="-0"/>
        <w:rPr>
          <w:rFonts w:ascii="標楷體" w:eastAsia="標楷體" w:hAnsi="標楷體"/>
        </w:rPr>
      </w:pPr>
      <w:r w:rsidRPr="007A7E81">
        <w:rPr>
          <w:rFonts w:ascii="標楷體" w:eastAsia="標楷體" w:hAnsi="標楷體"/>
        </w:rPr>
        <w:t>參加徵件之學校經主辦單位評選為特優後，將安排市長於慶祝活動當日入校一同參與活動。</w:t>
      </w:r>
    </w:p>
    <w:p w:rsidR="003921B2" w:rsidRPr="007A7E81" w:rsidRDefault="003921B2" w:rsidP="003921B2">
      <w:pPr>
        <w:pStyle w:val="-"/>
        <w:rPr>
          <w:rFonts w:ascii="標楷體" w:eastAsia="標楷體" w:hAnsi="標楷體"/>
        </w:rPr>
      </w:pPr>
      <w:r w:rsidRPr="007A7E81">
        <w:rPr>
          <w:rFonts w:ascii="標楷體" w:eastAsia="標楷體" w:hAnsi="標楷體"/>
          <w:color w:val="000000"/>
        </w:rPr>
        <w:t>獎勵：</w:t>
      </w:r>
      <w:r w:rsidRPr="007A7E81">
        <w:rPr>
          <w:rFonts w:ascii="標楷體" w:eastAsia="標楷體" w:hAnsi="標楷體"/>
        </w:rPr>
        <w:t>辦理本案有功人員，依「臺南市立高級中等以下學校教職員獎懲案件作業規定」辦理敘獎或併同「兒童節系列活動」專案簽辦敘獎。</w:t>
      </w:r>
    </w:p>
    <w:p w:rsidR="003921B2" w:rsidRPr="007A7E81" w:rsidRDefault="003921B2" w:rsidP="003921B2">
      <w:pPr>
        <w:pStyle w:val="-"/>
        <w:rPr>
          <w:rFonts w:ascii="標楷體" w:eastAsia="標楷體" w:hAnsi="標楷體"/>
        </w:rPr>
      </w:pPr>
      <w:r w:rsidRPr="007A7E81">
        <w:rPr>
          <w:rFonts w:ascii="標楷體" w:eastAsia="標楷體" w:hAnsi="標楷體"/>
          <w:color w:val="000000"/>
        </w:rPr>
        <w:t>聯絡窗口：</w:t>
      </w:r>
      <w:r w:rsidRPr="007A7E81">
        <w:rPr>
          <w:rFonts w:ascii="標楷體" w:eastAsia="標楷體" w:hAnsi="標楷體"/>
        </w:rPr>
        <w:t>東區勝利國小教務處課程研究發展組黃雅貴老師，電話：(06)2347379分機811~814。</w:t>
      </w:r>
    </w:p>
    <w:p w:rsidR="0074609D" w:rsidRPr="007A7E81" w:rsidRDefault="0074609D">
      <w:pPr>
        <w:widowControl/>
        <w:rPr>
          <w:rFonts w:ascii="標楷體" w:eastAsia="標楷體" w:hAnsi="標楷體"/>
        </w:rPr>
      </w:pPr>
      <w:r w:rsidRPr="007A7E81">
        <w:rPr>
          <w:rFonts w:ascii="標楷體" w:eastAsia="標楷體" w:hAnsi="標楷體"/>
        </w:rPr>
        <w:br w:type="page"/>
      </w:r>
    </w:p>
    <w:p w:rsidR="0074609D" w:rsidRPr="007A7E81" w:rsidRDefault="0074609D" w:rsidP="0074609D">
      <w:pPr>
        <w:pageBreakBefore/>
        <w:spacing w:line="480" w:lineRule="exact"/>
        <w:rPr>
          <w:rFonts w:ascii="標楷體" w:eastAsia="標楷體" w:hAnsi="標楷體"/>
        </w:rPr>
      </w:pPr>
      <w:r w:rsidRPr="007A7E81">
        <w:rPr>
          <w:rFonts w:ascii="標楷體" w:eastAsia="標楷體" w:hAnsi="標楷體"/>
          <w:color w:val="000000"/>
          <w:szCs w:val="24"/>
        </w:rPr>
        <w:lastRenderedPageBreak/>
        <w:t>附件1</w:t>
      </w:r>
    </w:p>
    <w:p w:rsidR="0074609D" w:rsidRPr="007A7E81" w:rsidRDefault="0074609D" w:rsidP="00A93B2F">
      <w:pPr>
        <w:spacing w:line="480" w:lineRule="exact"/>
        <w:jc w:val="center"/>
        <w:rPr>
          <w:rFonts w:ascii="標楷體" w:eastAsia="標楷體" w:hAnsi="標楷體"/>
        </w:rPr>
      </w:pPr>
      <w:r w:rsidRPr="007A7E81">
        <w:rPr>
          <w:rFonts w:ascii="標楷體" w:eastAsia="標楷體" w:hAnsi="標楷體"/>
          <w:color w:val="000000"/>
          <w:sz w:val="28"/>
          <w:szCs w:val="36"/>
        </w:rPr>
        <w:t>臺南市111年度兒童節系列活動-子計畫4「兒童節校園創意活動徵件」實施計畫</w:t>
      </w:r>
    </w:p>
    <w:p w:rsidR="0074609D" w:rsidRPr="007A7E81" w:rsidRDefault="0074609D" w:rsidP="0074609D">
      <w:pPr>
        <w:spacing w:line="480" w:lineRule="exact"/>
        <w:jc w:val="center"/>
        <w:rPr>
          <w:rFonts w:ascii="標楷體" w:eastAsia="標楷體" w:hAnsi="標楷體"/>
        </w:rPr>
      </w:pPr>
      <w:r w:rsidRPr="007A7E81">
        <w:rPr>
          <w:rFonts w:ascii="標楷體" w:eastAsia="標楷體" w:hAnsi="標楷體"/>
          <w:color w:val="000000"/>
          <w:sz w:val="28"/>
          <w:szCs w:val="36"/>
        </w:rPr>
        <w:t>徵件</w:t>
      </w:r>
      <w:r w:rsidRPr="007A7E81">
        <w:rPr>
          <w:rFonts w:ascii="標楷體" w:eastAsia="標楷體" w:hAnsi="標楷體" w:cs="Times New Roman"/>
          <w:color w:val="000000"/>
          <w:sz w:val="28"/>
          <w:szCs w:val="36"/>
        </w:rPr>
        <w:t>報名表</w:t>
      </w:r>
    </w:p>
    <w:tbl>
      <w:tblPr>
        <w:tblW w:w="0" w:type="auto"/>
        <w:jc w:val="center"/>
        <w:tblLayout w:type="fixed"/>
        <w:tblCellMar>
          <w:left w:w="28" w:type="dxa"/>
          <w:right w:w="28" w:type="dxa"/>
        </w:tblCellMar>
        <w:tblLook w:val="0000" w:firstRow="0" w:lastRow="0" w:firstColumn="0" w:lastColumn="0" w:noHBand="0" w:noVBand="0"/>
      </w:tblPr>
      <w:tblGrid>
        <w:gridCol w:w="1696"/>
        <w:gridCol w:w="2873"/>
        <w:gridCol w:w="1141"/>
        <w:gridCol w:w="3351"/>
      </w:tblGrid>
      <w:tr w:rsidR="0074609D" w:rsidRPr="007A7E81" w:rsidTr="00F8596D">
        <w:trPr>
          <w:cantSplit/>
          <w:trHeight w:hRule="exac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報名學校</w:t>
            </w:r>
          </w:p>
        </w:tc>
        <w:tc>
          <w:tcPr>
            <w:tcW w:w="287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rPr>
            </w:pPr>
            <w:r w:rsidRPr="007A7E81">
              <w:rPr>
                <w:rFonts w:ascii="標楷體" w:eastAsia="標楷體" w:hAnsi="標楷體" w:cs="Times New Roman"/>
                <w:bCs/>
                <w:color w:val="BFBFBF"/>
                <w:sz w:val="28"/>
                <w:szCs w:val="24"/>
              </w:rPr>
              <w:t>OO區OO國民小學</w:t>
            </w:r>
          </w:p>
        </w:tc>
        <w:tc>
          <w:tcPr>
            <w:tcW w:w="1141"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收件編號</w:t>
            </w:r>
          </w:p>
        </w:tc>
        <w:tc>
          <w:tcPr>
            <w:tcW w:w="33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position w:val="-5"/>
                <w:sz w:val="16"/>
                <w:szCs w:val="24"/>
              </w:rPr>
              <w:t>（承辦機關填寫）</w:t>
            </w:r>
          </w:p>
        </w:tc>
      </w:tr>
      <w:tr w:rsidR="0074609D" w:rsidRPr="007A7E81" w:rsidTr="00F8596D">
        <w:trPr>
          <w:cantSplit/>
          <w:trHeight w:hRule="exact" w:val="64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活動名稱</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cs="Times New Roman"/>
                <w:bCs/>
                <w:color w:val="000000"/>
                <w:szCs w:val="24"/>
              </w:rPr>
            </w:pPr>
          </w:p>
        </w:tc>
      </w:tr>
      <w:tr w:rsidR="0074609D" w:rsidRPr="007A7E81" w:rsidTr="00F8596D">
        <w:trPr>
          <w:cantSplit/>
          <w:trHeight w:hRule="exact" w:val="138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創意簡述（100字以內）</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cs="Times New Roman"/>
                <w:bCs/>
                <w:color w:val="000000"/>
                <w:szCs w:val="24"/>
              </w:rPr>
            </w:pPr>
          </w:p>
        </w:tc>
      </w:tr>
      <w:tr w:rsidR="0074609D" w:rsidRPr="007A7E81" w:rsidTr="00F8596D">
        <w:trPr>
          <w:trHeight w:val="202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活動流程</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Pr>
          <w:p w:rsidR="0074609D" w:rsidRPr="007A7E81" w:rsidRDefault="0074609D" w:rsidP="00F8596D">
            <w:pPr>
              <w:tabs>
                <w:tab w:val="left" w:pos="985"/>
              </w:tabs>
              <w:spacing w:line="480" w:lineRule="exact"/>
              <w:rPr>
                <w:rFonts w:ascii="標楷體" w:eastAsia="標楷體" w:hAnsi="標楷體" w:cs="Times New Roman"/>
                <w:bCs/>
                <w:color w:val="000000"/>
                <w:szCs w:val="24"/>
              </w:rPr>
            </w:pPr>
          </w:p>
        </w:tc>
      </w:tr>
      <w:tr w:rsidR="0074609D" w:rsidRPr="007A7E81" w:rsidTr="00F8596D">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color w:val="000000"/>
                <w:szCs w:val="24"/>
              </w:rPr>
              <w:t>參與人數</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cs="Times New Roman"/>
                <w:bCs/>
                <w:color w:val="000000"/>
                <w:sz w:val="20"/>
                <w:szCs w:val="24"/>
              </w:rPr>
            </w:pPr>
          </w:p>
        </w:tc>
      </w:tr>
      <w:tr w:rsidR="0074609D" w:rsidRPr="007A7E81" w:rsidTr="00F8596D">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color w:val="000000"/>
                <w:szCs w:val="24"/>
              </w:rPr>
              <w:t>聯絡電話</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cs="Times New Roman"/>
                <w:bCs/>
                <w:color w:val="000000"/>
                <w:sz w:val="20"/>
                <w:szCs w:val="24"/>
              </w:rPr>
            </w:pPr>
          </w:p>
        </w:tc>
      </w:tr>
      <w:tr w:rsidR="0074609D" w:rsidRPr="007A7E81" w:rsidTr="00F8596D">
        <w:trPr>
          <w:trHeight w:val="71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color w:val="000000"/>
                <w:szCs w:val="24"/>
              </w:rPr>
              <w:t>e-mail</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both"/>
              <w:rPr>
                <w:rFonts w:ascii="標楷體" w:eastAsia="標楷體" w:hAnsi="標楷體" w:cs="Times New Roman"/>
                <w:bCs/>
                <w:color w:val="000000"/>
                <w:szCs w:val="24"/>
              </w:rPr>
            </w:pPr>
          </w:p>
        </w:tc>
      </w:tr>
      <w:tr w:rsidR="0074609D" w:rsidRPr="007A7E81" w:rsidTr="00F8596D">
        <w:trPr>
          <w:cantSplit/>
          <w:trHeight w:val="140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color w:val="000000"/>
                <w:szCs w:val="24"/>
              </w:rPr>
              <w:t>注意事項</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Pr>
          <w:p w:rsidR="0074609D" w:rsidRPr="007A7E81" w:rsidRDefault="0074609D" w:rsidP="00F8596D">
            <w:pPr>
              <w:spacing w:line="480" w:lineRule="exact"/>
              <w:jc w:val="both"/>
              <w:rPr>
                <w:rFonts w:ascii="標楷體" w:eastAsia="標楷體" w:hAnsi="標楷體"/>
              </w:rPr>
            </w:pPr>
            <w:r w:rsidRPr="007A7E81">
              <w:rPr>
                <w:rFonts w:ascii="標楷體" w:eastAsia="標楷體" w:hAnsi="標楷體" w:cs="Times New Roman"/>
                <w:color w:val="000000"/>
                <w:szCs w:val="24"/>
              </w:rPr>
              <w:t>1.參加徵選之活動無違反「智慧財產權」之相關法規。</w:t>
            </w:r>
          </w:p>
          <w:p w:rsidR="0074609D" w:rsidRPr="007A7E81" w:rsidRDefault="0074609D" w:rsidP="00F8596D">
            <w:pPr>
              <w:spacing w:line="480" w:lineRule="exact"/>
              <w:jc w:val="both"/>
              <w:rPr>
                <w:rFonts w:ascii="標楷體" w:eastAsia="標楷體" w:hAnsi="標楷體"/>
              </w:rPr>
            </w:pPr>
            <w:r w:rsidRPr="007A7E81">
              <w:rPr>
                <w:rFonts w:ascii="標楷體" w:eastAsia="標楷體" w:hAnsi="標楷體" w:cs="Times New Roman"/>
                <w:color w:val="000000"/>
                <w:szCs w:val="24"/>
              </w:rPr>
              <w:t>2.學校請於</w:t>
            </w:r>
            <w:r w:rsidRPr="007A7E81">
              <w:rPr>
                <w:rFonts w:ascii="標楷體" w:eastAsia="標楷體" w:hAnsi="標楷體" w:cs="Times New Roman"/>
                <w:color w:val="FF0000"/>
                <w:szCs w:val="24"/>
              </w:rPr>
              <w:t>111年3月11日</w:t>
            </w:r>
            <w:r w:rsidRPr="007A7E81">
              <w:rPr>
                <w:rFonts w:ascii="標楷體" w:eastAsia="標楷體" w:hAnsi="標楷體" w:cs="Times New Roman"/>
                <w:color w:val="000000"/>
                <w:szCs w:val="24"/>
              </w:rPr>
              <w:t>前將徵件報名表、各校兒童節創意活動實施計畫各1式3份，逕送東區勝利國小教務處。</w:t>
            </w:r>
          </w:p>
        </w:tc>
      </w:tr>
    </w:tbl>
    <w:p w:rsidR="0074609D" w:rsidRPr="007A7E81" w:rsidRDefault="0074609D" w:rsidP="0074609D">
      <w:pPr>
        <w:spacing w:line="480" w:lineRule="exact"/>
        <w:jc w:val="both"/>
        <w:rPr>
          <w:rFonts w:ascii="標楷體" w:eastAsia="標楷體" w:hAnsi="標楷體"/>
          <w:color w:val="000000"/>
        </w:rPr>
      </w:pPr>
    </w:p>
    <w:p w:rsidR="0074609D" w:rsidRPr="007A7E81" w:rsidRDefault="0074609D" w:rsidP="0074609D">
      <w:pPr>
        <w:spacing w:line="480" w:lineRule="exact"/>
        <w:jc w:val="both"/>
        <w:rPr>
          <w:rFonts w:ascii="標楷體" w:eastAsia="標楷體" w:hAnsi="標楷體"/>
        </w:rPr>
      </w:pPr>
      <w:r w:rsidRPr="007A7E81">
        <w:rPr>
          <w:rFonts w:ascii="標楷體" w:eastAsia="標楷體" w:hAnsi="標楷體"/>
          <w:color w:val="000000"/>
          <w:sz w:val="28"/>
          <w:szCs w:val="28"/>
        </w:rPr>
        <w:t xml:space="preserve">   承辦人：                   主任：                校長：  </w:t>
      </w:r>
    </w:p>
    <w:p w:rsidR="0074609D" w:rsidRPr="007A7E81" w:rsidRDefault="0074609D" w:rsidP="0074609D">
      <w:pPr>
        <w:spacing w:line="480" w:lineRule="exact"/>
        <w:jc w:val="both"/>
        <w:rPr>
          <w:rFonts w:ascii="標楷體" w:eastAsia="標楷體" w:hAnsi="標楷體"/>
          <w:color w:val="000000"/>
        </w:rPr>
      </w:pPr>
    </w:p>
    <w:p w:rsidR="0074609D" w:rsidRPr="007A7E81" w:rsidRDefault="0074609D">
      <w:pPr>
        <w:widowControl/>
        <w:rPr>
          <w:rFonts w:ascii="標楷體" w:eastAsia="標楷體" w:hAnsi="標楷體"/>
          <w:color w:val="000000"/>
        </w:rPr>
      </w:pPr>
      <w:r w:rsidRPr="007A7E81">
        <w:rPr>
          <w:rFonts w:ascii="標楷體" w:eastAsia="標楷體" w:hAnsi="標楷體"/>
          <w:color w:val="000000"/>
        </w:rPr>
        <w:br w:type="page"/>
      </w:r>
    </w:p>
    <w:p w:rsidR="0074609D" w:rsidRPr="007A7E81" w:rsidRDefault="0074609D" w:rsidP="0074609D">
      <w:pPr>
        <w:pageBreakBefore/>
        <w:spacing w:line="480" w:lineRule="exact"/>
        <w:jc w:val="both"/>
        <w:rPr>
          <w:rFonts w:ascii="標楷體" w:eastAsia="標楷體" w:hAnsi="標楷體"/>
        </w:rPr>
      </w:pPr>
      <w:r w:rsidRPr="007A7E81">
        <w:rPr>
          <w:rFonts w:ascii="標楷體" w:eastAsia="標楷體" w:hAnsi="標楷體"/>
          <w:color w:val="000000"/>
        </w:rPr>
        <w:lastRenderedPageBreak/>
        <w:t>附件2：內容請以12p 字體大小書寫</w:t>
      </w:r>
    </w:p>
    <w:p w:rsidR="0074609D" w:rsidRPr="007A7E81" w:rsidRDefault="0074609D" w:rsidP="0074609D">
      <w:pPr>
        <w:spacing w:line="480" w:lineRule="exact"/>
        <w:jc w:val="both"/>
        <w:rPr>
          <w:rFonts w:ascii="標楷體" w:eastAsia="標楷體" w:hAnsi="標楷體"/>
          <w:color w:val="000000"/>
        </w:rPr>
      </w:pPr>
    </w:p>
    <w:p w:rsidR="0074609D" w:rsidRPr="007A7E81" w:rsidRDefault="0074609D" w:rsidP="0074609D">
      <w:pPr>
        <w:jc w:val="center"/>
        <w:rPr>
          <w:rFonts w:ascii="標楷體" w:eastAsia="標楷體" w:hAnsi="標楷體"/>
        </w:rPr>
      </w:pPr>
      <w:r w:rsidRPr="007A7E81">
        <w:rPr>
          <w:rFonts w:ascii="標楷體" w:eastAsia="標楷體" w:hAnsi="標楷體"/>
          <w:sz w:val="32"/>
          <w:szCs w:val="32"/>
        </w:rPr>
        <w:t>臺南市OO區OO國小</w:t>
      </w:r>
      <w:r w:rsidR="00256595" w:rsidRPr="00256595">
        <w:rPr>
          <w:rFonts w:ascii="標楷體" w:eastAsia="標楷體" w:hAnsi="標楷體" w:hint="eastAsia"/>
          <w:sz w:val="32"/>
          <w:szCs w:val="32"/>
        </w:rPr>
        <w:t>111年度</w:t>
      </w:r>
      <w:r w:rsidRPr="007A7E81">
        <w:rPr>
          <w:rFonts w:ascii="標楷體" w:eastAsia="標楷體" w:hAnsi="標楷體"/>
          <w:sz w:val="32"/>
          <w:szCs w:val="32"/>
        </w:rPr>
        <w:t>兒童節創意活動實施計畫</w:t>
      </w:r>
    </w:p>
    <w:p w:rsidR="0074609D" w:rsidRPr="007A7E81" w:rsidRDefault="0074609D" w:rsidP="0074609D">
      <w:pPr>
        <w:jc w:val="center"/>
        <w:rPr>
          <w:rFonts w:ascii="標楷體" w:eastAsia="標楷體" w:hAnsi="標楷體"/>
        </w:rPr>
      </w:pPr>
      <w:r w:rsidRPr="007A7E81">
        <w:rPr>
          <w:rFonts w:ascii="標楷體" w:eastAsia="標楷體" w:hAnsi="標楷體"/>
          <w:sz w:val="32"/>
          <w:szCs w:val="32"/>
        </w:rPr>
        <w:t>（僅為範例，可依實際需求修改）</w:t>
      </w:r>
    </w:p>
    <w:p w:rsidR="0074609D" w:rsidRPr="007A7E81" w:rsidRDefault="0074609D" w:rsidP="0074609D">
      <w:pPr>
        <w:spacing w:line="400" w:lineRule="exact"/>
        <w:ind w:left="1020"/>
        <w:rPr>
          <w:rFonts w:ascii="標楷體" w:eastAsia="標楷體" w:hAnsi="標楷體" w:cs="新細明體"/>
          <w:kern w:val="0"/>
          <w:sz w:val="28"/>
          <w:szCs w:val="28"/>
        </w:rPr>
      </w:pPr>
    </w:p>
    <w:p w:rsidR="0074609D" w:rsidRPr="007A7E81" w:rsidRDefault="0074609D" w:rsidP="001666CE">
      <w:pPr>
        <w:pStyle w:val="-"/>
        <w:numPr>
          <w:ilvl w:val="0"/>
          <w:numId w:val="18"/>
        </w:numPr>
        <w:rPr>
          <w:rFonts w:ascii="標楷體" w:eastAsia="標楷體" w:hAnsi="標楷體"/>
        </w:rPr>
      </w:pPr>
      <w:r w:rsidRPr="007A7E81">
        <w:rPr>
          <w:rFonts w:ascii="標楷體" w:eastAsia="標楷體" w:hAnsi="標楷體"/>
        </w:rPr>
        <w:t xml:space="preserve">依據： </w:t>
      </w:r>
    </w:p>
    <w:p w:rsidR="0074609D" w:rsidRPr="007A7E81" w:rsidRDefault="0074609D" w:rsidP="001666CE">
      <w:pPr>
        <w:pStyle w:val="-"/>
        <w:rPr>
          <w:rFonts w:ascii="標楷體" w:eastAsia="標楷體" w:hAnsi="標楷體"/>
        </w:rPr>
      </w:pPr>
      <w:r w:rsidRPr="007A7E81">
        <w:rPr>
          <w:rFonts w:ascii="標楷體" w:eastAsia="標楷體" w:hAnsi="標楷體"/>
        </w:rPr>
        <w:t>目的：</w:t>
      </w:r>
    </w:p>
    <w:p w:rsidR="0074609D" w:rsidRPr="007A7E81" w:rsidRDefault="0074609D" w:rsidP="001666CE">
      <w:pPr>
        <w:pStyle w:val="-"/>
        <w:rPr>
          <w:rFonts w:ascii="標楷體" w:eastAsia="標楷體" w:hAnsi="標楷體"/>
        </w:rPr>
      </w:pPr>
      <w:r w:rsidRPr="007A7E81">
        <w:rPr>
          <w:rFonts w:ascii="標楷體" w:eastAsia="標楷體" w:hAnsi="標楷體"/>
        </w:rPr>
        <w:t>參加對象</w:t>
      </w:r>
    </w:p>
    <w:p w:rsidR="0074609D" w:rsidRPr="007A7E81" w:rsidRDefault="0074609D" w:rsidP="001666CE">
      <w:pPr>
        <w:pStyle w:val="-"/>
        <w:rPr>
          <w:rFonts w:ascii="標楷體" w:eastAsia="標楷體" w:hAnsi="標楷體"/>
        </w:rPr>
      </w:pPr>
      <w:r w:rsidRPr="007A7E81">
        <w:rPr>
          <w:rFonts w:ascii="標楷體" w:eastAsia="標楷體" w:hAnsi="標楷體"/>
        </w:rPr>
        <w:t>實施日期：</w:t>
      </w:r>
    </w:p>
    <w:p w:rsidR="0074609D" w:rsidRPr="007A7E81" w:rsidRDefault="0074609D" w:rsidP="001666CE">
      <w:pPr>
        <w:pStyle w:val="-"/>
        <w:rPr>
          <w:rFonts w:ascii="標楷體" w:eastAsia="標楷體" w:hAnsi="標楷體"/>
        </w:rPr>
      </w:pPr>
      <w:r w:rsidRPr="007A7E81">
        <w:rPr>
          <w:rFonts w:ascii="標楷體" w:eastAsia="標楷體" w:hAnsi="標楷體"/>
        </w:rPr>
        <w:t>實施地點：</w:t>
      </w:r>
    </w:p>
    <w:p w:rsidR="0074609D" w:rsidRPr="007A7E81" w:rsidRDefault="0074609D" w:rsidP="001666CE">
      <w:pPr>
        <w:pStyle w:val="-"/>
        <w:rPr>
          <w:rFonts w:ascii="標楷體" w:eastAsia="標楷體" w:hAnsi="標楷體"/>
        </w:rPr>
      </w:pPr>
      <w:r w:rsidRPr="007A7E81">
        <w:rPr>
          <w:rFonts w:ascii="標楷體" w:eastAsia="標楷體" w:hAnsi="標楷體"/>
        </w:rPr>
        <w:t xml:space="preserve">實施內容： </w:t>
      </w:r>
    </w:p>
    <w:p w:rsidR="0074609D" w:rsidRPr="007A7E81" w:rsidRDefault="0074609D" w:rsidP="001666CE">
      <w:pPr>
        <w:pStyle w:val="-"/>
        <w:rPr>
          <w:rFonts w:ascii="標楷體" w:eastAsia="標楷體" w:hAnsi="標楷體"/>
        </w:rPr>
      </w:pPr>
      <w:r w:rsidRPr="007A7E81">
        <w:rPr>
          <w:rFonts w:ascii="標楷體" w:eastAsia="標楷體" w:hAnsi="標楷體"/>
        </w:rPr>
        <w:t xml:space="preserve">活動流程： </w:t>
      </w:r>
    </w:p>
    <w:p w:rsidR="0074609D" w:rsidRPr="007A7E81" w:rsidRDefault="0074609D" w:rsidP="001666CE">
      <w:pPr>
        <w:pStyle w:val="-"/>
        <w:rPr>
          <w:rFonts w:ascii="標楷體" w:eastAsia="標楷體" w:hAnsi="標楷體"/>
        </w:rPr>
      </w:pPr>
      <w:r w:rsidRPr="007A7E81">
        <w:rPr>
          <w:rFonts w:ascii="標楷體" w:eastAsia="標楷體" w:hAnsi="標楷體"/>
        </w:rPr>
        <w:t>注意事項：</w:t>
      </w:r>
    </w:p>
    <w:p w:rsidR="0074609D" w:rsidRPr="007A7E81" w:rsidRDefault="0074609D" w:rsidP="0074609D">
      <w:pPr>
        <w:ind w:right="178"/>
        <w:rPr>
          <w:rFonts w:ascii="標楷體" w:eastAsia="標楷體" w:hAnsi="標楷體" w:cs="新細明體"/>
          <w:color w:val="000000"/>
          <w:kern w:val="0"/>
          <w:sz w:val="32"/>
          <w:szCs w:val="28"/>
        </w:rPr>
      </w:pPr>
    </w:p>
    <w:p w:rsidR="0074609D" w:rsidRPr="007A7E81" w:rsidRDefault="0074609D" w:rsidP="0074609D">
      <w:pPr>
        <w:snapToGrid w:val="0"/>
        <w:ind w:left="2240" w:hanging="2240"/>
        <w:rPr>
          <w:rFonts w:ascii="標楷體" w:eastAsia="標楷體" w:hAnsi="標楷體"/>
        </w:rPr>
      </w:pPr>
      <w:r w:rsidRPr="007A7E81">
        <w:rPr>
          <w:rFonts w:ascii="標楷體" w:eastAsia="標楷體" w:hAnsi="標楷體" w:cs="新細明體"/>
          <w:color w:val="000000"/>
          <w:kern w:val="0"/>
          <w:sz w:val="32"/>
          <w:szCs w:val="28"/>
        </w:rPr>
        <w:t xml:space="preserve">  </w:t>
      </w:r>
      <w:r w:rsidRPr="007A7E81">
        <w:rPr>
          <w:rFonts w:ascii="標楷體" w:eastAsia="標楷體" w:hAnsi="標楷體" w:cs="新細明體"/>
          <w:color w:val="000000"/>
          <w:kern w:val="0"/>
          <w:szCs w:val="24"/>
        </w:rPr>
        <w:t xml:space="preserve">承辦人               主任                 校長     </w:t>
      </w:r>
    </w:p>
    <w:p w:rsidR="0074609D" w:rsidRPr="007A7E81" w:rsidRDefault="0074609D" w:rsidP="0074609D">
      <w:pPr>
        <w:ind w:right="178"/>
        <w:rPr>
          <w:rFonts w:ascii="標楷體" w:eastAsia="標楷體" w:hAnsi="標楷體" w:cs="新細明體"/>
          <w:color w:val="000000"/>
          <w:kern w:val="0"/>
          <w:sz w:val="32"/>
          <w:szCs w:val="28"/>
        </w:rPr>
      </w:pPr>
    </w:p>
    <w:p w:rsidR="0074609D" w:rsidRPr="007A7E81" w:rsidRDefault="0074609D" w:rsidP="0074609D">
      <w:pPr>
        <w:ind w:left="480"/>
        <w:rPr>
          <w:rFonts w:ascii="標楷體" w:eastAsia="標楷體" w:hAnsi="標楷體"/>
          <w:color w:val="000000"/>
        </w:rPr>
      </w:pPr>
    </w:p>
    <w:p w:rsidR="0074609D" w:rsidRPr="007A7E81" w:rsidRDefault="0074609D">
      <w:pPr>
        <w:widowControl/>
        <w:rPr>
          <w:rFonts w:ascii="標楷體" w:eastAsia="標楷體" w:hAnsi="標楷體"/>
          <w:color w:val="000000"/>
        </w:rPr>
      </w:pPr>
    </w:p>
    <w:sectPr w:rsidR="0074609D" w:rsidRPr="007A7E81" w:rsidSect="00A86852">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E53" w:rsidRDefault="008C6E53" w:rsidP="0051763E">
      <w:r>
        <w:separator/>
      </w:r>
    </w:p>
  </w:endnote>
  <w:endnote w:type="continuationSeparator" w:id="0">
    <w:p w:rsidR="008C6E53" w:rsidRDefault="008C6E53" w:rsidP="005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F">
    <w:charset w:val="88"/>
    <w:family w:val="auto"/>
    <w:pitch w:val="variable"/>
  </w:font>
  <w:font w:name="Calibri Light">
    <w:panose1 w:val="020F0302020204030204"/>
    <w:charset w:val="00"/>
    <w:family w:val="swiss"/>
    <w:pitch w:val="variable"/>
    <w:sig w:usb0="A00002EF" w:usb1="4000207B" w:usb2="00000000" w:usb3="00000000" w:csb0="0000019F" w:csb1="00000000"/>
  </w:font>
  <w:font w:name="Microsoft JhengHei UI">
    <w:panose1 w:val="020B0604030504040204"/>
    <w:charset w:val="88"/>
    <w:family w:val="swiss"/>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714938"/>
      <w:docPartObj>
        <w:docPartGallery w:val="Page Numbers (Bottom of Page)"/>
        <w:docPartUnique/>
      </w:docPartObj>
    </w:sdtPr>
    <w:sdtEndPr/>
    <w:sdtContent>
      <w:p w:rsidR="0036534E" w:rsidRDefault="0036534E">
        <w:pPr>
          <w:pStyle w:val="ae"/>
          <w:jc w:val="center"/>
        </w:pPr>
        <w:r>
          <w:fldChar w:fldCharType="begin"/>
        </w:r>
        <w:r>
          <w:instrText>PAGE   \* MERGEFORMAT</w:instrText>
        </w:r>
        <w:r>
          <w:fldChar w:fldCharType="separate"/>
        </w:r>
        <w:r w:rsidR="00147861" w:rsidRPr="00147861">
          <w:rPr>
            <w:noProof/>
            <w:lang w:val="zh-TW"/>
          </w:rPr>
          <w:t>1</w:t>
        </w:r>
        <w:r>
          <w:fldChar w:fldCharType="end"/>
        </w:r>
      </w:p>
    </w:sdtContent>
  </w:sdt>
  <w:p w:rsidR="0036534E" w:rsidRDefault="003653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53" w:rsidRDefault="008C6E53" w:rsidP="0051763E">
      <w:r>
        <w:separator/>
      </w:r>
    </w:p>
  </w:footnote>
  <w:footnote w:type="continuationSeparator" w:id="0">
    <w:p w:rsidR="008C6E53" w:rsidRDefault="008C6E53" w:rsidP="00517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name w:val="WWNum14"/>
    <w:lvl w:ilvl="0">
      <w:start w:val="1"/>
      <w:numFmt w:val="ideographLegalTraditional"/>
      <w:lvlText w:val="%1、"/>
      <w:lvlJc w:val="left"/>
      <w:pPr>
        <w:tabs>
          <w:tab w:val="num" w:pos="0"/>
        </w:tabs>
        <w:ind w:left="480" w:hanging="480"/>
      </w:pPr>
      <w:rPr>
        <w:rFonts w:ascii="標楷體" w:hAnsi="標楷體"/>
        <w:sz w:val="32"/>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42"/>
    <w:lvl w:ilvl="0">
      <w:start w:val="1"/>
      <w:numFmt w:val="taiwaneseCountingThousand"/>
      <w:lvlText w:val="%1、"/>
      <w:lvlJc w:val="left"/>
      <w:pPr>
        <w:tabs>
          <w:tab w:val="num" w:pos="0"/>
        </w:tabs>
        <w:ind w:left="567" w:hanging="567"/>
      </w:pPr>
      <w:rPr>
        <w:rFonts w:eastAsia="標楷體"/>
        <w:b/>
        <w:sz w:val="24"/>
        <w:szCs w:val="24"/>
      </w:rPr>
    </w:lvl>
    <w:lvl w:ilvl="1">
      <w:start w:val="1"/>
      <w:numFmt w:val="taiwaneseCountingThousand"/>
      <w:lvlText w:val="(%2)"/>
      <w:lvlJc w:val="left"/>
      <w:pPr>
        <w:tabs>
          <w:tab w:val="num" w:pos="0"/>
        </w:tabs>
        <w:ind w:left="454" w:hanging="227"/>
      </w:pPr>
      <w:rPr>
        <w:b/>
        <w:sz w:val="24"/>
        <w:szCs w:val="24"/>
      </w:rPr>
    </w:lvl>
    <w:lvl w:ilvl="2">
      <w:start w:val="1"/>
      <w:numFmt w:val="decimal"/>
      <w:lvlText w:val="%3."/>
      <w:lvlJc w:val="right"/>
      <w:pPr>
        <w:tabs>
          <w:tab w:val="num" w:pos="1021"/>
        </w:tabs>
        <w:ind w:left="907" w:hanging="113"/>
      </w:pPr>
      <w:rPr>
        <w:b/>
        <w:sz w:val="24"/>
      </w:rPr>
    </w:lvl>
    <w:lvl w:ilvl="3">
      <w:start w:val="1"/>
      <w:numFmt w:val="decimal"/>
      <w:lvlText w:val="(%4)"/>
      <w:lvlJc w:val="left"/>
      <w:pPr>
        <w:tabs>
          <w:tab w:val="num" w:pos="0"/>
        </w:tabs>
        <w:ind w:left="1247" w:hanging="453"/>
      </w:pPr>
      <w:rPr>
        <w:sz w:val="24"/>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6"/>
    <w:multiLevelType w:val="multilevel"/>
    <w:tmpl w:val="00000006"/>
    <w:name w:val="WWNum45"/>
    <w:lvl w:ilvl="0">
      <w:start w:val="1"/>
      <w:numFmt w:val="taiwaneseCountingThousand"/>
      <w:lvlText w:val="%1、"/>
      <w:lvlJc w:val="left"/>
      <w:pPr>
        <w:tabs>
          <w:tab w:val="num" w:pos="0"/>
        </w:tabs>
        <w:ind w:left="567" w:hanging="567"/>
      </w:pPr>
      <w:rPr>
        <w:rFonts w:eastAsia="標楷體"/>
        <w:b/>
        <w:sz w:val="24"/>
        <w:szCs w:val="24"/>
      </w:rPr>
    </w:lvl>
    <w:lvl w:ilvl="1">
      <w:start w:val="1"/>
      <w:numFmt w:val="taiwaneseCountingThousand"/>
      <w:lvlText w:val="(%2)"/>
      <w:lvlJc w:val="left"/>
      <w:pPr>
        <w:tabs>
          <w:tab w:val="num" w:pos="0"/>
        </w:tabs>
        <w:ind w:left="454" w:hanging="227"/>
      </w:pPr>
      <w:rPr>
        <w:sz w:val="24"/>
        <w:szCs w:val="24"/>
      </w:rPr>
    </w:lvl>
    <w:lvl w:ilvl="2">
      <w:start w:val="1"/>
      <w:numFmt w:val="decimal"/>
      <w:lvlText w:val="%3."/>
      <w:lvlJc w:val="right"/>
      <w:pPr>
        <w:tabs>
          <w:tab w:val="num" w:pos="1021"/>
        </w:tabs>
        <w:ind w:left="907" w:hanging="113"/>
      </w:pPr>
      <w:rPr>
        <w:sz w:val="24"/>
      </w:rPr>
    </w:lvl>
    <w:lvl w:ilvl="3">
      <w:start w:val="1"/>
      <w:numFmt w:val="decimal"/>
      <w:lvlText w:val="(%4)"/>
      <w:lvlJc w:val="left"/>
      <w:pPr>
        <w:tabs>
          <w:tab w:val="num" w:pos="0"/>
        </w:tabs>
        <w:ind w:left="1247" w:hanging="453"/>
      </w:pPr>
      <w:rPr>
        <w:sz w:val="24"/>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1786185E"/>
    <w:multiLevelType w:val="multilevel"/>
    <w:tmpl w:val="D3CCB532"/>
    <w:lvl w:ilvl="0">
      <w:start w:val="1"/>
      <w:numFmt w:val="ideographLegalTraditional"/>
      <w:pStyle w:val="a"/>
      <w:lvlText w:val="%1、"/>
      <w:lvlJc w:val="left"/>
      <w:pPr>
        <w:ind w:left="480" w:hanging="480"/>
      </w:pPr>
      <w:rPr>
        <w:rFonts w:hint="eastAsia"/>
        <w:lang w:val="en-US"/>
      </w:rPr>
    </w:lvl>
    <w:lvl w:ilvl="1">
      <w:start w:val="1"/>
      <w:numFmt w:val="taiwaneseCountingThousand"/>
      <w:pStyle w:val="a0"/>
      <w:lvlText w:val="%2、"/>
      <w:lvlJc w:val="left"/>
      <w:pPr>
        <w:ind w:left="567" w:hanging="567"/>
      </w:pPr>
      <w:rPr>
        <w:rFonts w:hint="eastAsia"/>
      </w:rPr>
    </w:lvl>
    <w:lvl w:ilvl="2">
      <w:start w:val="1"/>
      <w:numFmt w:val="taiwaneseCountingThousand"/>
      <w:pStyle w:val="a1"/>
      <w:lvlText w:val="(%3)"/>
      <w:lvlJc w:val="left"/>
      <w:pPr>
        <w:ind w:left="567" w:hanging="567"/>
      </w:pPr>
      <w:rPr>
        <w:rFonts w:hint="eastAsia"/>
      </w:rPr>
    </w:lvl>
    <w:lvl w:ilvl="3">
      <w:start w:val="1"/>
      <w:numFmt w:val="decimal"/>
      <w:pStyle w:val="1"/>
      <w:lvlText w:val="%4、"/>
      <w:lvlJc w:val="left"/>
      <w:pPr>
        <w:ind w:left="680" w:hanging="453"/>
      </w:pPr>
      <w:rPr>
        <w:rFonts w:hint="eastAsia"/>
      </w:rPr>
    </w:lvl>
    <w:lvl w:ilvl="4">
      <w:start w:val="1"/>
      <w:numFmt w:val="decimal"/>
      <w:pStyle w:val="10"/>
      <w:lvlText w:val="(%5)"/>
      <w:lvlJc w:val="left"/>
      <w:pPr>
        <w:ind w:left="794" w:hanging="340"/>
      </w:pPr>
      <w:rPr>
        <w:rFonts w:hint="eastAsia"/>
      </w:rPr>
    </w:lvl>
    <w:lvl w:ilvl="5">
      <w:start w:val="1"/>
      <w:numFmt w:val="upperLetter"/>
      <w:pStyle w:val="A2"/>
      <w:lvlText w:val="%6、"/>
      <w:lvlJc w:val="left"/>
      <w:pPr>
        <w:ind w:left="1134" w:hanging="454"/>
      </w:pPr>
      <w:rPr>
        <w:rFonts w:hint="eastAsia"/>
      </w:rPr>
    </w:lvl>
    <w:lvl w:ilvl="6">
      <w:start w:val="1"/>
      <w:numFmt w:val="upperLetter"/>
      <w:pStyle w:val="A3"/>
      <w:suff w:val="space"/>
      <w:lvlText w:val="(%7)"/>
      <w:lvlJc w:val="left"/>
      <w:pPr>
        <w:ind w:left="1701" w:hanging="34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EC25B3"/>
    <w:multiLevelType w:val="multilevel"/>
    <w:tmpl w:val="78C0FBFC"/>
    <w:lvl w:ilvl="0">
      <w:start w:val="1"/>
      <w:numFmt w:val="taiwaneseCountingThousand"/>
      <w:lvlText w:val="%1、"/>
      <w:lvlJc w:val="left"/>
      <w:pPr>
        <w:ind w:left="567" w:hanging="567"/>
      </w:pPr>
      <w:rPr>
        <w:rFonts w:ascii="標楷體" w:eastAsia="標楷體" w:hAnsi="標楷體" w:hint="eastAsia"/>
        <w:b/>
        <w:color w:val="auto"/>
        <w:sz w:val="24"/>
        <w:szCs w:val="24"/>
      </w:rPr>
    </w:lvl>
    <w:lvl w:ilvl="1">
      <w:start w:val="1"/>
      <w:numFmt w:val="taiwaneseCountingThousand"/>
      <w:lvlText w:val="(%2)"/>
      <w:lvlJc w:val="left"/>
      <w:pPr>
        <w:ind w:left="454" w:hanging="227"/>
      </w:pPr>
      <w:rPr>
        <w:rFonts w:hint="eastAsia"/>
        <w:sz w:val="24"/>
        <w:szCs w:val="24"/>
      </w:rPr>
    </w:lvl>
    <w:lvl w:ilvl="2">
      <w:start w:val="1"/>
      <w:numFmt w:val="decimal"/>
      <w:lvlText w:val="%3."/>
      <w:lvlJc w:val="right"/>
      <w:pPr>
        <w:tabs>
          <w:tab w:val="num" w:pos="1021"/>
        </w:tabs>
        <w:ind w:left="907" w:hanging="113"/>
      </w:pPr>
      <w:rPr>
        <w:rFonts w:hint="eastAsia"/>
        <w:sz w:val="24"/>
      </w:rPr>
    </w:lvl>
    <w:lvl w:ilvl="3">
      <w:start w:val="1"/>
      <w:numFmt w:val="decimal"/>
      <w:lvlText w:val="(%4)"/>
      <w:lvlJc w:val="left"/>
      <w:pPr>
        <w:ind w:left="1247" w:hanging="453"/>
      </w:pPr>
      <w:rPr>
        <w:rFonts w:hint="eastAsia"/>
        <w:sz w:val="24"/>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220424A1"/>
    <w:multiLevelType w:val="multilevel"/>
    <w:tmpl w:val="4F0E5B28"/>
    <w:lvl w:ilvl="0">
      <w:start w:val="1"/>
      <w:numFmt w:val="taiwaneseCountingThousand"/>
      <w:lvlText w:val="%1、"/>
      <w:lvlJc w:val="left"/>
      <w:pPr>
        <w:ind w:left="622" w:hanging="480"/>
      </w:pPr>
      <w:rPr>
        <w:rFonts w:ascii="標楷體" w:eastAsia="標楷體" w:hAnsi="標楷體" w:cs="新細明體"/>
        <w:lang w:val="en-US"/>
      </w:rPr>
    </w:lvl>
    <w:lvl w:ilvl="1">
      <w:start w:val="1"/>
      <w:numFmt w:val="taiwaneseCountingThousand"/>
      <w:lvlText w:val="(%2)"/>
      <w:lvlJc w:val="left"/>
      <w:pPr>
        <w:ind w:left="840" w:hanging="360"/>
      </w:pPr>
    </w:lvl>
    <w:lvl w:ilvl="2">
      <w:numFmt w:val="bullet"/>
      <w:lvlText w:val="□"/>
      <w:lvlJc w:val="left"/>
      <w:pPr>
        <w:ind w:left="1380" w:hanging="420"/>
      </w:pPr>
      <w:rPr>
        <w:rFonts w:ascii="標楷體" w:eastAsia="標楷體" w:hAnsi="標楷體"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CB5E6E"/>
    <w:multiLevelType w:val="hybridMultilevel"/>
    <w:tmpl w:val="869A434A"/>
    <w:lvl w:ilvl="0" w:tplc="3CCE2896">
      <w:start w:val="1"/>
      <w:numFmt w:val="upperLetter"/>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27BE621C"/>
    <w:multiLevelType w:val="hybridMultilevel"/>
    <w:tmpl w:val="8E12E452"/>
    <w:lvl w:ilvl="0" w:tplc="4320A804">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9" w15:restartNumberingAfterBreak="0">
    <w:nsid w:val="44FC43B8"/>
    <w:multiLevelType w:val="hybridMultilevel"/>
    <w:tmpl w:val="B8A8B850"/>
    <w:lvl w:ilvl="0" w:tplc="1592C3B6">
      <w:start w:val="1"/>
      <w:numFmt w:val="taiwaneseCountingThousand"/>
      <w:lvlText w:val="%1、"/>
      <w:lvlJc w:val="left"/>
      <w:pPr>
        <w:ind w:left="1000" w:hanging="720"/>
      </w:pPr>
      <w:rPr>
        <w:rFonts w:cstheme="minorBidi"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47927372"/>
    <w:multiLevelType w:val="multilevel"/>
    <w:tmpl w:val="C80049A2"/>
    <w:lvl w:ilvl="0">
      <w:start w:val="1"/>
      <w:numFmt w:val="ideographLegalTraditional"/>
      <w:pStyle w:val="-"/>
      <w:suff w:val="space"/>
      <w:lvlText w:val="%1、"/>
      <w:lvlJc w:val="left"/>
      <w:pPr>
        <w:ind w:left="480" w:hanging="480"/>
      </w:pPr>
      <w:rPr>
        <w:rFonts w:hint="eastAsia"/>
      </w:rPr>
    </w:lvl>
    <w:lvl w:ilvl="1">
      <w:start w:val="1"/>
      <w:numFmt w:val="taiwaneseCountingThousand"/>
      <w:pStyle w:val="-0"/>
      <w:suff w:val="space"/>
      <w:lvlText w:val="%2、"/>
      <w:lvlJc w:val="left"/>
      <w:pPr>
        <w:ind w:left="737" w:hanging="510"/>
      </w:pPr>
      <w:rPr>
        <w:rFonts w:hint="eastAsia"/>
      </w:rPr>
    </w:lvl>
    <w:lvl w:ilvl="2">
      <w:start w:val="1"/>
      <w:numFmt w:val="taiwaneseCountingThousand"/>
      <w:pStyle w:val="-1"/>
      <w:suff w:val="space"/>
      <w:lvlText w:val="(%3)"/>
      <w:lvlJc w:val="right"/>
      <w:pPr>
        <w:ind w:left="794" w:firstLine="0"/>
      </w:pPr>
      <w:rPr>
        <w:rFonts w:hint="eastAsia"/>
      </w:rPr>
    </w:lvl>
    <w:lvl w:ilvl="3">
      <w:start w:val="1"/>
      <w:numFmt w:val="decimal"/>
      <w:pStyle w:val="1-"/>
      <w:suff w:val="space"/>
      <w:lvlText w:val="%4."/>
      <w:lvlJc w:val="left"/>
      <w:pPr>
        <w:ind w:left="907" w:hanging="227"/>
      </w:pPr>
      <w:rPr>
        <w:rFonts w:hint="eastAsia"/>
      </w:rPr>
    </w:lvl>
    <w:lvl w:ilvl="4">
      <w:start w:val="1"/>
      <w:numFmt w:val="decimal"/>
      <w:pStyle w:val="1-0"/>
      <w:suff w:val="space"/>
      <w:lvlText w:val="(%5)"/>
      <w:lvlJc w:val="left"/>
      <w:pPr>
        <w:ind w:left="1361" w:hanging="454"/>
      </w:pPr>
      <w:rPr>
        <w:rFonts w:hint="eastAsia"/>
      </w:rPr>
    </w:lvl>
    <w:lvl w:ilvl="5">
      <w:start w:val="1"/>
      <w:numFmt w:val="upperLetter"/>
      <w:pStyle w:val="A-"/>
      <w:suff w:val="space"/>
      <w:lvlText w:val="%6."/>
      <w:lvlJc w:val="right"/>
      <w:pPr>
        <w:ind w:left="1361" w:firstLine="0"/>
      </w:pPr>
      <w:rPr>
        <w:rFonts w:hint="eastAsia"/>
      </w:rPr>
    </w:lvl>
    <w:lvl w:ilvl="6">
      <w:start w:val="1"/>
      <w:numFmt w:val="upperLetter"/>
      <w:suff w:val="space"/>
      <w:lvlText w:val="(%7)"/>
      <w:lvlJc w:val="left"/>
      <w:pPr>
        <w:ind w:left="3289" w:hanging="1701"/>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52B52411"/>
    <w:multiLevelType w:val="hybridMultilevel"/>
    <w:tmpl w:val="AABC57CC"/>
    <w:lvl w:ilvl="0" w:tplc="3D2061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7158D4"/>
    <w:multiLevelType w:val="hybridMultilevel"/>
    <w:tmpl w:val="C2664EE6"/>
    <w:lvl w:ilvl="0" w:tplc="3EE64DA2">
      <w:start w:val="1"/>
      <w:numFmt w:val="upperLetter"/>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3" w15:restartNumberingAfterBreak="0">
    <w:nsid w:val="72416F9D"/>
    <w:multiLevelType w:val="hybridMultilevel"/>
    <w:tmpl w:val="6E7C2CDE"/>
    <w:lvl w:ilvl="0" w:tplc="42F2C84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212571"/>
    <w:multiLevelType w:val="hybridMultilevel"/>
    <w:tmpl w:val="AB5A49F4"/>
    <w:lvl w:ilvl="0" w:tplc="97F883CE">
      <w:start w:val="1"/>
      <w:numFmt w:val="decimal"/>
      <w:lvlText w:val="(%1)"/>
      <w:lvlJc w:val="left"/>
      <w:pPr>
        <w:ind w:left="934"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num w:numId="1">
    <w:abstractNumId w:val="4"/>
  </w:num>
  <w:num w:numId="2">
    <w:abstractNumId w:val="13"/>
  </w:num>
  <w:num w:numId="3">
    <w:abstractNumId w:val="10"/>
  </w:num>
  <w:num w:numId="4">
    <w:abstractNumId w:val="11"/>
  </w:num>
  <w:num w:numId="5">
    <w:abstractNumId w:val="8"/>
  </w:num>
  <w:num w:numId="6">
    <w:abstractNumId w:val="14"/>
  </w:num>
  <w:num w:numId="7">
    <w:abstractNumId w:val="7"/>
  </w:num>
  <w:num w:numId="8">
    <w:abstractNumId w:val="12"/>
  </w:num>
  <w:num w:numId="9">
    <w:abstractNumId w:val="9"/>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52"/>
    <w:rsid w:val="00053B88"/>
    <w:rsid w:val="000655B1"/>
    <w:rsid w:val="000D65CB"/>
    <w:rsid w:val="00147861"/>
    <w:rsid w:val="001538B8"/>
    <w:rsid w:val="001666CE"/>
    <w:rsid w:val="002056CB"/>
    <w:rsid w:val="002126E6"/>
    <w:rsid w:val="0024466F"/>
    <w:rsid w:val="00256595"/>
    <w:rsid w:val="0032587A"/>
    <w:rsid w:val="0036534E"/>
    <w:rsid w:val="003921B2"/>
    <w:rsid w:val="004D3FAC"/>
    <w:rsid w:val="00515F0E"/>
    <w:rsid w:val="0051763E"/>
    <w:rsid w:val="00524062"/>
    <w:rsid w:val="00562F14"/>
    <w:rsid w:val="006063BB"/>
    <w:rsid w:val="006067EF"/>
    <w:rsid w:val="00662CBD"/>
    <w:rsid w:val="00684022"/>
    <w:rsid w:val="0074609D"/>
    <w:rsid w:val="007A6B5D"/>
    <w:rsid w:val="007A7E81"/>
    <w:rsid w:val="008142C9"/>
    <w:rsid w:val="00876E57"/>
    <w:rsid w:val="008A462A"/>
    <w:rsid w:val="008C6E53"/>
    <w:rsid w:val="008D360A"/>
    <w:rsid w:val="00994F8C"/>
    <w:rsid w:val="009E3433"/>
    <w:rsid w:val="00A36152"/>
    <w:rsid w:val="00A86852"/>
    <w:rsid w:val="00A93B2F"/>
    <w:rsid w:val="00B43967"/>
    <w:rsid w:val="00C318E6"/>
    <w:rsid w:val="00C414D2"/>
    <w:rsid w:val="00C92288"/>
    <w:rsid w:val="00CB76FA"/>
    <w:rsid w:val="00CC6C1F"/>
    <w:rsid w:val="00D16B25"/>
    <w:rsid w:val="00D62B06"/>
    <w:rsid w:val="00DD394C"/>
    <w:rsid w:val="00DF2CE4"/>
    <w:rsid w:val="00EC128E"/>
    <w:rsid w:val="00F7312F"/>
    <w:rsid w:val="00F85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6B3BD4-D991-4F84-9D13-B83FEE60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86852"/>
    <w:pPr>
      <w:widowControl w:val="0"/>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壹"/>
    <w:basedOn w:val="a4"/>
    <w:rsid w:val="00DD394C"/>
    <w:pPr>
      <w:numPr>
        <w:numId w:val="1"/>
      </w:numPr>
    </w:pPr>
  </w:style>
  <w:style w:type="paragraph" w:customStyle="1" w:styleId="a0">
    <w:name w:val="一"/>
    <w:basedOn w:val="a4"/>
    <w:link w:val="a8"/>
    <w:qFormat/>
    <w:rsid w:val="00DD394C"/>
    <w:pPr>
      <w:numPr>
        <w:ilvl w:val="1"/>
        <w:numId w:val="1"/>
      </w:numPr>
    </w:pPr>
  </w:style>
  <w:style w:type="paragraph" w:customStyle="1" w:styleId="a1">
    <w:name w:val="(一)"/>
    <w:basedOn w:val="a4"/>
    <w:link w:val="a9"/>
    <w:qFormat/>
    <w:rsid w:val="00DD394C"/>
    <w:pPr>
      <w:numPr>
        <w:ilvl w:val="2"/>
        <w:numId w:val="1"/>
      </w:numPr>
    </w:pPr>
  </w:style>
  <w:style w:type="paragraph" w:customStyle="1" w:styleId="1">
    <w:name w:val="1"/>
    <w:basedOn w:val="a4"/>
    <w:link w:val="11"/>
    <w:qFormat/>
    <w:rsid w:val="00DD394C"/>
    <w:pPr>
      <w:numPr>
        <w:ilvl w:val="3"/>
        <w:numId w:val="1"/>
      </w:numPr>
    </w:pPr>
  </w:style>
  <w:style w:type="paragraph" w:customStyle="1" w:styleId="10">
    <w:name w:val="(1)"/>
    <w:basedOn w:val="a4"/>
    <w:qFormat/>
    <w:rsid w:val="00DD394C"/>
    <w:pPr>
      <w:numPr>
        <w:ilvl w:val="4"/>
        <w:numId w:val="1"/>
      </w:numPr>
    </w:pPr>
  </w:style>
  <w:style w:type="paragraph" w:customStyle="1" w:styleId="A2">
    <w:name w:val="A"/>
    <w:basedOn w:val="a4"/>
    <w:rsid w:val="00DD394C"/>
    <w:pPr>
      <w:numPr>
        <w:ilvl w:val="5"/>
        <w:numId w:val="1"/>
      </w:numPr>
    </w:pPr>
  </w:style>
  <w:style w:type="paragraph" w:customStyle="1" w:styleId="A3">
    <w:name w:val="(A)"/>
    <w:basedOn w:val="a4"/>
    <w:rsid w:val="00DD394C"/>
    <w:pPr>
      <w:numPr>
        <w:ilvl w:val="6"/>
        <w:numId w:val="1"/>
      </w:numPr>
    </w:pPr>
  </w:style>
  <w:style w:type="paragraph" w:customStyle="1" w:styleId="-">
    <w:name w:val="壹-自創"/>
    <w:link w:val="-2"/>
    <w:qFormat/>
    <w:rsid w:val="00994F8C"/>
    <w:pPr>
      <w:numPr>
        <w:numId w:val="3"/>
      </w:numPr>
      <w:spacing w:line="440" w:lineRule="exact"/>
      <w:outlineLvl w:val="0"/>
    </w:pPr>
  </w:style>
  <w:style w:type="paragraph" w:customStyle="1" w:styleId="-0">
    <w:name w:val="一-自創"/>
    <w:link w:val="-3"/>
    <w:qFormat/>
    <w:rsid w:val="00994F8C"/>
    <w:pPr>
      <w:numPr>
        <w:ilvl w:val="1"/>
        <w:numId w:val="3"/>
      </w:numPr>
      <w:spacing w:line="440" w:lineRule="exact"/>
      <w:outlineLvl w:val="1"/>
    </w:pPr>
  </w:style>
  <w:style w:type="character" w:customStyle="1" w:styleId="-2">
    <w:name w:val="壹-自創 字元"/>
    <w:basedOn w:val="a5"/>
    <w:link w:val="-"/>
    <w:rsid w:val="00994F8C"/>
  </w:style>
  <w:style w:type="paragraph" w:customStyle="1" w:styleId="-1">
    <w:name w:val="(一)-自創"/>
    <w:link w:val="-4"/>
    <w:qFormat/>
    <w:rsid w:val="00994F8C"/>
    <w:pPr>
      <w:numPr>
        <w:ilvl w:val="2"/>
        <w:numId w:val="3"/>
      </w:numPr>
      <w:spacing w:line="440" w:lineRule="exact"/>
      <w:outlineLvl w:val="2"/>
    </w:pPr>
  </w:style>
  <w:style w:type="character" w:customStyle="1" w:styleId="-3">
    <w:name w:val="一-自創 字元"/>
    <w:basedOn w:val="a5"/>
    <w:link w:val="-0"/>
    <w:rsid w:val="00994F8C"/>
  </w:style>
  <w:style w:type="paragraph" w:customStyle="1" w:styleId="1-">
    <w:name w:val="1-自創"/>
    <w:basedOn w:val="1"/>
    <w:link w:val="1-1"/>
    <w:qFormat/>
    <w:rsid w:val="00994F8C"/>
    <w:pPr>
      <w:numPr>
        <w:numId w:val="3"/>
      </w:numPr>
      <w:spacing w:line="440" w:lineRule="exact"/>
      <w:outlineLvl w:val="3"/>
    </w:pPr>
  </w:style>
  <w:style w:type="character" w:customStyle="1" w:styleId="-4">
    <w:name w:val="(一)-自創 字元"/>
    <w:basedOn w:val="a5"/>
    <w:link w:val="-1"/>
    <w:rsid w:val="00994F8C"/>
  </w:style>
  <w:style w:type="paragraph" w:customStyle="1" w:styleId="1-0">
    <w:name w:val="(1)-自創"/>
    <w:link w:val="1-2"/>
    <w:qFormat/>
    <w:rsid w:val="00994F8C"/>
    <w:pPr>
      <w:numPr>
        <w:ilvl w:val="4"/>
        <w:numId w:val="3"/>
      </w:numPr>
      <w:spacing w:line="440" w:lineRule="exact"/>
      <w:outlineLvl w:val="4"/>
    </w:pPr>
  </w:style>
  <w:style w:type="character" w:customStyle="1" w:styleId="11">
    <w:name w:val="1 字元"/>
    <w:basedOn w:val="a5"/>
    <w:link w:val="1"/>
    <w:rsid w:val="00DD394C"/>
  </w:style>
  <w:style w:type="character" w:customStyle="1" w:styleId="1-1">
    <w:name w:val="1-自創 字元"/>
    <w:basedOn w:val="11"/>
    <w:link w:val="1-"/>
    <w:rsid w:val="00994F8C"/>
  </w:style>
  <w:style w:type="paragraph" w:customStyle="1" w:styleId="A-">
    <w:name w:val="A-自創"/>
    <w:link w:val="A-0"/>
    <w:qFormat/>
    <w:rsid w:val="00994F8C"/>
    <w:pPr>
      <w:numPr>
        <w:ilvl w:val="5"/>
        <w:numId w:val="3"/>
      </w:numPr>
      <w:spacing w:line="440" w:lineRule="exact"/>
      <w:outlineLvl w:val="5"/>
    </w:pPr>
  </w:style>
  <w:style w:type="character" w:customStyle="1" w:styleId="1-2">
    <w:name w:val="(1)-自創 字元"/>
    <w:basedOn w:val="a5"/>
    <w:link w:val="1-0"/>
    <w:rsid w:val="00994F8C"/>
  </w:style>
  <w:style w:type="paragraph" w:customStyle="1" w:styleId="A-1">
    <w:name w:val="(A)-自創"/>
    <w:basedOn w:val="A3"/>
    <w:link w:val="A-2"/>
    <w:qFormat/>
    <w:rsid w:val="00994F8C"/>
  </w:style>
  <w:style w:type="character" w:customStyle="1" w:styleId="A-0">
    <w:name w:val="A-自創 字元"/>
    <w:basedOn w:val="a5"/>
    <w:link w:val="A-"/>
    <w:rsid w:val="00994F8C"/>
  </w:style>
  <w:style w:type="character" w:customStyle="1" w:styleId="A-2">
    <w:name w:val="(A)-自創 字元"/>
    <w:basedOn w:val="a5"/>
    <w:link w:val="A-1"/>
    <w:rsid w:val="00994F8C"/>
  </w:style>
  <w:style w:type="character" w:customStyle="1" w:styleId="a8">
    <w:name w:val="一 字元"/>
    <w:basedOn w:val="a5"/>
    <w:link w:val="a0"/>
    <w:rsid w:val="00A86852"/>
  </w:style>
  <w:style w:type="character" w:customStyle="1" w:styleId="a9">
    <w:name w:val="(一) 字元"/>
    <w:basedOn w:val="a5"/>
    <w:link w:val="a1"/>
    <w:rsid w:val="00A86852"/>
  </w:style>
  <w:style w:type="paragraph" w:styleId="aa">
    <w:name w:val="caption"/>
    <w:basedOn w:val="a4"/>
    <w:next w:val="a4"/>
    <w:uiPriority w:val="35"/>
    <w:unhideWhenUsed/>
    <w:qFormat/>
    <w:rsid w:val="008D360A"/>
    <w:rPr>
      <w:sz w:val="20"/>
      <w:szCs w:val="20"/>
    </w:rPr>
  </w:style>
  <w:style w:type="character" w:styleId="ab">
    <w:name w:val="Hyperlink"/>
    <w:rsid w:val="00A36152"/>
    <w:rPr>
      <w:color w:val="0563C1"/>
      <w:u w:val="single"/>
    </w:rPr>
  </w:style>
  <w:style w:type="paragraph" w:customStyle="1" w:styleId="Standard">
    <w:name w:val="Standard"/>
    <w:rsid w:val="00A36152"/>
    <w:pPr>
      <w:widowControl w:val="0"/>
      <w:suppressAutoHyphens/>
      <w:textAlignment w:val="baseline"/>
    </w:pPr>
    <w:rPr>
      <w:rFonts w:ascii="Calibri" w:eastAsia="新細明體" w:hAnsi="Calibri" w:cs="F"/>
    </w:rPr>
  </w:style>
  <w:style w:type="paragraph" w:styleId="ac">
    <w:name w:val="header"/>
    <w:basedOn w:val="a4"/>
    <w:link w:val="ad"/>
    <w:uiPriority w:val="99"/>
    <w:unhideWhenUsed/>
    <w:rsid w:val="0051763E"/>
    <w:pPr>
      <w:tabs>
        <w:tab w:val="center" w:pos="4153"/>
        <w:tab w:val="right" w:pos="8306"/>
      </w:tabs>
      <w:snapToGrid w:val="0"/>
    </w:pPr>
    <w:rPr>
      <w:sz w:val="20"/>
      <w:szCs w:val="20"/>
    </w:rPr>
  </w:style>
  <w:style w:type="character" w:customStyle="1" w:styleId="ad">
    <w:name w:val="頁首 字元"/>
    <w:basedOn w:val="a5"/>
    <w:link w:val="ac"/>
    <w:uiPriority w:val="99"/>
    <w:rsid w:val="0051763E"/>
    <w:rPr>
      <w:sz w:val="20"/>
      <w:szCs w:val="20"/>
    </w:rPr>
  </w:style>
  <w:style w:type="paragraph" w:styleId="ae">
    <w:name w:val="footer"/>
    <w:basedOn w:val="a4"/>
    <w:link w:val="af"/>
    <w:uiPriority w:val="99"/>
    <w:unhideWhenUsed/>
    <w:rsid w:val="0051763E"/>
    <w:pPr>
      <w:tabs>
        <w:tab w:val="center" w:pos="4153"/>
        <w:tab w:val="right" w:pos="8306"/>
      </w:tabs>
      <w:snapToGrid w:val="0"/>
    </w:pPr>
    <w:rPr>
      <w:sz w:val="20"/>
      <w:szCs w:val="20"/>
    </w:rPr>
  </w:style>
  <w:style w:type="character" w:customStyle="1" w:styleId="af">
    <w:name w:val="頁尾 字元"/>
    <w:basedOn w:val="a5"/>
    <w:link w:val="ae"/>
    <w:uiPriority w:val="99"/>
    <w:rsid w:val="0051763E"/>
    <w:rPr>
      <w:sz w:val="20"/>
      <w:szCs w:val="20"/>
    </w:rPr>
  </w:style>
  <w:style w:type="paragraph" w:styleId="af0">
    <w:name w:val="Balloon Text"/>
    <w:basedOn w:val="a4"/>
    <w:link w:val="af1"/>
    <w:uiPriority w:val="99"/>
    <w:semiHidden/>
    <w:unhideWhenUsed/>
    <w:rsid w:val="0051763E"/>
    <w:rPr>
      <w:rFonts w:asciiTheme="majorHAnsi" w:eastAsiaTheme="majorEastAsia" w:hAnsiTheme="majorHAnsi" w:cstheme="majorBidi"/>
      <w:sz w:val="18"/>
      <w:szCs w:val="18"/>
    </w:rPr>
  </w:style>
  <w:style w:type="character" w:customStyle="1" w:styleId="af1">
    <w:name w:val="註解方塊文字 字元"/>
    <w:basedOn w:val="a5"/>
    <w:link w:val="af0"/>
    <w:uiPriority w:val="99"/>
    <w:semiHidden/>
    <w:rsid w:val="0051763E"/>
    <w:rPr>
      <w:rFonts w:asciiTheme="majorHAnsi" w:eastAsiaTheme="majorEastAsia" w:hAnsiTheme="majorHAnsi" w:cstheme="majorBidi"/>
      <w:sz w:val="18"/>
      <w:szCs w:val="18"/>
    </w:rPr>
  </w:style>
  <w:style w:type="paragraph" w:styleId="Web">
    <w:name w:val="Normal (Web)"/>
    <w:basedOn w:val="a4"/>
    <w:rsid w:val="0036534E"/>
    <w:pPr>
      <w:widowControl/>
      <w:suppressAutoHyphens/>
      <w:autoSpaceDN w:val="0"/>
      <w:spacing w:before="100" w:after="100"/>
      <w:textAlignment w:val="baseline"/>
    </w:pPr>
    <w:rPr>
      <w:rFonts w:ascii="新細明體" w:eastAsia="新細明體" w:hAnsi="新細明體" w:cs="新細明體"/>
      <w:kern w:val="0"/>
      <w:szCs w:val="24"/>
    </w:rPr>
  </w:style>
  <w:style w:type="character" w:styleId="af2">
    <w:name w:val="Strong"/>
    <w:rsid w:val="0036534E"/>
    <w:rPr>
      <w:b/>
      <w:bCs/>
    </w:rPr>
  </w:style>
  <w:style w:type="paragraph" w:styleId="af3">
    <w:name w:val="Body Text"/>
    <w:basedOn w:val="a4"/>
    <w:link w:val="af4"/>
    <w:rsid w:val="0036534E"/>
    <w:pPr>
      <w:spacing w:line="0" w:lineRule="atLeast"/>
    </w:pPr>
    <w:rPr>
      <w:rFonts w:ascii="標楷體" w:eastAsia="標楷體" w:hAnsi="Times New Roman" w:cs="Times New Roman"/>
      <w:sz w:val="36"/>
      <w:szCs w:val="24"/>
    </w:rPr>
  </w:style>
  <w:style w:type="character" w:customStyle="1" w:styleId="af4">
    <w:name w:val="本文 字元"/>
    <w:basedOn w:val="a5"/>
    <w:link w:val="af3"/>
    <w:rsid w:val="0036534E"/>
    <w:rPr>
      <w:rFonts w:ascii="標楷體"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esu@go.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ocuments\&#33258;&#35330;%20Office%20&#31684;&#26412;\&#22777;-&#27161;&#26999;-&#34892;&#36317;2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6D12-7B07-4DD2-9EA5-9840F6BF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壹-標楷-行距22.dotx</Template>
  <TotalTime>0</TotalTime>
  <Pages>24</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2</cp:revision>
  <cp:lastPrinted>2022-01-28T08:57:00Z</cp:lastPrinted>
  <dcterms:created xsi:type="dcterms:W3CDTF">2022-02-24T01:41:00Z</dcterms:created>
  <dcterms:modified xsi:type="dcterms:W3CDTF">2022-02-24T01:41:00Z</dcterms:modified>
</cp:coreProperties>
</file>