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CD4D6" w14:textId="77777777" w:rsidR="00020A52" w:rsidRPr="00020A52" w:rsidRDefault="00873958" w:rsidP="00020A52">
      <w:pPr>
        <w:snapToGrid w:val="0"/>
        <w:spacing w:beforeLines="50" w:before="180"/>
        <w:jc w:val="center"/>
        <w:rPr>
          <w:rFonts w:eastAsia="標楷體"/>
          <w:b/>
          <w:sz w:val="28"/>
          <w:szCs w:val="28"/>
        </w:rPr>
      </w:pPr>
      <w:proofErr w:type="gramStart"/>
      <w:r w:rsidRPr="00020A5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020A52">
        <w:rPr>
          <w:rFonts w:ascii="標楷體" w:eastAsia="標楷體" w:hAnsi="標楷體" w:hint="eastAsia"/>
          <w:b/>
          <w:sz w:val="28"/>
          <w:szCs w:val="28"/>
        </w:rPr>
        <w:t>南市立土城高級中</w:t>
      </w:r>
      <w:r w:rsidRPr="00020A52">
        <w:rPr>
          <w:rFonts w:ascii="標楷體" w:eastAsia="標楷體" w:hAnsi="標楷體"/>
          <w:b/>
          <w:sz w:val="28"/>
          <w:szCs w:val="28"/>
        </w:rPr>
        <w:t>學</w:t>
      </w:r>
      <w:r w:rsidR="00482A4B" w:rsidRPr="00020A52">
        <w:rPr>
          <w:rFonts w:eastAsia="標楷體" w:hint="eastAsia"/>
          <w:b/>
          <w:sz w:val="28"/>
          <w:szCs w:val="28"/>
        </w:rPr>
        <w:t>設置太陽光電設施公開標租案</w:t>
      </w:r>
      <w:r w:rsidR="009D7624" w:rsidRPr="00020A52">
        <w:rPr>
          <w:rFonts w:eastAsia="標楷體" w:hint="eastAsia"/>
          <w:b/>
          <w:sz w:val="28"/>
          <w:szCs w:val="28"/>
        </w:rPr>
        <w:t xml:space="preserve"> </w:t>
      </w:r>
    </w:p>
    <w:p w14:paraId="6651ECF6" w14:textId="369DF80D" w:rsidR="00B65742" w:rsidRPr="00ED7ED2" w:rsidRDefault="00873958" w:rsidP="00020A52">
      <w:pPr>
        <w:snapToGrid w:val="0"/>
        <w:spacing w:beforeLines="50" w:before="180"/>
        <w:jc w:val="center"/>
        <w:rPr>
          <w:rFonts w:eastAsia="標楷體"/>
          <w:b/>
          <w:color w:val="FF0000"/>
          <w:sz w:val="28"/>
          <w:szCs w:val="28"/>
        </w:rPr>
      </w:pPr>
      <w:r w:rsidRPr="00ED7ED2">
        <w:rPr>
          <w:rFonts w:eastAsia="標楷體" w:hint="eastAsia"/>
          <w:b/>
          <w:color w:val="FF0000"/>
          <w:sz w:val="28"/>
          <w:szCs w:val="28"/>
        </w:rPr>
        <w:t>需求說明書</w:t>
      </w:r>
    </w:p>
    <w:p w14:paraId="726908DC" w14:textId="69CE49D5" w:rsidR="001960F4" w:rsidRPr="00420B8B" w:rsidRDefault="001960F4" w:rsidP="00420B8B">
      <w:pPr>
        <w:pStyle w:val="a5"/>
        <w:widowControl/>
        <w:numPr>
          <w:ilvl w:val="0"/>
          <w:numId w:val="3"/>
        </w:numPr>
        <w:snapToGrid w:val="0"/>
        <w:spacing w:line="300" w:lineRule="auto"/>
        <w:ind w:leftChars="0" w:hangingChars="300"/>
        <w:rPr>
          <w:rFonts w:ascii="標楷體" w:eastAsia="標楷體" w:hAnsi="標楷體"/>
          <w:color w:val="000000"/>
        </w:rPr>
      </w:pPr>
      <w:r w:rsidRPr="00420B8B">
        <w:rPr>
          <w:rFonts w:ascii="標楷體" w:eastAsia="標楷體" w:hAnsi="標楷體" w:hint="eastAsia"/>
          <w:color w:val="000000"/>
        </w:rPr>
        <w:t>租賃範圍</w:t>
      </w:r>
      <w:r w:rsidRPr="00420B8B">
        <w:rPr>
          <w:rFonts w:ascii="標楷體" w:eastAsia="標楷體" w:hAnsi="標楷體"/>
          <w:color w:val="000000"/>
        </w:rPr>
        <w:t>：</w:t>
      </w:r>
      <w:r w:rsidRPr="00420B8B">
        <w:rPr>
          <w:rFonts w:eastAsia="標楷體" w:hAnsi="標楷體" w:hint="eastAsia"/>
          <w:color w:val="000000" w:themeColor="text1"/>
        </w:rPr>
        <w:t>綜合型太陽光電：</w:t>
      </w:r>
      <w:r w:rsidRPr="00420B8B">
        <w:rPr>
          <w:rFonts w:ascii="標楷體" w:eastAsia="標楷體" w:hAnsi="標楷體" w:hint="eastAsia"/>
          <w:color w:val="FF0000"/>
        </w:rPr>
        <w:t>詳如契約</w:t>
      </w:r>
      <w:r w:rsidR="00EC3BED">
        <w:rPr>
          <w:rFonts w:ascii="標楷體" w:eastAsia="標楷體" w:hAnsi="標楷體" w:hint="eastAsia"/>
          <w:color w:val="FF0000"/>
        </w:rPr>
        <w:t>書</w:t>
      </w:r>
      <w:r w:rsidRPr="00420B8B">
        <w:rPr>
          <w:rFonts w:ascii="標楷體" w:eastAsia="標楷體" w:hAnsi="標楷體" w:hint="eastAsia"/>
          <w:color w:val="FF0000"/>
        </w:rPr>
        <w:t>。</w:t>
      </w:r>
    </w:p>
    <w:p w14:paraId="25687638" w14:textId="71A3FEE8" w:rsidR="001960F4" w:rsidRPr="00420B8B" w:rsidRDefault="00FB37F1" w:rsidP="00420B8B">
      <w:pPr>
        <w:pStyle w:val="a5"/>
        <w:widowControl/>
        <w:numPr>
          <w:ilvl w:val="0"/>
          <w:numId w:val="3"/>
        </w:numPr>
        <w:snapToGrid w:val="0"/>
        <w:spacing w:line="300" w:lineRule="auto"/>
        <w:ind w:leftChars="0" w:hangingChars="300"/>
        <w:rPr>
          <w:rFonts w:ascii="標楷體" w:eastAsia="標楷體" w:hAnsi="標楷體"/>
          <w:color w:val="000000"/>
        </w:rPr>
      </w:pPr>
      <w:r w:rsidRPr="00420B8B">
        <w:rPr>
          <w:rFonts w:ascii="標楷體" w:eastAsia="標楷體" w:hAnsi="標楷體" w:hint="eastAsia"/>
          <w:color w:val="000000"/>
        </w:rPr>
        <w:t>廠商建置時，</w:t>
      </w:r>
      <w:r w:rsidR="00D5330D" w:rsidRPr="00420B8B">
        <w:rPr>
          <w:rFonts w:ascii="標楷體" w:eastAsia="標楷體" w:hAnsi="標楷體" w:hint="eastAsia"/>
          <w:color w:val="000000"/>
        </w:rPr>
        <w:t>需求</w:t>
      </w:r>
      <w:r w:rsidRPr="00420B8B">
        <w:rPr>
          <w:rFonts w:ascii="標楷體" w:eastAsia="標楷體" w:hAnsi="標楷體" w:hint="eastAsia"/>
          <w:color w:val="000000"/>
        </w:rPr>
        <w:t>一併處理</w:t>
      </w:r>
      <w:r w:rsidR="00CD42E2" w:rsidRPr="00420B8B">
        <w:rPr>
          <w:rFonts w:ascii="標楷體" w:eastAsia="標楷體" w:hAnsi="標楷體" w:hint="eastAsia"/>
          <w:color w:val="000000"/>
        </w:rPr>
        <w:t>下</w:t>
      </w:r>
      <w:r w:rsidR="00420B8B" w:rsidRPr="00420B8B">
        <w:rPr>
          <w:rFonts w:ascii="標楷體" w:eastAsia="標楷體" w:hAnsi="標楷體" w:hint="eastAsia"/>
          <w:color w:val="000000"/>
        </w:rPr>
        <w:t>列事項</w:t>
      </w:r>
      <w:r w:rsidR="00CD42E2" w:rsidRPr="00420B8B">
        <w:rPr>
          <w:rFonts w:ascii="標楷體" w:eastAsia="標楷體" w:hAnsi="標楷體" w:hint="eastAsia"/>
          <w:color w:val="000000"/>
        </w:rPr>
        <w:t>：</w:t>
      </w:r>
    </w:p>
    <w:p w14:paraId="3533CD5F" w14:textId="09E25421" w:rsidR="00873958" w:rsidRPr="00420B8B" w:rsidRDefault="00FB37F1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校內各</w:t>
      </w:r>
      <w:r w:rsidR="00712F0A" w:rsidRPr="00420B8B">
        <w:rPr>
          <w:rFonts w:ascii="標楷體" w:eastAsia="標楷體" w:hAnsi="標楷體" w:hint="eastAsia"/>
        </w:rPr>
        <w:t>屋頂型及地面型</w:t>
      </w:r>
      <w:r w:rsidR="009F30B9" w:rsidRPr="00420B8B">
        <w:rPr>
          <w:rFonts w:ascii="標楷體" w:eastAsia="標楷體" w:hAnsi="標楷體" w:hint="eastAsia"/>
        </w:rPr>
        <w:t>太陽光電</w:t>
      </w:r>
      <w:proofErr w:type="gramStart"/>
      <w:r w:rsidRPr="00420B8B">
        <w:rPr>
          <w:rFonts w:ascii="標楷體" w:eastAsia="標楷體" w:hAnsi="標楷體" w:hint="eastAsia"/>
        </w:rPr>
        <w:t>週圍植</w:t>
      </w:r>
      <w:proofErr w:type="gramEnd"/>
      <w:r w:rsidRPr="00420B8B">
        <w:rPr>
          <w:rFonts w:ascii="標楷體" w:eastAsia="標楷體" w:hAnsi="標楷體" w:hint="eastAsia"/>
        </w:rPr>
        <w:t>栽</w:t>
      </w:r>
      <w:r w:rsidR="009F30B9" w:rsidRPr="00420B8B">
        <w:rPr>
          <w:rFonts w:ascii="標楷體" w:eastAsia="標楷體" w:hAnsi="標楷體" w:hint="eastAsia"/>
        </w:rPr>
        <w:t>應依需要進行</w:t>
      </w:r>
      <w:r w:rsidRPr="00420B8B">
        <w:rPr>
          <w:rFonts w:ascii="標楷體" w:eastAsia="標楷體" w:hAnsi="標楷體" w:hint="eastAsia"/>
        </w:rPr>
        <w:t>修</w:t>
      </w:r>
      <w:r w:rsidR="00D5330D" w:rsidRPr="00420B8B">
        <w:rPr>
          <w:rFonts w:ascii="標楷體" w:eastAsia="標楷體" w:hAnsi="標楷體" w:hint="eastAsia"/>
        </w:rPr>
        <w:t>剪</w:t>
      </w:r>
      <w:r w:rsidR="00712F0A" w:rsidRPr="00420B8B">
        <w:rPr>
          <w:rFonts w:ascii="標楷體" w:eastAsia="標楷體" w:hAnsi="標楷體" w:hint="eastAsia"/>
        </w:rPr>
        <w:t>、矮化、</w:t>
      </w:r>
      <w:r w:rsidRPr="00420B8B">
        <w:rPr>
          <w:rFonts w:ascii="標楷體" w:eastAsia="標楷體" w:hAnsi="標楷體" w:hint="eastAsia"/>
        </w:rPr>
        <w:t>移除、或移植，</w:t>
      </w:r>
      <w:proofErr w:type="gramStart"/>
      <w:r w:rsidRPr="00420B8B">
        <w:rPr>
          <w:rFonts w:ascii="標楷體" w:eastAsia="標楷體" w:hAnsi="標楷體" w:hint="eastAsia"/>
        </w:rPr>
        <w:t>餘枝處理</w:t>
      </w:r>
      <w:proofErr w:type="gramEnd"/>
      <w:r w:rsidRPr="00420B8B">
        <w:rPr>
          <w:rFonts w:ascii="標楷體" w:eastAsia="標楷體" w:hAnsi="標楷體" w:hint="eastAsia"/>
        </w:rPr>
        <w:t>，</w:t>
      </w:r>
      <w:r w:rsidR="00712F0A" w:rsidRPr="00420B8B">
        <w:rPr>
          <w:rFonts w:ascii="標楷體" w:eastAsia="標楷體" w:hAnsi="標楷體" w:hint="eastAsia"/>
        </w:rPr>
        <w:t>移除時根部需一併挖除，地面整平，</w:t>
      </w:r>
      <w:r w:rsidRPr="00420B8B">
        <w:rPr>
          <w:rFonts w:ascii="標楷體" w:eastAsia="標楷體" w:hAnsi="標楷體" w:hint="eastAsia"/>
        </w:rPr>
        <w:t>地面樹根破壞地面</w:t>
      </w:r>
      <w:r w:rsidR="00712F0A" w:rsidRPr="00420B8B">
        <w:rPr>
          <w:rFonts w:ascii="標楷體" w:eastAsia="標楷體" w:hAnsi="標楷體" w:hint="eastAsia"/>
        </w:rPr>
        <w:t>挖除及整平</w:t>
      </w:r>
      <w:r w:rsidRPr="00420B8B">
        <w:rPr>
          <w:rFonts w:ascii="標楷體" w:eastAsia="標楷體" w:hAnsi="標楷體" w:hint="eastAsia"/>
        </w:rPr>
        <w:t>處理</w:t>
      </w:r>
      <w:r w:rsidR="00702179" w:rsidRPr="00420B8B">
        <w:rPr>
          <w:rFonts w:ascii="標楷體" w:eastAsia="標楷體" w:hAnsi="標楷體" w:hint="eastAsia"/>
        </w:rPr>
        <w:t>（</w:t>
      </w:r>
      <w:r w:rsidR="00712F0A" w:rsidRPr="00420B8B">
        <w:rPr>
          <w:rFonts w:ascii="標楷體" w:eastAsia="標楷體" w:hAnsi="標楷體" w:hint="eastAsia"/>
        </w:rPr>
        <w:t>以</w:t>
      </w:r>
      <w:r w:rsidR="00702179" w:rsidRPr="00420B8B">
        <w:rPr>
          <w:rFonts w:ascii="標楷體" w:eastAsia="標楷體" w:hAnsi="標楷體" w:hint="eastAsia"/>
        </w:rPr>
        <w:t>下稱植栽處理）</w:t>
      </w:r>
      <w:r w:rsidR="00873958" w:rsidRPr="00420B8B">
        <w:rPr>
          <w:rFonts w:ascii="標楷體" w:eastAsia="標楷體" w:hAnsi="標楷體" w:hint="eastAsia"/>
        </w:rPr>
        <w:t>。</w:t>
      </w:r>
      <w:r w:rsidR="00604035" w:rsidRPr="00420B8B">
        <w:rPr>
          <w:rFonts w:ascii="標楷體" w:eastAsia="標楷體" w:hAnsi="標楷體" w:hint="eastAsia"/>
        </w:rPr>
        <w:t>涉及樹木修剪、移植或移除事宜，</w:t>
      </w:r>
      <w:r w:rsidR="00962974" w:rsidRPr="00420B8B">
        <w:rPr>
          <w:rFonts w:ascii="標楷體" w:eastAsia="標楷體" w:hAnsi="標楷體" w:hint="eastAsia"/>
        </w:rPr>
        <w:t>得標廠商</w:t>
      </w:r>
      <w:r w:rsidR="00604035" w:rsidRPr="00420B8B">
        <w:rPr>
          <w:rFonts w:ascii="標楷體" w:eastAsia="標楷體" w:hAnsi="標楷體" w:hint="eastAsia"/>
        </w:rPr>
        <w:t>應製作校園景觀異動計畫書，涉樹木移除者，擬具環境補償計畫表；如校內已無閒置空間可補植，另附佐證專家評估報告</w:t>
      </w:r>
      <w:r w:rsidR="00962974" w:rsidRPr="00420B8B">
        <w:rPr>
          <w:rFonts w:ascii="標楷體" w:eastAsia="標楷體" w:hAnsi="標楷體" w:hint="eastAsia"/>
        </w:rPr>
        <w:t>(含專家簽證及所需費用)。</w:t>
      </w:r>
    </w:p>
    <w:p w14:paraId="1F5A895C" w14:textId="7B35AE75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射箭場</w:t>
      </w:r>
      <w:proofErr w:type="gramStart"/>
      <w:r w:rsidRPr="00420B8B">
        <w:rPr>
          <w:rFonts w:ascii="標楷體" w:eastAsia="標楷體" w:hAnsi="標楷體" w:hint="eastAsia"/>
        </w:rPr>
        <w:t>結構柱高起</w:t>
      </w:r>
      <w:proofErr w:type="gramEnd"/>
      <w:r w:rsidRPr="00420B8B">
        <w:rPr>
          <w:rFonts w:ascii="標楷體" w:eastAsia="標楷體" w:hAnsi="標楷體" w:hint="eastAsia"/>
        </w:rPr>
        <w:t>算點為屋頂下緣起算至少</w:t>
      </w:r>
      <w:r w:rsidRPr="00420B8B">
        <w:rPr>
          <w:rFonts w:ascii="標楷體" w:eastAsia="標楷體" w:hAnsi="標楷體" w:hint="eastAsia"/>
          <w:b/>
        </w:rPr>
        <w:t>5</w:t>
      </w:r>
      <w:r w:rsidR="005F654C" w:rsidRPr="00420B8B">
        <w:rPr>
          <w:rFonts w:ascii="標楷體" w:eastAsia="標楷體" w:hAnsi="標楷體" w:hint="eastAsia"/>
          <w:b/>
        </w:rPr>
        <w:t>.5</w:t>
      </w:r>
      <w:r w:rsidRPr="00420B8B">
        <w:rPr>
          <w:rFonts w:ascii="標楷體" w:eastAsia="標楷體" w:hAnsi="標楷體" w:hint="eastAsia"/>
          <w:b/>
          <w:u w:val="single"/>
        </w:rPr>
        <w:t>公尺，</w:t>
      </w:r>
      <w:r w:rsidR="005F654C" w:rsidRPr="00420B8B">
        <w:rPr>
          <w:rFonts w:ascii="標楷體" w:eastAsia="標楷體" w:hAnsi="標楷體" w:hint="eastAsia"/>
        </w:rPr>
        <w:t>射箭場</w:t>
      </w:r>
      <w:r w:rsidRPr="00420B8B">
        <w:rPr>
          <w:rFonts w:ascii="標楷體" w:eastAsia="標楷體" w:hAnsi="標楷體" w:hint="eastAsia"/>
        </w:rPr>
        <w:t>休息區</w:t>
      </w:r>
      <w:r w:rsidR="005F654C" w:rsidRPr="00420B8B">
        <w:rPr>
          <w:rFonts w:ascii="標楷體" w:eastAsia="標楷體" w:hAnsi="標楷體" w:hint="eastAsia"/>
        </w:rPr>
        <w:t>地面</w:t>
      </w:r>
      <w:r w:rsidR="00517D6B" w:rsidRPr="00420B8B">
        <w:rPr>
          <w:rFonts w:ascii="標楷體" w:eastAsia="標楷體" w:hAnsi="標楷體" w:hint="eastAsia"/>
        </w:rPr>
        <w:t>設置15CM厚RC層，</w:t>
      </w:r>
      <w:r w:rsidR="005F654C" w:rsidRPr="00420B8B">
        <w:rPr>
          <w:rFonts w:ascii="標楷體" w:eastAsia="標楷體" w:hAnsi="標楷體" w:hint="eastAsia"/>
        </w:rPr>
        <w:t>表面機械整體</w:t>
      </w:r>
      <w:proofErr w:type="gramStart"/>
      <w:r w:rsidR="005F654C" w:rsidRPr="00420B8B">
        <w:rPr>
          <w:rFonts w:ascii="標楷體" w:eastAsia="標楷體" w:hAnsi="標楷體" w:hint="eastAsia"/>
        </w:rPr>
        <w:t>粉光防滑</w:t>
      </w:r>
      <w:proofErr w:type="gramEnd"/>
      <w:r w:rsidR="005F654C" w:rsidRPr="00420B8B">
        <w:rPr>
          <w:rFonts w:ascii="標楷體" w:eastAsia="標楷體" w:hAnsi="標楷體" w:hint="eastAsia"/>
        </w:rPr>
        <w:t>及</w:t>
      </w:r>
      <w:proofErr w:type="gramStart"/>
      <w:r w:rsidR="005F654C" w:rsidRPr="00420B8B">
        <w:rPr>
          <w:rFonts w:ascii="標楷體" w:eastAsia="標楷體" w:hAnsi="標楷體" w:hint="eastAsia"/>
        </w:rPr>
        <w:t>洩</w:t>
      </w:r>
      <w:proofErr w:type="gramEnd"/>
      <w:r w:rsidR="005F654C" w:rsidRPr="00420B8B">
        <w:rPr>
          <w:rFonts w:ascii="標楷體" w:eastAsia="標楷體" w:hAnsi="標楷體" w:hint="eastAsia"/>
        </w:rPr>
        <w:t>水坡度處理，休息區</w:t>
      </w:r>
      <w:r w:rsidRPr="00420B8B">
        <w:rPr>
          <w:rFonts w:ascii="標楷體" w:eastAsia="標楷體" w:hAnsi="標楷體" w:hint="eastAsia"/>
        </w:rPr>
        <w:t>至</w:t>
      </w:r>
      <w:proofErr w:type="gramStart"/>
      <w:r w:rsidRPr="00420B8B">
        <w:rPr>
          <w:rFonts w:ascii="標楷體" w:eastAsia="標楷體" w:hAnsi="標楷體" w:hint="eastAsia"/>
        </w:rPr>
        <w:t>箭靶區</w:t>
      </w:r>
      <w:r w:rsidR="005F654C" w:rsidRPr="00420B8B">
        <w:rPr>
          <w:rFonts w:ascii="標楷體" w:eastAsia="標楷體" w:hAnsi="標楷體" w:hint="eastAsia"/>
        </w:rPr>
        <w:t>步道</w:t>
      </w:r>
      <w:proofErr w:type="gramEnd"/>
      <w:r w:rsidR="005F654C" w:rsidRPr="00420B8B">
        <w:rPr>
          <w:rFonts w:ascii="標楷體" w:eastAsia="標楷體" w:hAnsi="標楷體" w:hint="eastAsia"/>
        </w:rPr>
        <w:t>損壞改善，西側圍牆上方木板全部更新</w:t>
      </w:r>
      <w:r w:rsidRPr="00420B8B">
        <w:rPr>
          <w:rFonts w:ascii="標楷體" w:eastAsia="標楷體" w:hAnsi="標楷體" w:hint="eastAsia"/>
        </w:rPr>
        <w:t>，西側排水溝</w:t>
      </w:r>
      <w:proofErr w:type="gramStart"/>
      <w:r w:rsidRPr="00420B8B">
        <w:rPr>
          <w:rFonts w:ascii="標楷體" w:eastAsia="標楷體" w:hAnsi="標楷體" w:hint="eastAsia"/>
        </w:rPr>
        <w:t>清疏</w:t>
      </w:r>
      <w:r w:rsidR="005F654C" w:rsidRPr="00420B8B">
        <w:rPr>
          <w:rFonts w:ascii="標楷體" w:eastAsia="標楷體" w:hAnsi="標楷體" w:hint="eastAsia"/>
        </w:rPr>
        <w:t>並表面</w:t>
      </w:r>
      <w:proofErr w:type="gramEnd"/>
      <w:r w:rsidR="005F654C" w:rsidRPr="00420B8B">
        <w:rPr>
          <w:rFonts w:ascii="標楷體" w:eastAsia="標楷體" w:hAnsi="標楷體" w:hint="eastAsia"/>
        </w:rPr>
        <w:t>加蓋15CM厚RC層（</w:t>
      </w:r>
      <w:r w:rsidR="00420B8B" w:rsidRPr="00420B8B">
        <w:rPr>
          <w:rFonts w:ascii="標楷體" w:eastAsia="標楷體" w:hAnsi="標楷體" w:hint="eastAsia"/>
        </w:rPr>
        <w:t>含</w:t>
      </w:r>
      <w:r w:rsidR="009F30B9" w:rsidRPr="00420B8B">
        <w:rPr>
          <w:rFonts w:ascii="標楷體" w:eastAsia="標楷體" w:hAnsi="標楷體" w:hint="eastAsia"/>
        </w:rPr>
        <w:t>防蚊型</w:t>
      </w:r>
      <w:r w:rsidR="005F654C" w:rsidRPr="00420B8B">
        <w:rPr>
          <w:rFonts w:ascii="標楷體" w:eastAsia="標楷體" w:hAnsi="標楷體" w:hint="eastAsia"/>
        </w:rPr>
        <w:t>鍍鋅清掃孔@5公尺）</w:t>
      </w:r>
      <w:r w:rsidRPr="00420B8B">
        <w:rPr>
          <w:rFonts w:ascii="標楷體" w:eastAsia="標楷體" w:hAnsi="標楷體" w:hint="eastAsia"/>
        </w:rPr>
        <w:t>，植草</w:t>
      </w:r>
      <w:r w:rsidR="001960F4" w:rsidRPr="00420B8B">
        <w:rPr>
          <w:rFonts w:ascii="標楷體" w:eastAsia="標楷體" w:hAnsi="標楷體" w:hint="eastAsia"/>
        </w:rPr>
        <w:t>區</w:t>
      </w:r>
      <w:r w:rsidRPr="00420B8B">
        <w:rPr>
          <w:rFonts w:ascii="標楷體" w:eastAsia="標楷體" w:hAnsi="標楷體" w:hint="eastAsia"/>
        </w:rPr>
        <w:t>地面整平，靶區</w:t>
      </w:r>
      <w:r w:rsidR="00962974" w:rsidRPr="00420B8B">
        <w:rPr>
          <w:rFonts w:ascii="標楷體" w:eastAsia="標楷體" w:hAnsi="標楷體" w:hint="eastAsia"/>
        </w:rPr>
        <w:t>、走</w:t>
      </w:r>
      <w:bookmarkStart w:id="0" w:name="_GoBack"/>
      <w:bookmarkEnd w:id="0"/>
      <w:r w:rsidR="00962974" w:rsidRPr="00420B8B">
        <w:rPr>
          <w:rFonts w:ascii="標楷體" w:eastAsia="標楷體" w:hAnsi="標楷體" w:hint="eastAsia"/>
        </w:rPr>
        <w:t>道區</w:t>
      </w:r>
      <w:r w:rsidRPr="00420B8B">
        <w:rPr>
          <w:rFonts w:ascii="標楷體" w:eastAsia="標楷體" w:hAnsi="標楷體" w:hint="eastAsia"/>
        </w:rPr>
        <w:t>及休息區設置</w:t>
      </w:r>
      <w:r w:rsidR="00687B8B">
        <w:rPr>
          <w:rFonts w:ascii="標楷體" w:eastAsia="標楷體" w:hAnsi="標楷體" w:hint="eastAsia"/>
        </w:rPr>
        <w:t>防水型</w:t>
      </w:r>
      <w:r w:rsidRPr="00420B8B">
        <w:rPr>
          <w:rFonts w:ascii="標楷體" w:eastAsia="標楷體" w:hAnsi="標楷體" w:hint="eastAsia"/>
        </w:rPr>
        <w:t>LED照明</w:t>
      </w:r>
      <w:r w:rsidR="00517D6B" w:rsidRPr="00420B8B">
        <w:rPr>
          <w:rFonts w:ascii="標楷體" w:eastAsia="標楷體" w:hAnsi="標楷體" w:hint="eastAsia"/>
        </w:rPr>
        <w:t>及</w:t>
      </w:r>
      <w:r w:rsidR="009F30B9" w:rsidRPr="00420B8B">
        <w:rPr>
          <w:rFonts w:ascii="標楷體" w:eastAsia="標楷體" w:hAnsi="標楷體" w:hint="eastAsia"/>
        </w:rPr>
        <w:t>防水</w:t>
      </w:r>
      <w:r w:rsidR="00517D6B" w:rsidRPr="00420B8B">
        <w:rPr>
          <w:rFonts w:ascii="標楷體" w:eastAsia="標楷體" w:hAnsi="標楷體" w:hint="eastAsia"/>
        </w:rPr>
        <w:t>插座</w:t>
      </w:r>
      <w:r w:rsidR="00962974" w:rsidRPr="00420B8B">
        <w:rPr>
          <w:rFonts w:ascii="標楷體" w:eastAsia="標楷體" w:hAnsi="標楷體" w:hint="eastAsia"/>
        </w:rPr>
        <w:t>，</w:t>
      </w:r>
      <w:proofErr w:type="gramStart"/>
      <w:r w:rsidR="001960F4" w:rsidRPr="00420B8B">
        <w:rPr>
          <w:rFonts w:ascii="標楷體" w:eastAsia="標楷體" w:hAnsi="標楷體" w:hint="eastAsia"/>
        </w:rPr>
        <w:t>場區</w:t>
      </w:r>
      <w:r w:rsidR="00962974" w:rsidRPr="00420B8B">
        <w:rPr>
          <w:rFonts w:ascii="標楷體" w:eastAsia="標楷體" w:hAnsi="標楷體" w:hint="eastAsia"/>
        </w:rPr>
        <w:t>植栽</w:t>
      </w:r>
      <w:proofErr w:type="gramEnd"/>
      <w:r w:rsidR="00962974" w:rsidRPr="00420B8B">
        <w:rPr>
          <w:rFonts w:ascii="標楷體" w:eastAsia="標楷體" w:hAnsi="標楷體" w:hint="eastAsia"/>
        </w:rPr>
        <w:t>處理</w:t>
      </w:r>
      <w:r w:rsidRPr="00420B8B">
        <w:rPr>
          <w:rFonts w:ascii="標楷體" w:eastAsia="標楷體" w:hAnsi="標楷體" w:hint="eastAsia"/>
        </w:rPr>
        <w:t>。</w:t>
      </w:r>
    </w:p>
    <w:p w14:paraId="6F544BB6" w14:textId="2DFF7805" w:rsidR="00ED7ED2" w:rsidRPr="00420B8B" w:rsidRDefault="00FB37F1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學生車棚</w:t>
      </w:r>
      <w:r w:rsidR="00702179" w:rsidRPr="00420B8B">
        <w:rPr>
          <w:rFonts w:ascii="標楷體" w:eastAsia="標楷體" w:hAnsi="標楷體" w:hint="eastAsia"/>
        </w:rPr>
        <w:t>設置</w:t>
      </w:r>
      <w:proofErr w:type="gramStart"/>
      <w:r w:rsidR="00CC599F" w:rsidRPr="00420B8B">
        <w:rPr>
          <w:rFonts w:ascii="標楷體" w:eastAsia="標楷體" w:hAnsi="標楷體" w:hint="eastAsia"/>
        </w:rPr>
        <w:t>結構柱高起</w:t>
      </w:r>
      <w:proofErr w:type="gramEnd"/>
      <w:r w:rsidR="00CC599F" w:rsidRPr="00420B8B">
        <w:rPr>
          <w:rFonts w:ascii="標楷體" w:eastAsia="標楷體" w:hAnsi="標楷體" w:hint="eastAsia"/>
        </w:rPr>
        <w:t>算點為屋頂下緣起算至少</w:t>
      </w:r>
      <w:r w:rsidR="006D36C0" w:rsidRPr="00420B8B">
        <w:rPr>
          <w:rFonts w:ascii="標楷體" w:eastAsia="標楷體" w:hAnsi="標楷體" w:hint="eastAsia"/>
          <w:b/>
        </w:rPr>
        <w:t>2.5</w:t>
      </w:r>
      <w:r w:rsidR="00CC599F" w:rsidRPr="00420B8B">
        <w:rPr>
          <w:rFonts w:ascii="標楷體" w:eastAsia="標楷體" w:hAnsi="標楷體" w:hint="eastAsia"/>
          <w:b/>
          <w:u w:val="single"/>
        </w:rPr>
        <w:t>公尺</w:t>
      </w:r>
      <w:r w:rsidR="00CC599F" w:rsidRPr="00420B8B">
        <w:rPr>
          <w:rFonts w:ascii="標楷體" w:eastAsia="標楷體" w:hAnsi="標楷體" w:hint="eastAsia"/>
        </w:rPr>
        <w:t>，</w:t>
      </w:r>
      <w:r w:rsidR="009F1FF2" w:rsidRPr="00420B8B">
        <w:rPr>
          <w:rFonts w:ascii="標楷體" w:eastAsia="標楷體" w:hAnsi="標楷體" w:hint="eastAsia"/>
        </w:rPr>
        <w:t>設置</w:t>
      </w:r>
      <w:r w:rsidR="00687B8B">
        <w:rPr>
          <w:rFonts w:ascii="標楷體" w:eastAsia="標楷體" w:hAnsi="標楷體" w:hint="eastAsia"/>
        </w:rPr>
        <w:t>防水型</w:t>
      </w:r>
      <w:r w:rsidR="009F1FF2" w:rsidRPr="00420B8B">
        <w:rPr>
          <w:rFonts w:ascii="標楷體" w:eastAsia="標楷體" w:hAnsi="標楷體"/>
        </w:rPr>
        <w:t>LED照明附定時開關</w:t>
      </w:r>
      <w:r w:rsidR="009F1FF2" w:rsidRPr="00420B8B">
        <w:rPr>
          <w:rFonts w:ascii="標楷體" w:eastAsia="標楷體" w:hAnsi="標楷體" w:hint="eastAsia"/>
        </w:rPr>
        <w:t>，停車區</w:t>
      </w:r>
      <w:r w:rsidR="00702179" w:rsidRPr="00420B8B">
        <w:rPr>
          <w:rFonts w:ascii="標楷體" w:eastAsia="標楷體" w:hAnsi="標楷體" w:hint="eastAsia"/>
        </w:rPr>
        <w:t>地面</w:t>
      </w:r>
      <w:proofErr w:type="gramStart"/>
      <w:r w:rsidR="006D36C0" w:rsidRPr="00420B8B">
        <w:rPr>
          <w:rFonts w:ascii="標楷體" w:eastAsia="標楷體" w:hAnsi="標楷體" w:hint="eastAsia"/>
        </w:rPr>
        <w:t>舖</w:t>
      </w:r>
      <w:proofErr w:type="gramEnd"/>
      <w:r w:rsidR="006D36C0" w:rsidRPr="00420B8B">
        <w:rPr>
          <w:rFonts w:ascii="標楷體" w:eastAsia="標楷體" w:hAnsi="標楷體" w:hint="eastAsia"/>
        </w:rPr>
        <w:t>面及</w:t>
      </w:r>
      <w:proofErr w:type="gramStart"/>
      <w:r w:rsidR="006D36C0" w:rsidRPr="00420B8B">
        <w:rPr>
          <w:rFonts w:ascii="標楷體" w:eastAsia="標楷體" w:hAnsi="標楷體" w:hint="eastAsia"/>
        </w:rPr>
        <w:t>洩</w:t>
      </w:r>
      <w:proofErr w:type="gramEnd"/>
      <w:r w:rsidR="00F80F83" w:rsidRPr="00420B8B">
        <w:rPr>
          <w:rFonts w:ascii="標楷體" w:eastAsia="標楷體" w:hAnsi="標楷體" w:hint="eastAsia"/>
        </w:rPr>
        <w:t>水坡度</w:t>
      </w:r>
      <w:r w:rsidR="00517D6B" w:rsidRPr="00420B8B">
        <w:rPr>
          <w:rFonts w:ascii="標楷體" w:eastAsia="標楷體" w:hAnsi="標楷體" w:hint="eastAsia"/>
        </w:rPr>
        <w:t>及</w:t>
      </w:r>
      <w:r w:rsidR="00702179" w:rsidRPr="00420B8B">
        <w:rPr>
          <w:rFonts w:ascii="標楷體" w:eastAsia="標楷體" w:hAnsi="標楷體" w:hint="eastAsia"/>
        </w:rPr>
        <w:t>防滑</w:t>
      </w:r>
      <w:r w:rsidR="00F80F83" w:rsidRPr="00420B8B">
        <w:rPr>
          <w:rFonts w:ascii="標楷體" w:eastAsia="標楷體" w:hAnsi="標楷體" w:hint="eastAsia"/>
        </w:rPr>
        <w:t>處理、</w:t>
      </w:r>
      <w:r w:rsidR="00517D6B" w:rsidRPr="00420B8B">
        <w:rPr>
          <w:rFonts w:ascii="標楷體" w:eastAsia="標楷體" w:hAnsi="標楷體" w:hint="eastAsia"/>
        </w:rPr>
        <w:t>停車區</w:t>
      </w:r>
      <w:r w:rsidR="00702179" w:rsidRPr="00420B8B">
        <w:rPr>
          <w:rFonts w:ascii="標楷體" w:eastAsia="標楷體" w:hAnsi="標楷體" w:hint="eastAsia"/>
        </w:rPr>
        <w:t>排水改善</w:t>
      </w:r>
      <w:r w:rsidR="006D36C0" w:rsidRPr="00420B8B">
        <w:rPr>
          <w:rFonts w:ascii="標楷體" w:eastAsia="標楷體" w:hAnsi="標楷體" w:hint="eastAsia"/>
        </w:rPr>
        <w:t>，排水溝清理</w:t>
      </w:r>
      <w:r w:rsidR="00D5330D" w:rsidRPr="00420B8B">
        <w:rPr>
          <w:rFonts w:ascii="標楷體" w:eastAsia="標楷體" w:hAnsi="標楷體" w:hint="eastAsia"/>
        </w:rPr>
        <w:t>，</w:t>
      </w:r>
      <w:r w:rsidR="00F80F83" w:rsidRPr="00420B8B">
        <w:rPr>
          <w:rFonts w:ascii="標楷體" w:eastAsia="標楷體" w:hAnsi="標楷體" w:hint="eastAsia"/>
        </w:rPr>
        <w:t>地面</w:t>
      </w:r>
      <w:proofErr w:type="gramStart"/>
      <w:r w:rsidR="00F80F83" w:rsidRPr="00420B8B">
        <w:rPr>
          <w:rFonts w:ascii="標楷體" w:eastAsia="標楷體" w:hAnsi="標楷體" w:hint="eastAsia"/>
        </w:rPr>
        <w:t>停車格畫設</w:t>
      </w:r>
      <w:proofErr w:type="gramEnd"/>
      <w:r w:rsidR="00F80F83" w:rsidRPr="00420B8B">
        <w:rPr>
          <w:rFonts w:ascii="標楷體" w:eastAsia="標楷體" w:hAnsi="標楷體" w:hint="eastAsia"/>
        </w:rPr>
        <w:t>，</w:t>
      </w:r>
      <w:r w:rsidR="00517D6B" w:rsidRPr="00420B8B">
        <w:rPr>
          <w:rFonts w:ascii="標楷體" w:eastAsia="標楷體" w:hAnsi="標楷體" w:hint="eastAsia"/>
        </w:rPr>
        <w:t>設置停車分區</w:t>
      </w:r>
      <w:r w:rsidR="006D36C0" w:rsidRPr="00420B8B">
        <w:rPr>
          <w:rFonts w:ascii="標楷體" w:eastAsia="標楷體" w:hAnsi="標楷體" w:hint="eastAsia"/>
        </w:rPr>
        <w:t>告示牌</w:t>
      </w:r>
      <w:r w:rsidR="00517D6B" w:rsidRPr="00420B8B">
        <w:rPr>
          <w:rFonts w:ascii="標楷體" w:eastAsia="標楷體" w:hAnsi="標楷體" w:hint="eastAsia"/>
        </w:rPr>
        <w:t>、</w:t>
      </w:r>
      <w:r w:rsidR="00F80F83" w:rsidRPr="00420B8B">
        <w:rPr>
          <w:rFonts w:ascii="標楷體" w:eastAsia="標楷體" w:hAnsi="標楷體" w:hint="eastAsia"/>
        </w:rPr>
        <w:t>車擋設施</w:t>
      </w:r>
      <w:r w:rsidR="006D36C0" w:rsidRPr="00420B8B">
        <w:rPr>
          <w:rFonts w:ascii="標楷體" w:eastAsia="標楷體" w:hAnsi="標楷體" w:hint="eastAsia"/>
        </w:rPr>
        <w:t>，規劃電動車停車區</w:t>
      </w:r>
      <w:r w:rsidR="009F1FF2" w:rsidRPr="00420B8B">
        <w:rPr>
          <w:rFonts w:ascii="標楷體" w:eastAsia="標楷體" w:hAnsi="標楷體" w:hint="eastAsia"/>
        </w:rPr>
        <w:t>約</w:t>
      </w:r>
      <w:r w:rsidR="009F30B9" w:rsidRPr="00420B8B">
        <w:rPr>
          <w:rFonts w:ascii="標楷體" w:eastAsia="標楷體" w:hAnsi="標楷體" w:hint="eastAsia"/>
        </w:rPr>
        <w:t>5</w:t>
      </w:r>
      <w:r w:rsidR="00517D6B" w:rsidRPr="00420B8B">
        <w:rPr>
          <w:rFonts w:ascii="標楷體" w:eastAsia="標楷體" w:hAnsi="標楷體"/>
        </w:rPr>
        <w:t>0格</w:t>
      </w:r>
      <w:r w:rsidR="006D36C0" w:rsidRPr="00420B8B">
        <w:rPr>
          <w:rFonts w:ascii="標楷體" w:eastAsia="標楷體" w:hAnsi="標楷體" w:hint="eastAsia"/>
        </w:rPr>
        <w:t>並設置電源（新設電源迴路含配電箱、漏電斷路裝置，</w:t>
      </w:r>
      <w:r w:rsidR="009F30B9" w:rsidRPr="00420B8B">
        <w:rPr>
          <w:rFonts w:ascii="標楷體" w:eastAsia="標楷體" w:hAnsi="標楷體" w:hint="eastAsia"/>
        </w:rPr>
        <w:t>接地裝置，</w:t>
      </w:r>
      <w:r w:rsidR="006D36C0" w:rsidRPr="00420B8B">
        <w:rPr>
          <w:rFonts w:ascii="標楷體" w:eastAsia="標楷體" w:hAnsi="標楷體" w:hint="eastAsia"/>
        </w:rPr>
        <w:t>防水插座每二</w:t>
      </w:r>
      <w:proofErr w:type="gramStart"/>
      <w:r w:rsidR="006D36C0" w:rsidRPr="00420B8B">
        <w:rPr>
          <w:rFonts w:ascii="標楷體" w:eastAsia="標楷體" w:hAnsi="標楷體" w:hint="eastAsia"/>
        </w:rPr>
        <w:t>個</w:t>
      </w:r>
      <w:proofErr w:type="gramEnd"/>
      <w:r w:rsidR="006D36C0" w:rsidRPr="00420B8B">
        <w:rPr>
          <w:rFonts w:ascii="標楷體" w:eastAsia="標楷體" w:hAnsi="標楷體" w:hint="eastAsia"/>
        </w:rPr>
        <w:t>車位一組），</w:t>
      </w:r>
      <w:r w:rsidR="00517D6B" w:rsidRPr="00420B8B">
        <w:rPr>
          <w:rFonts w:ascii="標楷體" w:eastAsia="標楷體" w:hAnsi="標楷體" w:hint="eastAsia"/>
        </w:rPr>
        <w:t>西側南側</w:t>
      </w:r>
      <w:r w:rsidR="006D36C0" w:rsidRPr="00420B8B">
        <w:rPr>
          <w:rFonts w:ascii="標楷體" w:eastAsia="標楷體" w:hAnsi="標楷體" w:hint="eastAsia"/>
        </w:rPr>
        <w:t>圍</w:t>
      </w:r>
      <w:r w:rsidR="00712F0A" w:rsidRPr="00420B8B">
        <w:rPr>
          <w:rFonts w:ascii="標楷體" w:eastAsia="標楷體" w:hAnsi="標楷體" w:hint="eastAsia"/>
        </w:rPr>
        <w:t>籬</w:t>
      </w:r>
      <w:r w:rsidR="006D36C0" w:rsidRPr="00420B8B">
        <w:rPr>
          <w:rFonts w:ascii="標楷體" w:eastAsia="標楷體" w:hAnsi="標楷體" w:hint="eastAsia"/>
        </w:rPr>
        <w:t>除鏽保養，西側</w:t>
      </w:r>
      <w:r w:rsidR="00712F0A" w:rsidRPr="00420B8B">
        <w:rPr>
          <w:rFonts w:ascii="標楷體" w:eastAsia="標楷體" w:hAnsi="標楷體" w:hint="eastAsia"/>
        </w:rPr>
        <w:t>出口門</w:t>
      </w:r>
      <w:r w:rsidR="00962974" w:rsidRPr="00420B8B">
        <w:rPr>
          <w:rFonts w:ascii="標楷體" w:eastAsia="標楷體" w:hAnsi="標楷體" w:hint="eastAsia"/>
        </w:rPr>
        <w:t>整修</w:t>
      </w:r>
      <w:r w:rsidR="00712F0A" w:rsidRPr="00420B8B">
        <w:rPr>
          <w:rFonts w:ascii="標楷體" w:eastAsia="標楷體" w:hAnsi="標楷體" w:hint="eastAsia"/>
        </w:rPr>
        <w:t>，</w:t>
      </w:r>
      <w:r w:rsidR="006D36C0" w:rsidRPr="00420B8B">
        <w:rPr>
          <w:rFonts w:ascii="標楷體" w:eastAsia="標楷體" w:hAnsi="標楷體" w:hint="eastAsia"/>
        </w:rPr>
        <w:t>東側及北</w:t>
      </w:r>
      <w:r w:rsidRPr="00420B8B">
        <w:rPr>
          <w:rFonts w:ascii="標楷體" w:eastAsia="標楷體" w:hAnsi="標楷體" w:hint="eastAsia"/>
        </w:rPr>
        <w:t>圍牆</w:t>
      </w:r>
      <w:r w:rsidR="00D5330D" w:rsidRPr="00420B8B">
        <w:rPr>
          <w:rFonts w:ascii="標楷體" w:eastAsia="標楷體" w:hAnsi="標楷體" w:hint="eastAsia"/>
        </w:rPr>
        <w:t>已損壞，設置</w:t>
      </w:r>
      <w:r w:rsidR="00F80F83" w:rsidRPr="00420B8B">
        <w:rPr>
          <w:rFonts w:ascii="標楷體" w:eastAsia="標楷體" w:hAnsi="標楷體" w:hint="eastAsia"/>
        </w:rPr>
        <w:t>時</w:t>
      </w:r>
      <w:r w:rsidR="00D5330D" w:rsidRPr="00420B8B">
        <w:rPr>
          <w:rFonts w:ascii="標楷體" w:eastAsia="標楷體" w:hAnsi="標楷體" w:hint="eastAsia"/>
        </w:rPr>
        <w:t>應預留</w:t>
      </w:r>
      <w:r w:rsidR="00F80F83" w:rsidRPr="00420B8B">
        <w:rPr>
          <w:rFonts w:ascii="標楷體" w:eastAsia="標楷體" w:hAnsi="標楷體" w:hint="eastAsia"/>
        </w:rPr>
        <w:t>爾後</w:t>
      </w:r>
      <w:r w:rsidRPr="00420B8B">
        <w:rPr>
          <w:rFonts w:ascii="標楷體" w:eastAsia="標楷體" w:hAnsi="標楷體" w:hint="eastAsia"/>
        </w:rPr>
        <w:t>整修時所需空間</w:t>
      </w:r>
      <w:r w:rsidR="00D5330D" w:rsidRPr="00420B8B">
        <w:rPr>
          <w:rFonts w:ascii="標楷體" w:eastAsia="標楷體" w:hAnsi="標楷體" w:hint="eastAsia"/>
        </w:rPr>
        <w:t>，</w:t>
      </w:r>
      <w:r w:rsidR="00D303D7" w:rsidRPr="00420B8B">
        <w:rPr>
          <w:rFonts w:ascii="標楷體" w:eastAsia="標楷體" w:hAnsi="標楷體" w:hint="eastAsia"/>
        </w:rPr>
        <w:t>場所</w:t>
      </w:r>
      <w:r w:rsidR="00F80F83" w:rsidRPr="00420B8B">
        <w:rPr>
          <w:rFonts w:ascii="標楷體" w:eastAsia="標楷體" w:hAnsi="標楷體" w:hint="eastAsia"/>
        </w:rPr>
        <w:t>四</w:t>
      </w:r>
      <w:proofErr w:type="gramStart"/>
      <w:r w:rsidR="00F80F83" w:rsidRPr="00420B8B">
        <w:rPr>
          <w:rFonts w:ascii="標楷體" w:eastAsia="標楷體" w:hAnsi="標楷體" w:hint="eastAsia"/>
        </w:rPr>
        <w:t>週</w:t>
      </w:r>
      <w:proofErr w:type="gramEnd"/>
      <w:r w:rsidR="00D303D7" w:rsidRPr="00420B8B">
        <w:rPr>
          <w:rFonts w:ascii="標楷體" w:eastAsia="標楷體" w:hAnsi="標楷體" w:hint="eastAsia"/>
        </w:rPr>
        <w:t>植栽</w:t>
      </w:r>
      <w:r w:rsidR="00962974" w:rsidRPr="00420B8B">
        <w:rPr>
          <w:rFonts w:ascii="標楷體" w:eastAsia="標楷體" w:hAnsi="標楷體" w:hint="eastAsia"/>
        </w:rPr>
        <w:t>處理</w:t>
      </w:r>
      <w:r w:rsidR="007405A5" w:rsidRPr="00420B8B">
        <w:rPr>
          <w:rFonts w:ascii="標楷體" w:eastAsia="標楷體" w:hAnsi="標楷體" w:hint="eastAsia"/>
        </w:rPr>
        <w:t>及蔓</w:t>
      </w:r>
      <w:proofErr w:type="gramStart"/>
      <w:r w:rsidR="007405A5" w:rsidRPr="00420B8B">
        <w:rPr>
          <w:rFonts w:ascii="標楷體" w:eastAsia="標楷體" w:hAnsi="標楷體" w:hint="eastAsia"/>
        </w:rPr>
        <w:t>滕</w:t>
      </w:r>
      <w:proofErr w:type="gramEnd"/>
      <w:r w:rsidR="00F80F83" w:rsidRPr="00420B8B">
        <w:rPr>
          <w:rFonts w:ascii="標楷體" w:eastAsia="標楷體" w:hAnsi="標楷體" w:hint="eastAsia"/>
        </w:rPr>
        <w:t>移除</w:t>
      </w:r>
      <w:r w:rsidR="009D7624" w:rsidRPr="00420B8B">
        <w:rPr>
          <w:rFonts w:ascii="標楷體" w:eastAsia="標楷體" w:hAnsi="標楷體" w:hint="eastAsia"/>
        </w:rPr>
        <w:t>。</w:t>
      </w:r>
    </w:p>
    <w:p w14:paraId="0FE9754A" w14:textId="5AB23CF0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水上運動中心</w:t>
      </w:r>
      <w:proofErr w:type="gramStart"/>
      <w:r w:rsidRPr="00420B8B">
        <w:rPr>
          <w:rFonts w:ascii="標楷體" w:eastAsia="標楷體" w:hAnsi="標楷體" w:hint="eastAsia"/>
        </w:rPr>
        <w:t>結構柱高起</w:t>
      </w:r>
      <w:proofErr w:type="gramEnd"/>
      <w:r w:rsidRPr="00420B8B">
        <w:rPr>
          <w:rFonts w:ascii="標楷體" w:eastAsia="標楷體" w:hAnsi="標楷體" w:hint="eastAsia"/>
        </w:rPr>
        <w:t>算點為屋頂下緣起算至少</w:t>
      </w:r>
      <w:r w:rsidR="00160F71">
        <w:rPr>
          <w:rFonts w:ascii="標楷體" w:eastAsia="標楷體" w:hAnsi="標楷體" w:hint="eastAsia"/>
          <w:color w:val="FF0000"/>
        </w:rPr>
        <w:t>4</w:t>
      </w:r>
      <w:r w:rsidRPr="00160F71">
        <w:rPr>
          <w:rFonts w:ascii="標楷體" w:eastAsia="標楷體" w:hAnsi="標楷體" w:hint="eastAsia"/>
          <w:b/>
          <w:color w:val="FF0000"/>
          <w:u w:val="single"/>
        </w:rPr>
        <w:t>公</w:t>
      </w:r>
      <w:r w:rsidRPr="000B2776">
        <w:rPr>
          <w:rFonts w:ascii="標楷體" w:eastAsia="標楷體" w:hAnsi="標楷體" w:hint="eastAsia"/>
          <w:b/>
          <w:color w:val="FF0000"/>
          <w:u w:val="single"/>
        </w:rPr>
        <w:t>尺</w:t>
      </w:r>
      <w:r w:rsidR="000B2776" w:rsidRPr="000B2776">
        <w:rPr>
          <w:rFonts w:ascii="標楷體" w:eastAsia="標楷體" w:hAnsi="標楷體" w:hint="eastAsia"/>
          <w:b/>
          <w:color w:val="FF0000"/>
          <w:u w:val="single"/>
        </w:rPr>
        <w:t>且</w:t>
      </w:r>
      <w:r w:rsidR="009F30B9" w:rsidRPr="000B2776">
        <w:rPr>
          <w:rFonts w:ascii="標楷體" w:eastAsia="標楷體" w:hAnsi="標楷體" w:hint="eastAsia"/>
          <w:b/>
          <w:color w:val="FF0000"/>
          <w:u w:val="single"/>
        </w:rPr>
        <w:t>高於圍籬高度</w:t>
      </w:r>
      <w:r w:rsidR="00160F71">
        <w:rPr>
          <w:rFonts w:ascii="標楷體" w:eastAsia="標楷體" w:hAnsi="標楷體" w:hint="eastAsia"/>
          <w:b/>
          <w:color w:val="FF0000"/>
          <w:u w:val="single"/>
        </w:rPr>
        <w:t>（學校如有必要得再增加高度，但以不高於7公尺為原則）</w:t>
      </w:r>
      <w:r w:rsidRPr="00420B8B">
        <w:rPr>
          <w:rFonts w:ascii="標楷體" w:eastAsia="標楷體" w:hAnsi="標楷體" w:hint="eastAsia"/>
          <w:b/>
          <w:u w:val="single"/>
        </w:rPr>
        <w:t>，</w:t>
      </w:r>
      <w:r w:rsidR="00160F71">
        <w:rPr>
          <w:rFonts w:ascii="標楷體" w:eastAsia="標楷體" w:hAnsi="標楷體" w:hint="eastAsia"/>
          <w:b/>
          <w:u w:val="single"/>
        </w:rPr>
        <w:t>既有</w:t>
      </w:r>
      <w:r w:rsidRPr="00420B8B">
        <w:rPr>
          <w:rFonts w:ascii="標楷體" w:eastAsia="標楷體" w:hAnsi="標楷體" w:hint="eastAsia"/>
        </w:rPr>
        <w:t>地面</w:t>
      </w:r>
      <w:r w:rsidR="00160F71">
        <w:rPr>
          <w:rFonts w:ascii="標楷體" w:eastAsia="標楷體" w:hAnsi="標楷體" w:hint="eastAsia"/>
        </w:rPr>
        <w:t>層</w:t>
      </w:r>
      <w:r w:rsidRPr="00420B8B">
        <w:rPr>
          <w:rFonts w:ascii="標楷體" w:eastAsia="標楷體" w:hAnsi="標楷體" w:hint="eastAsia"/>
        </w:rPr>
        <w:t>材質打除，地面</w:t>
      </w:r>
      <w:proofErr w:type="gramStart"/>
      <w:r w:rsidR="009F30B9" w:rsidRPr="00420B8B">
        <w:rPr>
          <w:rFonts w:ascii="標楷體" w:eastAsia="標楷體" w:hAnsi="標楷體" w:hint="eastAsia"/>
        </w:rPr>
        <w:t>層</w:t>
      </w:r>
      <w:r w:rsidRPr="00420B8B">
        <w:rPr>
          <w:rFonts w:ascii="標楷體" w:eastAsia="標楷體" w:hAnsi="標楷體" w:hint="eastAsia"/>
        </w:rPr>
        <w:t>重作洩</w:t>
      </w:r>
      <w:proofErr w:type="gramEnd"/>
      <w:r w:rsidRPr="00420B8B">
        <w:rPr>
          <w:rFonts w:ascii="標楷體" w:eastAsia="標楷體" w:hAnsi="標楷體" w:hint="eastAsia"/>
        </w:rPr>
        <w:t>水</w:t>
      </w:r>
      <w:r w:rsidR="009F30B9" w:rsidRPr="00420B8B">
        <w:rPr>
          <w:rFonts w:ascii="標楷體" w:eastAsia="標楷體" w:hAnsi="標楷體" w:hint="eastAsia"/>
        </w:rPr>
        <w:t>坡度</w:t>
      </w:r>
      <w:r w:rsidRPr="00420B8B">
        <w:rPr>
          <w:rFonts w:ascii="標楷體" w:eastAsia="標楷體" w:hAnsi="標楷體" w:hint="eastAsia"/>
        </w:rPr>
        <w:t>及截水溝，</w:t>
      </w:r>
      <w:proofErr w:type="gramStart"/>
      <w:r w:rsidR="009F30B9" w:rsidRPr="00420B8B">
        <w:rPr>
          <w:rFonts w:ascii="標楷體" w:eastAsia="標楷體" w:hAnsi="標楷體" w:hint="eastAsia"/>
        </w:rPr>
        <w:t>面層</w:t>
      </w:r>
      <w:r w:rsidR="007405A5" w:rsidRPr="00420B8B">
        <w:rPr>
          <w:rFonts w:ascii="標楷體" w:eastAsia="標楷體" w:hAnsi="標楷體" w:hint="eastAsia"/>
        </w:rPr>
        <w:t>設</w:t>
      </w:r>
      <w:r w:rsidR="00687B8B">
        <w:rPr>
          <w:rFonts w:ascii="標楷體" w:eastAsia="標楷體" w:hAnsi="標楷體" w:hint="eastAsia"/>
        </w:rPr>
        <w:t>置</w:t>
      </w:r>
      <w:r w:rsidRPr="00420B8B">
        <w:rPr>
          <w:rFonts w:ascii="標楷體" w:eastAsia="標楷體" w:hAnsi="標楷體" w:hint="eastAsia"/>
        </w:rPr>
        <w:t>壓克力面材</w:t>
      </w:r>
      <w:r w:rsidR="00420B8B">
        <w:rPr>
          <w:rFonts w:ascii="標楷體" w:eastAsia="標楷體" w:hAnsi="標楷體" w:hint="eastAsia"/>
        </w:rPr>
        <w:t>及</w:t>
      </w:r>
      <w:proofErr w:type="gramEnd"/>
      <w:r w:rsidRPr="00420B8B">
        <w:rPr>
          <w:rFonts w:ascii="標楷體" w:eastAsia="標楷體" w:hAnsi="標楷體" w:hint="eastAsia"/>
        </w:rPr>
        <w:t>畫線</w:t>
      </w:r>
      <w:r w:rsidR="00020A52">
        <w:rPr>
          <w:rFonts w:ascii="標楷體" w:eastAsia="標楷體" w:hAnsi="標楷體" w:hint="eastAsia"/>
        </w:rPr>
        <w:t>（參考球場規範）</w:t>
      </w:r>
      <w:r w:rsidRPr="00420B8B">
        <w:rPr>
          <w:rFonts w:ascii="標楷體" w:eastAsia="標楷體" w:hAnsi="標楷體" w:hint="eastAsia"/>
        </w:rPr>
        <w:t>，</w:t>
      </w:r>
      <w:proofErr w:type="gramStart"/>
      <w:r w:rsidRPr="00420B8B">
        <w:rPr>
          <w:rFonts w:ascii="標楷體" w:eastAsia="標楷體" w:hAnsi="標楷體" w:hint="eastAsia"/>
        </w:rPr>
        <w:t>週圍植</w:t>
      </w:r>
      <w:proofErr w:type="gramEnd"/>
      <w:r w:rsidRPr="00420B8B">
        <w:rPr>
          <w:rFonts w:ascii="標楷體" w:eastAsia="標楷體" w:hAnsi="標楷體" w:hint="eastAsia"/>
        </w:rPr>
        <w:t>栽處理，大門損壞修復。</w:t>
      </w:r>
    </w:p>
    <w:p w14:paraId="0A454837" w14:textId="23AC1CBC" w:rsidR="00FB37F1" w:rsidRPr="00420B8B" w:rsidRDefault="00FB37F1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排球場及籃球場既有</w:t>
      </w:r>
      <w:proofErr w:type="gramStart"/>
      <w:r w:rsidR="00702179" w:rsidRPr="00420B8B">
        <w:rPr>
          <w:rFonts w:ascii="標楷體" w:eastAsia="標楷體" w:hAnsi="標楷體" w:hint="eastAsia"/>
        </w:rPr>
        <w:t>壓克力面材重新</w:t>
      </w:r>
      <w:proofErr w:type="gramEnd"/>
      <w:r w:rsidR="00702179" w:rsidRPr="00420B8B">
        <w:rPr>
          <w:rFonts w:ascii="標楷體" w:eastAsia="標楷體" w:hAnsi="標楷體" w:hint="eastAsia"/>
        </w:rPr>
        <w:t>施作</w:t>
      </w:r>
      <w:r w:rsidR="00712F0A" w:rsidRPr="00420B8B">
        <w:rPr>
          <w:rFonts w:ascii="標楷體" w:eastAsia="標楷體" w:hAnsi="標楷體" w:hint="eastAsia"/>
        </w:rPr>
        <w:t>及畫線</w:t>
      </w:r>
      <w:r w:rsidR="00020A52">
        <w:rPr>
          <w:rFonts w:ascii="標楷體" w:eastAsia="標楷體" w:hAnsi="標楷體" w:hint="eastAsia"/>
        </w:rPr>
        <w:t>（參考球場規範）</w:t>
      </w:r>
      <w:r w:rsidR="00702179" w:rsidRPr="00420B8B">
        <w:rPr>
          <w:rFonts w:ascii="標楷體" w:eastAsia="標楷體" w:hAnsi="標楷體" w:hint="eastAsia"/>
        </w:rPr>
        <w:t>，球場</w:t>
      </w:r>
      <w:proofErr w:type="gramStart"/>
      <w:r w:rsidR="00702179" w:rsidRPr="00420B8B">
        <w:rPr>
          <w:rFonts w:ascii="標楷體" w:eastAsia="標楷體" w:hAnsi="標楷體" w:hint="eastAsia"/>
        </w:rPr>
        <w:t>週圍植</w:t>
      </w:r>
      <w:proofErr w:type="gramEnd"/>
      <w:r w:rsidR="00702179" w:rsidRPr="00420B8B">
        <w:rPr>
          <w:rFonts w:ascii="標楷體" w:eastAsia="標楷體" w:hAnsi="標楷體" w:hint="eastAsia"/>
        </w:rPr>
        <w:t>栽</w:t>
      </w:r>
      <w:r w:rsidR="00F80F83" w:rsidRPr="00420B8B">
        <w:rPr>
          <w:rFonts w:ascii="標楷體" w:eastAsia="標楷體" w:hAnsi="標楷體" w:hint="eastAsia"/>
        </w:rPr>
        <w:t>修剪</w:t>
      </w:r>
      <w:r w:rsidR="00712F0A" w:rsidRPr="00420B8B">
        <w:rPr>
          <w:rFonts w:ascii="標楷體" w:eastAsia="標楷體" w:hAnsi="標楷體" w:hint="eastAsia"/>
        </w:rPr>
        <w:t>、矮化</w:t>
      </w:r>
      <w:r w:rsidR="00F80F83" w:rsidRPr="00420B8B">
        <w:rPr>
          <w:rFonts w:ascii="標楷體" w:eastAsia="標楷體" w:hAnsi="標楷體" w:hint="eastAsia"/>
        </w:rPr>
        <w:t>或移除</w:t>
      </w:r>
      <w:r w:rsidR="00712F0A" w:rsidRPr="00420B8B">
        <w:rPr>
          <w:rFonts w:ascii="標楷體" w:eastAsia="標楷體" w:hAnsi="標楷體" w:hint="eastAsia"/>
        </w:rPr>
        <w:t>，北側排水溝清理及鍍鋅蓋板損壞更換</w:t>
      </w:r>
      <w:r w:rsidR="0048006C" w:rsidRPr="00420B8B">
        <w:rPr>
          <w:rFonts w:ascii="標楷體" w:eastAsia="標楷體" w:hAnsi="標楷體" w:hint="eastAsia"/>
        </w:rPr>
        <w:t>，</w:t>
      </w:r>
      <w:proofErr w:type="gramStart"/>
      <w:r w:rsidR="0048006C" w:rsidRPr="00420B8B">
        <w:rPr>
          <w:rFonts w:ascii="標楷體" w:eastAsia="標楷體" w:hAnsi="標楷體" w:hint="eastAsia"/>
        </w:rPr>
        <w:t>南側擋球</w:t>
      </w:r>
      <w:proofErr w:type="gramEnd"/>
      <w:r w:rsidR="0048006C" w:rsidRPr="00420B8B">
        <w:rPr>
          <w:rFonts w:ascii="標楷體" w:eastAsia="標楷體" w:hAnsi="標楷體" w:hint="eastAsia"/>
        </w:rPr>
        <w:t>圍籬拆除</w:t>
      </w:r>
      <w:r w:rsidR="00517D6B" w:rsidRPr="00420B8B">
        <w:rPr>
          <w:rFonts w:ascii="標楷體" w:eastAsia="標楷體" w:hAnsi="標楷體" w:hint="eastAsia"/>
        </w:rPr>
        <w:t>後設置</w:t>
      </w:r>
      <w:r w:rsidR="0048006C" w:rsidRPr="00420B8B">
        <w:rPr>
          <w:rFonts w:ascii="標楷體" w:eastAsia="標楷體" w:hAnsi="標楷體" w:hint="eastAsia"/>
        </w:rPr>
        <w:t>新</w:t>
      </w:r>
      <w:r w:rsidR="00517D6B" w:rsidRPr="00420B8B">
        <w:rPr>
          <w:rFonts w:ascii="標楷體" w:eastAsia="標楷體" w:hAnsi="標楷體" w:hint="eastAsia"/>
        </w:rPr>
        <w:t>圍籬</w:t>
      </w:r>
      <w:r w:rsidR="00702179" w:rsidRPr="00420B8B">
        <w:rPr>
          <w:rFonts w:ascii="標楷體" w:eastAsia="標楷體" w:hAnsi="標楷體" w:hint="eastAsia"/>
        </w:rPr>
        <w:t>。</w:t>
      </w:r>
    </w:p>
    <w:p w14:paraId="1EF01F87" w14:textId="2A7EC7C2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高中部通</w:t>
      </w:r>
      <w:r w:rsidR="007405A5" w:rsidRPr="00420B8B">
        <w:rPr>
          <w:rFonts w:ascii="標楷體" w:eastAsia="標楷體" w:hAnsi="標楷體" w:hint="eastAsia"/>
        </w:rPr>
        <w:t>廊</w:t>
      </w:r>
      <w:r w:rsidRPr="00420B8B">
        <w:rPr>
          <w:rFonts w:ascii="標楷體" w:eastAsia="標楷體" w:hAnsi="標楷體" w:hint="eastAsia"/>
        </w:rPr>
        <w:t>連接既有通</w:t>
      </w:r>
      <w:proofErr w:type="gramStart"/>
      <w:r w:rsidRPr="00420B8B">
        <w:rPr>
          <w:rFonts w:ascii="標楷體" w:eastAsia="標楷體" w:hAnsi="標楷體" w:hint="eastAsia"/>
        </w:rPr>
        <w:t>廊至恆毅樓</w:t>
      </w:r>
      <w:proofErr w:type="gramEnd"/>
      <w:r w:rsidRPr="00420B8B">
        <w:rPr>
          <w:rFonts w:ascii="標楷體" w:eastAsia="標楷體" w:hAnsi="標楷體" w:hint="eastAsia"/>
        </w:rPr>
        <w:t>，並做為風雨走廊使用，</w:t>
      </w:r>
      <w:proofErr w:type="gramStart"/>
      <w:r w:rsidRPr="00420B8B">
        <w:rPr>
          <w:rFonts w:ascii="標楷體" w:eastAsia="標楷體" w:hAnsi="標楷體" w:hint="eastAsia"/>
        </w:rPr>
        <w:t>結構柱高起</w:t>
      </w:r>
      <w:proofErr w:type="gramEnd"/>
      <w:r w:rsidRPr="00420B8B">
        <w:rPr>
          <w:rFonts w:ascii="標楷體" w:eastAsia="標楷體" w:hAnsi="標楷體" w:hint="eastAsia"/>
        </w:rPr>
        <w:t>算點為屋頂下緣起算至少</w:t>
      </w:r>
      <w:r w:rsidRPr="00420B8B">
        <w:rPr>
          <w:rFonts w:ascii="標楷體" w:eastAsia="標楷體" w:hAnsi="標楷體" w:hint="eastAsia"/>
          <w:b/>
        </w:rPr>
        <w:t>3.</w:t>
      </w:r>
      <w:r w:rsidR="009F1FF2" w:rsidRPr="00420B8B">
        <w:rPr>
          <w:rFonts w:ascii="標楷體" w:eastAsia="標楷體" w:hAnsi="標楷體"/>
          <w:b/>
        </w:rPr>
        <w:t>2</w:t>
      </w:r>
      <w:r w:rsidRPr="00420B8B">
        <w:rPr>
          <w:rFonts w:ascii="標楷體" w:eastAsia="標楷體" w:hAnsi="標楷體" w:hint="eastAsia"/>
          <w:b/>
          <w:u w:val="single"/>
        </w:rPr>
        <w:t>公尺</w:t>
      </w:r>
      <w:r w:rsidRPr="00420B8B">
        <w:rPr>
          <w:rFonts w:ascii="標楷體" w:eastAsia="標楷體" w:hAnsi="標楷體" w:hint="eastAsia"/>
        </w:rPr>
        <w:t>，</w:t>
      </w:r>
      <w:r w:rsidR="009F1FF2" w:rsidRPr="00420B8B">
        <w:rPr>
          <w:rFonts w:ascii="標楷體" w:eastAsia="標楷體" w:hAnsi="標楷體" w:hint="eastAsia"/>
        </w:rPr>
        <w:t>跨越車道路段至少4</w:t>
      </w:r>
      <w:r w:rsidR="009F1FF2" w:rsidRPr="00420B8B">
        <w:rPr>
          <w:rFonts w:ascii="標楷體" w:eastAsia="標楷體" w:hAnsi="標楷體"/>
        </w:rPr>
        <w:t>.2公尺</w:t>
      </w:r>
      <w:r w:rsidR="009F1FF2" w:rsidRPr="00420B8B">
        <w:rPr>
          <w:rFonts w:ascii="標楷體" w:eastAsia="標楷體" w:hAnsi="標楷體" w:hint="eastAsia"/>
        </w:rPr>
        <w:t>，</w:t>
      </w:r>
      <w:r w:rsidRPr="00420B8B">
        <w:rPr>
          <w:rFonts w:ascii="標楷體" w:eastAsia="標楷體" w:hAnsi="標楷體" w:hint="eastAsia"/>
        </w:rPr>
        <w:t>設置時需一併</w:t>
      </w:r>
      <w:r w:rsidR="007405A5" w:rsidRPr="00420B8B">
        <w:rPr>
          <w:rFonts w:ascii="標楷體" w:eastAsia="標楷體" w:hAnsi="標楷體" w:hint="eastAsia"/>
        </w:rPr>
        <w:t>設置通廊</w:t>
      </w:r>
      <w:proofErr w:type="gramStart"/>
      <w:r w:rsidRPr="00420B8B">
        <w:rPr>
          <w:rFonts w:ascii="標楷體" w:eastAsia="標楷體" w:hAnsi="標楷體" w:hint="eastAsia"/>
        </w:rPr>
        <w:t>舖</w:t>
      </w:r>
      <w:proofErr w:type="gramEnd"/>
      <w:r w:rsidRPr="00420B8B">
        <w:rPr>
          <w:rFonts w:ascii="標楷體" w:eastAsia="標楷體" w:hAnsi="標楷體" w:hint="eastAsia"/>
        </w:rPr>
        <w:t>面及排水需求，</w:t>
      </w:r>
      <w:proofErr w:type="gramStart"/>
      <w:r w:rsidRPr="00420B8B">
        <w:rPr>
          <w:rFonts w:ascii="標楷體" w:eastAsia="標楷體" w:hAnsi="標楷體" w:hint="eastAsia"/>
        </w:rPr>
        <w:t>舖面從恆毅樓</w:t>
      </w:r>
      <w:proofErr w:type="gramEnd"/>
      <w:r w:rsidRPr="00420B8B">
        <w:rPr>
          <w:rFonts w:ascii="標楷體" w:eastAsia="標楷體" w:hAnsi="標楷體" w:hint="eastAsia"/>
        </w:rPr>
        <w:t>改善至合作社前，</w:t>
      </w:r>
      <w:proofErr w:type="gramStart"/>
      <w:r w:rsidRPr="00420B8B">
        <w:rPr>
          <w:rFonts w:ascii="標楷體" w:eastAsia="標楷體" w:hAnsi="標楷體" w:hint="eastAsia"/>
        </w:rPr>
        <w:t>週圍植</w:t>
      </w:r>
      <w:proofErr w:type="gramEnd"/>
      <w:r w:rsidRPr="00420B8B">
        <w:rPr>
          <w:rFonts w:ascii="標楷體" w:eastAsia="標楷體" w:hAnsi="標楷體" w:hint="eastAsia"/>
        </w:rPr>
        <w:t>栽移除或修剪</w:t>
      </w:r>
      <w:r w:rsidR="00420B8B" w:rsidRPr="00420B8B">
        <w:rPr>
          <w:rFonts w:ascii="標楷體" w:eastAsia="標楷體" w:hAnsi="標楷體" w:hint="eastAsia"/>
        </w:rPr>
        <w:t>、矮化</w:t>
      </w:r>
      <w:r w:rsidRPr="00420B8B">
        <w:rPr>
          <w:rFonts w:ascii="標楷體" w:eastAsia="標楷體" w:hAnsi="標楷體" w:hint="eastAsia"/>
        </w:rPr>
        <w:t>處理</w:t>
      </w:r>
      <w:r w:rsidR="007405A5" w:rsidRPr="00420B8B">
        <w:rPr>
          <w:rFonts w:ascii="標楷體" w:eastAsia="標楷體" w:hAnsi="標楷體" w:hint="eastAsia"/>
        </w:rPr>
        <w:t>，</w:t>
      </w:r>
      <w:r w:rsidRPr="00420B8B">
        <w:rPr>
          <w:rFonts w:ascii="標楷體" w:eastAsia="標楷體" w:hAnsi="標楷體" w:hint="eastAsia"/>
        </w:rPr>
        <w:t>。</w:t>
      </w:r>
    </w:p>
    <w:p w14:paraId="7CF644B2" w14:textId="272BB66F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北棟</w:t>
      </w:r>
      <w:r w:rsidR="004D7CAC" w:rsidRPr="00420B8B">
        <w:rPr>
          <w:rFonts w:ascii="標楷體" w:eastAsia="標楷體" w:hAnsi="標楷體" w:hint="eastAsia"/>
        </w:rPr>
        <w:t>屋頂</w:t>
      </w:r>
      <w:r w:rsidRPr="00420B8B">
        <w:rPr>
          <w:rFonts w:ascii="標楷體" w:eastAsia="標楷體" w:hAnsi="標楷體" w:hint="eastAsia"/>
        </w:rPr>
        <w:t>既有</w:t>
      </w:r>
      <w:r w:rsidR="004D7CAC" w:rsidRPr="00420B8B">
        <w:rPr>
          <w:rFonts w:ascii="標楷體" w:eastAsia="標楷體" w:hAnsi="標楷體" w:hint="eastAsia"/>
        </w:rPr>
        <w:t>東側及西側</w:t>
      </w:r>
      <w:r w:rsidRPr="00420B8B">
        <w:rPr>
          <w:rFonts w:ascii="標楷體" w:eastAsia="標楷體" w:hAnsi="標楷體"/>
        </w:rPr>
        <w:t>鋼板</w:t>
      </w:r>
      <w:r w:rsidR="00A4423A" w:rsidRPr="00420B8B">
        <w:rPr>
          <w:rFonts w:ascii="標楷體" w:eastAsia="標楷體" w:hAnsi="標楷體" w:hint="eastAsia"/>
        </w:rPr>
        <w:t>雨棚</w:t>
      </w:r>
      <w:r w:rsidRPr="00420B8B">
        <w:rPr>
          <w:rFonts w:ascii="標楷體" w:eastAsia="標楷體" w:hAnsi="標楷體" w:hint="eastAsia"/>
        </w:rPr>
        <w:t>之東西二側各加開</w:t>
      </w:r>
      <w:proofErr w:type="gramStart"/>
      <w:r w:rsidRPr="00420B8B">
        <w:rPr>
          <w:rFonts w:ascii="標楷體" w:eastAsia="標楷體" w:hAnsi="標楷體" w:hint="eastAsia"/>
        </w:rPr>
        <w:t>一</w:t>
      </w:r>
      <w:proofErr w:type="gramEnd"/>
      <w:r w:rsidRPr="00420B8B">
        <w:rPr>
          <w:rFonts w:ascii="標楷體" w:eastAsia="標楷體" w:hAnsi="標楷體" w:hint="eastAsia"/>
        </w:rPr>
        <w:t>維修孔，</w:t>
      </w:r>
      <w:r w:rsidR="00A4423A" w:rsidRPr="00420B8B">
        <w:rPr>
          <w:rFonts w:ascii="標楷體" w:eastAsia="標楷體" w:hAnsi="標楷體" w:hint="eastAsia"/>
        </w:rPr>
        <w:t>開口面積</w:t>
      </w:r>
      <w:r w:rsidRPr="00420B8B">
        <w:rPr>
          <w:rFonts w:ascii="標楷體" w:eastAsia="標楷體" w:hAnsi="標楷體" w:hint="eastAsia"/>
        </w:rPr>
        <w:t>人員得容易進入勘查使用，</w:t>
      </w:r>
      <w:proofErr w:type="gramStart"/>
      <w:r w:rsidRPr="00420B8B">
        <w:rPr>
          <w:rFonts w:ascii="標楷體" w:eastAsia="標楷體" w:hAnsi="標楷體" w:hint="eastAsia"/>
        </w:rPr>
        <w:t>維修孔得</w:t>
      </w:r>
      <w:r w:rsidR="00687B8B">
        <w:rPr>
          <w:rFonts w:ascii="標楷體" w:eastAsia="標楷體" w:hAnsi="標楷體" w:hint="eastAsia"/>
        </w:rPr>
        <w:t>關閉</w:t>
      </w:r>
      <w:proofErr w:type="gramEnd"/>
      <w:r w:rsidR="00020A52">
        <w:rPr>
          <w:rFonts w:ascii="標楷體" w:eastAsia="標楷體" w:hAnsi="標楷體" w:hint="eastAsia"/>
        </w:rPr>
        <w:t>及</w:t>
      </w:r>
      <w:r w:rsidRPr="00420B8B">
        <w:rPr>
          <w:rFonts w:ascii="標楷體" w:eastAsia="標楷體" w:hAnsi="標楷體" w:hint="eastAsia"/>
        </w:rPr>
        <w:t>上鎖，並</w:t>
      </w:r>
      <w:r w:rsidR="007C7DF9">
        <w:rPr>
          <w:rFonts w:ascii="標楷體" w:eastAsia="標楷體" w:hAnsi="標楷體" w:hint="eastAsia"/>
        </w:rPr>
        <w:t>具可</w:t>
      </w:r>
      <w:r w:rsidRPr="00420B8B">
        <w:rPr>
          <w:rFonts w:ascii="標楷體" w:eastAsia="標楷體" w:hAnsi="標楷體" w:hint="eastAsia"/>
        </w:rPr>
        <w:t>防颱風雨水</w:t>
      </w:r>
      <w:r w:rsidR="00420B8B">
        <w:rPr>
          <w:rFonts w:ascii="標楷體" w:eastAsia="標楷體" w:hAnsi="標楷體" w:hint="eastAsia"/>
        </w:rPr>
        <w:t>等</w:t>
      </w:r>
      <w:r w:rsidR="007C7DF9">
        <w:rPr>
          <w:rFonts w:ascii="標楷體" w:eastAsia="標楷體" w:hAnsi="標楷體" w:hint="eastAsia"/>
        </w:rPr>
        <w:t>滲</w:t>
      </w:r>
      <w:r w:rsidRPr="00420B8B">
        <w:rPr>
          <w:rFonts w:ascii="標楷體" w:eastAsia="標楷體" w:hAnsi="標楷體" w:hint="eastAsia"/>
        </w:rPr>
        <w:t>入</w:t>
      </w:r>
      <w:r w:rsidR="007C7DF9">
        <w:rPr>
          <w:rFonts w:ascii="標楷體" w:eastAsia="標楷體" w:hAnsi="標楷體" w:hint="eastAsia"/>
        </w:rPr>
        <w:t>設施</w:t>
      </w:r>
      <w:r w:rsidR="009F30B9" w:rsidRPr="00420B8B">
        <w:rPr>
          <w:rFonts w:ascii="標楷體" w:eastAsia="標楷體" w:hAnsi="標楷體" w:hint="eastAsia"/>
        </w:rPr>
        <w:t>，屋頂欄杆修復</w:t>
      </w:r>
      <w:r w:rsidRPr="00420B8B">
        <w:rPr>
          <w:rFonts w:ascii="標楷體" w:eastAsia="標楷體" w:hAnsi="標楷體" w:hint="eastAsia"/>
          <w:b/>
        </w:rPr>
        <w:t>。</w:t>
      </w:r>
    </w:p>
    <w:p w14:paraId="0EB66BE2" w14:textId="3399F87E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lastRenderedPageBreak/>
        <w:t>科學</w:t>
      </w:r>
      <w:proofErr w:type="gramStart"/>
      <w:r w:rsidRPr="00420B8B">
        <w:rPr>
          <w:rFonts w:ascii="標楷體" w:eastAsia="標楷體" w:hAnsi="標楷體" w:hint="eastAsia"/>
        </w:rPr>
        <w:t>大樓旁植栽</w:t>
      </w:r>
      <w:proofErr w:type="gramEnd"/>
      <w:r w:rsidRPr="00420B8B">
        <w:rPr>
          <w:rFonts w:ascii="標楷體" w:eastAsia="標楷體" w:hAnsi="標楷體" w:hint="eastAsia"/>
        </w:rPr>
        <w:t>緊鄰建築物及屋頂，造成天溝阻塞或颱風天</w:t>
      </w:r>
      <w:proofErr w:type="gramStart"/>
      <w:r w:rsidRPr="00420B8B">
        <w:rPr>
          <w:rFonts w:ascii="標楷體" w:eastAsia="標楷體" w:hAnsi="標楷體" w:hint="eastAsia"/>
        </w:rPr>
        <w:t>損壞鋼浪板</w:t>
      </w:r>
      <w:proofErr w:type="gramEnd"/>
      <w:r w:rsidRPr="00420B8B">
        <w:rPr>
          <w:rFonts w:ascii="標楷體" w:eastAsia="標楷體" w:hAnsi="標楷體" w:hint="eastAsia"/>
        </w:rPr>
        <w:t>情形，應做妥善植栽處理，南側榕樹</w:t>
      </w:r>
      <w:proofErr w:type="gramStart"/>
      <w:r w:rsidR="004D7CAC" w:rsidRPr="00420B8B">
        <w:rPr>
          <w:rFonts w:ascii="標楷體" w:eastAsia="標楷體" w:hAnsi="標楷體" w:hint="eastAsia"/>
        </w:rPr>
        <w:t>修剪</w:t>
      </w:r>
      <w:r w:rsidR="00687B8B">
        <w:rPr>
          <w:rFonts w:ascii="標楷體" w:eastAsia="標楷體" w:hAnsi="標楷體" w:hint="eastAsia"/>
        </w:rPr>
        <w:t>或</w:t>
      </w:r>
      <w:r w:rsidRPr="00420B8B">
        <w:rPr>
          <w:rFonts w:ascii="標楷體" w:eastAsia="標楷體" w:hAnsi="標楷體" w:hint="eastAsia"/>
        </w:rPr>
        <w:t>矮化</w:t>
      </w:r>
      <w:proofErr w:type="gramEnd"/>
      <w:r w:rsidRPr="00420B8B">
        <w:rPr>
          <w:rFonts w:ascii="標楷體" w:eastAsia="標楷體" w:hAnsi="標楷體" w:hint="eastAsia"/>
        </w:rPr>
        <w:t>，榕樹四</w:t>
      </w:r>
      <w:proofErr w:type="gramStart"/>
      <w:r w:rsidRPr="00420B8B">
        <w:rPr>
          <w:rFonts w:ascii="標楷體" w:eastAsia="標楷體" w:hAnsi="標楷體" w:hint="eastAsia"/>
        </w:rPr>
        <w:t>週</w:t>
      </w:r>
      <w:proofErr w:type="gramEnd"/>
      <w:r w:rsidRPr="00420B8B">
        <w:rPr>
          <w:rFonts w:ascii="標楷體" w:eastAsia="標楷體" w:hAnsi="標楷體" w:hint="eastAsia"/>
        </w:rPr>
        <w:t>AC地面</w:t>
      </w:r>
      <w:r w:rsidR="00517D6B" w:rsidRPr="00420B8B">
        <w:rPr>
          <w:rFonts w:ascii="標楷體" w:eastAsia="標楷體" w:hAnsi="標楷體" w:hint="eastAsia"/>
        </w:rPr>
        <w:t>及樹根</w:t>
      </w:r>
      <w:r w:rsidRPr="00420B8B">
        <w:rPr>
          <w:rFonts w:ascii="標楷體" w:eastAsia="標楷體" w:hAnsi="標楷體" w:hint="eastAsia"/>
        </w:rPr>
        <w:t>挖除</w:t>
      </w:r>
      <w:r w:rsidR="00517D6B" w:rsidRPr="00420B8B">
        <w:rPr>
          <w:rFonts w:ascii="標楷體" w:eastAsia="標楷體" w:hAnsi="標楷體" w:hint="eastAsia"/>
        </w:rPr>
        <w:t>，設置</w:t>
      </w:r>
      <w:proofErr w:type="gramStart"/>
      <w:r w:rsidR="00517D6B" w:rsidRPr="00420B8B">
        <w:rPr>
          <w:rFonts w:ascii="標楷體" w:eastAsia="標楷體" w:hAnsi="標楷體" w:hint="eastAsia"/>
        </w:rPr>
        <w:t>導根牆</w:t>
      </w:r>
      <w:proofErr w:type="gramEnd"/>
      <w:r w:rsidRPr="00420B8B">
        <w:rPr>
          <w:rFonts w:ascii="標楷體" w:eastAsia="標楷體" w:hAnsi="標楷體" w:hint="eastAsia"/>
        </w:rPr>
        <w:t>，</w:t>
      </w:r>
      <w:r w:rsidR="00517D6B" w:rsidRPr="00420B8B">
        <w:rPr>
          <w:rFonts w:ascii="標楷體" w:eastAsia="標楷體" w:hAnsi="標楷體" w:hint="eastAsia"/>
        </w:rPr>
        <w:t>地</w:t>
      </w:r>
      <w:r w:rsidRPr="00420B8B">
        <w:rPr>
          <w:rFonts w:ascii="標楷體" w:eastAsia="標楷體" w:hAnsi="標楷體" w:hint="eastAsia"/>
        </w:rPr>
        <w:t>面</w:t>
      </w:r>
      <w:proofErr w:type="gramStart"/>
      <w:r w:rsidRPr="00420B8B">
        <w:rPr>
          <w:rFonts w:ascii="標楷體" w:eastAsia="標楷體" w:hAnsi="標楷體" w:hint="eastAsia"/>
        </w:rPr>
        <w:t>舖</w:t>
      </w:r>
      <w:proofErr w:type="gramEnd"/>
      <w:r w:rsidRPr="00420B8B">
        <w:rPr>
          <w:rFonts w:ascii="標楷體" w:eastAsia="標楷體" w:hAnsi="標楷體" w:hint="eastAsia"/>
        </w:rPr>
        <w:t>15CM厚RC層</w:t>
      </w:r>
      <w:r w:rsidR="00A4423A" w:rsidRPr="00420B8B">
        <w:rPr>
          <w:rFonts w:ascii="標楷體" w:eastAsia="標楷體" w:hAnsi="標楷體" w:hint="eastAsia"/>
        </w:rPr>
        <w:t>，以1%</w:t>
      </w:r>
      <w:proofErr w:type="gramStart"/>
      <w:r w:rsidR="00A4423A" w:rsidRPr="00420B8B">
        <w:rPr>
          <w:rFonts w:ascii="標楷體" w:eastAsia="標楷體" w:hAnsi="標楷體" w:hint="eastAsia"/>
        </w:rPr>
        <w:t>洩</w:t>
      </w:r>
      <w:proofErr w:type="gramEnd"/>
      <w:r w:rsidR="00A4423A" w:rsidRPr="00420B8B">
        <w:rPr>
          <w:rFonts w:ascii="標楷體" w:eastAsia="標楷體" w:hAnsi="標楷體" w:hint="eastAsia"/>
        </w:rPr>
        <w:t>水坡度</w:t>
      </w:r>
      <w:r w:rsidRPr="00420B8B">
        <w:rPr>
          <w:rFonts w:ascii="標楷體" w:eastAsia="標楷體" w:hAnsi="標楷體" w:hint="eastAsia"/>
        </w:rPr>
        <w:t>，表面整體粉光及切割。</w:t>
      </w:r>
    </w:p>
    <w:p w14:paraId="07558377" w14:textId="6E50151E" w:rsidR="00A4423A" w:rsidRPr="00420B8B" w:rsidRDefault="00A4423A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工藝大樓四</w:t>
      </w:r>
      <w:proofErr w:type="gramStart"/>
      <w:r w:rsidRPr="00420B8B">
        <w:rPr>
          <w:rFonts w:ascii="標楷體" w:eastAsia="標楷體" w:hAnsi="標楷體" w:hint="eastAsia"/>
        </w:rPr>
        <w:t>週</w:t>
      </w:r>
      <w:proofErr w:type="gramEnd"/>
      <w:r w:rsidRPr="00420B8B">
        <w:rPr>
          <w:rFonts w:ascii="標楷體" w:eastAsia="標楷體" w:hAnsi="標楷體" w:hint="eastAsia"/>
        </w:rPr>
        <w:t>植栽處理，四</w:t>
      </w:r>
      <w:proofErr w:type="gramStart"/>
      <w:r w:rsidRPr="00420B8B">
        <w:rPr>
          <w:rFonts w:ascii="標楷體" w:eastAsia="標楷體" w:hAnsi="標楷體" w:hint="eastAsia"/>
        </w:rPr>
        <w:t>週</w:t>
      </w:r>
      <w:proofErr w:type="gramEnd"/>
      <w:r w:rsidRPr="00420B8B">
        <w:rPr>
          <w:rFonts w:ascii="標楷體" w:eastAsia="標楷體" w:hAnsi="標楷體" w:hint="eastAsia"/>
        </w:rPr>
        <w:t>水溝</w:t>
      </w:r>
      <w:r w:rsidR="001960F4" w:rsidRPr="00420B8B">
        <w:rPr>
          <w:rFonts w:ascii="標楷體" w:eastAsia="標楷體" w:hAnsi="標楷體" w:hint="eastAsia"/>
        </w:rPr>
        <w:t>清疏，</w:t>
      </w:r>
      <w:r w:rsidR="009F30B9" w:rsidRPr="00420B8B">
        <w:rPr>
          <w:rFonts w:ascii="標楷體" w:eastAsia="標楷體" w:hAnsi="標楷體" w:hint="eastAsia"/>
        </w:rPr>
        <w:t>損壞處</w:t>
      </w:r>
      <w:r w:rsidR="00420B8B">
        <w:rPr>
          <w:rFonts w:ascii="標楷體" w:eastAsia="標楷體" w:hAnsi="標楷體" w:hint="eastAsia"/>
        </w:rPr>
        <w:t>改善</w:t>
      </w:r>
      <w:r w:rsidR="009F30B9" w:rsidRPr="00420B8B">
        <w:rPr>
          <w:rFonts w:ascii="標楷體" w:eastAsia="標楷體" w:hAnsi="標楷體" w:hint="eastAsia"/>
        </w:rPr>
        <w:t>及</w:t>
      </w:r>
      <w:r w:rsidRPr="00420B8B">
        <w:rPr>
          <w:rFonts w:ascii="標楷體" w:eastAsia="標楷體" w:hAnsi="標楷體" w:hint="eastAsia"/>
        </w:rPr>
        <w:t>積水</w:t>
      </w:r>
      <w:r w:rsidR="004D7CAC" w:rsidRPr="00420B8B">
        <w:rPr>
          <w:rFonts w:ascii="標楷體" w:eastAsia="標楷體" w:hAnsi="標楷體" w:hint="eastAsia"/>
        </w:rPr>
        <w:t>處</w:t>
      </w:r>
      <w:r w:rsidRPr="00420B8B">
        <w:rPr>
          <w:rFonts w:ascii="標楷體" w:eastAsia="標楷體" w:hAnsi="標楷體" w:hint="eastAsia"/>
        </w:rPr>
        <w:t>重新施作</w:t>
      </w:r>
      <w:r w:rsidR="007E6D74" w:rsidRPr="00420B8B">
        <w:rPr>
          <w:rFonts w:ascii="標楷體" w:eastAsia="標楷體" w:hAnsi="標楷體" w:hint="eastAsia"/>
        </w:rPr>
        <w:t>（重測</w:t>
      </w:r>
      <w:proofErr w:type="gramStart"/>
      <w:r w:rsidR="007E6D74" w:rsidRPr="00420B8B">
        <w:rPr>
          <w:rFonts w:ascii="標楷體" w:eastAsia="標楷體" w:hAnsi="標楷體" w:hint="eastAsia"/>
        </w:rPr>
        <w:t>洩</w:t>
      </w:r>
      <w:proofErr w:type="gramEnd"/>
      <w:r w:rsidR="007E6D74" w:rsidRPr="00420B8B">
        <w:rPr>
          <w:rFonts w:ascii="標楷體" w:eastAsia="標楷體" w:hAnsi="標楷體" w:hint="eastAsia"/>
        </w:rPr>
        <w:t>水坡度）</w:t>
      </w:r>
      <w:r w:rsidR="004D7CAC" w:rsidRPr="00420B8B">
        <w:rPr>
          <w:rFonts w:ascii="標楷體" w:eastAsia="標楷體" w:hAnsi="標楷體" w:hint="eastAsia"/>
        </w:rPr>
        <w:t>，以</w:t>
      </w:r>
      <w:proofErr w:type="gramStart"/>
      <w:r w:rsidR="004D7CAC" w:rsidRPr="00420B8B">
        <w:rPr>
          <w:rFonts w:ascii="標楷體" w:eastAsia="標楷體" w:hAnsi="標楷體" w:hint="eastAsia"/>
        </w:rPr>
        <w:t>不</w:t>
      </w:r>
      <w:proofErr w:type="gramEnd"/>
      <w:r w:rsidR="004D7CAC" w:rsidRPr="00420B8B">
        <w:rPr>
          <w:rFonts w:ascii="標楷體" w:eastAsia="標楷體" w:hAnsi="標楷體" w:hint="eastAsia"/>
        </w:rPr>
        <w:t>積水</w:t>
      </w:r>
      <w:r w:rsidR="009F30B9" w:rsidRPr="00420B8B">
        <w:rPr>
          <w:rFonts w:ascii="標楷體" w:eastAsia="標楷體" w:hAnsi="標楷體" w:hint="eastAsia"/>
        </w:rPr>
        <w:t>為</w:t>
      </w:r>
      <w:r w:rsidR="004D7CAC" w:rsidRPr="00420B8B">
        <w:rPr>
          <w:rFonts w:ascii="標楷體" w:eastAsia="標楷體" w:hAnsi="標楷體" w:hint="eastAsia"/>
        </w:rPr>
        <w:t>原則</w:t>
      </w:r>
      <w:r w:rsidRPr="00420B8B">
        <w:rPr>
          <w:rFonts w:ascii="標楷體" w:eastAsia="標楷體" w:hAnsi="標楷體" w:hint="eastAsia"/>
        </w:rPr>
        <w:t>。</w:t>
      </w:r>
    </w:p>
    <w:p w14:paraId="2FEF1988" w14:textId="0B5ECD48" w:rsidR="005158AC" w:rsidRPr="00420B8B" w:rsidRDefault="005158AC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proofErr w:type="gramStart"/>
      <w:r w:rsidRPr="00420B8B">
        <w:rPr>
          <w:rFonts w:ascii="標楷體" w:eastAsia="標楷體" w:hAnsi="標楷體" w:hint="eastAsia"/>
        </w:rPr>
        <w:t>恆毅樓屋頂</w:t>
      </w:r>
      <w:proofErr w:type="gramEnd"/>
      <w:r w:rsidR="00420B8B">
        <w:rPr>
          <w:rFonts w:ascii="標楷體" w:eastAsia="標楷體" w:hAnsi="標楷體" w:hint="eastAsia"/>
        </w:rPr>
        <w:t>應</w:t>
      </w:r>
      <w:r w:rsidRPr="00420B8B">
        <w:rPr>
          <w:rFonts w:ascii="標楷體" w:eastAsia="標楷體" w:hAnsi="標楷體" w:hint="eastAsia"/>
        </w:rPr>
        <w:t>避免干擾</w:t>
      </w:r>
      <w:r w:rsidR="00687B8B">
        <w:rPr>
          <w:rFonts w:ascii="標楷體" w:eastAsia="標楷體" w:hAnsi="標楷體" w:hint="eastAsia"/>
        </w:rPr>
        <w:t>及</w:t>
      </w:r>
      <w:r w:rsidRPr="00420B8B">
        <w:rPr>
          <w:rFonts w:ascii="標楷體" w:eastAsia="標楷體" w:hAnsi="標楷體" w:hint="eastAsia"/>
        </w:rPr>
        <w:t>影響原有甚低頻天線</w:t>
      </w:r>
      <w:r w:rsidR="00420B8B">
        <w:rPr>
          <w:rFonts w:ascii="標楷體" w:eastAsia="標楷體" w:hAnsi="標楷體" w:hint="eastAsia"/>
        </w:rPr>
        <w:t>運作</w:t>
      </w:r>
      <w:r w:rsidRPr="00420B8B">
        <w:rPr>
          <w:rFonts w:ascii="標楷體" w:eastAsia="標楷體" w:hAnsi="標楷體" w:hint="eastAsia"/>
        </w:rPr>
        <w:t>。</w:t>
      </w:r>
    </w:p>
    <w:p w14:paraId="46B6E488" w14:textId="7DF3D8DF" w:rsidR="002D5111" w:rsidRPr="00420B8B" w:rsidRDefault="002D5111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城中館埋設地下管線時</w:t>
      </w:r>
      <w:r w:rsidR="00687B8B">
        <w:rPr>
          <w:rFonts w:ascii="標楷體" w:eastAsia="標楷體" w:hAnsi="標楷體" w:hint="eastAsia"/>
        </w:rPr>
        <w:t>一併</w:t>
      </w:r>
      <w:r w:rsidRPr="00420B8B">
        <w:rPr>
          <w:rFonts w:ascii="標楷體" w:eastAsia="標楷體" w:hAnsi="標楷體" w:hint="eastAsia"/>
        </w:rPr>
        <w:t>提供一</w:t>
      </w:r>
      <w:r w:rsidR="00687B8B">
        <w:rPr>
          <w:rFonts w:ascii="標楷體" w:eastAsia="標楷體" w:hAnsi="標楷體" w:hint="eastAsia"/>
        </w:rPr>
        <w:t>地下</w:t>
      </w:r>
      <w:r w:rsidRPr="00420B8B">
        <w:rPr>
          <w:rFonts w:ascii="標楷體" w:eastAsia="標楷體" w:hAnsi="標楷體" w:hint="eastAsia"/>
        </w:rPr>
        <w:t>空管連</w:t>
      </w:r>
      <w:r w:rsidR="00687B8B">
        <w:rPr>
          <w:rFonts w:ascii="標楷體" w:eastAsia="標楷體" w:hAnsi="標楷體" w:hint="eastAsia"/>
        </w:rPr>
        <w:t>接至</w:t>
      </w:r>
      <w:r w:rsidRPr="00420B8B">
        <w:rPr>
          <w:rFonts w:ascii="標楷體" w:eastAsia="標楷體" w:hAnsi="標楷體" w:hint="eastAsia"/>
        </w:rPr>
        <w:t>北棟供學校佈設弱電纜線</w:t>
      </w:r>
      <w:r w:rsidR="00BC5C7C">
        <w:rPr>
          <w:rFonts w:ascii="標楷體" w:eastAsia="標楷體" w:hAnsi="標楷體" w:hint="eastAsia"/>
        </w:rPr>
        <w:t>及網路線，並預拉水線</w:t>
      </w:r>
      <w:r w:rsidRPr="00420B8B">
        <w:rPr>
          <w:rFonts w:ascii="標楷體" w:eastAsia="標楷體" w:hAnsi="標楷體" w:hint="eastAsia"/>
        </w:rPr>
        <w:t>。</w:t>
      </w:r>
    </w:p>
    <w:p w14:paraId="76A10ED8" w14:textId="738E0A59" w:rsidR="00A4423A" w:rsidRPr="00420B8B" w:rsidRDefault="00A4423A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視廳大樓</w:t>
      </w:r>
      <w:proofErr w:type="gramStart"/>
      <w:r w:rsidRPr="00420B8B">
        <w:rPr>
          <w:rFonts w:ascii="標楷體" w:eastAsia="標楷體" w:hAnsi="標楷體" w:hint="eastAsia"/>
        </w:rPr>
        <w:t>屋頂鋼浪板</w:t>
      </w:r>
      <w:proofErr w:type="gramEnd"/>
      <w:r w:rsidRPr="00420B8B">
        <w:rPr>
          <w:rFonts w:ascii="標楷體" w:eastAsia="標楷體" w:hAnsi="標楷體" w:hint="eastAsia"/>
        </w:rPr>
        <w:t>損壞嚴重，並造成該棟二樓及一樓漏水，既有鋼板及鋼骨全數拆除</w:t>
      </w:r>
      <w:r w:rsidR="00687B8B">
        <w:rPr>
          <w:rFonts w:ascii="標楷體" w:eastAsia="標楷體" w:hAnsi="標楷體" w:hint="eastAsia"/>
        </w:rPr>
        <w:t>（拆除後之可回收利用物以剩餘價值處理）</w:t>
      </w:r>
      <w:r w:rsidRPr="00420B8B">
        <w:rPr>
          <w:rFonts w:ascii="標楷體" w:eastAsia="標楷體" w:hAnsi="標楷體" w:hint="eastAsia"/>
        </w:rPr>
        <w:t>，建構新鍍鋅鋼板雨棚，並</w:t>
      </w:r>
      <w:r w:rsidR="004D7CAC" w:rsidRPr="00420B8B">
        <w:rPr>
          <w:rFonts w:ascii="標楷體" w:eastAsia="標楷體" w:hAnsi="標楷體" w:hint="eastAsia"/>
        </w:rPr>
        <w:t>避免</w:t>
      </w:r>
      <w:r w:rsidRPr="00420B8B">
        <w:rPr>
          <w:rFonts w:ascii="標楷體" w:eastAsia="標楷體" w:hAnsi="標楷體" w:hint="eastAsia"/>
        </w:rPr>
        <w:t>使用</w:t>
      </w:r>
      <w:r w:rsidR="004D7CAC" w:rsidRPr="00420B8B">
        <w:rPr>
          <w:rFonts w:ascii="標楷體" w:eastAsia="標楷體" w:hAnsi="標楷體" w:hint="eastAsia"/>
        </w:rPr>
        <w:t>內</w:t>
      </w:r>
      <w:r w:rsidRPr="00420B8B">
        <w:rPr>
          <w:rFonts w:ascii="標楷體" w:eastAsia="標楷體" w:hAnsi="標楷體" w:hint="eastAsia"/>
        </w:rPr>
        <w:t>天溝方式，</w:t>
      </w:r>
      <w:r w:rsidR="004D7CAC" w:rsidRPr="00420B8B">
        <w:rPr>
          <w:rFonts w:ascii="標楷體" w:eastAsia="標楷體" w:hAnsi="標楷體" w:hint="eastAsia"/>
        </w:rPr>
        <w:t>上</w:t>
      </w:r>
      <w:r w:rsidRPr="00420B8B">
        <w:rPr>
          <w:rFonts w:ascii="標楷體" w:eastAsia="標楷體" w:hAnsi="標楷體" w:hint="eastAsia"/>
        </w:rPr>
        <w:t>再搭設光電板，</w:t>
      </w:r>
      <w:proofErr w:type="gramStart"/>
      <w:r w:rsidRPr="00420B8B">
        <w:rPr>
          <w:rFonts w:ascii="標楷體" w:eastAsia="標楷體" w:hAnsi="標楷體" w:hint="eastAsia"/>
        </w:rPr>
        <w:t>週圍植</w:t>
      </w:r>
      <w:proofErr w:type="gramEnd"/>
      <w:r w:rsidRPr="00420B8B">
        <w:rPr>
          <w:rFonts w:ascii="標楷體" w:eastAsia="標楷體" w:hAnsi="標楷體" w:hint="eastAsia"/>
        </w:rPr>
        <w:t>栽處理</w:t>
      </w:r>
      <w:r w:rsidR="009F30B9" w:rsidRPr="00420B8B">
        <w:rPr>
          <w:rFonts w:ascii="標楷體" w:eastAsia="標楷體" w:hAnsi="標楷體" w:hint="eastAsia"/>
        </w:rPr>
        <w:t>，西側水塔區應規劃樓梯</w:t>
      </w:r>
      <w:r w:rsidR="00747F57">
        <w:rPr>
          <w:rFonts w:ascii="標楷體" w:eastAsia="標楷體" w:hAnsi="標楷體" w:hint="eastAsia"/>
        </w:rPr>
        <w:t>間</w:t>
      </w:r>
      <w:r w:rsidR="009F30B9" w:rsidRPr="00420B8B">
        <w:rPr>
          <w:rFonts w:ascii="標楷體" w:eastAsia="標楷體" w:hAnsi="標楷體" w:hint="eastAsia"/>
        </w:rPr>
        <w:t>出口至水塔安全維修通道，或以其他安全替代方案（例如水塔移位）維持水塔維護操作需要</w:t>
      </w:r>
      <w:r w:rsidRPr="00420B8B">
        <w:rPr>
          <w:rFonts w:ascii="標楷體" w:eastAsia="標楷體" w:hAnsi="標楷體" w:hint="eastAsia"/>
        </w:rPr>
        <w:t>。</w:t>
      </w:r>
    </w:p>
    <w:p w14:paraId="1BC37187" w14:textId="77777777" w:rsidR="00702179" w:rsidRPr="00420B8B" w:rsidRDefault="00702179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教職員車棚</w:t>
      </w:r>
      <w:proofErr w:type="gramStart"/>
      <w:r w:rsidRPr="00420B8B">
        <w:rPr>
          <w:rFonts w:ascii="標楷體" w:eastAsia="標楷體" w:hAnsi="標楷體" w:hint="eastAsia"/>
        </w:rPr>
        <w:t>週圍植</w:t>
      </w:r>
      <w:proofErr w:type="gramEnd"/>
      <w:r w:rsidRPr="00420B8B">
        <w:rPr>
          <w:rFonts w:ascii="標楷體" w:eastAsia="標楷體" w:hAnsi="標楷體" w:hint="eastAsia"/>
        </w:rPr>
        <w:t>栽處理，</w:t>
      </w:r>
      <w:r w:rsidR="004D7CAC" w:rsidRPr="00420B8B">
        <w:rPr>
          <w:rFonts w:ascii="標楷體" w:eastAsia="標楷體" w:hAnsi="標楷體" w:hint="eastAsia"/>
        </w:rPr>
        <w:t>車棚</w:t>
      </w:r>
      <w:r w:rsidRPr="00420B8B">
        <w:rPr>
          <w:rFonts w:ascii="標楷體" w:eastAsia="標楷體" w:hAnsi="標楷體" w:hint="eastAsia"/>
        </w:rPr>
        <w:t>地面</w:t>
      </w:r>
      <w:r w:rsidR="004D7CAC" w:rsidRPr="00420B8B">
        <w:rPr>
          <w:rFonts w:ascii="標楷體" w:eastAsia="標楷體" w:hAnsi="標楷體" w:hint="eastAsia"/>
        </w:rPr>
        <w:t>積水重作</w:t>
      </w:r>
      <w:proofErr w:type="gramStart"/>
      <w:r w:rsidR="004D7CAC" w:rsidRPr="00420B8B">
        <w:rPr>
          <w:rFonts w:ascii="標楷體" w:eastAsia="標楷體" w:hAnsi="標楷體" w:hint="eastAsia"/>
        </w:rPr>
        <w:t>洩</w:t>
      </w:r>
      <w:proofErr w:type="gramEnd"/>
      <w:r w:rsidR="004D7CAC" w:rsidRPr="00420B8B">
        <w:rPr>
          <w:rFonts w:ascii="標楷體" w:eastAsia="標楷體" w:hAnsi="標楷體" w:hint="eastAsia"/>
        </w:rPr>
        <w:t>水及</w:t>
      </w:r>
      <w:proofErr w:type="gramStart"/>
      <w:r w:rsidR="004D7CAC" w:rsidRPr="00420B8B">
        <w:rPr>
          <w:rFonts w:ascii="標楷體" w:eastAsia="標楷體" w:hAnsi="標楷體" w:hint="eastAsia"/>
        </w:rPr>
        <w:t>舖</w:t>
      </w:r>
      <w:proofErr w:type="gramEnd"/>
      <w:r w:rsidR="004D7CAC" w:rsidRPr="00420B8B">
        <w:rPr>
          <w:rFonts w:ascii="標楷體" w:eastAsia="標楷體" w:hAnsi="標楷體" w:hint="eastAsia"/>
        </w:rPr>
        <w:t>面並畫線，車棚鋼</w:t>
      </w:r>
      <w:proofErr w:type="gramStart"/>
      <w:r w:rsidR="004D7CAC" w:rsidRPr="00420B8B">
        <w:rPr>
          <w:rFonts w:ascii="標楷體" w:eastAsia="標楷體" w:hAnsi="標楷體" w:hint="eastAsia"/>
        </w:rPr>
        <w:t>柱除鏽及</w:t>
      </w:r>
      <w:proofErr w:type="gramEnd"/>
      <w:r w:rsidR="004D7CAC" w:rsidRPr="00420B8B">
        <w:rPr>
          <w:rFonts w:ascii="標楷體" w:eastAsia="標楷體" w:hAnsi="標楷體" w:hint="eastAsia"/>
        </w:rPr>
        <w:t>防鏽，</w:t>
      </w:r>
      <w:r w:rsidRPr="00420B8B">
        <w:rPr>
          <w:rFonts w:ascii="標楷體" w:eastAsia="標楷體" w:hAnsi="標楷體" w:hint="eastAsia"/>
        </w:rPr>
        <w:t>樹根損壞地面處理。</w:t>
      </w:r>
    </w:p>
    <w:p w14:paraId="33E701AA" w14:textId="0C012C98" w:rsidR="00702179" w:rsidRPr="00420B8B" w:rsidRDefault="00702179" w:rsidP="00420B8B">
      <w:pPr>
        <w:pStyle w:val="a5"/>
        <w:numPr>
          <w:ilvl w:val="0"/>
          <w:numId w:val="1"/>
        </w:numPr>
        <w:snapToGrid w:val="0"/>
        <w:spacing w:beforeLines="50" w:before="180" w:line="300" w:lineRule="auto"/>
        <w:ind w:leftChars="0"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通廊屋頂</w:t>
      </w:r>
      <w:r w:rsidR="00687B8B">
        <w:rPr>
          <w:rFonts w:ascii="標楷體" w:eastAsia="標楷體" w:hAnsi="標楷體" w:hint="eastAsia"/>
        </w:rPr>
        <w:t>及二樓</w:t>
      </w:r>
      <w:proofErr w:type="gramStart"/>
      <w:r w:rsidR="00687B8B">
        <w:rPr>
          <w:rFonts w:ascii="標楷體" w:eastAsia="標楷體" w:hAnsi="標楷體" w:hint="eastAsia"/>
        </w:rPr>
        <w:t>排水導溝改善</w:t>
      </w:r>
      <w:proofErr w:type="gramEnd"/>
      <w:r w:rsidR="00687B8B">
        <w:rPr>
          <w:rFonts w:ascii="標楷體" w:eastAsia="標楷體" w:hAnsi="標楷體" w:hint="eastAsia"/>
        </w:rPr>
        <w:t>及</w:t>
      </w:r>
      <w:r w:rsidR="00D303D7" w:rsidRPr="00420B8B">
        <w:rPr>
          <w:rFonts w:ascii="標楷體" w:eastAsia="標楷體" w:hAnsi="標楷體" w:hint="eastAsia"/>
        </w:rPr>
        <w:t>排水</w:t>
      </w:r>
      <w:proofErr w:type="spellStart"/>
      <w:r w:rsidR="00687B8B">
        <w:rPr>
          <w:rFonts w:ascii="標楷體" w:eastAsia="標楷體" w:hAnsi="標楷體" w:hint="eastAsia"/>
        </w:rPr>
        <w:t>pvc</w:t>
      </w:r>
      <w:proofErr w:type="spellEnd"/>
      <w:r w:rsidR="00D303D7" w:rsidRPr="00420B8B">
        <w:rPr>
          <w:rFonts w:ascii="標楷體" w:eastAsia="標楷體" w:hAnsi="標楷體" w:hint="eastAsia"/>
        </w:rPr>
        <w:t>管</w:t>
      </w:r>
      <w:r w:rsidR="00F80F83" w:rsidRPr="00420B8B">
        <w:rPr>
          <w:rFonts w:ascii="標楷體" w:eastAsia="標楷體" w:hAnsi="標楷體" w:hint="eastAsia"/>
        </w:rPr>
        <w:t>重新配管</w:t>
      </w:r>
      <w:r w:rsidR="00687B8B">
        <w:rPr>
          <w:rFonts w:ascii="標楷體" w:eastAsia="標楷體" w:hAnsi="標楷體" w:hint="eastAsia"/>
        </w:rPr>
        <w:t>改善</w:t>
      </w:r>
      <w:r w:rsidRPr="00420B8B">
        <w:rPr>
          <w:rFonts w:ascii="標楷體" w:eastAsia="標楷體" w:hAnsi="標楷體" w:hint="eastAsia"/>
        </w:rPr>
        <w:t>，</w:t>
      </w:r>
      <w:proofErr w:type="gramStart"/>
      <w:r w:rsidRPr="00420B8B">
        <w:rPr>
          <w:rFonts w:ascii="標楷體" w:eastAsia="標楷體" w:hAnsi="標楷體" w:hint="eastAsia"/>
        </w:rPr>
        <w:t>週圍植栽</w:t>
      </w:r>
      <w:r w:rsidR="00F80F83" w:rsidRPr="00420B8B">
        <w:rPr>
          <w:rFonts w:ascii="標楷體" w:eastAsia="標楷體" w:hAnsi="標楷體" w:hint="eastAsia"/>
        </w:rPr>
        <w:t>矮</w:t>
      </w:r>
      <w:proofErr w:type="gramEnd"/>
      <w:r w:rsidR="00F80F83" w:rsidRPr="00420B8B">
        <w:rPr>
          <w:rFonts w:ascii="標楷體" w:eastAsia="標楷體" w:hAnsi="標楷體" w:hint="eastAsia"/>
        </w:rPr>
        <w:t>化</w:t>
      </w:r>
      <w:r w:rsidR="00020A52">
        <w:rPr>
          <w:rFonts w:ascii="標楷體" w:eastAsia="標楷體" w:hAnsi="標楷體" w:hint="eastAsia"/>
        </w:rPr>
        <w:t>、</w:t>
      </w:r>
      <w:r w:rsidR="001960F4" w:rsidRPr="00420B8B">
        <w:rPr>
          <w:rFonts w:ascii="標楷體" w:eastAsia="標楷體" w:hAnsi="標楷體" w:hint="eastAsia"/>
        </w:rPr>
        <w:t>修</w:t>
      </w:r>
      <w:r w:rsidR="00020A52">
        <w:rPr>
          <w:rFonts w:ascii="標楷體" w:eastAsia="標楷體" w:hAnsi="標楷體" w:hint="eastAsia"/>
        </w:rPr>
        <w:t>剪、移除或移植</w:t>
      </w:r>
      <w:r w:rsidR="00A4423A" w:rsidRPr="00420B8B">
        <w:rPr>
          <w:rFonts w:ascii="標楷體" w:eastAsia="標楷體" w:hAnsi="標楷體" w:hint="eastAsia"/>
        </w:rPr>
        <w:t>，通廊</w:t>
      </w:r>
      <w:proofErr w:type="gramStart"/>
      <w:r w:rsidR="00020A52">
        <w:rPr>
          <w:rFonts w:ascii="標楷體" w:eastAsia="標楷體" w:hAnsi="標楷體" w:hint="eastAsia"/>
        </w:rPr>
        <w:t>牆</w:t>
      </w:r>
      <w:r w:rsidR="00A4423A" w:rsidRPr="00420B8B">
        <w:rPr>
          <w:rFonts w:ascii="標楷體" w:eastAsia="標楷體" w:hAnsi="標楷體" w:hint="eastAsia"/>
        </w:rPr>
        <w:t>面</w:t>
      </w:r>
      <w:r w:rsidR="00020A52">
        <w:rPr>
          <w:rFonts w:ascii="標楷體" w:eastAsia="標楷體" w:hAnsi="標楷體" w:hint="eastAsia"/>
        </w:rPr>
        <w:t>植栽</w:t>
      </w:r>
      <w:proofErr w:type="gramEnd"/>
      <w:r w:rsidR="00020A52">
        <w:rPr>
          <w:rFonts w:ascii="標楷體" w:eastAsia="標楷體" w:hAnsi="標楷體" w:hint="eastAsia"/>
        </w:rPr>
        <w:t>移除及</w:t>
      </w:r>
      <w:r w:rsidR="00A4423A" w:rsidRPr="00420B8B">
        <w:rPr>
          <w:rFonts w:ascii="標楷體" w:eastAsia="標楷體" w:hAnsi="標楷體" w:hint="eastAsia"/>
        </w:rPr>
        <w:t>青苔清洗</w:t>
      </w:r>
      <w:r w:rsidRPr="00420B8B">
        <w:rPr>
          <w:rFonts w:ascii="標楷體" w:eastAsia="標楷體" w:hAnsi="標楷體" w:hint="eastAsia"/>
        </w:rPr>
        <w:t>。</w:t>
      </w:r>
      <w:r w:rsidR="00F80F83" w:rsidRPr="00420B8B">
        <w:rPr>
          <w:rFonts w:ascii="標楷體" w:eastAsia="標楷體" w:hAnsi="標楷體" w:hint="eastAsia"/>
        </w:rPr>
        <w:t>通廊一樓走道下陷，原有</w:t>
      </w:r>
      <w:proofErr w:type="gramStart"/>
      <w:r w:rsidR="00F80F83" w:rsidRPr="00420B8B">
        <w:rPr>
          <w:rFonts w:ascii="標楷體" w:eastAsia="標楷體" w:hAnsi="標楷體" w:hint="eastAsia"/>
        </w:rPr>
        <w:t>磨石子磚拆除</w:t>
      </w:r>
      <w:proofErr w:type="gramEnd"/>
      <w:r w:rsidR="00F80F83" w:rsidRPr="00420B8B">
        <w:rPr>
          <w:rFonts w:ascii="標楷體" w:eastAsia="標楷體" w:hAnsi="標楷體" w:hint="eastAsia"/>
        </w:rPr>
        <w:t>，重作</w:t>
      </w:r>
      <w:r w:rsidR="00020A52">
        <w:rPr>
          <w:rFonts w:ascii="標楷體" w:eastAsia="標楷體" w:hAnsi="標楷體" w:hint="eastAsia"/>
        </w:rPr>
        <w:t>地面</w:t>
      </w:r>
      <w:proofErr w:type="gramStart"/>
      <w:r w:rsidR="00F80F83" w:rsidRPr="00420B8B">
        <w:rPr>
          <w:rFonts w:ascii="標楷體" w:eastAsia="標楷體" w:hAnsi="標楷體" w:hint="eastAsia"/>
        </w:rPr>
        <w:t>洩</w:t>
      </w:r>
      <w:proofErr w:type="gramEnd"/>
      <w:r w:rsidR="00F80F83" w:rsidRPr="00420B8B">
        <w:rPr>
          <w:rFonts w:ascii="標楷體" w:eastAsia="標楷體" w:hAnsi="標楷體" w:hint="eastAsia"/>
        </w:rPr>
        <w:t>水坡度</w:t>
      </w:r>
      <w:proofErr w:type="gramStart"/>
      <w:r w:rsidR="00F80F83" w:rsidRPr="00420B8B">
        <w:rPr>
          <w:rFonts w:ascii="標楷體" w:eastAsia="標楷體" w:hAnsi="標楷體" w:hint="eastAsia"/>
        </w:rPr>
        <w:t>及面貼</w:t>
      </w:r>
      <w:r w:rsidR="004D7CAC" w:rsidRPr="00420B8B">
        <w:rPr>
          <w:rFonts w:ascii="標楷體" w:eastAsia="標楷體" w:hAnsi="標楷體" w:hint="eastAsia"/>
        </w:rPr>
        <w:t>防</w:t>
      </w:r>
      <w:proofErr w:type="gramEnd"/>
      <w:r w:rsidR="004D7CAC" w:rsidRPr="00420B8B">
        <w:rPr>
          <w:rFonts w:ascii="標楷體" w:eastAsia="標楷體" w:hAnsi="標楷體" w:hint="eastAsia"/>
        </w:rPr>
        <w:t>滑</w:t>
      </w:r>
      <w:r w:rsidR="002F509F" w:rsidRPr="00420B8B">
        <w:rPr>
          <w:rFonts w:ascii="標楷體" w:eastAsia="標楷體" w:hAnsi="標楷體" w:hint="eastAsia"/>
        </w:rPr>
        <w:t>地</w:t>
      </w:r>
      <w:r w:rsidR="00F80F83" w:rsidRPr="00420B8B">
        <w:rPr>
          <w:rFonts w:ascii="標楷體" w:eastAsia="標楷體" w:hAnsi="標楷體" w:hint="eastAsia"/>
        </w:rPr>
        <w:t>磚。</w:t>
      </w:r>
    </w:p>
    <w:p w14:paraId="4037A462" w14:textId="307FA4D6" w:rsidR="00702179" w:rsidRPr="00420B8B" w:rsidRDefault="00702179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露營區沖洗室屋</w:t>
      </w:r>
      <w:r w:rsidR="000250D2" w:rsidRPr="00420B8B">
        <w:rPr>
          <w:rFonts w:ascii="標楷體" w:eastAsia="標楷體" w:hAnsi="標楷體" w:hint="eastAsia"/>
        </w:rPr>
        <w:t>頂應先建構</w:t>
      </w:r>
      <w:r w:rsidR="000250D2" w:rsidRPr="00420B8B">
        <w:rPr>
          <w:rFonts w:ascii="標楷體" w:eastAsia="標楷體" w:hAnsi="標楷體"/>
        </w:rPr>
        <w:t>鍍鋅鋼板</w:t>
      </w:r>
      <w:r w:rsidR="000250D2" w:rsidRPr="00420B8B">
        <w:rPr>
          <w:rFonts w:ascii="標楷體" w:eastAsia="標楷體" w:hAnsi="標楷體" w:hint="eastAsia"/>
        </w:rPr>
        <w:t>雨棚，並妥善處理排水，</w:t>
      </w:r>
      <w:r w:rsidR="00A4423A" w:rsidRPr="00420B8B">
        <w:rPr>
          <w:rFonts w:ascii="標楷體" w:eastAsia="標楷體" w:hAnsi="標楷體" w:hint="eastAsia"/>
        </w:rPr>
        <w:t>大樓外</w:t>
      </w:r>
      <w:r w:rsidR="00E35D88" w:rsidRPr="00420B8B">
        <w:rPr>
          <w:rFonts w:ascii="標楷體" w:eastAsia="標楷體" w:hAnsi="標楷體" w:hint="eastAsia"/>
        </w:rPr>
        <w:t>牆面漆</w:t>
      </w:r>
      <w:proofErr w:type="gramStart"/>
      <w:r w:rsidR="00E35D88" w:rsidRPr="00420B8B">
        <w:rPr>
          <w:rFonts w:ascii="標楷體" w:eastAsia="標楷體" w:hAnsi="標楷體" w:hint="eastAsia"/>
        </w:rPr>
        <w:t>佈防水漆2層</w:t>
      </w:r>
      <w:proofErr w:type="gramEnd"/>
      <w:r w:rsidR="00A4423A" w:rsidRPr="00420B8B">
        <w:rPr>
          <w:rFonts w:ascii="標楷體" w:eastAsia="標楷體" w:hAnsi="標楷體" w:hint="eastAsia"/>
        </w:rPr>
        <w:t>以上</w:t>
      </w:r>
      <w:r w:rsidR="00E35D88" w:rsidRPr="00420B8B">
        <w:rPr>
          <w:rFonts w:ascii="標楷體" w:eastAsia="標楷體" w:hAnsi="標楷體" w:hint="eastAsia"/>
        </w:rPr>
        <w:t>，</w:t>
      </w:r>
      <w:r w:rsidR="000250D2" w:rsidRPr="00420B8B">
        <w:rPr>
          <w:rFonts w:ascii="標楷體" w:eastAsia="標楷體" w:hAnsi="標楷體" w:hint="eastAsia"/>
        </w:rPr>
        <w:t>避免由牆壁</w:t>
      </w:r>
      <w:r w:rsidR="0048593F" w:rsidRPr="00420B8B">
        <w:rPr>
          <w:rFonts w:ascii="標楷體" w:eastAsia="標楷體" w:hAnsi="標楷體" w:hint="eastAsia"/>
        </w:rPr>
        <w:t>滲</w:t>
      </w:r>
      <w:r w:rsidR="000250D2" w:rsidRPr="00420B8B">
        <w:rPr>
          <w:rFonts w:ascii="標楷體" w:eastAsia="標楷體" w:hAnsi="標楷體" w:hint="eastAsia"/>
        </w:rPr>
        <w:t>入雨水</w:t>
      </w:r>
      <w:r w:rsidR="004D7CAC" w:rsidRPr="00420B8B">
        <w:rPr>
          <w:rFonts w:ascii="標楷體" w:eastAsia="標楷體" w:hAnsi="標楷體" w:hint="eastAsia"/>
        </w:rPr>
        <w:t>，樓梯間防</w:t>
      </w:r>
      <w:proofErr w:type="gramStart"/>
      <w:r w:rsidR="004D7CAC" w:rsidRPr="00420B8B">
        <w:rPr>
          <w:rFonts w:ascii="標楷體" w:eastAsia="標楷體" w:hAnsi="標楷體" w:hint="eastAsia"/>
        </w:rPr>
        <w:t>雨水潑入</w:t>
      </w:r>
      <w:r w:rsidR="006D36C0" w:rsidRPr="00420B8B">
        <w:rPr>
          <w:rFonts w:ascii="標楷體" w:eastAsia="標楷體" w:hAnsi="標楷體" w:hint="eastAsia"/>
        </w:rPr>
        <w:t>及</w:t>
      </w:r>
      <w:proofErr w:type="gramEnd"/>
      <w:r w:rsidR="006D36C0" w:rsidRPr="00420B8B">
        <w:rPr>
          <w:rFonts w:ascii="標楷體" w:eastAsia="標楷體" w:hAnsi="標楷體" w:hint="eastAsia"/>
        </w:rPr>
        <w:t>積水</w:t>
      </w:r>
      <w:r w:rsidR="004D7CAC" w:rsidRPr="00420B8B">
        <w:rPr>
          <w:rFonts w:ascii="標楷體" w:eastAsia="標楷體" w:hAnsi="標楷體" w:hint="eastAsia"/>
        </w:rPr>
        <w:t>改善</w:t>
      </w:r>
      <w:r w:rsidR="00747F57">
        <w:rPr>
          <w:rFonts w:ascii="標楷體" w:eastAsia="標楷體" w:hAnsi="標楷體" w:hint="eastAsia"/>
        </w:rPr>
        <w:t>。</w:t>
      </w:r>
      <w:r w:rsidR="005158AC" w:rsidRPr="00420B8B">
        <w:rPr>
          <w:rFonts w:ascii="標楷體" w:eastAsia="標楷體" w:hAnsi="標楷體" w:hint="eastAsia"/>
        </w:rPr>
        <w:t>由</w:t>
      </w:r>
      <w:proofErr w:type="gramStart"/>
      <w:r w:rsidR="005158AC" w:rsidRPr="00420B8B">
        <w:rPr>
          <w:rFonts w:ascii="標楷體" w:eastAsia="標楷體" w:hAnsi="標楷體" w:hint="eastAsia"/>
        </w:rPr>
        <w:t>恆毅樓以</w:t>
      </w:r>
      <w:proofErr w:type="gramEnd"/>
      <w:r w:rsidR="005158AC" w:rsidRPr="00420B8B">
        <w:rPr>
          <w:rFonts w:ascii="標楷體" w:eastAsia="標楷體" w:hAnsi="標楷體" w:hint="eastAsia"/>
        </w:rPr>
        <w:t>地下管線方式</w:t>
      </w:r>
      <w:proofErr w:type="gramStart"/>
      <w:r w:rsidR="005158AC" w:rsidRPr="00420B8B">
        <w:rPr>
          <w:rFonts w:ascii="標楷體" w:eastAsia="標楷體" w:hAnsi="標楷體" w:hint="eastAsia"/>
        </w:rPr>
        <w:t>佈</w:t>
      </w:r>
      <w:proofErr w:type="gramEnd"/>
      <w:r w:rsidR="005158AC" w:rsidRPr="00420B8B">
        <w:rPr>
          <w:rFonts w:ascii="標楷體" w:eastAsia="標楷體" w:hAnsi="標楷體" w:hint="eastAsia"/>
        </w:rPr>
        <w:t>設網路至一樓及二</w:t>
      </w:r>
      <w:proofErr w:type="gramStart"/>
      <w:r w:rsidR="005158AC" w:rsidRPr="00420B8B">
        <w:rPr>
          <w:rFonts w:ascii="標楷體" w:eastAsia="標楷體" w:hAnsi="標楷體" w:hint="eastAsia"/>
        </w:rPr>
        <w:t>樓各二個</w:t>
      </w:r>
      <w:proofErr w:type="gramEnd"/>
      <w:r w:rsidR="005158AC" w:rsidRPr="00420B8B">
        <w:rPr>
          <w:rFonts w:ascii="標楷體" w:eastAsia="標楷體" w:hAnsi="標楷體" w:hint="eastAsia"/>
        </w:rPr>
        <w:t>節點，網速應有</w:t>
      </w:r>
      <w:r w:rsidR="000B2776">
        <w:rPr>
          <w:rFonts w:ascii="標楷體" w:eastAsia="標楷體" w:hAnsi="標楷體" w:hint="eastAsia"/>
        </w:rPr>
        <w:t>500M</w:t>
      </w:r>
      <w:r w:rsidR="002D5111" w:rsidRPr="00420B8B">
        <w:rPr>
          <w:rFonts w:ascii="標楷體" w:eastAsia="標楷體" w:hAnsi="標楷體" w:hint="eastAsia"/>
        </w:rPr>
        <w:t>b</w:t>
      </w:r>
      <w:r w:rsidR="005158AC" w:rsidRPr="00420B8B">
        <w:rPr>
          <w:rFonts w:ascii="標楷體" w:eastAsia="標楷體" w:hAnsi="標楷體" w:hint="eastAsia"/>
        </w:rPr>
        <w:t>以上</w:t>
      </w:r>
      <w:r w:rsidR="000250D2" w:rsidRPr="00420B8B">
        <w:rPr>
          <w:rFonts w:ascii="標楷體" w:eastAsia="標楷體" w:hAnsi="標楷體" w:hint="eastAsia"/>
        </w:rPr>
        <w:t>。</w:t>
      </w:r>
    </w:p>
    <w:p w14:paraId="31AA2456" w14:textId="156D4FC6" w:rsidR="0048593F" w:rsidRPr="00420B8B" w:rsidRDefault="0048593F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看台</w:t>
      </w:r>
      <w:r w:rsidR="00020A52">
        <w:rPr>
          <w:rFonts w:ascii="標楷體" w:eastAsia="標楷體" w:hAnsi="標楷體" w:hint="eastAsia"/>
        </w:rPr>
        <w:t>地下室</w:t>
      </w:r>
      <w:r w:rsidRPr="00420B8B">
        <w:rPr>
          <w:rFonts w:ascii="標楷體" w:eastAsia="標楷體" w:hAnsi="標楷體" w:hint="eastAsia"/>
        </w:rPr>
        <w:t>有</w:t>
      </w:r>
      <w:r w:rsidR="00020A52">
        <w:rPr>
          <w:rFonts w:ascii="標楷體" w:eastAsia="標楷體" w:hAnsi="標楷體" w:hint="eastAsia"/>
        </w:rPr>
        <w:t>頂部</w:t>
      </w:r>
      <w:r w:rsidRPr="00420B8B">
        <w:rPr>
          <w:rFonts w:ascii="標楷體" w:eastAsia="標楷體" w:hAnsi="標楷體" w:hint="eastAsia"/>
        </w:rPr>
        <w:t>漏水</w:t>
      </w:r>
      <w:r w:rsidR="00020A52">
        <w:rPr>
          <w:rFonts w:ascii="標楷體" w:eastAsia="標楷體" w:hAnsi="標楷體" w:hint="eastAsia"/>
        </w:rPr>
        <w:t>或</w:t>
      </w:r>
      <w:proofErr w:type="gramStart"/>
      <w:r w:rsidR="00020A52">
        <w:rPr>
          <w:rFonts w:ascii="標楷體" w:eastAsia="標楷體" w:hAnsi="標楷體" w:hint="eastAsia"/>
        </w:rPr>
        <w:t>地下滲</w:t>
      </w:r>
      <w:proofErr w:type="gramEnd"/>
      <w:r w:rsidR="00020A52">
        <w:rPr>
          <w:rFonts w:ascii="標楷體" w:eastAsia="標楷體" w:hAnsi="標楷體" w:hint="eastAsia"/>
        </w:rPr>
        <w:t>水</w:t>
      </w:r>
      <w:r w:rsidRPr="00420B8B">
        <w:rPr>
          <w:rFonts w:ascii="標楷體" w:eastAsia="標楷體" w:hAnsi="標楷體" w:hint="eastAsia"/>
        </w:rPr>
        <w:t>情形，應處理</w:t>
      </w:r>
      <w:r w:rsidR="00020A52">
        <w:rPr>
          <w:rFonts w:ascii="標楷體" w:eastAsia="標楷體" w:hAnsi="標楷體" w:hint="eastAsia"/>
        </w:rPr>
        <w:t>頂部</w:t>
      </w:r>
      <w:r w:rsidR="00687B8B">
        <w:rPr>
          <w:rFonts w:ascii="標楷體" w:eastAsia="標楷體" w:hAnsi="標楷體" w:hint="eastAsia"/>
        </w:rPr>
        <w:t>漏</w:t>
      </w:r>
      <w:r w:rsidRPr="00420B8B">
        <w:rPr>
          <w:rFonts w:ascii="標楷體" w:eastAsia="標楷體" w:hAnsi="標楷體" w:hint="eastAsia"/>
        </w:rPr>
        <w:t>水</w:t>
      </w:r>
      <w:r w:rsidR="00E35D88" w:rsidRPr="00420B8B">
        <w:rPr>
          <w:rFonts w:ascii="標楷體" w:eastAsia="標楷體" w:hAnsi="標楷體" w:hint="eastAsia"/>
        </w:rPr>
        <w:t>，看台下方地下室填平至入口高以上，填平面頂</w:t>
      </w:r>
      <w:proofErr w:type="gramStart"/>
      <w:r w:rsidR="00E35D88" w:rsidRPr="00420B8B">
        <w:rPr>
          <w:rFonts w:ascii="標楷體" w:eastAsia="標楷體" w:hAnsi="標楷體" w:hint="eastAsia"/>
        </w:rPr>
        <w:t>舖</w:t>
      </w:r>
      <w:proofErr w:type="gramEnd"/>
      <w:r w:rsidR="00E35D88" w:rsidRPr="00420B8B">
        <w:rPr>
          <w:rFonts w:ascii="標楷體" w:eastAsia="標楷體" w:hAnsi="標楷體" w:hint="eastAsia"/>
        </w:rPr>
        <w:t>1</w:t>
      </w:r>
      <w:r w:rsidR="00020A52">
        <w:rPr>
          <w:rFonts w:ascii="標楷體" w:eastAsia="標楷體" w:hAnsi="標楷體" w:hint="eastAsia"/>
        </w:rPr>
        <w:t>2</w:t>
      </w:r>
      <w:r w:rsidR="00E35D88" w:rsidRPr="00420B8B">
        <w:rPr>
          <w:rFonts w:ascii="標楷體" w:eastAsia="標楷體" w:hAnsi="標楷體" w:hint="eastAsia"/>
        </w:rPr>
        <w:t>CM</w:t>
      </w:r>
      <w:proofErr w:type="gramStart"/>
      <w:r w:rsidR="00020A52">
        <w:rPr>
          <w:rFonts w:ascii="標楷體" w:eastAsia="標楷體" w:hAnsi="標楷體" w:hint="eastAsia"/>
        </w:rPr>
        <w:t>以上</w:t>
      </w:r>
      <w:r w:rsidR="00E35D88" w:rsidRPr="00420B8B">
        <w:rPr>
          <w:rFonts w:ascii="標楷體" w:eastAsia="標楷體" w:hAnsi="標楷體" w:hint="eastAsia"/>
        </w:rPr>
        <w:t>厚</w:t>
      </w:r>
      <w:proofErr w:type="gramEnd"/>
      <w:r w:rsidR="00020A52">
        <w:rPr>
          <w:rFonts w:ascii="標楷體" w:eastAsia="標楷體" w:hAnsi="標楷體" w:hint="eastAsia"/>
        </w:rPr>
        <w:t>P</w:t>
      </w:r>
      <w:r w:rsidR="00E35D88" w:rsidRPr="00420B8B">
        <w:rPr>
          <w:rFonts w:ascii="標楷體" w:eastAsia="標楷體" w:hAnsi="標楷體" w:hint="eastAsia"/>
        </w:rPr>
        <w:t>C</w:t>
      </w:r>
      <w:r w:rsidR="00020A52">
        <w:rPr>
          <w:rFonts w:ascii="標楷體" w:eastAsia="標楷體" w:hAnsi="標楷體" w:hint="eastAsia"/>
        </w:rPr>
        <w:t>或RC</w:t>
      </w:r>
      <w:r w:rsidR="00E35D88" w:rsidRPr="00420B8B">
        <w:rPr>
          <w:rFonts w:ascii="標楷體" w:eastAsia="標楷體" w:hAnsi="標楷體" w:hint="eastAsia"/>
        </w:rPr>
        <w:t>層，</w:t>
      </w:r>
      <w:r w:rsidR="00604035" w:rsidRPr="00420B8B">
        <w:rPr>
          <w:rFonts w:ascii="標楷體" w:eastAsia="標楷體" w:hAnsi="標楷體" w:hint="eastAsia"/>
        </w:rPr>
        <w:t>並做1%-2%</w:t>
      </w:r>
      <w:proofErr w:type="gramStart"/>
      <w:r w:rsidR="00604035" w:rsidRPr="00420B8B">
        <w:rPr>
          <w:rFonts w:ascii="標楷體" w:eastAsia="標楷體" w:hAnsi="標楷體" w:hint="eastAsia"/>
        </w:rPr>
        <w:t>洩</w:t>
      </w:r>
      <w:proofErr w:type="gramEnd"/>
      <w:r w:rsidR="00604035" w:rsidRPr="00420B8B">
        <w:rPr>
          <w:rFonts w:ascii="標楷體" w:eastAsia="標楷體" w:hAnsi="標楷體" w:hint="eastAsia"/>
        </w:rPr>
        <w:t>水，</w:t>
      </w:r>
      <w:r w:rsidR="00E35D88" w:rsidRPr="00420B8B">
        <w:rPr>
          <w:rFonts w:ascii="標楷體" w:eastAsia="標楷體" w:hAnsi="標楷體" w:hint="eastAsia"/>
        </w:rPr>
        <w:t>表面整體粉光及切割，地下室雜物清除</w:t>
      </w:r>
      <w:r w:rsidR="00747F57">
        <w:rPr>
          <w:rFonts w:ascii="標楷體" w:eastAsia="標楷體" w:hAnsi="標楷體" w:hint="eastAsia"/>
        </w:rPr>
        <w:t>或移置</w:t>
      </w:r>
      <w:r w:rsidR="00A4423A" w:rsidRPr="00420B8B">
        <w:rPr>
          <w:rFonts w:ascii="標楷體" w:eastAsia="標楷體" w:hAnsi="標楷體" w:hint="eastAsia"/>
        </w:rPr>
        <w:t>，原有大型</w:t>
      </w:r>
      <w:r w:rsidR="004479E6" w:rsidRPr="00420B8B">
        <w:rPr>
          <w:rFonts w:ascii="標楷體" w:eastAsia="標楷體" w:hAnsi="標楷體" w:hint="eastAsia"/>
        </w:rPr>
        <w:t>消防</w:t>
      </w:r>
      <w:r w:rsidR="00A4423A" w:rsidRPr="00420B8B">
        <w:rPr>
          <w:rFonts w:ascii="標楷體" w:eastAsia="標楷體" w:hAnsi="標楷體" w:hint="eastAsia"/>
        </w:rPr>
        <w:t>設備</w:t>
      </w:r>
      <w:r w:rsidR="00962974" w:rsidRPr="00420B8B">
        <w:rPr>
          <w:rFonts w:ascii="標楷體" w:eastAsia="標楷體" w:hAnsi="標楷體" w:hint="eastAsia"/>
        </w:rPr>
        <w:t>（發電機及泵浦等）</w:t>
      </w:r>
      <w:proofErr w:type="gramStart"/>
      <w:r w:rsidR="00A4423A" w:rsidRPr="00420B8B">
        <w:rPr>
          <w:rFonts w:ascii="標楷體" w:eastAsia="標楷體" w:hAnsi="標楷體" w:hint="eastAsia"/>
        </w:rPr>
        <w:t>移至填高</w:t>
      </w:r>
      <w:proofErr w:type="gramEnd"/>
      <w:r w:rsidR="00A4423A" w:rsidRPr="00420B8B">
        <w:rPr>
          <w:rFonts w:ascii="標楷體" w:eastAsia="標楷體" w:hAnsi="標楷體" w:hint="eastAsia"/>
        </w:rPr>
        <w:t>後地面</w:t>
      </w:r>
      <w:r w:rsidR="00020A52">
        <w:rPr>
          <w:rFonts w:ascii="標楷體" w:eastAsia="標楷體" w:hAnsi="標楷體" w:hint="eastAsia"/>
        </w:rPr>
        <w:t>並加基座</w:t>
      </w:r>
      <w:r w:rsidR="004479E6" w:rsidRPr="00420B8B">
        <w:rPr>
          <w:rFonts w:ascii="標楷體" w:eastAsia="標楷體" w:hAnsi="標楷體" w:hint="eastAsia"/>
        </w:rPr>
        <w:t>，更新</w:t>
      </w:r>
      <w:r w:rsidR="00020A52">
        <w:rPr>
          <w:rFonts w:ascii="標楷體" w:eastAsia="標楷體" w:hAnsi="標楷體" w:hint="eastAsia"/>
        </w:rPr>
        <w:t>及</w:t>
      </w:r>
      <w:r w:rsidR="002F509F" w:rsidRPr="00420B8B">
        <w:rPr>
          <w:rFonts w:ascii="標楷體" w:eastAsia="標楷體" w:hAnsi="標楷體" w:hint="eastAsia"/>
        </w:rPr>
        <w:t>銜接</w:t>
      </w:r>
      <w:r w:rsidR="004479E6" w:rsidRPr="00420B8B">
        <w:rPr>
          <w:rFonts w:ascii="標楷體" w:eastAsia="標楷體" w:hAnsi="標楷體" w:hint="eastAsia"/>
        </w:rPr>
        <w:t>管線</w:t>
      </w:r>
      <w:r w:rsidR="00687B8B">
        <w:rPr>
          <w:rFonts w:ascii="標楷體" w:eastAsia="標楷體" w:hAnsi="標楷體" w:hint="eastAsia"/>
        </w:rPr>
        <w:t>，完成後測試可正常運作</w:t>
      </w:r>
      <w:r w:rsidR="00604035" w:rsidRPr="00420B8B">
        <w:rPr>
          <w:rFonts w:ascii="標楷體" w:eastAsia="標楷體" w:hAnsi="標楷體" w:hint="eastAsia"/>
        </w:rPr>
        <w:t>，看台外部</w:t>
      </w:r>
      <w:r w:rsidR="004479E6" w:rsidRPr="00420B8B">
        <w:rPr>
          <w:rFonts w:ascii="標楷體" w:eastAsia="標楷體" w:hAnsi="標楷體" w:hint="eastAsia"/>
        </w:rPr>
        <w:t>前方及側方</w:t>
      </w:r>
      <w:r w:rsidR="00604035" w:rsidRPr="00420B8B">
        <w:rPr>
          <w:rFonts w:ascii="標楷體" w:eastAsia="標楷體" w:hAnsi="標楷體" w:hint="eastAsia"/>
        </w:rPr>
        <w:t>積水排水改善</w:t>
      </w:r>
      <w:r w:rsidRPr="00420B8B">
        <w:rPr>
          <w:rFonts w:ascii="標楷體" w:eastAsia="標楷體" w:hAnsi="標楷體" w:hint="eastAsia"/>
        </w:rPr>
        <w:t>。</w:t>
      </w:r>
    </w:p>
    <w:p w14:paraId="6740BDD3" w14:textId="558F1782" w:rsidR="0048593F" w:rsidRPr="00420B8B" w:rsidRDefault="0048593F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童軍教室目前無垂直通道可直接，</w:t>
      </w:r>
      <w:r w:rsidR="00E35D88" w:rsidRPr="00420B8B">
        <w:rPr>
          <w:rFonts w:ascii="標楷體" w:eastAsia="標楷體" w:hAnsi="標楷體" w:hint="eastAsia"/>
        </w:rPr>
        <w:t>一併</w:t>
      </w:r>
      <w:r w:rsidRPr="00420B8B">
        <w:rPr>
          <w:rFonts w:ascii="標楷體" w:eastAsia="標楷體" w:hAnsi="標楷體" w:hint="eastAsia"/>
        </w:rPr>
        <w:t>裝設</w:t>
      </w:r>
      <w:r w:rsidR="00E35D88" w:rsidRPr="00420B8B">
        <w:rPr>
          <w:rFonts w:ascii="標楷體" w:eastAsia="標楷體" w:hAnsi="標楷體" w:hint="eastAsia"/>
        </w:rPr>
        <w:t>上下</w:t>
      </w:r>
      <w:r w:rsidRPr="00420B8B">
        <w:rPr>
          <w:rFonts w:ascii="標楷體" w:eastAsia="標楷體" w:hAnsi="標楷體" w:hint="eastAsia"/>
        </w:rPr>
        <w:t>梯，方便至屋頂查看維修。建築物</w:t>
      </w:r>
      <w:proofErr w:type="gramStart"/>
      <w:r w:rsidRPr="00420B8B">
        <w:rPr>
          <w:rFonts w:ascii="標楷體" w:eastAsia="標楷體" w:hAnsi="標楷體" w:hint="eastAsia"/>
        </w:rPr>
        <w:t>旁植栽緊</w:t>
      </w:r>
      <w:proofErr w:type="gramEnd"/>
      <w:r w:rsidRPr="00420B8B">
        <w:rPr>
          <w:rFonts w:ascii="標楷體" w:eastAsia="標楷體" w:hAnsi="標楷體" w:hint="eastAsia"/>
        </w:rPr>
        <w:t>臨，應適當植栽處理。</w:t>
      </w:r>
    </w:p>
    <w:p w14:paraId="783278A0" w14:textId="5E8DCDFD" w:rsidR="00420B8B" w:rsidRPr="00420B8B" w:rsidRDefault="00420B8B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圖書館頂樓二處出口防火門新增</w:t>
      </w:r>
      <w:proofErr w:type="gramStart"/>
      <w:r w:rsidRPr="00420B8B">
        <w:rPr>
          <w:rFonts w:ascii="標楷體" w:eastAsia="標楷體" w:hAnsi="標楷體" w:hint="eastAsia"/>
        </w:rPr>
        <w:t>遮雨板</w:t>
      </w:r>
      <w:proofErr w:type="gramEnd"/>
      <w:r w:rsidRPr="00420B8B">
        <w:rPr>
          <w:rFonts w:ascii="標楷體" w:eastAsia="標楷體" w:hAnsi="標楷體" w:hint="eastAsia"/>
        </w:rPr>
        <w:t>，防雨水滲入防火門內造成鏽蝕</w:t>
      </w:r>
      <w:r w:rsidR="00D94427">
        <w:rPr>
          <w:rFonts w:ascii="標楷體" w:eastAsia="標楷體" w:hAnsi="標楷體" w:hint="eastAsia"/>
        </w:rPr>
        <w:t>。</w:t>
      </w:r>
    </w:p>
    <w:p w14:paraId="39BF258A" w14:textId="77777777" w:rsidR="0048593F" w:rsidRPr="00420B8B" w:rsidRDefault="00E35D88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光電面板四</w:t>
      </w:r>
      <w:proofErr w:type="gramStart"/>
      <w:r w:rsidRPr="00420B8B">
        <w:rPr>
          <w:rFonts w:ascii="標楷體" w:eastAsia="標楷體" w:hAnsi="標楷體" w:hint="eastAsia"/>
        </w:rPr>
        <w:t>週</w:t>
      </w:r>
      <w:proofErr w:type="gramEnd"/>
      <w:r w:rsidR="00D303D7" w:rsidRPr="00420B8B">
        <w:rPr>
          <w:rFonts w:ascii="標楷體" w:eastAsia="標楷體" w:hAnsi="標楷體" w:hint="eastAsia"/>
        </w:rPr>
        <w:t>需有</w:t>
      </w:r>
      <w:r w:rsidR="0048593F" w:rsidRPr="00420B8B">
        <w:rPr>
          <w:rFonts w:ascii="標楷體" w:eastAsia="標楷體" w:hAnsi="標楷體" w:hint="eastAsia"/>
        </w:rPr>
        <w:t>考慮光電板維護時避免人員掉落之安全</w:t>
      </w:r>
      <w:r w:rsidR="00D13813" w:rsidRPr="00420B8B">
        <w:rPr>
          <w:rFonts w:ascii="標楷體" w:eastAsia="標楷體" w:hAnsi="標楷體" w:hint="eastAsia"/>
        </w:rPr>
        <w:t>防護</w:t>
      </w:r>
      <w:r w:rsidR="0048593F" w:rsidRPr="00420B8B">
        <w:rPr>
          <w:rFonts w:ascii="標楷體" w:eastAsia="標楷體" w:hAnsi="標楷體" w:hint="eastAsia"/>
        </w:rPr>
        <w:t>措施。</w:t>
      </w:r>
    </w:p>
    <w:p w14:paraId="07EAEC3E" w14:textId="68AC83D8" w:rsidR="00747F57" w:rsidRPr="00E53796" w:rsidRDefault="00747F57" w:rsidP="00E53796">
      <w:pPr>
        <w:numPr>
          <w:ilvl w:val="0"/>
          <w:numId w:val="1"/>
        </w:numPr>
        <w:snapToGrid w:val="0"/>
        <w:spacing w:beforeLines="50" w:before="180" w:line="300" w:lineRule="auto"/>
        <w:ind w:left="721" w:hangingChars="300" w:hanging="721"/>
        <w:rPr>
          <w:rFonts w:ascii="標楷體" w:eastAsia="標楷體" w:hAnsi="標楷體"/>
          <w:b/>
          <w:color w:val="FF0000"/>
        </w:rPr>
      </w:pPr>
      <w:r w:rsidRPr="00E53796">
        <w:rPr>
          <w:rFonts w:ascii="標楷體" w:eastAsia="標楷體" w:hAnsi="標楷體" w:hint="eastAsia"/>
          <w:b/>
          <w:color w:val="FF0000"/>
        </w:rPr>
        <w:t>廠商</w:t>
      </w:r>
      <w:r w:rsidR="00E53796" w:rsidRPr="00E53796">
        <w:rPr>
          <w:rFonts w:ascii="標楷體" w:eastAsia="標楷體" w:hAnsi="標楷體" w:hint="eastAsia"/>
          <w:b/>
          <w:color w:val="FF0000"/>
        </w:rPr>
        <w:t>於</w:t>
      </w:r>
      <w:r w:rsidR="00BB2545" w:rsidRPr="00E53796">
        <w:rPr>
          <w:rFonts w:ascii="標楷體" w:eastAsia="標楷體" w:hAnsi="標楷體" w:hint="eastAsia"/>
          <w:b/>
          <w:color w:val="FF0000"/>
        </w:rPr>
        <w:t>各</w:t>
      </w:r>
      <w:r w:rsidR="00BB2545" w:rsidRPr="00BB2545">
        <w:rPr>
          <w:rFonts w:ascii="標楷體" w:eastAsia="標楷體" w:hAnsi="標楷體" w:hint="eastAsia"/>
          <w:b/>
          <w:color w:val="FF0000"/>
        </w:rPr>
        <w:t>太陽光電場</w:t>
      </w:r>
      <w:r w:rsidR="00BB2545">
        <w:rPr>
          <w:rFonts w:ascii="標楷體" w:eastAsia="標楷體" w:hAnsi="標楷體" w:hint="eastAsia"/>
          <w:b/>
          <w:color w:val="FF0000"/>
        </w:rPr>
        <w:t>（含</w:t>
      </w:r>
      <w:r w:rsidR="00BB2545" w:rsidRPr="00BB2545">
        <w:rPr>
          <w:rFonts w:ascii="標楷體" w:eastAsia="標楷體" w:hAnsi="標楷體" w:hint="eastAsia"/>
          <w:b/>
          <w:color w:val="FF0000"/>
        </w:rPr>
        <w:t>屋頂型及地面型</w:t>
      </w:r>
      <w:r w:rsidR="00BB2545">
        <w:rPr>
          <w:rFonts w:ascii="標楷體" w:eastAsia="標楷體" w:hAnsi="標楷體" w:hint="eastAsia"/>
          <w:b/>
          <w:color w:val="FF0000"/>
        </w:rPr>
        <w:t>）間</w:t>
      </w:r>
      <w:r w:rsidRPr="00E53796">
        <w:rPr>
          <w:rFonts w:ascii="標楷體" w:eastAsia="標楷體" w:hAnsi="標楷體" w:hint="eastAsia"/>
          <w:b/>
          <w:color w:val="FF0000"/>
        </w:rPr>
        <w:t>埋設地下管線</w:t>
      </w:r>
      <w:r w:rsidR="00E53796" w:rsidRPr="00E53796">
        <w:rPr>
          <w:rFonts w:ascii="標楷體" w:eastAsia="標楷體" w:hAnsi="標楷體" w:hint="eastAsia"/>
          <w:b/>
          <w:color w:val="FF0000"/>
        </w:rPr>
        <w:t>時</w:t>
      </w:r>
      <w:r w:rsidRPr="00E53796">
        <w:rPr>
          <w:rFonts w:ascii="標楷體" w:eastAsia="標楷體" w:hAnsi="標楷體" w:hint="eastAsia"/>
          <w:b/>
          <w:color w:val="FF0000"/>
        </w:rPr>
        <w:t>一併埋設</w:t>
      </w:r>
      <w:proofErr w:type="gramStart"/>
      <w:r w:rsidRPr="00E53796">
        <w:rPr>
          <w:rFonts w:ascii="標楷體" w:eastAsia="標楷體" w:hAnsi="標楷體" w:hint="eastAsia"/>
          <w:b/>
          <w:color w:val="FF0000"/>
        </w:rPr>
        <w:t>一</w:t>
      </w:r>
      <w:proofErr w:type="gramEnd"/>
      <w:r w:rsidRPr="00E53796">
        <w:rPr>
          <w:rFonts w:ascii="標楷體" w:eastAsia="標楷體" w:hAnsi="標楷體" w:hint="eastAsia"/>
          <w:b/>
          <w:color w:val="FF0000"/>
        </w:rPr>
        <w:t>空管</w:t>
      </w:r>
      <w:r w:rsidR="00A95154">
        <w:rPr>
          <w:rFonts w:ascii="標楷體" w:eastAsia="標楷體" w:hAnsi="標楷體" w:hint="eastAsia"/>
          <w:b/>
          <w:color w:val="FF0000"/>
        </w:rPr>
        <w:t>，</w:t>
      </w:r>
      <w:r w:rsidR="00570C65">
        <w:rPr>
          <w:rFonts w:ascii="標楷體" w:eastAsia="標楷體" w:hAnsi="標楷體" w:hint="eastAsia"/>
          <w:b/>
          <w:color w:val="FF0000"/>
        </w:rPr>
        <w:t>端</w:t>
      </w:r>
      <w:r w:rsidR="00A95154">
        <w:rPr>
          <w:rFonts w:ascii="標楷體" w:eastAsia="標楷體" w:hAnsi="標楷體" w:hint="eastAsia"/>
          <w:b/>
          <w:color w:val="FF0000"/>
        </w:rPr>
        <w:t>點並設分線箱（管徑</w:t>
      </w:r>
      <w:r w:rsidR="00E53796">
        <w:rPr>
          <w:rFonts w:ascii="標楷體" w:eastAsia="標楷體" w:hAnsi="標楷體" w:hint="eastAsia"/>
          <w:b/>
          <w:color w:val="FF0000"/>
        </w:rPr>
        <w:t>依</w:t>
      </w:r>
      <w:r w:rsidRPr="00E53796">
        <w:rPr>
          <w:rFonts w:ascii="標楷體" w:eastAsia="標楷體" w:hAnsi="標楷體" w:hint="eastAsia"/>
          <w:b/>
          <w:color w:val="FF0000"/>
        </w:rPr>
        <w:t>學校</w:t>
      </w:r>
      <w:r w:rsidR="00E53796">
        <w:rPr>
          <w:rFonts w:ascii="標楷體" w:eastAsia="標楷體" w:hAnsi="標楷體" w:hint="eastAsia"/>
          <w:b/>
          <w:color w:val="FF0000"/>
        </w:rPr>
        <w:t>需求</w:t>
      </w:r>
      <w:r w:rsidR="00A95154">
        <w:rPr>
          <w:rFonts w:ascii="標楷體" w:eastAsia="標楷體" w:hAnsi="標楷體" w:hint="eastAsia"/>
          <w:b/>
          <w:color w:val="FF0000"/>
        </w:rPr>
        <w:t>並至少2吋</w:t>
      </w:r>
      <w:r w:rsidR="00F4518A">
        <w:rPr>
          <w:rFonts w:ascii="標楷體" w:eastAsia="標楷體" w:hAnsi="標楷體" w:hint="eastAsia"/>
          <w:b/>
          <w:color w:val="FF0000"/>
        </w:rPr>
        <w:t>，分線箱位置配合學校需求裝設</w:t>
      </w:r>
      <w:r w:rsidR="00A95154">
        <w:rPr>
          <w:rFonts w:ascii="標楷體" w:eastAsia="標楷體" w:hAnsi="標楷體" w:hint="eastAsia"/>
          <w:b/>
          <w:color w:val="FF0000"/>
        </w:rPr>
        <w:t>），以供學校</w:t>
      </w:r>
      <w:proofErr w:type="gramStart"/>
      <w:r w:rsidR="00E53796" w:rsidRPr="00E53796">
        <w:rPr>
          <w:rFonts w:ascii="標楷體" w:eastAsia="標楷體" w:hAnsi="標楷體" w:hint="eastAsia"/>
          <w:b/>
          <w:color w:val="FF0000"/>
        </w:rPr>
        <w:t>佈</w:t>
      </w:r>
      <w:proofErr w:type="gramEnd"/>
      <w:r w:rsidR="00E53796" w:rsidRPr="00E53796">
        <w:rPr>
          <w:rFonts w:ascii="標楷體" w:eastAsia="標楷體" w:hAnsi="標楷體" w:hint="eastAsia"/>
          <w:b/>
          <w:color w:val="FF0000"/>
        </w:rPr>
        <w:lastRenderedPageBreak/>
        <w:t>設線路</w:t>
      </w:r>
      <w:r w:rsidRPr="00E53796">
        <w:rPr>
          <w:rFonts w:ascii="標楷體" w:eastAsia="標楷體" w:hAnsi="標楷體" w:hint="eastAsia"/>
          <w:b/>
          <w:color w:val="FF0000"/>
        </w:rPr>
        <w:t>使用（附預拉水線）</w:t>
      </w:r>
      <w:r w:rsidR="008E181B" w:rsidRPr="00E53796">
        <w:rPr>
          <w:rFonts w:ascii="標楷體" w:eastAsia="標楷體" w:hAnsi="標楷體" w:hint="eastAsia"/>
          <w:b/>
          <w:color w:val="FF0000"/>
        </w:rPr>
        <w:t>，廠商並應提供學校完整線路圖紙本及電子檔</w:t>
      </w:r>
      <w:r w:rsidRPr="00E53796">
        <w:rPr>
          <w:rFonts w:ascii="標楷體" w:eastAsia="標楷體" w:hAnsi="標楷體" w:hint="eastAsia"/>
          <w:b/>
          <w:color w:val="FF0000"/>
        </w:rPr>
        <w:t>。</w:t>
      </w:r>
    </w:p>
    <w:p w14:paraId="32AC8637" w14:textId="54F8551B" w:rsidR="00687B8B" w:rsidRPr="00420B8B" w:rsidRDefault="00687B8B" w:rsidP="00687B8B">
      <w:pPr>
        <w:numPr>
          <w:ilvl w:val="0"/>
          <w:numId w:val="1"/>
        </w:numPr>
        <w:snapToGrid w:val="0"/>
        <w:spacing w:beforeLines="50" w:before="180"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</w:t>
      </w:r>
      <w:r w:rsidRPr="00687B8B">
        <w:rPr>
          <w:rFonts w:ascii="標楷體" w:eastAsia="標楷體" w:hAnsi="標楷體" w:hint="eastAsia"/>
        </w:rPr>
        <w:t>用電設備之範圍、項目、要件、配置及其他安全事項</w:t>
      </w:r>
      <w:r>
        <w:rPr>
          <w:rFonts w:ascii="標楷體" w:eastAsia="標楷體" w:hAnsi="標楷體" w:hint="eastAsia"/>
        </w:rPr>
        <w:t>，依</w:t>
      </w:r>
      <w:r w:rsidRPr="00687B8B">
        <w:rPr>
          <w:rFonts w:ascii="標楷體" w:eastAsia="標楷體" w:hAnsi="標楷體" w:hint="eastAsia"/>
        </w:rPr>
        <w:t>用電設備裝置規則</w:t>
      </w:r>
      <w:r>
        <w:rPr>
          <w:rFonts w:ascii="標楷體" w:eastAsia="標楷體" w:hAnsi="標楷體" w:hint="eastAsia"/>
        </w:rPr>
        <w:t>辦理。</w:t>
      </w:r>
    </w:p>
    <w:p w14:paraId="750FE975" w14:textId="7737E138" w:rsidR="00B744DB" w:rsidRPr="00420B8B" w:rsidRDefault="00ED7ED2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投標廠商</w:t>
      </w:r>
      <w:r w:rsidR="00D13813" w:rsidRPr="00420B8B">
        <w:rPr>
          <w:rFonts w:ascii="標楷體" w:eastAsia="標楷體" w:hAnsi="標楷體" w:hint="eastAsia"/>
        </w:rPr>
        <w:t>建議應先勘查現場</w:t>
      </w:r>
      <w:r w:rsidR="00C214AE" w:rsidRPr="008E181B">
        <w:rPr>
          <w:rFonts w:ascii="標楷體" w:eastAsia="標楷體" w:hAnsi="標楷體" w:hint="eastAsia"/>
          <w:color w:val="FF0000"/>
        </w:rPr>
        <w:t>（請於</w:t>
      </w:r>
      <w:r w:rsidR="008E181B">
        <w:rPr>
          <w:rFonts w:ascii="標楷體" w:eastAsia="標楷體" w:hAnsi="標楷體" w:hint="eastAsia"/>
          <w:color w:val="FF0000"/>
        </w:rPr>
        <w:t>公告期間之</w:t>
      </w:r>
      <w:r w:rsidR="00C214AE" w:rsidRPr="008E181B">
        <w:rPr>
          <w:rFonts w:ascii="標楷體" w:eastAsia="標楷體" w:hAnsi="標楷體" w:hint="eastAsia"/>
          <w:color w:val="FF0000"/>
        </w:rPr>
        <w:t>上班時間，並</w:t>
      </w:r>
      <w:r w:rsidR="00861E1F">
        <w:rPr>
          <w:rFonts w:ascii="標楷體" w:eastAsia="標楷體" w:hAnsi="標楷體" w:hint="eastAsia"/>
          <w:color w:val="FF0000"/>
        </w:rPr>
        <w:t>須</w:t>
      </w:r>
      <w:r w:rsidR="00EC3BED">
        <w:rPr>
          <w:rFonts w:ascii="標楷體" w:eastAsia="標楷體" w:hAnsi="標楷體" w:hint="eastAsia"/>
          <w:color w:val="FF0000"/>
        </w:rPr>
        <w:t>提前一日前</w:t>
      </w:r>
      <w:r w:rsidR="00C214AE" w:rsidRPr="008E181B">
        <w:rPr>
          <w:rFonts w:ascii="標楷體" w:eastAsia="標楷體" w:hAnsi="標楷體" w:hint="eastAsia"/>
          <w:color w:val="FF0000"/>
        </w:rPr>
        <w:t>事先連絡</w:t>
      </w:r>
      <w:r w:rsidR="00EC3BED">
        <w:rPr>
          <w:rFonts w:ascii="標楷體" w:eastAsia="標楷體" w:hAnsi="標楷體" w:hint="eastAsia"/>
          <w:color w:val="FF0000"/>
        </w:rPr>
        <w:t>，學校並得指定一日為說明日</w:t>
      </w:r>
      <w:r w:rsidR="00C214AE" w:rsidRPr="008E181B">
        <w:rPr>
          <w:rFonts w:ascii="標楷體" w:eastAsia="標楷體" w:hAnsi="標楷體" w:hint="eastAsia"/>
          <w:color w:val="FF0000"/>
        </w:rPr>
        <w:t>）</w:t>
      </w:r>
      <w:r w:rsidR="00D13813" w:rsidRPr="00420B8B">
        <w:rPr>
          <w:rFonts w:ascii="標楷體" w:eastAsia="標楷體" w:hAnsi="標楷體" w:hint="eastAsia"/>
        </w:rPr>
        <w:t>，</w:t>
      </w:r>
      <w:r w:rsidR="00D303D7" w:rsidRPr="00420B8B">
        <w:rPr>
          <w:rFonts w:ascii="標楷體" w:eastAsia="標楷體" w:hAnsi="標楷體" w:hint="eastAsia"/>
        </w:rPr>
        <w:t>並得依據現況提供專業及適當之改善方式</w:t>
      </w:r>
      <w:r w:rsidR="0048006C" w:rsidRPr="00420B8B">
        <w:rPr>
          <w:rFonts w:ascii="標楷體" w:eastAsia="標楷體" w:hAnsi="標楷體" w:hint="eastAsia"/>
        </w:rPr>
        <w:t>，</w:t>
      </w:r>
      <w:r w:rsidR="00B744DB" w:rsidRPr="00420B8B">
        <w:rPr>
          <w:rFonts w:ascii="標楷體" w:eastAsia="標楷體" w:hAnsi="標楷體" w:hint="eastAsia"/>
        </w:rPr>
        <w:t>各項</w:t>
      </w:r>
      <w:r w:rsidR="002F509F" w:rsidRPr="00420B8B">
        <w:rPr>
          <w:rFonts w:ascii="標楷體" w:eastAsia="標楷體" w:hAnsi="標楷體" w:hint="eastAsia"/>
        </w:rPr>
        <w:t>需求</w:t>
      </w:r>
      <w:r w:rsidR="00B744DB" w:rsidRPr="00420B8B">
        <w:rPr>
          <w:rFonts w:ascii="標楷體" w:eastAsia="標楷體" w:hAnsi="標楷體" w:hint="eastAsia"/>
        </w:rPr>
        <w:t>及</w:t>
      </w:r>
      <w:r w:rsidR="00B744DB" w:rsidRPr="00420B8B">
        <w:rPr>
          <w:rFonts w:ascii="標楷體" w:eastAsia="標楷體" w:hAnsi="標楷體"/>
        </w:rPr>
        <w:t>其他創意回饋項目：請於投標文件「設置使用計畫書」書面載明。</w:t>
      </w:r>
    </w:p>
    <w:p w14:paraId="7E7C34E5" w14:textId="2CA5E235" w:rsidR="00ED7ED2" w:rsidRPr="00420B8B" w:rsidRDefault="00962974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以上各</w:t>
      </w:r>
      <w:r w:rsidR="0048006C" w:rsidRPr="00420B8B">
        <w:rPr>
          <w:rFonts w:ascii="標楷體" w:eastAsia="標楷體" w:hAnsi="標楷體" w:hint="eastAsia"/>
        </w:rPr>
        <w:t>改善</w:t>
      </w:r>
      <w:r w:rsidRPr="00420B8B">
        <w:rPr>
          <w:rFonts w:ascii="標楷體" w:eastAsia="標楷體" w:hAnsi="標楷體" w:hint="eastAsia"/>
        </w:rPr>
        <w:t>項目</w:t>
      </w:r>
      <w:r w:rsidR="007E68AC">
        <w:rPr>
          <w:rFonts w:ascii="標楷體" w:eastAsia="標楷體" w:hAnsi="標楷體" w:hint="eastAsia"/>
        </w:rPr>
        <w:t>改善前學校得要求廠商提供施工圖說，於學校同意後施作，廠商應配合提供</w:t>
      </w:r>
      <w:r w:rsidR="00ED7ED2" w:rsidRPr="00420B8B">
        <w:rPr>
          <w:rFonts w:ascii="標楷體" w:eastAsia="標楷體" w:hAnsi="標楷體" w:hint="eastAsia"/>
        </w:rPr>
        <w:t>。</w:t>
      </w:r>
    </w:p>
    <w:p w14:paraId="7E063E15" w14:textId="1B5C6733" w:rsidR="00873958" w:rsidRPr="008E181B" w:rsidRDefault="00873958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  <w:szCs w:val="26"/>
        </w:rPr>
      </w:pPr>
      <w:r w:rsidRPr="00420B8B">
        <w:rPr>
          <w:rFonts w:ascii="標楷體" w:eastAsia="標楷體" w:hAnsi="標楷體" w:hint="eastAsia"/>
        </w:rPr>
        <w:t>校園配置圖：</w:t>
      </w:r>
    </w:p>
    <w:p w14:paraId="42EFBF42" w14:textId="45EC143D" w:rsidR="008E181B" w:rsidRPr="00374D6E" w:rsidRDefault="008E181B" w:rsidP="008E181B">
      <w:pPr>
        <w:snapToGrid w:val="0"/>
        <w:spacing w:beforeLines="50" w:before="180" w:line="300" w:lineRule="auto"/>
        <w:ind w:left="7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noProof/>
          <w:szCs w:val="26"/>
        </w:rPr>
        <w:drawing>
          <wp:inline distT="0" distB="0" distL="0" distR="0" wp14:anchorId="0CD13B09" wp14:editId="1246E70C">
            <wp:extent cx="5278582" cy="396932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582" cy="396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8671A" w14:textId="457C4209" w:rsidR="00374D6E" w:rsidRDefault="00374D6E" w:rsidP="00374D6E">
      <w:pPr>
        <w:snapToGrid w:val="0"/>
        <w:spacing w:beforeLines="50" w:before="180" w:line="300" w:lineRule="auto"/>
        <w:rPr>
          <w:rFonts w:ascii="標楷體" w:eastAsia="標楷體" w:hAnsi="標楷體"/>
          <w:szCs w:val="26"/>
        </w:rPr>
      </w:pPr>
    </w:p>
    <w:p w14:paraId="5088A670" w14:textId="0E2A1A01" w:rsidR="009D7624" w:rsidRPr="00D5330D" w:rsidRDefault="00873958" w:rsidP="009D7624">
      <w:pPr>
        <w:pStyle w:val="a5"/>
        <w:widowControl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/>
          <w:b/>
          <w:color w:val="000000"/>
          <w:sz w:val="32"/>
          <w:szCs w:val="32"/>
        </w:rPr>
      </w:pPr>
      <w:r w:rsidRPr="009D7624">
        <w:rPr>
          <w:rFonts w:ascii="標楷體" w:eastAsia="標楷體" w:hAnsi="標楷體"/>
          <w:color w:val="000000"/>
          <w:sz w:val="26"/>
          <w:szCs w:val="26"/>
        </w:rPr>
        <w:t>計畫</w:t>
      </w:r>
      <w:r w:rsidRPr="009D7624">
        <w:rPr>
          <w:rFonts w:ascii="標楷體" w:eastAsia="標楷體" w:hAnsi="標楷體" w:hint="eastAsia"/>
          <w:color w:val="000000"/>
          <w:sz w:val="26"/>
          <w:szCs w:val="26"/>
        </w:rPr>
        <w:t>期程、招</w:t>
      </w:r>
      <w:r w:rsidR="00D13813">
        <w:rPr>
          <w:rFonts w:ascii="標楷體" w:eastAsia="標楷體" w:hAnsi="標楷體" w:hint="eastAsia"/>
          <w:color w:val="000000"/>
          <w:sz w:val="26"/>
          <w:szCs w:val="26"/>
        </w:rPr>
        <w:t>租</w:t>
      </w:r>
      <w:r w:rsidRPr="009D7624">
        <w:rPr>
          <w:rFonts w:ascii="標楷體" w:eastAsia="標楷體" w:hAnsi="標楷體" w:hint="eastAsia"/>
          <w:color w:val="000000"/>
          <w:sz w:val="26"/>
          <w:szCs w:val="26"/>
        </w:rPr>
        <w:t>作業及履約事項請詳閱</w:t>
      </w:r>
      <w:r w:rsidR="00607762">
        <w:rPr>
          <w:rFonts w:ascii="標楷體" w:eastAsia="標楷體" w:hAnsi="標楷體" w:hint="eastAsia"/>
          <w:color w:val="000000"/>
          <w:sz w:val="26"/>
          <w:szCs w:val="26"/>
        </w:rPr>
        <w:t>標</w:t>
      </w:r>
      <w:r w:rsidR="00D13813">
        <w:rPr>
          <w:rFonts w:ascii="標楷體" w:eastAsia="標楷體" w:hAnsi="標楷體" w:hint="eastAsia"/>
          <w:color w:val="000000"/>
          <w:sz w:val="26"/>
          <w:szCs w:val="26"/>
        </w:rPr>
        <w:t>租</w:t>
      </w:r>
      <w:r w:rsidRPr="009D7624">
        <w:rPr>
          <w:rFonts w:ascii="標楷體" w:eastAsia="標楷體" w:hAnsi="標楷體" w:hint="eastAsia"/>
          <w:color w:val="000000"/>
          <w:sz w:val="26"/>
          <w:szCs w:val="26"/>
        </w:rPr>
        <w:t>文件。</w:t>
      </w:r>
    </w:p>
    <w:p w14:paraId="2565E570" w14:textId="51CF5E2B" w:rsidR="00D5330D" w:rsidRPr="009D7624" w:rsidRDefault="00D5330D" w:rsidP="00D5330D">
      <w:pPr>
        <w:pStyle w:val="a5"/>
        <w:widowControl/>
        <w:snapToGrid w:val="0"/>
        <w:spacing w:beforeLines="50" w:before="180"/>
        <w:ind w:leftChars="0" w:left="720"/>
        <w:rPr>
          <w:rFonts w:eastAsia="標楷體"/>
          <w:b/>
          <w:color w:val="000000"/>
          <w:sz w:val="32"/>
          <w:szCs w:val="32"/>
        </w:rPr>
      </w:pPr>
    </w:p>
    <w:sectPr w:rsidR="00D5330D" w:rsidRPr="009D7624" w:rsidSect="00D5330D"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90B23" w14:textId="77777777" w:rsidR="00F00B1B" w:rsidRDefault="00F00B1B" w:rsidP="002E69A0">
      <w:r>
        <w:separator/>
      </w:r>
    </w:p>
  </w:endnote>
  <w:endnote w:type="continuationSeparator" w:id="0">
    <w:p w14:paraId="59C89251" w14:textId="77777777" w:rsidR="00F00B1B" w:rsidRDefault="00F00B1B" w:rsidP="002E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768077"/>
      <w:docPartObj>
        <w:docPartGallery w:val="Page Numbers (Bottom of Page)"/>
        <w:docPartUnique/>
      </w:docPartObj>
    </w:sdtPr>
    <w:sdtEndPr/>
    <w:sdtContent>
      <w:p w14:paraId="2AD83DC5" w14:textId="77777777" w:rsidR="0048006C" w:rsidRDefault="004800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7E5" w:rsidRPr="00A747E5">
          <w:rPr>
            <w:noProof/>
            <w:lang w:val="zh-TW"/>
          </w:rPr>
          <w:t>1</w:t>
        </w:r>
        <w:r>
          <w:fldChar w:fldCharType="end"/>
        </w:r>
      </w:p>
    </w:sdtContent>
  </w:sdt>
  <w:p w14:paraId="44C667F6" w14:textId="77777777" w:rsidR="0048006C" w:rsidRDefault="004800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CCD27" w14:textId="77777777" w:rsidR="00F00B1B" w:rsidRDefault="00F00B1B" w:rsidP="002E69A0">
      <w:r>
        <w:separator/>
      </w:r>
    </w:p>
  </w:footnote>
  <w:footnote w:type="continuationSeparator" w:id="0">
    <w:p w14:paraId="673F622E" w14:textId="77777777" w:rsidR="00F00B1B" w:rsidRDefault="00F00B1B" w:rsidP="002E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4860"/>
    <w:multiLevelType w:val="hybridMultilevel"/>
    <w:tmpl w:val="0CB4AB82"/>
    <w:lvl w:ilvl="0" w:tplc="6D7CC6E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1B3256"/>
    <w:multiLevelType w:val="hybridMultilevel"/>
    <w:tmpl w:val="87961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9D0C7A"/>
    <w:multiLevelType w:val="hybridMultilevel"/>
    <w:tmpl w:val="8174C24C"/>
    <w:lvl w:ilvl="0" w:tplc="66B4604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58"/>
    <w:rsid w:val="00020A52"/>
    <w:rsid w:val="000250D2"/>
    <w:rsid w:val="00042911"/>
    <w:rsid w:val="0004596A"/>
    <w:rsid w:val="000B2776"/>
    <w:rsid w:val="000D5F4D"/>
    <w:rsid w:val="000E36D7"/>
    <w:rsid w:val="0013533D"/>
    <w:rsid w:val="00160F71"/>
    <w:rsid w:val="001960F4"/>
    <w:rsid w:val="001D6A24"/>
    <w:rsid w:val="00284279"/>
    <w:rsid w:val="002D5111"/>
    <w:rsid w:val="002D7E73"/>
    <w:rsid w:val="002E69A0"/>
    <w:rsid w:val="002F509F"/>
    <w:rsid w:val="00374D6E"/>
    <w:rsid w:val="00420B8B"/>
    <w:rsid w:val="00421413"/>
    <w:rsid w:val="004479E6"/>
    <w:rsid w:val="0048006C"/>
    <w:rsid w:val="00482A4B"/>
    <w:rsid w:val="0048593F"/>
    <w:rsid w:val="004D7CAC"/>
    <w:rsid w:val="004F2DF6"/>
    <w:rsid w:val="005158AC"/>
    <w:rsid w:val="00517D6B"/>
    <w:rsid w:val="00534AB1"/>
    <w:rsid w:val="005379F5"/>
    <w:rsid w:val="00542383"/>
    <w:rsid w:val="005467A4"/>
    <w:rsid w:val="00570C65"/>
    <w:rsid w:val="005765B0"/>
    <w:rsid w:val="00582B42"/>
    <w:rsid w:val="0058764F"/>
    <w:rsid w:val="005D1BC0"/>
    <w:rsid w:val="005F654C"/>
    <w:rsid w:val="00604035"/>
    <w:rsid w:val="00607762"/>
    <w:rsid w:val="00620E9F"/>
    <w:rsid w:val="00635B7B"/>
    <w:rsid w:val="00655245"/>
    <w:rsid w:val="006811A3"/>
    <w:rsid w:val="00687B8B"/>
    <w:rsid w:val="00693B1E"/>
    <w:rsid w:val="006D36C0"/>
    <w:rsid w:val="006F17D8"/>
    <w:rsid w:val="006F3FA9"/>
    <w:rsid w:val="00702179"/>
    <w:rsid w:val="00712F0A"/>
    <w:rsid w:val="007405A5"/>
    <w:rsid w:val="00740A8F"/>
    <w:rsid w:val="00747F57"/>
    <w:rsid w:val="007B0F17"/>
    <w:rsid w:val="007C7DF9"/>
    <w:rsid w:val="007E68AC"/>
    <w:rsid w:val="007E6D74"/>
    <w:rsid w:val="00852129"/>
    <w:rsid w:val="00861E1F"/>
    <w:rsid w:val="00873958"/>
    <w:rsid w:val="008B307F"/>
    <w:rsid w:val="008E181B"/>
    <w:rsid w:val="008F27AB"/>
    <w:rsid w:val="008F6AB6"/>
    <w:rsid w:val="00936BBD"/>
    <w:rsid w:val="00962974"/>
    <w:rsid w:val="009D7624"/>
    <w:rsid w:val="009F1FF2"/>
    <w:rsid w:val="009F30B9"/>
    <w:rsid w:val="00A267C9"/>
    <w:rsid w:val="00A4423A"/>
    <w:rsid w:val="00A67B8B"/>
    <w:rsid w:val="00A747E5"/>
    <w:rsid w:val="00A95154"/>
    <w:rsid w:val="00B01D5D"/>
    <w:rsid w:val="00B65742"/>
    <w:rsid w:val="00B744DB"/>
    <w:rsid w:val="00BB2545"/>
    <w:rsid w:val="00BC5C7C"/>
    <w:rsid w:val="00BD4EC9"/>
    <w:rsid w:val="00BE679E"/>
    <w:rsid w:val="00C214AE"/>
    <w:rsid w:val="00C60FB5"/>
    <w:rsid w:val="00CC599F"/>
    <w:rsid w:val="00CD42E2"/>
    <w:rsid w:val="00D13813"/>
    <w:rsid w:val="00D303D7"/>
    <w:rsid w:val="00D5330D"/>
    <w:rsid w:val="00D94427"/>
    <w:rsid w:val="00D974F0"/>
    <w:rsid w:val="00DC2B01"/>
    <w:rsid w:val="00DD38CE"/>
    <w:rsid w:val="00E35D88"/>
    <w:rsid w:val="00E53796"/>
    <w:rsid w:val="00E82D9C"/>
    <w:rsid w:val="00EA7BC0"/>
    <w:rsid w:val="00EC3BED"/>
    <w:rsid w:val="00ED7ED2"/>
    <w:rsid w:val="00F00B1B"/>
    <w:rsid w:val="00F4518A"/>
    <w:rsid w:val="00F568EA"/>
    <w:rsid w:val="00F80F83"/>
    <w:rsid w:val="00F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F3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39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395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E6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69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6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69A0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CC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39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395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E6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69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6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69A0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CC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2021-02-19T03:28:00Z</cp:lastPrinted>
  <dcterms:created xsi:type="dcterms:W3CDTF">2021-08-07T00:59:00Z</dcterms:created>
  <dcterms:modified xsi:type="dcterms:W3CDTF">2021-09-11T01:54:00Z</dcterms:modified>
</cp:coreProperties>
</file>