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491" w:rsidRPr="00DD26FA" w:rsidRDefault="00BF7189" w:rsidP="00D853CD">
      <w:pPr>
        <w:snapToGrid w:val="0"/>
        <w:jc w:val="center"/>
        <w:rPr>
          <w:rFonts w:ascii="標楷體" w:eastAsia="標楷體" w:hAnsi="標楷體" w:cs="Times New Roman"/>
          <w:b/>
          <w:sz w:val="28"/>
          <w:szCs w:val="28"/>
        </w:rPr>
      </w:pPr>
      <w:r w:rsidRPr="00DD26FA">
        <w:rPr>
          <w:rFonts w:ascii="標楷體" w:eastAsia="標楷體" w:hAnsi="標楷體" w:cs="Times New Roman" w:hint="eastAsia"/>
          <w:b/>
          <w:sz w:val="28"/>
          <w:szCs w:val="28"/>
        </w:rPr>
        <w:t>臺南市立土城高中</w:t>
      </w:r>
      <w:r w:rsidR="00D853CD" w:rsidRPr="00DD26FA">
        <w:rPr>
          <w:rFonts w:ascii="標楷體" w:eastAsia="標楷體" w:hAnsi="標楷體" w:cs="Times New Roman" w:hint="eastAsia"/>
          <w:b/>
          <w:sz w:val="28"/>
          <w:szCs w:val="28"/>
        </w:rPr>
        <w:t>校園行動載具使用</w:t>
      </w:r>
      <w:r w:rsidR="002E54BF" w:rsidRPr="00DD26FA">
        <w:rPr>
          <w:rFonts w:ascii="標楷體" w:eastAsia="標楷體" w:hAnsi="標楷體" w:cs="Times New Roman" w:hint="eastAsia"/>
          <w:b/>
          <w:sz w:val="28"/>
          <w:szCs w:val="28"/>
        </w:rPr>
        <w:t>管</w:t>
      </w:r>
      <w:r w:rsidR="00D853CD" w:rsidRPr="00DD26FA">
        <w:rPr>
          <w:rFonts w:ascii="標楷體" w:eastAsia="標楷體" w:hAnsi="標楷體" w:cs="Times New Roman" w:hint="eastAsia"/>
          <w:b/>
          <w:sz w:val="28"/>
          <w:szCs w:val="28"/>
        </w:rPr>
        <w:t>理</w:t>
      </w:r>
      <w:r w:rsidR="002E54BF" w:rsidRPr="00DD26FA">
        <w:rPr>
          <w:rFonts w:ascii="標楷體" w:eastAsia="標楷體" w:hAnsi="標楷體" w:cs="Times New Roman" w:hint="eastAsia"/>
          <w:b/>
          <w:sz w:val="28"/>
          <w:szCs w:val="28"/>
        </w:rPr>
        <w:t>規定</w:t>
      </w:r>
    </w:p>
    <w:p w:rsidR="003A6491" w:rsidRPr="00DD26FA" w:rsidRDefault="009A1792" w:rsidP="00EF74E5">
      <w:pPr>
        <w:snapToGrid w:val="0"/>
        <w:jc w:val="right"/>
        <w:rPr>
          <w:rFonts w:ascii="標楷體" w:eastAsia="標楷體" w:hAnsi="標楷體" w:cs="Times New Roman"/>
          <w:b/>
          <w:sz w:val="12"/>
          <w:szCs w:val="28"/>
        </w:rPr>
      </w:pPr>
      <w:r w:rsidRPr="00DD26FA">
        <w:rPr>
          <w:rFonts w:ascii="標楷體" w:eastAsia="標楷體" w:hAnsi="標楷體" w:cs="Times New Roman" w:hint="eastAsia"/>
          <w:b/>
          <w:sz w:val="12"/>
          <w:szCs w:val="28"/>
        </w:rPr>
        <w:t>103.</w:t>
      </w:r>
      <w:r w:rsidR="003A6491" w:rsidRPr="00DD26FA">
        <w:rPr>
          <w:rFonts w:ascii="標楷體" w:eastAsia="標楷體" w:hAnsi="標楷體" w:cs="Times New Roman"/>
          <w:b/>
          <w:sz w:val="12"/>
          <w:szCs w:val="28"/>
        </w:rPr>
        <w:t>0</w:t>
      </w:r>
      <w:r w:rsidRPr="00DD26FA">
        <w:rPr>
          <w:rFonts w:ascii="標楷體" w:eastAsia="標楷體" w:hAnsi="標楷體" w:cs="Times New Roman" w:hint="eastAsia"/>
          <w:b/>
          <w:sz w:val="12"/>
          <w:szCs w:val="28"/>
        </w:rPr>
        <w:t>6.30校務會</w:t>
      </w:r>
      <w:r w:rsidR="00EF74E5">
        <w:rPr>
          <w:rFonts w:ascii="標楷體" w:eastAsia="標楷體" w:hAnsi="標楷體" w:cs="Times New Roman" w:hint="eastAsia"/>
          <w:b/>
          <w:sz w:val="12"/>
          <w:szCs w:val="28"/>
        </w:rPr>
        <w:t>議</w:t>
      </w:r>
      <w:r w:rsidRPr="00DD26FA">
        <w:rPr>
          <w:rFonts w:ascii="標楷體" w:eastAsia="標楷體" w:hAnsi="標楷體" w:cs="Times New Roman" w:hint="eastAsia"/>
          <w:b/>
          <w:sz w:val="12"/>
          <w:szCs w:val="28"/>
        </w:rPr>
        <w:t>通過</w:t>
      </w:r>
      <w:r w:rsidR="00EF74E5">
        <w:rPr>
          <w:rFonts w:ascii="標楷體" w:eastAsia="標楷體" w:hAnsi="標楷體" w:cs="Times New Roman"/>
          <w:b/>
          <w:sz w:val="12"/>
          <w:szCs w:val="28"/>
        </w:rPr>
        <w:br/>
      </w:r>
      <w:r w:rsidR="00F9186B" w:rsidRPr="00DD26FA">
        <w:rPr>
          <w:rFonts w:ascii="標楷體" w:eastAsia="標楷體" w:hAnsi="標楷體" w:cs="Times New Roman" w:hint="eastAsia"/>
          <w:b/>
          <w:sz w:val="12"/>
          <w:szCs w:val="28"/>
        </w:rPr>
        <w:t>108.</w:t>
      </w:r>
      <w:r w:rsidR="003A6491" w:rsidRPr="00DD26FA">
        <w:rPr>
          <w:rFonts w:ascii="標楷體" w:eastAsia="標楷體" w:hAnsi="標楷體" w:cs="Times New Roman"/>
          <w:b/>
          <w:sz w:val="12"/>
          <w:szCs w:val="28"/>
        </w:rPr>
        <w:t>0</w:t>
      </w:r>
      <w:r w:rsidR="00F9186B" w:rsidRPr="00DD26FA">
        <w:rPr>
          <w:rFonts w:ascii="標楷體" w:eastAsia="標楷體" w:hAnsi="標楷體" w:cs="Times New Roman" w:hint="eastAsia"/>
          <w:b/>
          <w:sz w:val="12"/>
          <w:szCs w:val="28"/>
        </w:rPr>
        <w:t>6.</w:t>
      </w:r>
      <w:r w:rsidR="00962D9C" w:rsidRPr="00DD26FA">
        <w:rPr>
          <w:rFonts w:ascii="標楷體" w:eastAsia="標楷體" w:hAnsi="標楷體" w:cs="Times New Roman"/>
          <w:b/>
          <w:sz w:val="12"/>
          <w:szCs w:val="28"/>
        </w:rPr>
        <w:t>28</w:t>
      </w:r>
      <w:r w:rsidR="00F9186B" w:rsidRPr="00DD26FA">
        <w:rPr>
          <w:rFonts w:ascii="標楷體" w:eastAsia="標楷體" w:hAnsi="標楷體" w:cs="Times New Roman" w:hint="eastAsia"/>
          <w:b/>
          <w:sz w:val="12"/>
          <w:szCs w:val="28"/>
        </w:rPr>
        <w:t>校務會</w:t>
      </w:r>
      <w:r w:rsidR="00EF74E5">
        <w:rPr>
          <w:rFonts w:ascii="標楷體" w:eastAsia="標楷體" w:hAnsi="標楷體" w:cs="Times New Roman" w:hint="eastAsia"/>
          <w:b/>
          <w:sz w:val="12"/>
          <w:szCs w:val="28"/>
        </w:rPr>
        <w:t>議</w:t>
      </w:r>
      <w:r w:rsidR="00F9186B" w:rsidRPr="00DD26FA">
        <w:rPr>
          <w:rFonts w:ascii="標楷體" w:eastAsia="標楷體" w:hAnsi="標楷體" w:cs="Times New Roman" w:hint="eastAsia"/>
          <w:b/>
          <w:sz w:val="12"/>
          <w:szCs w:val="28"/>
        </w:rPr>
        <w:t>修訂</w:t>
      </w:r>
      <w:r w:rsidR="00EF74E5">
        <w:rPr>
          <w:rFonts w:ascii="標楷體" w:eastAsia="標楷體" w:hAnsi="標楷體" w:cs="Times New Roman"/>
          <w:b/>
          <w:sz w:val="12"/>
          <w:szCs w:val="28"/>
        </w:rPr>
        <w:br/>
      </w:r>
      <w:r w:rsidR="003A6491" w:rsidRPr="00DD26FA">
        <w:rPr>
          <w:rFonts w:ascii="標楷體" w:eastAsia="標楷體" w:hAnsi="標楷體" w:cs="Times New Roman" w:hint="eastAsia"/>
          <w:b/>
          <w:sz w:val="12"/>
          <w:szCs w:val="28"/>
        </w:rPr>
        <w:t>1</w:t>
      </w:r>
      <w:r w:rsidR="003A6491" w:rsidRPr="003A5979">
        <w:rPr>
          <w:rFonts w:ascii="標楷體" w:eastAsia="標楷體" w:hAnsi="標楷體" w:cs="Times New Roman"/>
          <w:b/>
          <w:sz w:val="12"/>
          <w:szCs w:val="28"/>
        </w:rPr>
        <w:t>10</w:t>
      </w:r>
      <w:r w:rsidR="003A6491" w:rsidRPr="003A5979">
        <w:rPr>
          <w:rFonts w:ascii="標楷體" w:eastAsia="標楷體" w:hAnsi="標楷體" w:cs="Times New Roman" w:hint="eastAsia"/>
          <w:b/>
          <w:sz w:val="12"/>
          <w:szCs w:val="28"/>
        </w:rPr>
        <w:t>.</w:t>
      </w:r>
      <w:r w:rsidR="003A6491" w:rsidRPr="003A5979">
        <w:rPr>
          <w:rFonts w:ascii="標楷體" w:eastAsia="標楷體" w:hAnsi="標楷體" w:cs="Times New Roman"/>
          <w:b/>
          <w:sz w:val="12"/>
          <w:szCs w:val="28"/>
        </w:rPr>
        <w:t>01</w:t>
      </w:r>
      <w:r w:rsidR="003A6491" w:rsidRPr="003A5979">
        <w:rPr>
          <w:rFonts w:ascii="標楷體" w:eastAsia="標楷體" w:hAnsi="標楷體" w:cs="Times New Roman" w:hint="eastAsia"/>
          <w:b/>
          <w:sz w:val="12"/>
          <w:szCs w:val="28"/>
        </w:rPr>
        <w:t>.</w:t>
      </w:r>
      <w:r w:rsidR="003A5979">
        <w:rPr>
          <w:rFonts w:ascii="標楷體" w:eastAsia="標楷體" w:hAnsi="標楷體" w:cs="Times New Roman" w:hint="eastAsia"/>
          <w:b/>
          <w:sz w:val="12"/>
          <w:szCs w:val="28"/>
        </w:rPr>
        <w:t>20</w:t>
      </w:r>
      <w:r w:rsidR="00EF74E5" w:rsidRPr="003A5979">
        <w:rPr>
          <w:rFonts w:ascii="標楷體" w:eastAsia="標楷體" w:hAnsi="標楷體" w:cs="Times New Roman" w:hint="eastAsia"/>
          <w:b/>
          <w:sz w:val="12"/>
          <w:szCs w:val="28"/>
        </w:rPr>
        <w:t>校務會議修訂</w:t>
      </w:r>
      <w:r w:rsidR="00EF74E5">
        <w:rPr>
          <w:rFonts w:ascii="標楷體" w:eastAsia="標楷體" w:hAnsi="標楷體" w:cs="Times New Roman"/>
          <w:b/>
          <w:sz w:val="12"/>
          <w:szCs w:val="28"/>
        </w:rPr>
        <w:br/>
      </w:r>
    </w:p>
    <w:p w:rsidR="00EF1DFF" w:rsidRDefault="002E54BF" w:rsidP="003A6491">
      <w:pPr>
        <w:snapToGrid w:val="0"/>
        <w:ind w:leftChars="-5" w:left="1188" w:hangingChars="500" w:hanging="1200"/>
        <w:rPr>
          <w:rFonts w:ascii="標楷體" w:eastAsia="標楷體" w:hAnsi="標楷體" w:cs="Times New Roman"/>
        </w:rPr>
      </w:pPr>
      <w:r w:rsidRPr="00DD26FA">
        <w:rPr>
          <w:rFonts w:ascii="標楷體" w:eastAsia="標楷體" w:hAnsi="標楷體" w:cs="Times New Roman" w:hint="eastAsia"/>
        </w:rPr>
        <w:t>壹、依據：</w:t>
      </w:r>
    </w:p>
    <w:p w:rsidR="00EF1DFF" w:rsidRDefault="00EF1DFF" w:rsidP="003A6491">
      <w:pPr>
        <w:snapToGrid w:val="0"/>
        <w:ind w:leftChars="-5" w:left="1188" w:hangingChars="500" w:hanging="1200"/>
        <w:rPr>
          <w:rFonts w:ascii="標楷體" w:eastAsia="標楷體" w:hAnsi="標楷體" w:cs="Times New Roman"/>
        </w:rPr>
      </w:pPr>
      <w:r w:rsidRPr="00DD26FA">
        <w:rPr>
          <w:rFonts w:ascii="標楷體" w:eastAsia="標楷體" w:hAnsi="標楷體" w:cs="Times New Roman" w:hint="eastAsia"/>
        </w:rPr>
        <w:t xml:space="preserve">      一、</w:t>
      </w:r>
      <w:r w:rsidR="002E54BF" w:rsidRPr="00DD26FA">
        <w:rPr>
          <w:rFonts w:ascii="標楷體" w:eastAsia="標楷體" w:hAnsi="標楷體" w:cs="Times New Roman" w:hint="eastAsia"/>
        </w:rPr>
        <w:t>教育部</w:t>
      </w:r>
      <w:r w:rsidR="003A6491" w:rsidRPr="00DD26FA">
        <w:rPr>
          <w:rFonts w:ascii="標楷體" w:eastAsia="標楷體" w:hAnsi="標楷體" w:cs="Times New Roman" w:hint="eastAsia"/>
        </w:rPr>
        <w:t>108年6月17日臺教資(四)字第1080060697號</w:t>
      </w:r>
      <w:r>
        <w:rPr>
          <w:rFonts w:ascii="標楷體" w:eastAsia="標楷體" w:hAnsi="標楷體" w:cs="Times New Roman" w:hint="eastAsia"/>
        </w:rPr>
        <w:t>函轉知「高級中等以下學校校園行動載具使用原則」。</w:t>
      </w:r>
    </w:p>
    <w:p w:rsidR="003A6491" w:rsidRPr="00DD26FA" w:rsidRDefault="00EF1DFF" w:rsidP="003A6491">
      <w:pPr>
        <w:snapToGrid w:val="0"/>
        <w:ind w:leftChars="-5" w:left="1188" w:hangingChars="500" w:hanging="1200"/>
        <w:rPr>
          <w:rFonts w:ascii="標楷體" w:eastAsia="標楷體" w:hAnsi="標楷體" w:cs="Times New Roman"/>
        </w:rPr>
      </w:pPr>
      <w:r w:rsidRPr="00DD26FA">
        <w:rPr>
          <w:rFonts w:ascii="標楷體" w:eastAsia="標楷體" w:hAnsi="標楷體" w:cs="Times New Roman" w:hint="eastAsia"/>
        </w:rPr>
        <w:t xml:space="preserve">      </w:t>
      </w:r>
      <w:r>
        <w:rPr>
          <w:rFonts w:ascii="標楷體" w:eastAsia="標楷體" w:hAnsi="標楷體" w:cs="Times New Roman" w:hint="eastAsia"/>
        </w:rPr>
        <w:t>二</w:t>
      </w:r>
      <w:r w:rsidRPr="00DD26FA">
        <w:rPr>
          <w:rFonts w:ascii="標楷體" w:eastAsia="標楷體" w:hAnsi="標楷體" w:cs="Times New Roman" w:hint="eastAsia"/>
        </w:rPr>
        <w:t>、</w:t>
      </w:r>
      <w:r w:rsidR="009A1792" w:rsidRPr="00DD26FA">
        <w:rPr>
          <w:rFonts w:ascii="標楷體" w:eastAsia="標楷體" w:hAnsi="標楷體" w:cs="Times New Roman" w:hint="eastAsia"/>
        </w:rPr>
        <w:t>本校「學生獎懲實施規定</w:t>
      </w:r>
      <w:r w:rsidR="002E54BF" w:rsidRPr="00DD26FA">
        <w:rPr>
          <w:rFonts w:ascii="標楷體" w:eastAsia="標楷體" w:hAnsi="標楷體" w:cs="Times New Roman" w:hint="eastAsia"/>
        </w:rPr>
        <w:t>」。</w:t>
      </w:r>
    </w:p>
    <w:p w:rsidR="003A6491" w:rsidRPr="00DD26FA" w:rsidRDefault="002E54BF" w:rsidP="0078156A">
      <w:pPr>
        <w:snapToGrid w:val="0"/>
        <w:ind w:leftChars="-5" w:left="1188" w:hangingChars="500" w:hanging="1200"/>
        <w:jc w:val="both"/>
        <w:rPr>
          <w:rFonts w:ascii="標楷體" w:eastAsia="標楷體" w:hAnsi="標楷體" w:cs="Times New Roman"/>
        </w:rPr>
      </w:pPr>
      <w:r w:rsidRPr="00DD26FA">
        <w:rPr>
          <w:rFonts w:ascii="標楷體" w:eastAsia="標楷體" w:hAnsi="標楷體" w:cs="Times New Roman" w:hint="eastAsia"/>
        </w:rPr>
        <w:t>貳、目的：</w:t>
      </w:r>
      <w:r w:rsidR="00D853CD" w:rsidRPr="00DD26FA">
        <w:rPr>
          <w:rFonts w:ascii="標楷體" w:eastAsia="標楷體" w:hAnsi="標楷體" w:cs="Times New Roman" w:hint="eastAsia"/>
        </w:rPr>
        <w:t>為導</w:t>
      </w:r>
      <w:r w:rsidR="00EF1DFF" w:rsidRPr="00EF1DFF">
        <w:rPr>
          <w:rFonts w:ascii="標楷體" w:eastAsia="標楷體" w:hAnsi="標楷體" w:cs="Times New Roman" w:hint="eastAsia"/>
        </w:rPr>
        <w:t>引學生、教職員工及其他人（校外人士進入校園）等</w:t>
      </w:r>
      <w:r w:rsidR="00EF1DFF">
        <w:rPr>
          <w:rFonts w:ascii="標楷體" w:eastAsia="標楷體" w:hAnsi="標楷體" w:cs="Times New Roman" w:hint="eastAsia"/>
        </w:rPr>
        <w:t>，於</w:t>
      </w:r>
      <w:r w:rsidR="00D853CD" w:rsidRPr="00DD26FA">
        <w:rPr>
          <w:rFonts w:ascii="標楷體" w:eastAsia="標楷體" w:hAnsi="標楷體" w:cs="Times New Roman" w:hint="eastAsia"/>
        </w:rPr>
        <w:t>校園內適切使用行動載具，維持學校秩序及安全、教導行動載具使用禮儀，並促進學習成效，</w:t>
      </w:r>
      <w:r w:rsidRPr="00DD26FA">
        <w:rPr>
          <w:rFonts w:ascii="標楷體" w:eastAsia="標楷體" w:hAnsi="標楷體" w:cs="Times New Roman" w:hint="eastAsia"/>
        </w:rPr>
        <w:t>特訂定本規定</w:t>
      </w:r>
      <w:r w:rsidR="003A6491" w:rsidRPr="00DD26FA">
        <w:rPr>
          <w:rFonts w:ascii="標楷體" w:eastAsia="標楷體" w:hAnsi="標楷體" w:cs="Times New Roman" w:hint="eastAsia"/>
        </w:rPr>
        <w:t>。</w:t>
      </w:r>
    </w:p>
    <w:p w:rsidR="00C03530" w:rsidRPr="00DD26FA" w:rsidRDefault="006B0CA5" w:rsidP="00C03530">
      <w:pPr>
        <w:snapToGrid w:val="0"/>
        <w:spacing w:line="0" w:lineRule="atLeast"/>
        <w:ind w:leftChars="-4" w:left="1190" w:hangingChars="500" w:hanging="1200"/>
        <w:rPr>
          <w:rFonts w:ascii="標楷體" w:eastAsia="標楷體" w:hAnsi="標楷體" w:cs="Times New Roman"/>
        </w:rPr>
      </w:pPr>
      <w:r w:rsidRPr="00DD26FA">
        <w:rPr>
          <w:rFonts w:ascii="標楷體" w:eastAsia="標楷體" w:hAnsi="標楷體" w:cs="Times New Roman" w:hint="eastAsia"/>
        </w:rPr>
        <w:t>叁</w:t>
      </w:r>
      <w:r w:rsidR="002E54BF" w:rsidRPr="00DD26FA">
        <w:rPr>
          <w:rFonts w:ascii="標楷體" w:eastAsia="標楷體" w:hAnsi="標楷體" w:cs="Times New Roman" w:hint="eastAsia"/>
        </w:rPr>
        <w:t>、管理</w:t>
      </w:r>
      <w:r w:rsidRPr="00DD26FA">
        <w:rPr>
          <w:rFonts w:ascii="標楷體" w:eastAsia="標楷體" w:hAnsi="標楷體" w:cs="Times New Roman" w:hint="eastAsia"/>
        </w:rPr>
        <w:t>規定</w:t>
      </w:r>
      <w:r w:rsidR="002E54BF" w:rsidRPr="00DD26FA">
        <w:rPr>
          <w:rFonts w:ascii="標楷體" w:eastAsia="標楷體" w:hAnsi="標楷體" w:cs="Times New Roman" w:hint="eastAsia"/>
        </w:rPr>
        <w:t>：</w:t>
      </w:r>
    </w:p>
    <w:p w:rsidR="00C03530" w:rsidRPr="00DD26FA" w:rsidRDefault="00C03530" w:rsidP="0078156A">
      <w:pPr>
        <w:snapToGrid w:val="0"/>
        <w:spacing w:line="0" w:lineRule="atLeast"/>
        <w:ind w:leftChars="-4" w:left="1190" w:hangingChars="500" w:hanging="1200"/>
        <w:jc w:val="both"/>
        <w:rPr>
          <w:rFonts w:ascii="標楷體" w:eastAsia="標楷體" w:hAnsi="標楷體" w:cs="Times New Roman"/>
        </w:rPr>
      </w:pPr>
      <w:r w:rsidRPr="00DD26FA">
        <w:rPr>
          <w:rFonts w:ascii="標楷體" w:eastAsia="標楷體" w:hAnsi="標楷體" w:cs="Times New Roman" w:hint="eastAsia"/>
        </w:rPr>
        <w:t xml:space="preserve">      一、</w:t>
      </w:r>
      <w:r w:rsidR="006B0CA5" w:rsidRPr="00DD26FA">
        <w:rPr>
          <w:rFonts w:ascii="標楷體" w:eastAsia="標楷體" w:hAnsi="標楷體" w:cs="Times New Roman" w:hint="eastAsia"/>
        </w:rPr>
        <w:t>本</w:t>
      </w:r>
      <w:r w:rsidRPr="00DD26FA">
        <w:rPr>
          <w:rFonts w:ascii="標楷體" w:eastAsia="標楷體" w:hAnsi="標楷體" w:cs="Times New Roman" w:hint="eastAsia"/>
        </w:rPr>
        <w:t>規定</w:t>
      </w:r>
      <w:r w:rsidR="006B0CA5" w:rsidRPr="00DD26FA">
        <w:rPr>
          <w:rFonts w:ascii="標楷體" w:eastAsia="標楷體" w:hAnsi="標楷體" w:cs="Times New Roman" w:hint="eastAsia"/>
        </w:rPr>
        <w:t>所稱行動載具，泛指手機、可攜式電腦、平板電腦、穿戴式裝置</w:t>
      </w:r>
      <w:r w:rsidR="0078156A" w:rsidRPr="00DD26FA">
        <w:rPr>
          <w:rFonts w:ascii="標楷體" w:eastAsia="標楷體" w:hAnsi="標楷體" w:cs="Times New Roman"/>
        </w:rPr>
        <w:t>…</w:t>
      </w:r>
      <w:r w:rsidR="006B0CA5" w:rsidRPr="00DD26FA">
        <w:rPr>
          <w:rFonts w:ascii="標楷體" w:eastAsia="標楷體" w:hAnsi="標楷體" w:cs="Times New Roman" w:hint="eastAsia"/>
        </w:rPr>
        <w:t>等具無線通訊功能之終端裝置。</w:t>
      </w:r>
    </w:p>
    <w:p w:rsidR="00EF1DFF" w:rsidRDefault="00C03530" w:rsidP="00EF1DFF">
      <w:pPr>
        <w:snapToGrid w:val="0"/>
        <w:spacing w:line="0" w:lineRule="atLeast"/>
        <w:ind w:leftChars="-4" w:left="1190" w:hangingChars="500" w:hanging="1200"/>
        <w:jc w:val="both"/>
        <w:rPr>
          <w:rFonts w:ascii="標楷體" w:eastAsia="標楷體" w:hAnsi="標楷體" w:cs="Times New Roman"/>
        </w:rPr>
      </w:pPr>
      <w:r w:rsidRPr="00DD26FA">
        <w:rPr>
          <w:rFonts w:ascii="標楷體" w:eastAsia="標楷體" w:hAnsi="標楷體" w:cs="Times New Roman" w:hint="eastAsia"/>
        </w:rPr>
        <w:t xml:space="preserve">      二、</w:t>
      </w:r>
      <w:r w:rsidR="00EF1DFF" w:rsidRPr="00EF1DFF">
        <w:rPr>
          <w:rFonts w:ascii="標楷體" w:eastAsia="標楷體" w:hAnsi="標楷體" w:cs="Times New Roman" w:hint="eastAsia"/>
        </w:rPr>
        <w:t>高級中等以下學校應依據本原則，訂定校園行動載具使用管理規範。</w:t>
      </w:r>
    </w:p>
    <w:p w:rsidR="00EF1DFF" w:rsidRPr="00EF1DFF" w:rsidRDefault="00EF1DFF" w:rsidP="00EF1DFF">
      <w:pPr>
        <w:snapToGrid w:val="0"/>
        <w:spacing w:line="0" w:lineRule="atLeast"/>
        <w:ind w:leftChars="-4" w:left="1190" w:hangingChars="500" w:hanging="1200"/>
        <w:jc w:val="both"/>
        <w:rPr>
          <w:rFonts w:ascii="標楷體" w:eastAsia="標楷體" w:hAnsi="標楷體" w:cs="Times New Roman"/>
        </w:rPr>
      </w:pPr>
      <w:r w:rsidRPr="00DD26FA">
        <w:rPr>
          <w:rFonts w:ascii="標楷體" w:eastAsia="標楷體" w:hAnsi="標楷體" w:cs="Times New Roman" w:hint="eastAsia"/>
        </w:rPr>
        <w:t xml:space="preserve">      </w:t>
      </w:r>
      <w:r>
        <w:rPr>
          <w:rFonts w:ascii="標楷體" w:eastAsia="標楷體" w:hAnsi="標楷體" w:cs="Times New Roman" w:hint="eastAsia"/>
        </w:rPr>
        <w:t>三</w:t>
      </w:r>
      <w:r w:rsidRPr="00DD26FA">
        <w:rPr>
          <w:rFonts w:ascii="標楷體" w:eastAsia="標楷體" w:hAnsi="標楷體" w:cs="Times New Roman" w:hint="eastAsia"/>
        </w:rPr>
        <w:t>、</w:t>
      </w:r>
      <w:r w:rsidRPr="00EF1DFF">
        <w:rPr>
          <w:rFonts w:ascii="標楷體" w:eastAsia="標楷體" w:hAnsi="標楷體" w:cs="Times New Roman" w:hint="eastAsia"/>
        </w:rPr>
        <w:t>學校訂定校園行動載具使用管理規範，應邀集教師、家長、學生代表共同討論</w:t>
      </w:r>
      <w:r w:rsidRPr="00EF1DFF">
        <w:rPr>
          <w:rFonts w:ascii="標楷體" w:eastAsia="標楷體" w:hAnsi="標楷體" w:cs="Times New Roman"/>
        </w:rPr>
        <w:t>(</w:t>
      </w:r>
      <w:r w:rsidRPr="00EF1DFF">
        <w:rPr>
          <w:rFonts w:ascii="標楷體" w:eastAsia="標楷體" w:hAnsi="標楷體" w:cs="Times New Roman" w:hint="eastAsia"/>
        </w:rPr>
        <w:t>包含申請程序、使用時間、管理方式等</w:t>
      </w:r>
      <w:r w:rsidRPr="00EF1DFF">
        <w:rPr>
          <w:rFonts w:ascii="標楷體" w:eastAsia="標楷體" w:hAnsi="標楷體" w:cs="Times New Roman"/>
        </w:rPr>
        <w:t>)</w:t>
      </w:r>
      <w:r w:rsidRPr="00EF1DFF">
        <w:rPr>
          <w:rFonts w:ascii="標楷體" w:eastAsia="標楷體" w:hAnsi="標楷體" w:cs="Times New Roman" w:hint="eastAsia"/>
        </w:rPr>
        <w:t>管理機制，經校務會議通過後公告。</w:t>
      </w:r>
    </w:p>
    <w:p w:rsidR="00EF1DFF" w:rsidRPr="00EF1DFF" w:rsidRDefault="00EF1DFF" w:rsidP="00EF1DFF">
      <w:pPr>
        <w:snapToGrid w:val="0"/>
        <w:spacing w:line="0" w:lineRule="atLeast"/>
        <w:ind w:leftChars="-4" w:left="1190" w:hangingChars="500" w:hanging="1200"/>
        <w:jc w:val="both"/>
        <w:rPr>
          <w:rFonts w:ascii="標楷體" w:eastAsia="標楷體" w:hAnsi="標楷體" w:cs="Times New Roman"/>
        </w:rPr>
      </w:pPr>
      <w:r w:rsidRPr="00DD26FA">
        <w:rPr>
          <w:rFonts w:ascii="標楷體" w:eastAsia="標楷體" w:hAnsi="標楷體" w:cs="Times New Roman" w:hint="eastAsia"/>
        </w:rPr>
        <w:t xml:space="preserve">      </w:t>
      </w:r>
      <w:r>
        <w:rPr>
          <w:rFonts w:ascii="標楷體" w:eastAsia="標楷體" w:hAnsi="標楷體" w:cs="Times New Roman" w:hint="eastAsia"/>
        </w:rPr>
        <w:t>四</w:t>
      </w:r>
      <w:r w:rsidRPr="00DD26FA">
        <w:rPr>
          <w:rFonts w:ascii="標楷體" w:eastAsia="標楷體" w:hAnsi="標楷體" w:cs="Times New Roman" w:hint="eastAsia"/>
        </w:rPr>
        <w:t>、</w:t>
      </w:r>
      <w:r w:rsidRPr="00EF1DFF">
        <w:rPr>
          <w:rFonts w:ascii="標楷體" w:eastAsia="標楷體" w:hAnsi="標楷體" w:cs="Times New Roman" w:hint="eastAsia"/>
        </w:rPr>
        <w:t>校園內使用行動載具應注意下列事項：</w:t>
      </w:r>
    </w:p>
    <w:p w:rsidR="00A74275" w:rsidRDefault="00A74275" w:rsidP="00A74275">
      <w:pPr>
        <w:snapToGrid w:val="0"/>
        <w:spacing w:line="0" w:lineRule="atLeast"/>
        <w:ind w:leftChars="-4" w:left="1190" w:hangingChars="500" w:hanging="1200"/>
        <w:jc w:val="both"/>
        <w:rPr>
          <w:rFonts w:ascii="標楷體" w:eastAsia="標楷體" w:hAnsi="標楷體" w:cs="Times New Roman"/>
        </w:rPr>
      </w:pPr>
      <w:r>
        <w:rPr>
          <w:rFonts w:ascii="標楷體" w:eastAsia="標楷體" w:hAnsi="標楷體" w:cs="Times New Roman" w:hint="eastAsia"/>
        </w:rPr>
        <w:t xml:space="preserve">  </w:t>
      </w:r>
      <w:r w:rsidR="00EF1DFF">
        <w:rPr>
          <w:rFonts w:ascii="標楷體" w:eastAsia="標楷體" w:hAnsi="標楷體" w:cs="Times New Roman" w:hint="eastAsia"/>
        </w:rPr>
        <w:t xml:space="preserve">    </w:t>
      </w:r>
      <w:r>
        <w:rPr>
          <w:rFonts w:ascii="標楷體" w:eastAsia="標楷體" w:hAnsi="標楷體" w:cs="Times New Roman" w:hint="eastAsia"/>
        </w:rPr>
        <w:t>(</w:t>
      </w:r>
      <w:r w:rsidR="00EF1DFF" w:rsidRPr="00EF1DFF">
        <w:rPr>
          <w:rFonts w:ascii="標楷體" w:eastAsia="標楷體" w:hAnsi="標楷體" w:cs="Times New Roman" w:hint="eastAsia"/>
        </w:rPr>
        <w:t>一</w:t>
      </w:r>
      <w:r>
        <w:rPr>
          <w:rFonts w:ascii="標楷體" w:eastAsia="標楷體" w:hAnsi="標楷體" w:cs="Times New Roman" w:hint="eastAsia"/>
        </w:rPr>
        <w:t>)</w:t>
      </w:r>
      <w:r w:rsidR="00EF1DFF" w:rsidRPr="00EF1DFF">
        <w:rPr>
          <w:rFonts w:ascii="標楷體" w:eastAsia="標楷體" w:hAnsi="標楷體" w:cs="Times New Roman" w:hint="eastAsia"/>
        </w:rPr>
        <w:t>除教師引導學習或緊急必要聯繫時使用外，其餘時間應以關機為原則。</w:t>
      </w:r>
    </w:p>
    <w:p w:rsidR="00A74275" w:rsidRDefault="00A74275" w:rsidP="00A74275">
      <w:pPr>
        <w:snapToGrid w:val="0"/>
        <w:spacing w:line="0" w:lineRule="atLeast"/>
        <w:ind w:leftChars="-4" w:left="1190" w:hangingChars="500" w:hanging="1200"/>
        <w:jc w:val="both"/>
        <w:rPr>
          <w:rFonts w:ascii="標楷體" w:eastAsia="標楷體" w:hAnsi="標楷體" w:cs="Times New Roman"/>
        </w:rPr>
      </w:pPr>
      <w:r>
        <w:rPr>
          <w:rFonts w:ascii="標楷體" w:eastAsia="標楷體" w:hAnsi="標楷體" w:cs="Times New Roman" w:hint="eastAsia"/>
        </w:rPr>
        <w:t xml:space="preserve">      (</w:t>
      </w:r>
      <w:r w:rsidR="00EF1DFF" w:rsidRPr="00EF1DFF">
        <w:rPr>
          <w:rFonts w:ascii="標楷體" w:eastAsia="標楷體" w:hAnsi="標楷體" w:cs="Times New Roman" w:hint="eastAsia"/>
        </w:rPr>
        <w:t>二</w:t>
      </w:r>
      <w:r>
        <w:rPr>
          <w:rFonts w:ascii="標楷體" w:eastAsia="標楷體" w:hAnsi="標楷體" w:cs="Times New Roman" w:hint="eastAsia"/>
        </w:rPr>
        <w:t>)</w:t>
      </w:r>
      <w:r w:rsidR="00EF1DFF" w:rsidRPr="00EF1DFF">
        <w:rPr>
          <w:rFonts w:ascii="標楷體" w:eastAsia="標楷體" w:hAnsi="標楷體" w:cs="Times New Roman" w:hint="eastAsia"/>
        </w:rPr>
        <w:t>使用時應注意禮儀，切勿影響他人或騷擾他人隱私。</w:t>
      </w:r>
    </w:p>
    <w:p w:rsidR="00A74275" w:rsidRDefault="00A74275" w:rsidP="00A74275">
      <w:pPr>
        <w:snapToGrid w:val="0"/>
        <w:spacing w:line="0" w:lineRule="atLeast"/>
        <w:ind w:leftChars="-4" w:left="1190" w:hangingChars="500" w:hanging="1200"/>
        <w:jc w:val="both"/>
        <w:rPr>
          <w:rFonts w:ascii="標楷體" w:eastAsia="標楷體" w:hAnsi="標楷體" w:cs="Times New Roman"/>
        </w:rPr>
      </w:pPr>
      <w:r>
        <w:rPr>
          <w:rFonts w:ascii="標楷體" w:eastAsia="標楷體" w:hAnsi="標楷體" w:cs="Times New Roman" w:hint="eastAsia"/>
        </w:rPr>
        <w:t xml:space="preserve">      (</w:t>
      </w:r>
      <w:r w:rsidR="00EF1DFF" w:rsidRPr="00EF1DFF">
        <w:rPr>
          <w:rFonts w:ascii="標楷體" w:eastAsia="標楷體" w:hAnsi="標楷體" w:cs="Times New Roman" w:hint="eastAsia"/>
        </w:rPr>
        <w:t>三</w:t>
      </w:r>
      <w:r>
        <w:rPr>
          <w:rFonts w:ascii="標楷體" w:eastAsia="標楷體" w:hAnsi="標楷體" w:cs="Times New Roman" w:hint="eastAsia"/>
        </w:rPr>
        <w:t>)</w:t>
      </w:r>
      <w:r w:rsidR="00EF1DFF" w:rsidRPr="00EF1DFF">
        <w:rPr>
          <w:rFonts w:ascii="標楷體" w:eastAsia="標楷體" w:hAnsi="標楷體" w:cs="Times New Roman" w:hint="eastAsia"/>
        </w:rPr>
        <w:t>對學生使用於與學習無關之活動，應予必要管理</w:t>
      </w:r>
      <w:r w:rsidR="00CB5EC0">
        <w:rPr>
          <w:rFonts w:ascii="標楷體" w:eastAsia="標楷體" w:hAnsi="標楷體" w:cs="Times New Roman" w:hint="eastAsia"/>
        </w:rPr>
        <w:t>(管理辦法如附件)</w:t>
      </w:r>
      <w:r w:rsidR="00EF1DFF" w:rsidRPr="00EF1DFF">
        <w:rPr>
          <w:rFonts w:ascii="標楷體" w:eastAsia="標楷體" w:hAnsi="標楷體" w:cs="Times New Roman" w:hint="eastAsia"/>
        </w:rPr>
        <w:t>。</w:t>
      </w:r>
    </w:p>
    <w:p w:rsidR="00A74275" w:rsidRDefault="00A74275" w:rsidP="00A74275">
      <w:pPr>
        <w:snapToGrid w:val="0"/>
        <w:spacing w:line="0" w:lineRule="atLeast"/>
        <w:ind w:leftChars="-4" w:left="1190" w:hangingChars="500" w:hanging="1200"/>
        <w:jc w:val="both"/>
        <w:rPr>
          <w:rFonts w:ascii="標楷體" w:eastAsia="標楷體" w:hAnsi="標楷體" w:cs="Times New Roman"/>
        </w:rPr>
      </w:pPr>
      <w:r>
        <w:rPr>
          <w:rFonts w:ascii="標楷體" w:eastAsia="標楷體" w:hAnsi="標楷體" w:cs="Times New Roman" w:hint="eastAsia"/>
        </w:rPr>
        <w:t xml:space="preserve">      (</w:t>
      </w:r>
      <w:r w:rsidR="00EF1DFF" w:rsidRPr="00EF1DFF">
        <w:rPr>
          <w:rFonts w:ascii="標楷體" w:eastAsia="標楷體" w:hAnsi="標楷體" w:cs="Times New Roman" w:hint="eastAsia"/>
        </w:rPr>
        <w:t>四</w:t>
      </w:r>
      <w:r>
        <w:rPr>
          <w:rFonts w:ascii="標楷體" w:eastAsia="標楷體" w:hAnsi="標楷體" w:cs="Times New Roman" w:hint="eastAsia"/>
        </w:rPr>
        <w:t>)</w:t>
      </w:r>
      <w:r w:rsidR="00EF1DFF" w:rsidRPr="00EF1DFF">
        <w:rPr>
          <w:rFonts w:ascii="標楷體" w:eastAsia="標楷體" w:hAnsi="標楷體" w:cs="Times New Roman" w:hint="eastAsia"/>
        </w:rPr>
        <w:t>使用時間應適宜，以符合視力保健原則，並尊重智慧財產權及遵守校園網路使用管理規範。</w:t>
      </w:r>
    </w:p>
    <w:p w:rsidR="00A74275" w:rsidRDefault="00A74275" w:rsidP="00A74275">
      <w:pPr>
        <w:snapToGrid w:val="0"/>
        <w:spacing w:line="0" w:lineRule="atLeast"/>
        <w:ind w:leftChars="-4" w:left="1190" w:hangingChars="500" w:hanging="1200"/>
        <w:jc w:val="both"/>
        <w:rPr>
          <w:rFonts w:ascii="標楷體" w:eastAsia="標楷體" w:hAnsi="標楷體" w:cs="Times New Roman"/>
        </w:rPr>
      </w:pPr>
      <w:r>
        <w:rPr>
          <w:rFonts w:ascii="標楷體" w:eastAsia="標楷體" w:hAnsi="標楷體" w:cs="Times New Roman" w:hint="eastAsia"/>
        </w:rPr>
        <w:t xml:space="preserve">      (</w:t>
      </w:r>
      <w:r w:rsidR="00EF1DFF" w:rsidRPr="00EF1DFF">
        <w:rPr>
          <w:rFonts w:ascii="標楷體" w:eastAsia="標楷體" w:hAnsi="標楷體" w:cs="Times New Roman" w:hint="eastAsia"/>
        </w:rPr>
        <w:t>五</w:t>
      </w:r>
      <w:r>
        <w:rPr>
          <w:rFonts w:ascii="標楷體" w:eastAsia="標楷體" w:hAnsi="標楷體" w:cs="Times New Roman" w:hint="eastAsia"/>
        </w:rPr>
        <w:t>)</w:t>
      </w:r>
      <w:r w:rsidR="00EF1DFF" w:rsidRPr="00EF1DFF">
        <w:rPr>
          <w:rFonts w:ascii="標楷體" w:eastAsia="標楷體" w:hAnsi="標楷體" w:cs="Times New Roman" w:hint="eastAsia"/>
        </w:rPr>
        <w:t>學校教職員應尊重校園使用管理規定及注意使用安全，並考量使用場域、方法的合宜性。</w:t>
      </w:r>
    </w:p>
    <w:p w:rsidR="00EF1DFF" w:rsidRPr="00EF1DFF" w:rsidRDefault="00A74275" w:rsidP="00A74275">
      <w:pPr>
        <w:snapToGrid w:val="0"/>
        <w:spacing w:line="0" w:lineRule="atLeast"/>
        <w:ind w:leftChars="-4" w:left="1190" w:hangingChars="500" w:hanging="1200"/>
        <w:jc w:val="both"/>
        <w:rPr>
          <w:rFonts w:ascii="標楷體" w:eastAsia="標楷體" w:hAnsi="標楷體" w:cs="Times New Roman"/>
        </w:rPr>
      </w:pPr>
      <w:r>
        <w:rPr>
          <w:rFonts w:ascii="標楷體" w:eastAsia="標楷體" w:hAnsi="標楷體" w:cs="Times New Roman" w:hint="eastAsia"/>
        </w:rPr>
        <w:t xml:space="preserve">      (</w:t>
      </w:r>
      <w:r w:rsidR="00EF1DFF" w:rsidRPr="00EF1DFF">
        <w:rPr>
          <w:rFonts w:ascii="標楷體" w:eastAsia="標楷體" w:hAnsi="標楷體" w:cs="Times New Roman" w:hint="eastAsia"/>
        </w:rPr>
        <w:t>六</w:t>
      </w:r>
      <w:r>
        <w:rPr>
          <w:rFonts w:ascii="標楷體" w:eastAsia="標楷體" w:hAnsi="標楷體" w:cs="Times New Roman" w:hint="eastAsia"/>
        </w:rPr>
        <w:t>)</w:t>
      </w:r>
      <w:r w:rsidR="00EF1DFF" w:rsidRPr="00EF1DFF">
        <w:rPr>
          <w:rFonts w:ascii="標楷體" w:eastAsia="標楷體" w:hAnsi="標楷體" w:cs="Times New Roman" w:hint="eastAsia"/>
        </w:rPr>
        <w:t>校外人士進入校園應在不影響學校上課及師生課程教學下使用。</w:t>
      </w:r>
    </w:p>
    <w:p w:rsidR="00EF1DFF" w:rsidRDefault="00A74275" w:rsidP="00A74275">
      <w:pPr>
        <w:snapToGrid w:val="0"/>
        <w:spacing w:line="0" w:lineRule="atLeast"/>
        <w:ind w:leftChars="-4" w:left="1190" w:hangingChars="500" w:hanging="1200"/>
        <w:jc w:val="both"/>
        <w:rPr>
          <w:rFonts w:ascii="標楷體" w:eastAsia="標楷體" w:hAnsi="標楷體" w:cs="Times New Roman"/>
        </w:rPr>
      </w:pPr>
      <w:r w:rsidRPr="00DD26FA">
        <w:rPr>
          <w:rFonts w:ascii="標楷體" w:eastAsia="標楷體" w:hAnsi="標楷體" w:cs="Times New Roman" w:hint="eastAsia"/>
        </w:rPr>
        <w:t xml:space="preserve">      </w:t>
      </w:r>
      <w:r>
        <w:rPr>
          <w:rFonts w:ascii="標楷體" w:eastAsia="標楷體" w:hAnsi="標楷體" w:cs="Times New Roman" w:hint="eastAsia"/>
        </w:rPr>
        <w:t>五</w:t>
      </w:r>
      <w:r w:rsidRPr="00DD26FA">
        <w:rPr>
          <w:rFonts w:ascii="標楷體" w:eastAsia="標楷體" w:hAnsi="標楷體" w:cs="Times New Roman" w:hint="eastAsia"/>
        </w:rPr>
        <w:t>、</w:t>
      </w:r>
      <w:r w:rsidR="00EF1DFF" w:rsidRPr="00EF1DFF">
        <w:rPr>
          <w:rFonts w:ascii="標楷體" w:eastAsia="標楷體" w:hAnsi="標楷體" w:cs="Times New Roman" w:hint="eastAsia"/>
        </w:rPr>
        <w:t>學校應定期宣導有關資訊素養、網路禮儀、上網安全等議題，並給予師生行動載具使用之正確方式及人體保健（視力、聽力或電磁波應用等）相關資訊。</w:t>
      </w:r>
    </w:p>
    <w:p w:rsidR="00441659" w:rsidRDefault="00D66C49" w:rsidP="00DD26FA">
      <w:pPr>
        <w:snapToGrid w:val="0"/>
        <w:spacing w:line="0" w:lineRule="atLeast"/>
        <w:ind w:leftChars="-4" w:left="1190" w:hangingChars="500" w:hanging="1200"/>
        <w:rPr>
          <w:rFonts w:ascii="標楷體" w:eastAsia="標楷體" w:hAnsi="標楷體" w:cs="Times New Roman"/>
        </w:rPr>
      </w:pPr>
      <w:r>
        <w:rPr>
          <w:rFonts w:ascii="標楷體" w:eastAsia="標楷體" w:hAnsi="標楷體" w:cs="Times New Roman" w:hint="eastAsia"/>
        </w:rPr>
        <w:t>肆</w:t>
      </w:r>
      <w:r w:rsidR="002E54BF" w:rsidRPr="00DD26FA">
        <w:rPr>
          <w:rFonts w:ascii="標楷體" w:eastAsia="標楷體" w:hAnsi="標楷體" w:cs="Times New Roman" w:hint="eastAsia"/>
        </w:rPr>
        <w:t>、本管制規定經校務會議通過，校長核定後實施，修正時亦同。</w:t>
      </w:r>
    </w:p>
    <w:p w:rsidR="00125AE8" w:rsidRPr="00EF1DFF" w:rsidRDefault="00125AE8" w:rsidP="00DD26FA">
      <w:pPr>
        <w:snapToGrid w:val="0"/>
        <w:spacing w:line="0" w:lineRule="atLeast"/>
        <w:ind w:leftChars="-4" w:left="1190" w:hangingChars="500" w:hanging="1200"/>
        <w:rPr>
          <w:rFonts w:ascii="標楷體" w:eastAsia="標楷體" w:hAnsi="標楷體" w:cs="Times New Roman"/>
        </w:rPr>
      </w:pPr>
    </w:p>
    <w:p w:rsidR="00125AE8" w:rsidRPr="00DD26FA" w:rsidRDefault="00125AE8" w:rsidP="00DD26FA">
      <w:pPr>
        <w:snapToGrid w:val="0"/>
        <w:spacing w:line="0" w:lineRule="atLeast"/>
        <w:ind w:leftChars="-4" w:left="1190" w:hangingChars="500" w:hanging="1200"/>
        <w:rPr>
          <w:rFonts w:ascii="標楷體" w:eastAsia="標楷體" w:hAnsi="標楷體" w:cs="Times New Roman"/>
        </w:rPr>
      </w:pPr>
    </w:p>
    <w:p w:rsidR="00CC380E" w:rsidRDefault="00CC380E">
      <w:pPr>
        <w:widowControl/>
        <w:rPr>
          <w:rFonts w:ascii="標楷體" w:eastAsia="標楷體" w:hAnsi="標楷體" w:cs="Times New Roman"/>
        </w:rPr>
      </w:pPr>
      <w:r>
        <w:rPr>
          <w:rFonts w:ascii="標楷體" w:eastAsia="標楷體" w:hAnsi="標楷體" w:cs="Times New Roman"/>
        </w:rPr>
        <w:br w:type="page"/>
      </w:r>
    </w:p>
    <w:p w:rsidR="00CC380E" w:rsidRPr="00DD26FA" w:rsidRDefault="00CC380E" w:rsidP="00CC380E">
      <w:pPr>
        <w:snapToGrid w:val="0"/>
        <w:jc w:val="center"/>
        <w:rPr>
          <w:rFonts w:ascii="標楷體" w:eastAsia="標楷體" w:hAnsi="標楷體" w:cs="Times New Roman"/>
          <w:b/>
          <w:sz w:val="28"/>
          <w:szCs w:val="28"/>
        </w:rPr>
      </w:pPr>
      <w:r w:rsidRPr="00DD26FA">
        <w:rPr>
          <w:rFonts w:ascii="標楷體" w:eastAsia="標楷體" w:hAnsi="標楷體" w:cs="Times New Roman" w:hint="eastAsia"/>
          <w:b/>
          <w:sz w:val="28"/>
          <w:szCs w:val="28"/>
        </w:rPr>
        <w:lastRenderedPageBreak/>
        <w:t>臺南市立土城高中校園行動載具使用管理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辦法</w:t>
      </w:r>
    </w:p>
    <w:p w:rsidR="00CC380E" w:rsidRPr="00DD26FA" w:rsidRDefault="00CC380E" w:rsidP="00CC380E">
      <w:pPr>
        <w:snapToGrid w:val="0"/>
        <w:jc w:val="right"/>
        <w:rPr>
          <w:rFonts w:ascii="標楷體" w:eastAsia="標楷體" w:hAnsi="標楷體" w:cs="Times New Roman"/>
          <w:b/>
          <w:sz w:val="12"/>
          <w:szCs w:val="28"/>
        </w:rPr>
      </w:pPr>
      <w:r w:rsidRPr="00DD26FA">
        <w:rPr>
          <w:rFonts w:ascii="標楷體" w:eastAsia="標楷體" w:hAnsi="標楷體" w:cs="Times New Roman" w:hint="eastAsia"/>
          <w:b/>
          <w:sz w:val="12"/>
          <w:szCs w:val="28"/>
        </w:rPr>
        <w:t>103.</w:t>
      </w:r>
      <w:r w:rsidRPr="00DD26FA">
        <w:rPr>
          <w:rFonts w:ascii="標楷體" w:eastAsia="標楷體" w:hAnsi="標楷體" w:cs="Times New Roman"/>
          <w:b/>
          <w:sz w:val="12"/>
          <w:szCs w:val="28"/>
        </w:rPr>
        <w:t>0</w:t>
      </w:r>
      <w:r w:rsidRPr="00DD26FA">
        <w:rPr>
          <w:rFonts w:ascii="標楷體" w:eastAsia="標楷體" w:hAnsi="標楷體" w:cs="Times New Roman" w:hint="eastAsia"/>
          <w:b/>
          <w:sz w:val="12"/>
          <w:szCs w:val="28"/>
        </w:rPr>
        <w:t>6.30校務會通過</w:t>
      </w:r>
    </w:p>
    <w:p w:rsidR="00CC380E" w:rsidRPr="00DD26FA" w:rsidRDefault="00CC380E" w:rsidP="00CC380E">
      <w:pPr>
        <w:wordWrap w:val="0"/>
        <w:snapToGrid w:val="0"/>
        <w:jc w:val="right"/>
        <w:rPr>
          <w:rFonts w:ascii="標楷體" w:eastAsia="標楷體" w:hAnsi="標楷體" w:cs="Times New Roman"/>
          <w:b/>
          <w:sz w:val="12"/>
          <w:szCs w:val="28"/>
        </w:rPr>
      </w:pPr>
      <w:r w:rsidRPr="00DD26FA">
        <w:rPr>
          <w:rFonts w:ascii="標楷體" w:eastAsia="標楷體" w:hAnsi="標楷體" w:cs="Times New Roman"/>
          <w:b/>
          <w:sz w:val="12"/>
          <w:szCs w:val="28"/>
        </w:rPr>
        <w:t xml:space="preserve">  </w:t>
      </w:r>
      <w:r w:rsidRPr="00DD26FA">
        <w:rPr>
          <w:rFonts w:ascii="標楷體" w:eastAsia="標楷體" w:hAnsi="標楷體" w:cs="Times New Roman" w:hint="eastAsia"/>
          <w:b/>
          <w:sz w:val="12"/>
          <w:szCs w:val="28"/>
        </w:rPr>
        <w:t>108.</w:t>
      </w:r>
      <w:r w:rsidRPr="00DD26FA">
        <w:rPr>
          <w:rFonts w:ascii="標楷體" w:eastAsia="標楷體" w:hAnsi="標楷體" w:cs="Times New Roman"/>
          <w:b/>
          <w:sz w:val="12"/>
          <w:szCs w:val="28"/>
        </w:rPr>
        <w:t>0</w:t>
      </w:r>
      <w:r w:rsidRPr="00DD26FA">
        <w:rPr>
          <w:rFonts w:ascii="標楷體" w:eastAsia="標楷體" w:hAnsi="標楷體" w:cs="Times New Roman" w:hint="eastAsia"/>
          <w:b/>
          <w:sz w:val="12"/>
          <w:szCs w:val="28"/>
        </w:rPr>
        <w:t>6.</w:t>
      </w:r>
      <w:r w:rsidRPr="00DD26FA">
        <w:rPr>
          <w:rFonts w:ascii="標楷體" w:eastAsia="標楷體" w:hAnsi="標楷體" w:cs="Times New Roman"/>
          <w:b/>
          <w:sz w:val="12"/>
          <w:szCs w:val="28"/>
        </w:rPr>
        <w:t>28</w:t>
      </w:r>
      <w:r w:rsidRPr="00DD26FA">
        <w:rPr>
          <w:rFonts w:ascii="標楷體" w:eastAsia="標楷體" w:hAnsi="標楷體" w:cs="Times New Roman" w:hint="eastAsia"/>
          <w:b/>
          <w:sz w:val="12"/>
          <w:szCs w:val="28"/>
        </w:rPr>
        <w:t>校務會修訂</w:t>
      </w:r>
    </w:p>
    <w:p w:rsidR="00CC380E" w:rsidRPr="00DD26FA" w:rsidRDefault="00CC380E" w:rsidP="00CC380E">
      <w:pPr>
        <w:wordWrap w:val="0"/>
        <w:snapToGrid w:val="0"/>
        <w:jc w:val="right"/>
        <w:rPr>
          <w:rFonts w:ascii="標楷體" w:eastAsia="標楷體" w:hAnsi="標楷體" w:cs="Times New Roman"/>
          <w:b/>
          <w:sz w:val="12"/>
          <w:szCs w:val="28"/>
        </w:rPr>
      </w:pPr>
      <w:r w:rsidRPr="00DD26FA">
        <w:rPr>
          <w:rFonts w:ascii="標楷體" w:eastAsia="標楷體" w:hAnsi="標楷體" w:cs="Times New Roman"/>
          <w:b/>
          <w:sz w:val="12"/>
          <w:szCs w:val="28"/>
        </w:rPr>
        <w:t xml:space="preserve">  </w:t>
      </w:r>
      <w:r w:rsidRPr="00DD26FA">
        <w:rPr>
          <w:rFonts w:ascii="標楷體" w:eastAsia="標楷體" w:hAnsi="標楷體" w:cs="Times New Roman" w:hint="eastAsia"/>
          <w:b/>
          <w:sz w:val="12"/>
          <w:szCs w:val="28"/>
        </w:rPr>
        <w:t>1</w:t>
      </w:r>
      <w:r w:rsidRPr="00DD26FA">
        <w:rPr>
          <w:rFonts w:ascii="標楷體" w:eastAsia="標楷體" w:hAnsi="標楷體" w:cs="Times New Roman"/>
          <w:b/>
          <w:sz w:val="12"/>
          <w:szCs w:val="28"/>
        </w:rPr>
        <w:t>10</w:t>
      </w:r>
      <w:r w:rsidRPr="00DD26FA">
        <w:rPr>
          <w:rFonts w:ascii="標楷體" w:eastAsia="標楷體" w:hAnsi="標楷體" w:cs="Times New Roman" w:hint="eastAsia"/>
          <w:b/>
          <w:sz w:val="12"/>
          <w:szCs w:val="28"/>
        </w:rPr>
        <w:t>.</w:t>
      </w:r>
      <w:r w:rsidRPr="00DD26FA">
        <w:rPr>
          <w:rFonts w:ascii="標楷體" w:eastAsia="標楷體" w:hAnsi="標楷體" w:cs="Times New Roman"/>
          <w:b/>
          <w:sz w:val="12"/>
          <w:szCs w:val="28"/>
        </w:rPr>
        <w:t>01</w:t>
      </w:r>
      <w:r w:rsidRPr="00DD26FA">
        <w:rPr>
          <w:rFonts w:ascii="標楷體" w:eastAsia="標楷體" w:hAnsi="標楷體" w:cs="Times New Roman" w:hint="eastAsia"/>
          <w:b/>
          <w:sz w:val="12"/>
          <w:szCs w:val="28"/>
        </w:rPr>
        <w:t>.</w:t>
      </w:r>
      <w:r w:rsidR="00A23DB5">
        <w:rPr>
          <w:rFonts w:ascii="標楷體" w:eastAsia="標楷體" w:hAnsi="標楷體" w:cs="Times New Roman" w:hint="eastAsia"/>
          <w:b/>
          <w:sz w:val="12"/>
          <w:szCs w:val="28"/>
        </w:rPr>
        <w:t>20</w:t>
      </w:r>
      <w:bookmarkStart w:id="0" w:name="_GoBack"/>
      <w:bookmarkEnd w:id="0"/>
      <w:r w:rsidRPr="00DD26FA">
        <w:rPr>
          <w:rFonts w:ascii="標楷體" w:eastAsia="標楷體" w:hAnsi="標楷體" w:cs="Times New Roman" w:hint="eastAsia"/>
          <w:b/>
          <w:sz w:val="12"/>
          <w:szCs w:val="28"/>
        </w:rPr>
        <w:t>校務會修訂</w:t>
      </w:r>
    </w:p>
    <w:p w:rsidR="00CC380E" w:rsidRPr="00DD26FA" w:rsidRDefault="00CC380E" w:rsidP="00CC380E">
      <w:pPr>
        <w:snapToGrid w:val="0"/>
        <w:ind w:leftChars="-5" w:left="1188" w:hangingChars="500" w:hanging="1200"/>
        <w:rPr>
          <w:rFonts w:ascii="標楷體" w:eastAsia="標楷體" w:hAnsi="標楷體" w:cs="Times New Roman"/>
        </w:rPr>
      </w:pPr>
      <w:r w:rsidRPr="00DD26FA">
        <w:rPr>
          <w:rFonts w:ascii="標楷體" w:eastAsia="標楷體" w:hAnsi="標楷體" w:cs="Times New Roman" w:hint="eastAsia"/>
        </w:rPr>
        <w:t>壹、依據：</w:t>
      </w:r>
      <w:r>
        <w:rPr>
          <w:rFonts w:ascii="標楷體" w:eastAsia="標楷體" w:hAnsi="標楷體" w:cs="Times New Roman" w:hint="eastAsia"/>
        </w:rPr>
        <w:t>本校</w:t>
      </w:r>
      <w:r w:rsidRPr="00CC380E">
        <w:rPr>
          <w:rFonts w:ascii="標楷體" w:eastAsia="標楷體" w:hAnsi="標楷體" w:cs="Times New Roman" w:hint="eastAsia"/>
        </w:rPr>
        <w:t>行動載具使用</w:t>
      </w:r>
      <w:r>
        <w:rPr>
          <w:rFonts w:ascii="標楷體" w:eastAsia="標楷體" w:hAnsi="標楷體" w:cs="Times New Roman" w:hint="eastAsia"/>
        </w:rPr>
        <w:t>管理規定。</w:t>
      </w:r>
    </w:p>
    <w:p w:rsidR="00CC380E" w:rsidRPr="00DD26FA" w:rsidRDefault="00CC380E" w:rsidP="00601532">
      <w:pPr>
        <w:snapToGrid w:val="0"/>
        <w:ind w:leftChars="-5" w:left="1188" w:hangingChars="500" w:hanging="1200"/>
        <w:rPr>
          <w:rFonts w:ascii="標楷體" w:eastAsia="標楷體" w:hAnsi="標楷體" w:cs="Times New Roman"/>
        </w:rPr>
      </w:pPr>
      <w:r w:rsidRPr="00DD26FA">
        <w:rPr>
          <w:rFonts w:ascii="標楷體" w:eastAsia="標楷體" w:hAnsi="標楷體" w:cs="Times New Roman" w:hint="eastAsia"/>
        </w:rPr>
        <w:t>貳、目的</w:t>
      </w:r>
      <w:r w:rsidR="00601532" w:rsidRPr="00601532">
        <w:rPr>
          <w:rFonts w:ascii="標楷體" w:eastAsia="標楷體" w:hAnsi="標楷體" w:cs="Times New Roman" w:hint="eastAsia"/>
        </w:rPr>
        <w:t>：</w:t>
      </w:r>
      <w:r w:rsidRPr="00DD26FA">
        <w:rPr>
          <w:rFonts w:ascii="標楷體" w:eastAsia="標楷體" w:hAnsi="標楷體" w:cs="Times New Roman" w:hint="eastAsia"/>
        </w:rPr>
        <w:t>為導引學生於校園內適切使用行動載具，維持學校秩序及安全、教導行動載具使用禮儀，並促進學習成效。</w:t>
      </w:r>
    </w:p>
    <w:p w:rsidR="00CC380E" w:rsidRPr="00DD26FA" w:rsidRDefault="00CC380E" w:rsidP="00CC380E">
      <w:pPr>
        <w:snapToGrid w:val="0"/>
        <w:spacing w:line="0" w:lineRule="atLeast"/>
        <w:ind w:leftChars="-4" w:left="1190" w:hangingChars="500" w:hanging="1200"/>
        <w:rPr>
          <w:rFonts w:ascii="標楷體" w:eastAsia="標楷體" w:hAnsi="標楷體" w:cs="Times New Roman"/>
        </w:rPr>
      </w:pPr>
      <w:r w:rsidRPr="00DD26FA">
        <w:rPr>
          <w:rFonts w:ascii="標楷體" w:eastAsia="標楷體" w:hAnsi="標楷體" w:cs="Times New Roman" w:hint="eastAsia"/>
        </w:rPr>
        <w:t>叁、管理</w:t>
      </w:r>
      <w:r>
        <w:rPr>
          <w:rFonts w:ascii="標楷體" w:eastAsia="標楷體" w:hAnsi="標楷體" w:cs="Times New Roman" w:hint="eastAsia"/>
        </w:rPr>
        <w:t>辦法</w:t>
      </w:r>
      <w:r w:rsidRPr="00DD26FA">
        <w:rPr>
          <w:rFonts w:ascii="標楷體" w:eastAsia="標楷體" w:hAnsi="標楷體" w:cs="Times New Roman" w:hint="eastAsia"/>
        </w:rPr>
        <w:t>：</w:t>
      </w:r>
    </w:p>
    <w:p w:rsidR="00CC380E" w:rsidRPr="00DD26FA" w:rsidRDefault="00CC380E" w:rsidP="00CC380E">
      <w:pPr>
        <w:snapToGrid w:val="0"/>
        <w:spacing w:line="0" w:lineRule="atLeast"/>
        <w:ind w:leftChars="-4" w:left="1190" w:hangingChars="500" w:hanging="1200"/>
        <w:jc w:val="both"/>
        <w:rPr>
          <w:rFonts w:ascii="標楷體" w:eastAsia="標楷體" w:hAnsi="標楷體" w:cs="Times New Roman"/>
        </w:rPr>
      </w:pPr>
      <w:r w:rsidRPr="00DD26FA">
        <w:rPr>
          <w:rFonts w:ascii="標楷體" w:eastAsia="標楷體" w:hAnsi="標楷體" w:cs="Times New Roman" w:hint="eastAsia"/>
        </w:rPr>
        <w:t xml:space="preserve">      一、本規定所稱行動載具，泛指手機、可攜式電腦、平板電腦、穿戴式裝置</w:t>
      </w:r>
      <w:r w:rsidRPr="00DD26FA">
        <w:rPr>
          <w:rFonts w:ascii="標楷體" w:eastAsia="標楷體" w:hAnsi="標楷體" w:cs="Times New Roman"/>
        </w:rPr>
        <w:t>…</w:t>
      </w:r>
      <w:r w:rsidRPr="00DD26FA">
        <w:rPr>
          <w:rFonts w:ascii="標楷體" w:eastAsia="標楷體" w:hAnsi="標楷體" w:cs="Times New Roman" w:hint="eastAsia"/>
        </w:rPr>
        <w:t>等具無線通訊功能之終端裝置。</w:t>
      </w:r>
    </w:p>
    <w:p w:rsidR="00CC380E" w:rsidRPr="00DD26FA" w:rsidRDefault="00CC380E" w:rsidP="00CC380E">
      <w:pPr>
        <w:snapToGrid w:val="0"/>
        <w:spacing w:line="0" w:lineRule="atLeast"/>
        <w:ind w:leftChars="-4" w:left="1190" w:hangingChars="500" w:hanging="1200"/>
        <w:jc w:val="both"/>
        <w:rPr>
          <w:rFonts w:ascii="標楷體" w:eastAsia="標楷體" w:hAnsi="標楷體" w:cs="Times New Roman"/>
        </w:rPr>
      </w:pPr>
      <w:r w:rsidRPr="00DD26FA">
        <w:rPr>
          <w:rFonts w:ascii="標楷體" w:eastAsia="標楷體" w:hAnsi="標楷體" w:cs="Times New Roman" w:hint="eastAsia"/>
        </w:rPr>
        <w:t xml:space="preserve">      二、凡本校學生在上學期間內得攜帶行動載具到校，一律置放於書包、手提袋裡或自行攜帶，並必須遵受本規定。</w:t>
      </w:r>
    </w:p>
    <w:p w:rsidR="00CC380E" w:rsidRPr="00DD26FA" w:rsidRDefault="00CC380E" w:rsidP="00CC380E">
      <w:pPr>
        <w:snapToGrid w:val="0"/>
        <w:spacing w:line="0" w:lineRule="atLeast"/>
        <w:ind w:leftChars="-4" w:left="1190" w:hangingChars="500" w:hanging="1200"/>
        <w:jc w:val="both"/>
        <w:rPr>
          <w:rFonts w:ascii="標楷體" w:eastAsia="標楷體" w:hAnsi="標楷體" w:cs="Times New Roman"/>
        </w:rPr>
      </w:pPr>
      <w:r w:rsidRPr="00DD26FA">
        <w:rPr>
          <w:rFonts w:ascii="標楷體" w:eastAsia="標楷體" w:hAnsi="標楷體" w:cs="Times New Roman" w:hint="eastAsia"/>
        </w:rPr>
        <w:t xml:space="preserve">      三、上課、集會期間，行動載具均「關機」或「使用靜音模式」，若有緊急情況狀況時，應向導師或任課老師報備同意後，方得使用。</w:t>
      </w:r>
    </w:p>
    <w:p w:rsidR="00CC380E" w:rsidRPr="00DD26FA" w:rsidRDefault="00CC380E" w:rsidP="00CC380E">
      <w:pPr>
        <w:snapToGrid w:val="0"/>
        <w:spacing w:line="0" w:lineRule="atLeast"/>
        <w:ind w:leftChars="-4" w:left="1190" w:hangingChars="500" w:hanging="1200"/>
        <w:jc w:val="both"/>
        <w:rPr>
          <w:rFonts w:ascii="標楷體" w:eastAsia="標楷體" w:hAnsi="標楷體" w:cs="Times New Roman"/>
        </w:rPr>
      </w:pPr>
      <w:r w:rsidRPr="00DD26FA">
        <w:rPr>
          <w:rFonts w:ascii="標楷體" w:eastAsia="標楷體" w:hAnsi="標楷體" w:cs="Times New Roman" w:hint="eastAsia"/>
        </w:rPr>
        <w:t xml:space="preserve">      四、下課期間，行動載具僅可在緊急情況狀況下使用（如受傷送醫</w:t>
      </w:r>
      <w:r w:rsidRPr="00DD26FA">
        <w:rPr>
          <w:rFonts w:ascii="標楷體" w:eastAsia="標楷體" w:hAnsi="標楷體" w:cs="Times New Roman"/>
        </w:rPr>
        <w:t>…</w:t>
      </w:r>
      <w:r w:rsidRPr="00DD26FA">
        <w:rPr>
          <w:rFonts w:ascii="標楷體" w:eastAsia="標楷體" w:hAnsi="標楷體" w:cs="Times New Roman" w:hint="eastAsia"/>
        </w:rPr>
        <w:t>等），不能有下列使用情況：</w:t>
      </w:r>
    </w:p>
    <w:p w:rsidR="00CC380E" w:rsidRPr="00DD26FA" w:rsidRDefault="00CC380E" w:rsidP="00CC380E">
      <w:pPr>
        <w:snapToGrid w:val="0"/>
        <w:spacing w:line="0" w:lineRule="atLeast"/>
        <w:ind w:leftChars="-4" w:left="1190" w:hangingChars="500" w:hanging="1200"/>
        <w:jc w:val="both"/>
        <w:rPr>
          <w:rFonts w:ascii="標楷體" w:eastAsia="標楷體" w:hAnsi="標楷體" w:cs="Times New Roman"/>
        </w:rPr>
      </w:pPr>
      <w:r w:rsidRPr="00DD26FA">
        <w:rPr>
          <w:rFonts w:ascii="標楷體" w:eastAsia="標楷體" w:hAnsi="標楷體" w:cs="Times New Roman" w:hint="eastAsia"/>
        </w:rPr>
        <w:t xml:space="preserve">        1.播放或錄製、複製mp3、mp4、影片及音訊等具智慧財產權之檔案。</w:t>
      </w:r>
    </w:p>
    <w:p w:rsidR="00CC380E" w:rsidRPr="00DD26FA" w:rsidRDefault="00CC380E" w:rsidP="00CC380E">
      <w:pPr>
        <w:snapToGrid w:val="0"/>
        <w:spacing w:line="0" w:lineRule="atLeast"/>
        <w:ind w:leftChars="-4" w:left="1190" w:hangingChars="500" w:hanging="1200"/>
        <w:jc w:val="both"/>
        <w:rPr>
          <w:rFonts w:ascii="標楷體" w:eastAsia="標楷體" w:hAnsi="標楷體" w:cs="Times New Roman"/>
        </w:rPr>
      </w:pPr>
      <w:r w:rsidRPr="00DD26FA">
        <w:rPr>
          <w:rFonts w:ascii="標楷體" w:eastAsia="標楷體" w:hAnsi="標楷體" w:cs="Times New Roman" w:hint="eastAsia"/>
        </w:rPr>
        <w:t xml:space="preserve">        2.播放或錄製、複製下載限制級圖片與影音及不雅影音視訊。</w:t>
      </w:r>
    </w:p>
    <w:p w:rsidR="00CC380E" w:rsidRPr="00DD26FA" w:rsidRDefault="00CC380E" w:rsidP="00CC380E">
      <w:pPr>
        <w:snapToGrid w:val="0"/>
        <w:spacing w:line="0" w:lineRule="atLeast"/>
        <w:ind w:leftChars="-4" w:left="1190" w:hangingChars="500" w:hanging="1200"/>
        <w:jc w:val="both"/>
        <w:rPr>
          <w:rFonts w:ascii="標楷體" w:eastAsia="標楷體" w:hAnsi="標楷體" w:cs="Times New Roman"/>
        </w:rPr>
      </w:pPr>
      <w:r w:rsidRPr="00DD26FA">
        <w:rPr>
          <w:rFonts w:ascii="標楷體" w:eastAsia="標楷體" w:hAnsi="標楷體" w:cs="Times New Roman" w:hint="eastAsia"/>
        </w:rPr>
        <w:t xml:space="preserve">        3.攝錄可能妨礙他人隱私之影音。</w:t>
      </w:r>
    </w:p>
    <w:p w:rsidR="00CC380E" w:rsidRPr="00DD26FA" w:rsidRDefault="00CC380E" w:rsidP="00CC380E">
      <w:pPr>
        <w:snapToGrid w:val="0"/>
        <w:spacing w:line="0" w:lineRule="atLeast"/>
        <w:ind w:leftChars="-4" w:left="1190" w:hangingChars="500" w:hanging="1200"/>
        <w:jc w:val="both"/>
        <w:rPr>
          <w:rFonts w:ascii="標楷體" w:eastAsia="標楷體" w:hAnsi="標楷體" w:cs="Times New Roman"/>
        </w:rPr>
      </w:pPr>
      <w:r w:rsidRPr="00DD26FA">
        <w:rPr>
          <w:rFonts w:ascii="標楷體" w:eastAsia="標楷體" w:hAnsi="標楷體" w:cs="Times New Roman" w:hint="eastAsia"/>
        </w:rPr>
        <w:t xml:space="preserve">        4.執行各類遊戲。</w:t>
      </w:r>
    </w:p>
    <w:p w:rsidR="00CC380E" w:rsidRPr="00DD26FA" w:rsidRDefault="00CC380E" w:rsidP="00CC380E">
      <w:pPr>
        <w:snapToGrid w:val="0"/>
        <w:spacing w:line="0" w:lineRule="atLeast"/>
        <w:ind w:leftChars="-4" w:left="1190" w:hangingChars="500" w:hanging="1200"/>
        <w:jc w:val="both"/>
        <w:rPr>
          <w:rFonts w:ascii="標楷體" w:eastAsia="標楷體" w:hAnsi="標楷體" w:cs="Times New Roman"/>
        </w:rPr>
      </w:pPr>
      <w:r w:rsidRPr="00DD26FA">
        <w:rPr>
          <w:rFonts w:ascii="標楷體" w:eastAsia="標楷體" w:hAnsi="標楷體" w:cs="Times New Roman" w:hint="eastAsia"/>
        </w:rPr>
        <w:t xml:space="preserve">        5.使用即時通訊軟體（如LINE、FB、Twitter、WeChat、</w:t>
      </w:r>
      <w:r w:rsidRPr="00DD26FA">
        <w:rPr>
          <w:rFonts w:ascii="標楷體" w:eastAsia="標楷體" w:hAnsi="標楷體" w:cs="Times New Roman"/>
        </w:rPr>
        <w:t>Skype</w:t>
      </w:r>
      <w:r w:rsidRPr="00DD26FA">
        <w:rPr>
          <w:rFonts w:ascii="標楷體" w:eastAsia="標楷體" w:hAnsi="標楷體" w:cs="Times New Roman" w:hint="eastAsia"/>
        </w:rPr>
        <w:t>、簡訊</w:t>
      </w:r>
      <w:r w:rsidRPr="00DD26FA">
        <w:rPr>
          <w:rFonts w:ascii="標楷體" w:eastAsia="標楷體" w:hAnsi="標楷體" w:cs="Times New Roman"/>
        </w:rPr>
        <w:t>…</w:t>
      </w:r>
      <w:r w:rsidRPr="00DD26FA">
        <w:rPr>
          <w:rFonts w:ascii="標楷體" w:eastAsia="標楷體" w:hAnsi="標楷體" w:cs="Times New Roman" w:hint="eastAsia"/>
        </w:rPr>
        <w:t>等）</w:t>
      </w:r>
    </w:p>
    <w:p w:rsidR="00CC380E" w:rsidRPr="00DD26FA" w:rsidRDefault="00CC380E" w:rsidP="00CC380E">
      <w:pPr>
        <w:snapToGrid w:val="0"/>
        <w:ind w:leftChars="-5" w:left="1188" w:hangingChars="500" w:hanging="1200"/>
        <w:jc w:val="both"/>
        <w:rPr>
          <w:rFonts w:ascii="標楷體" w:eastAsia="標楷體" w:hAnsi="標楷體" w:cs="Times New Roman"/>
        </w:rPr>
      </w:pPr>
      <w:r w:rsidRPr="00DD26FA">
        <w:rPr>
          <w:rFonts w:ascii="標楷體" w:eastAsia="標楷體" w:hAnsi="標楷體" w:cs="Times New Roman" w:hint="eastAsia"/>
        </w:rPr>
        <w:t xml:space="preserve">      五、考試期間，若使用行動載具，則依試場規則辦理。</w:t>
      </w:r>
    </w:p>
    <w:p w:rsidR="00CC380E" w:rsidRPr="00DD26FA" w:rsidRDefault="00CC380E" w:rsidP="00CC380E">
      <w:pPr>
        <w:snapToGrid w:val="0"/>
        <w:ind w:leftChars="-5" w:left="1188" w:hangingChars="500" w:hanging="1200"/>
        <w:jc w:val="both"/>
        <w:rPr>
          <w:rFonts w:ascii="標楷體" w:eastAsia="標楷體" w:hAnsi="標楷體" w:cs="Times New Roman"/>
        </w:rPr>
      </w:pPr>
      <w:r w:rsidRPr="00DD26FA">
        <w:rPr>
          <w:rFonts w:ascii="標楷體" w:eastAsia="標楷體" w:hAnsi="標楷體" w:cs="Times New Roman" w:hint="eastAsia"/>
        </w:rPr>
        <w:t xml:space="preserve">      </w:t>
      </w:r>
      <w:r>
        <w:rPr>
          <w:rFonts w:ascii="標楷體" w:eastAsia="標楷體" w:hAnsi="標楷體" w:cs="Times New Roman" w:hint="eastAsia"/>
        </w:rPr>
        <w:t>六</w:t>
      </w:r>
      <w:r w:rsidRPr="00DD26FA">
        <w:rPr>
          <w:rFonts w:ascii="標楷體" w:eastAsia="標楷體" w:hAnsi="標楷體" w:cs="Times New Roman" w:hint="eastAsia"/>
        </w:rPr>
        <w:t>、行動載具持有人應自行保管(如離開教室亦將教室門窗上鎖以避免遺失，學生應保管自己財物，如遺失，須自行負責，學校不負保管及賠償之責)。</w:t>
      </w:r>
    </w:p>
    <w:p w:rsidR="00CC380E" w:rsidRPr="00DD26FA" w:rsidRDefault="00CC380E" w:rsidP="00CC380E">
      <w:pPr>
        <w:snapToGrid w:val="0"/>
        <w:ind w:leftChars="-5" w:left="1188" w:hangingChars="500" w:hanging="1200"/>
        <w:jc w:val="both"/>
        <w:rPr>
          <w:rFonts w:ascii="標楷體" w:eastAsia="標楷體" w:hAnsi="標楷體" w:cs="Times New Roman"/>
        </w:rPr>
      </w:pPr>
      <w:r w:rsidRPr="00DD26FA">
        <w:rPr>
          <w:rFonts w:ascii="標楷體" w:eastAsia="標楷體" w:hAnsi="標楷體" w:cs="Times New Roman" w:hint="eastAsia"/>
        </w:rPr>
        <w:t xml:space="preserve">      </w:t>
      </w:r>
      <w:r>
        <w:rPr>
          <w:rFonts w:ascii="標楷體" w:eastAsia="標楷體" w:hAnsi="標楷體" w:cs="Times New Roman" w:hint="eastAsia"/>
        </w:rPr>
        <w:t>七</w:t>
      </w:r>
      <w:r w:rsidRPr="00DD26FA">
        <w:rPr>
          <w:rFonts w:ascii="標楷體" w:eastAsia="標楷體" w:hAnsi="標楷體" w:cs="Times New Roman" w:hint="eastAsia"/>
        </w:rPr>
        <w:t>、本校全體教職員均負有教育學生使用行動載具之責，如發現學生違規使用行動載具，得知會該班導師並依違反本規定及學生獎懲實施規定處理。</w:t>
      </w:r>
    </w:p>
    <w:p w:rsidR="00CC380E" w:rsidRPr="00DD26FA" w:rsidRDefault="00CC380E" w:rsidP="00CC380E">
      <w:pPr>
        <w:snapToGrid w:val="0"/>
        <w:ind w:leftChars="-5" w:left="1188" w:hangingChars="500" w:hanging="1200"/>
        <w:jc w:val="both"/>
        <w:rPr>
          <w:rFonts w:ascii="標楷體" w:eastAsia="標楷體" w:hAnsi="標楷體" w:cs="Times New Roman"/>
        </w:rPr>
      </w:pPr>
      <w:r w:rsidRPr="00DD26FA">
        <w:rPr>
          <w:rFonts w:ascii="標楷體" w:eastAsia="標楷體" w:hAnsi="標楷體" w:cs="Times New Roman" w:hint="eastAsia"/>
        </w:rPr>
        <w:t xml:space="preserve">      </w:t>
      </w:r>
      <w:r>
        <w:rPr>
          <w:rFonts w:ascii="標楷體" w:eastAsia="標楷體" w:hAnsi="標楷體" w:cs="Times New Roman" w:hint="eastAsia"/>
        </w:rPr>
        <w:t>八</w:t>
      </w:r>
      <w:r w:rsidRPr="00DD26FA">
        <w:rPr>
          <w:rFonts w:ascii="標楷體" w:eastAsia="標楷體" w:hAnsi="標楷體" w:cs="Times New Roman" w:hint="eastAsia"/>
        </w:rPr>
        <w:t>、學生違規使用行動載具，必要時得予暫代保管(不含SIM卡)，並通知家長(監護人)到校領回；若於通知後，未能於通知書內所訂期限內領回者，學校、查獲及保管人員均不負保管之責。</w:t>
      </w:r>
    </w:p>
    <w:p w:rsidR="00CC380E" w:rsidRPr="00DD26FA" w:rsidRDefault="00CC380E" w:rsidP="00CC380E">
      <w:pPr>
        <w:snapToGrid w:val="0"/>
        <w:ind w:leftChars="-5" w:left="1188" w:hangingChars="500" w:hanging="1200"/>
        <w:jc w:val="both"/>
        <w:rPr>
          <w:rFonts w:ascii="標楷體" w:eastAsia="標楷體" w:hAnsi="標楷體" w:cs="Times New Roman"/>
        </w:rPr>
      </w:pPr>
      <w:r w:rsidRPr="00DD26FA">
        <w:rPr>
          <w:rFonts w:ascii="標楷體" w:eastAsia="標楷體" w:hAnsi="標楷體" w:cs="Times New Roman" w:hint="eastAsia"/>
        </w:rPr>
        <w:t xml:space="preserve">      </w:t>
      </w:r>
      <w:r>
        <w:rPr>
          <w:rFonts w:ascii="標楷體" w:eastAsia="標楷體" w:hAnsi="標楷體" w:cs="Times New Roman" w:hint="eastAsia"/>
        </w:rPr>
        <w:t>九</w:t>
      </w:r>
      <w:r w:rsidRPr="00DD26FA">
        <w:rPr>
          <w:rFonts w:ascii="標楷體" w:eastAsia="標楷體" w:hAnsi="標楷體" w:cs="Times New Roman" w:hint="eastAsia"/>
        </w:rPr>
        <w:t>、學生使用行動載具</w:t>
      </w:r>
      <w:r w:rsidR="00601532">
        <w:rPr>
          <w:rFonts w:ascii="標楷體" w:eastAsia="標楷體" w:hAnsi="標楷體" w:cs="Times New Roman" w:hint="eastAsia"/>
        </w:rPr>
        <w:t>(</w:t>
      </w:r>
      <w:r w:rsidRPr="00DD26FA">
        <w:rPr>
          <w:rFonts w:ascii="標楷體" w:eastAsia="標楷體" w:hAnsi="標楷體" w:cs="Times New Roman" w:hint="eastAsia"/>
        </w:rPr>
        <w:t>具有照相、錄影/音</w:t>
      </w:r>
      <w:r w:rsidRPr="00DD26FA">
        <w:rPr>
          <w:rFonts w:ascii="標楷體" w:eastAsia="標楷體" w:hAnsi="標楷體" w:cs="Times New Roman"/>
        </w:rPr>
        <w:t>…</w:t>
      </w:r>
      <w:r w:rsidRPr="00DD26FA">
        <w:rPr>
          <w:rFonts w:ascii="標楷體" w:eastAsia="標楷體" w:hAnsi="標楷體" w:cs="Times New Roman" w:hint="eastAsia"/>
        </w:rPr>
        <w:t>等功能者</w:t>
      </w:r>
      <w:r w:rsidR="00601532">
        <w:rPr>
          <w:rFonts w:ascii="標楷體" w:eastAsia="標楷體" w:hAnsi="標楷體" w:cs="Times New Roman" w:hint="eastAsia"/>
        </w:rPr>
        <w:t>)</w:t>
      </w:r>
      <w:r w:rsidRPr="00DD26FA">
        <w:rPr>
          <w:rFonts w:ascii="標楷體" w:eastAsia="標楷體" w:hAnsi="標楷體" w:cs="Times New Roman" w:hint="eastAsia"/>
        </w:rPr>
        <w:t>，應尊重他人隱私。若需攝錄任課老師教學內容作為複習之用，應徵得老師同意後攝錄(且不得任意拍攝其他未經同意之內容)，其內容不得任意散播；若因上述行為造成同學、師長或學校聲譽損壞者，得通知家長並依學生獎懲實施規定及現行法律規定處理。</w:t>
      </w:r>
    </w:p>
    <w:p w:rsidR="0078156A" w:rsidRPr="00CC380E" w:rsidRDefault="0078156A" w:rsidP="009A1792">
      <w:pPr>
        <w:snapToGrid w:val="0"/>
        <w:rPr>
          <w:rFonts w:ascii="標楷體" w:eastAsia="標楷體" w:hAnsi="標楷體" w:cs="Times New Roman"/>
        </w:rPr>
      </w:pPr>
    </w:p>
    <w:sectPr w:rsidR="0078156A" w:rsidRPr="00CC380E" w:rsidSect="00601532">
      <w:pgSz w:w="11906" w:h="16838"/>
      <w:pgMar w:top="1134" w:right="1247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417" w:rsidRDefault="00762417" w:rsidP="002E54BF">
      <w:r>
        <w:separator/>
      </w:r>
    </w:p>
  </w:endnote>
  <w:endnote w:type="continuationSeparator" w:id="0">
    <w:p w:rsidR="00762417" w:rsidRDefault="00762417" w:rsidP="002E5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417" w:rsidRDefault="00762417" w:rsidP="002E54BF">
      <w:r>
        <w:separator/>
      </w:r>
    </w:p>
  </w:footnote>
  <w:footnote w:type="continuationSeparator" w:id="0">
    <w:p w:rsidR="00762417" w:rsidRDefault="00762417" w:rsidP="002E54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4BF"/>
    <w:rsid w:val="00013E99"/>
    <w:rsid w:val="00053DC8"/>
    <w:rsid w:val="00125AE8"/>
    <w:rsid w:val="00131B8E"/>
    <w:rsid w:val="00145DC8"/>
    <w:rsid w:val="0020487D"/>
    <w:rsid w:val="002E54BF"/>
    <w:rsid w:val="00370006"/>
    <w:rsid w:val="003A5979"/>
    <w:rsid w:val="003A6491"/>
    <w:rsid w:val="003C3C45"/>
    <w:rsid w:val="003E099B"/>
    <w:rsid w:val="003E55B5"/>
    <w:rsid w:val="00441659"/>
    <w:rsid w:val="004923FB"/>
    <w:rsid w:val="004943D9"/>
    <w:rsid w:val="004D46FD"/>
    <w:rsid w:val="00540E84"/>
    <w:rsid w:val="005819C0"/>
    <w:rsid w:val="00601532"/>
    <w:rsid w:val="006311F3"/>
    <w:rsid w:val="00683592"/>
    <w:rsid w:val="006B0CA5"/>
    <w:rsid w:val="0073370C"/>
    <w:rsid w:val="00757E82"/>
    <w:rsid w:val="00762417"/>
    <w:rsid w:val="00765138"/>
    <w:rsid w:val="0078156A"/>
    <w:rsid w:val="007834CC"/>
    <w:rsid w:val="007B13A2"/>
    <w:rsid w:val="008549A5"/>
    <w:rsid w:val="008E7CFE"/>
    <w:rsid w:val="00900BEE"/>
    <w:rsid w:val="00917CDE"/>
    <w:rsid w:val="00962D9C"/>
    <w:rsid w:val="009A1792"/>
    <w:rsid w:val="00A23DB5"/>
    <w:rsid w:val="00A74275"/>
    <w:rsid w:val="00AC5978"/>
    <w:rsid w:val="00B43C00"/>
    <w:rsid w:val="00BA4BA5"/>
    <w:rsid w:val="00BA4F84"/>
    <w:rsid w:val="00BB19E6"/>
    <w:rsid w:val="00BF67E7"/>
    <w:rsid w:val="00BF7189"/>
    <w:rsid w:val="00C03530"/>
    <w:rsid w:val="00C61C02"/>
    <w:rsid w:val="00C82340"/>
    <w:rsid w:val="00CB5EC0"/>
    <w:rsid w:val="00CC380E"/>
    <w:rsid w:val="00CE542F"/>
    <w:rsid w:val="00D32543"/>
    <w:rsid w:val="00D66C49"/>
    <w:rsid w:val="00D853CD"/>
    <w:rsid w:val="00DD26FA"/>
    <w:rsid w:val="00E01162"/>
    <w:rsid w:val="00ED359A"/>
    <w:rsid w:val="00EF1DFF"/>
    <w:rsid w:val="00EF74E5"/>
    <w:rsid w:val="00F34FAF"/>
    <w:rsid w:val="00F9186B"/>
    <w:rsid w:val="00FC17B3"/>
    <w:rsid w:val="00FD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CF11E61-B09E-4A7F-A23F-5E9946212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65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54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E54B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E54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E54BF"/>
    <w:rPr>
      <w:sz w:val="20"/>
      <w:szCs w:val="20"/>
    </w:rPr>
  </w:style>
  <w:style w:type="paragraph" w:styleId="a7">
    <w:name w:val="List Paragraph"/>
    <w:basedOn w:val="a"/>
    <w:rsid w:val="00C03530"/>
    <w:pPr>
      <w:suppressAutoHyphens/>
      <w:autoSpaceDN w:val="0"/>
      <w:ind w:left="480"/>
      <w:textAlignment w:val="baseline"/>
    </w:pPr>
    <w:rPr>
      <w:rFonts w:ascii="Calibri" w:eastAsia="新細明體" w:hAnsi="Calibri" w:cs="Times New Roman"/>
      <w:kern w:val="3"/>
    </w:rPr>
  </w:style>
  <w:style w:type="paragraph" w:styleId="a8">
    <w:name w:val="Balloon Text"/>
    <w:basedOn w:val="a"/>
    <w:link w:val="a9"/>
    <w:uiPriority w:val="99"/>
    <w:semiHidden/>
    <w:unhideWhenUsed/>
    <w:rsid w:val="00DD26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D26F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2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266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</cp:lastModifiedBy>
  <cp:revision>17</cp:revision>
  <cp:lastPrinted>2020-10-07T01:08:00Z</cp:lastPrinted>
  <dcterms:created xsi:type="dcterms:W3CDTF">2020-10-06T06:37:00Z</dcterms:created>
  <dcterms:modified xsi:type="dcterms:W3CDTF">2021-03-05T02:58:00Z</dcterms:modified>
</cp:coreProperties>
</file>