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F422" w14:textId="77777777" w:rsidR="00F2630E" w:rsidRDefault="00000000">
      <w:pPr>
        <w:pStyle w:val="1"/>
      </w:pPr>
      <w:bookmarkStart w:id="0" w:name="_Toc1"/>
      <w:r>
        <w:t>113學年度土城高中推薦參與本市師鐸獎候選人票選活動</w:t>
      </w:r>
      <w:bookmarkEnd w:id="0"/>
    </w:p>
    <w:p w14:paraId="3198A075" w14:textId="77777777" w:rsidR="00F2630E" w:rsidRDefault="00F2630E"/>
    <w:p w14:paraId="475075C1" w14:textId="77777777" w:rsidR="00F2630E" w:rsidRDefault="00F2630E"/>
    <w:p w14:paraId="74C2515D" w14:textId="77777777" w:rsidR="00F2630E" w:rsidRDefault="00000000">
      <w:pPr>
        <w:spacing w:after="100"/>
        <w:jc w:val="both"/>
      </w:pPr>
      <w:r>
        <w:rPr>
          <w:color w:val="000000"/>
        </w:rPr>
        <w:t>應選人數：1 人</w:t>
      </w:r>
    </w:p>
    <w:p w14:paraId="5DB85E56" w14:textId="77777777" w:rsidR="00F2630E" w:rsidRDefault="00000000">
      <w:pPr>
        <w:spacing w:after="100"/>
        <w:jc w:val="both"/>
      </w:pPr>
      <w:r>
        <w:rPr>
          <w:color w:val="000000"/>
        </w:rPr>
        <w:t>備取人數：0 人</w:t>
      </w:r>
    </w:p>
    <w:p w14:paraId="0507E555" w14:textId="77777777" w:rsidR="00F2630E" w:rsidRDefault="00000000">
      <w:pPr>
        <w:spacing w:after="100"/>
        <w:jc w:val="both"/>
      </w:pPr>
      <w:r>
        <w:rPr>
          <w:color w:val="000000"/>
        </w:rPr>
        <w:t>票選時間：2024-01-15 08:00:00 → 2024-01-18 17:00:00</w:t>
      </w:r>
    </w:p>
    <w:p w14:paraId="1AF5AA6C" w14:textId="77777777" w:rsidR="00F2630E" w:rsidRDefault="00000000">
      <w:pPr>
        <w:spacing w:after="100"/>
        <w:jc w:val="both"/>
      </w:pPr>
      <w:r>
        <w:rPr>
          <w:color w:val="000000"/>
        </w:rPr>
        <w:t>有無效票統計：有效票：19 無效票：0</w:t>
      </w:r>
    </w:p>
    <w:p w14:paraId="5D97C215" w14:textId="77777777" w:rsidR="00F2630E" w:rsidRDefault="00000000">
      <w:pPr>
        <w:spacing w:after="100"/>
        <w:jc w:val="both"/>
      </w:pPr>
      <w:r>
        <w:rPr>
          <w:color w:val="000000"/>
        </w:rPr>
        <w:t>票選說明：</w:t>
      </w:r>
    </w:p>
    <w:p w14:paraId="21FD7918" w14:textId="77777777" w:rsidR="00F2630E" w:rsidRDefault="00000000">
      <w:r>
        <w:rPr>
          <w:color w:val="000000"/>
        </w:rPr>
        <w:t>一、依據本市高級中等以下學校優良教師師鐸獎暨推薦至教育部師鐸獎評選要點第7點規定略</w:t>
      </w:r>
      <w:proofErr w:type="gramStart"/>
      <w:r>
        <w:rPr>
          <w:color w:val="000000"/>
        </w:rPr>
        <w:t>以</w:t>
      </w:r>
      <w:proofErr w:type="gramEnd"/>
      <w:r>
        <w:rPr>
          <w:color w:val="000000"/>
        </w:rPr>
        <w:t>，</w:t>
      </w:r>
      <w:proofErr w:type="gramStart"/>
      <w:r>
        <w:rPr>
          <w:color w:val="000000"/>
        </w:rPr>
        <w:t>各校得自</w:t>
      </w:r>
      <w:proofErr w:type="gramEnd"/>
      <w:r>
        <w:rPr>
          <w:color w:val="000000"/>
        </w:rPr>
        <w:t>最近3年內(</w:t>
      </w:r>
      <w:proofErr w:type="gramStart"/>
      <w:r>
        <w:rPr>
          <w:color w:val="000000"/>
        </w:rPr>
        <w:t>含當年度</w:t>
      </w:r>
      <w:proofErr w:type="gramEnd"/>
      <w:r>
        <w:rPr>
          <w:color w:val="000000"/>
        </w:rPr>
        <w:t>，111年</w:t>
      </w:r>
      <w:proofErr w:type="gramStart"/>
      <w:r>
        <w:rPr>
          <w:color w:val="000000"/>
        </w:rPr>
        <w:t>戴嘉靚</w:t>
      </w:r>
      <w:proofErr w:type="gramEnd"/>
      <w:r>
        <w:rPr>
          <w:color w:val="000000"/>
        </w:rPr>
        <w:t>、112年陳雪芳及113年吳美枝)曾獲優良教師及曾獲優良教師自願參與者，票選第1名參加本市師鐸獎。若</w:t>
      </w:r>
      <w:proofErr w:type="gramStart"/>
      <w:r>
        <w:rPr>
          <w:color w:val="000000"/>
        </w:rPr>
        <w:t>婉</w:t>
      </w:r>
      <w:proofErr w:type="gramEnd"/>
      <w:r>
        <w:rPr>
          <w:color w:val="000000"/>
        </w:rPr>
        <w:t>拒參與本市師鐸獎評選，則可依票選結果依序遞補。</w:t>
      </w:r>
      <w:r>
        <w:rPr>
          <w:color w:val="000000"/>
        </w:rPr>
        <w:br/>
        <w:t xml:space="preserve"> </w:t>
      </w:r>
      <w:r>
        <w:rPr>
          <w:color w:val="000000"/>
        </w:rPr>
        <w:br/>
        <w:t xml:space="preserve"> 二、復依上開要點第4點規定，過去5年內(108至112年)曾獲本市師鐸獎者，不得再接受推薦參加本市師鐸獎。</w:t>
      </w:r>
      <w:r>
        <w:rPr>
          <w:color w:val="000000"/>
        </w:rPr>
        <w:br/>
        <w:t xml:space="preserve"> </w:t>
      </w:r>
      <w:r>
        <w:rPr>
          <w:color w:val="000000"/>
        </w:rPr>
        <w:br/>
        <w:t xml:space="preserve"> 三、</w:t>
      </w:r>
      <w:proofErr w:type="gramStart"/>
      <w:r>
        <w:rPr>
          <w:color w:val="000000"/>
        </w:rPr>
        <w:t>採</w:t>
      </w:r>
      <w:proofErr w:type="gramEnd"/>
      <w:r>
        <w:rPr>
          <w:color w:val="000000"/>
        </w:rPr>
        <w:t>無記名投票，至多可勾選(1)人。</w:t>
      </w:r>
      <w:r>
        <w:rPr>
          <w:color w:val="000000"/>
        </w:rPr>
        <w:br/>
        <w:t xml:space="preserve"> </w:t>
      </w:r>
    </w:p>
    <w:p w14:paraId="141B62EA" w14:textId="77777777" w:rsidR="00F2630E" w:rsidRDefault="00000000">
      <w:pPr>
        <w:spacing w:after="100"/>
        <w:jc w:val="both"/>
      </w:pPr>
      <w:r>
        <w:rPr>
          <w:color w:val="000000"/>
        </w:rPr>
        <w:t>票選結果：</w:t>
      </w:r>
    </w:p>
    <w:tbl>
      <w:tblPr>
        <w:tblStyle w:val="myTable"/>
        <w:tblW w:w="0" w:type="auto"/>
        <w:tblInd w:w="50" w:type="dxa"/>
        <w:tblLook w:val="04A0" w:firstRow="1" w:lastRow="0" w:firstColumn="1" w:lastColumn="0" w:noHBand="0" w:noVBand="1"/>
      </w:tblPr>
      <w:tblGrid>
        <w:gridCol w:w="654"/>
        <w:gridCol w:w="2227"/>
        <w:gridCol w:w="655"/>
        <w:gridCol w:w="1354"/>
        <w:gridCol w:w="1354"/>
        <w:gridCol w:w="3101"/>
      </w:tblGrid>
      <w:tr w:rsidR="00F2630E" w14:paraId="7C79C345" w14:textId="77777777" w:rsidTr="00F2630E">
        <w:trPr>
          <w:cnfStyle w:val="100000000000" w:firstRow="1" w:lastRow="0" w:firstColumn="0" w:lastColumn="0" w:oddVBand="0" w:evenVBand="0" w:oddHBand="0" w:evenHBand="0" w:firstRowFirstColumn="0" w:firstRowLastColumn="0" w:lastRowFirstColumn="0" w:lastRowLastColumn="0"/>
        </w:trPr>
        <w:tc>
          <w:tcPr>
            <w:tcW w:w="700" w:type="dxa"/>
            <w:vAlign w:val="center"/>
          </w:tcPr>
          <w:p w14:paraId="79AE72A3" w14:textId="77777777" w:rsidR="00F2630E" w:rsidRDefault="00000000">
            <w:pPr>
              <w:jc w:val="center"/>
            </w:pPr>
            <w:r>
              <w:t>編號</w:t>
            </w:r>
          </w:p>
        </w:tc>
        <w:tc>
          <w:tcPr>
            <w:tcW w:w="2500" w:type="dxa"/>
            <w:vAlign w:val="center"/>
          </w:tcPr>
          <w:p w14:paraId="3470C9EE" w14:textId="77777777" w:rsidR="00F2630E" w:rsidRDefault="00000000">
            <w:pPr>
              <w:jc w:val="center"/>
            </w:pPr>
            <w:r>
              <w:t>姓名</w:t>
            </w:r>
          </w:p>
        </w:tc>
        <w:tc>
          <w:tcPr>
            <w:tcW w:w="700" w:type="dxa"/>
            <w:vAlign w:val="center"/>
          </w:tcPr>
          <w:p w14:paraId="65FF8CE5" w14:textId="77777777" w:rsidR="00F2630E" w:rsidRDefault="00000000">
            <w:pPr>
              <w:jc w:val="center"/>
            </w:pPr>
            <w:r>
              <w:t>性別</w:t>
            </w:r>
          </w:p>
        </w:tc>
        <w:tc>
          <w:tcPr>
            <w:tcW w:w="1500" w:type="dxa"/>
            <w:vAlign w:val="center"/>
          </w:tcPr>
          <w:p w14:paraId="17CD1A71" w14:textId="77777777" w:rsidR="00F2630E" w:rsidRDefault="00000000">
            <w:pPr>
              <w:jc w:val="center"/>
            </w:pPr>
            <w:r>
              <w:t>得票數</w:t>
            </w:r>
          </w:p>
        </w:tc>
        <w:tc>
          <w:tcPr>
            <w:tcW w:w="1500" w:type="dxa"/>
            <w:vAlign w:val="center"/>
          </w:tcPr>
          <w:p w14:paraId="327C0E15" w14:textId="77777777" w:rsidR="00F2630E" w:rsidRDefault="00000000">
            <w:pPr>
              <w:jc w:val="center"/>
            </w:pPr>
            <w:r>
              <w:t>票選結果</w:t>
            </w:r>
          </w:p>
        </w:tc>
        <w:tc>
          <w:tcPr>
            <w:tcW w:w="3500" w:type="dxa"/>
            <w:vAlign w:val="center"/>
          </w:tcPr>
          <w:p w14:paraId="5C351BD6" w14:textId="77777777" w:rsidR="00F2630E" w:rsidRDefault="00000000">
            <w:pPr>
              <w:jc w:val="center"/>
            </w:pPr>
            <w:r>
              <w:t>備註</w:t>
            </w:r>
          </w:p>
        </w:tc>
      </w:tr>
      <w:tr w:rsidR="00F2630E" w14:paraId="5BE75798" w14:textId="77777777" w:rsidTr="00F2630E">
        <w:tc>
          <w:tcPr>
            <w:tcW w:w="700" w:type="dxa"/>
            <w:vAlign w:val="center"/>
          </w:tcPr>
          <w:p w14:paraId="664528CC" w14:textId="77777777" w:rsidR="00F2630E" w:rsidRDefault="00000000">
            <w:pPr>
              <w:jc w:val="center"/>
            </w:pPr>
            <w:r>
              <w:t>1</w:t>
            </w:r>
          </w:p>
        </w:tc>
        <w:tc>
          <w:tcPr>
            <w:tcW w:w="2500" w:type="dxa"/>
            <w:vAlign w:val="center"/>
          </w:tcPr>
          <w:p w14:paraId="063B0855" w14:textId="77777777" w:rsidR="00F2630E" w:rsidRDefault="00000000">
            <w:pPr>
              <w:jc w:val="center"/>
            </w:pPr>
            <w:r>
              <w:t>陳雪芳</w:t>
            </w:r>
          </w:p>
        </w:tc>
        <w:tc>
          <w:tcPr>
            <w:tcW w:w="700" w:type="dxa"/>
            <w:vAlign w:val="center"/>
          </w:tcPr>
          <w:p w14:paraId="21BB5FC6" w14:textId="77777777" w:rsidR="00F2630E" w:rsidRDefault="00000000">
            <w:pPr>
              <w:jc w:val="center"/>
            </w:pPr>
            <w:r>
              <w:t>女</w:t>
            </w:r>
          </w:p>
        </w:tc>
        <w:tc>
          <w:tcPr>
            <w:tcW w:w="1500" w:type="dxa"/>
            <w:vAlign w:val="center"/>
          </w:tcPr>
          <w:p w14:paraId="2C55FFEE" w14:textId="77777777" w:rsidR="00F2630E" w:rsidRDefault="00000000">
            <w:pPr>
              <w:jc w:val="center"/>
            </w:pPr>
            <w:r>
              <w:t>11</w:t>
            </w:r>
          </w:p>
        </w:tc>
        <w:tc>
          <w:tcPr>
            <w:tcW w:w="1500" w:type="dxa"/>
            <w:vAlign w:val="center"/>
          </w:tcPr>
          <w:p w14:paraId="7A480E7F" w14:textId="77777777" w:rsidR="00F2630E" w:rsidRDefault="00F2630E">
            <w:pPr>
              <w:jc w:val="center"/>
            </w:pPr>
          </w:p>
        </w:tc>
        <w:tc>
          <w:tcPr>
            <w:tcW w:w="3500" w:type="dxa"/>
            <w:vAlign w:val="center"/>
          </w:tcPr>
          <w:p w14:paraId="39611174" w14:textId="77777777" w:rsidR="00F2630E" w:rsidRDefault="00F2630E">
            <w:pPr>
              <w:jc w:val="center"/>
            </w:pPr>
          </w:p>
        </w:tc>
      </w:tr>
      <w:tr w:rsidR="00F2630E" w14:paraId="779C88D5" w14:textId="77777777" w:rsidTr="00F2630E">
        <w:tc>
          <w:tcPr>
            <w:tcW w:w="700" w:type="dxa"/>
            <w:vAlign w:val="center"/>
          </w:tcPr>
          <w:p w14:paraId="551854DC" w14:textId="77777777" w:rsidR="00F2630E" w:rsidRDefault="00000000">
            <w:pPr>
              <w:jc w:val="center"/>
            </w:pPr>
            <w:r>
              <w:t>2</w:t>
            </w:r>
          </w:p>
        </w:tc>
        <w:tc>
          <w:tcPr>
            <w:tcW w:w="2500" w:type="dxa"/>
            <w:vAlign w:val="center"/>
          </w:tcPr>
          <w:p w14:paraId="217C5251" w14:textId="77777777" w:rsidR="00F2630E" w:rsidRDefault="00000000">
            <w:pPr>
              <w:jc w:val="center"/>
            </w:pPr>
            <w:proofErr w:type="gramStart"/>
            <w:r>
              <w:t>戴嘉靚</w:t>
            </w:r>
            <w:proofErr w:type="gramEnd"/>
          </w:p>
        </w:tc>
        <w:tc>
          <w:tcPr>
            <w:tcW w:w="700" w:type="dxa"/>
            <w:vAlign w:val="center"/>
          </w:tcPr>
          <w:p w14:paraId="396EB176" w14:textId="77777777" w:rsidR="00F2630E" w:rsidRDefault="00000000">
            <w:pPr>
              <w:jc w:val="center"/>
            </w:pPr>
            <w:r>
              <w:t>女</w:t>
            </w:r>
          </w:p>
        </w:tc>
        <w:tc>
          <w:tcPr>
            <w:tcW w:w="1500" w:type="dxa"/>
            <w:vAlign w:val="center"/>
          </w:tcPr>
          <w:p w14:paraId="669AD302" w14:textId="77777777" w:rsidR="00F2630E" w:rsidRDefault="00000000">
            <w:pPr>
              <w:jc w:val="center"/>
            </w:pPr>
            <w:r>
              <w:t>5</w:t>
            </w:r>
          </w:p>
        </w:tc>
        <w:tc>
          <w:tcPr>
            <w:tcW w:w="1500" w:type="dxa"/>
            <w:vAlign w:val="center"/>
          </w:tcPr>
          <w:p w14:paraId="5C9DD714" w14:textId="77777777" w:rsidR="00F2630E" w:rsidRDefault="00F2630E">
            <w:pPr>
              <w:jc w:val="center"/>
            </w:pPr>
          </w:p>
        </w:tc>
        <w:tc>
          <w:tcPr>
            <w:tcW w:w="3500" w:type="dxa"/>
            <w:vAlign w:val="center"/>
          </w:tcPr>
          <w:p w14:paraId="2E5114ED" w14:textId="77777777" w:rsidR="00F2630E" w:rsidRDefault="00F2630E">
            <w:pPr>
              <w:jc w:val="center"/>
            </w:pPr>
          </w:p>
        </w:tc>
      </w:tr>
      <w:tr w:rsidR="00F2630E" w14:paraId="64EBE9A6" w14:textId="77777777" w:rsidTr="00F2630E">
        <w:tc>
          <w:tcPr>
            <w:tcW w:w="700" w:type="dxa"/>
            <w:vAlign w:val="center"/>
          </w:tcPr>
          <w:p w14:paraId="4B3A512F" w14:textId="77777777" w:rsidR="00F2630E" w:rsidRDefault="00000000">
            <w:pPr>
              <w:jc w:val="center"/>
            </w:pPr>
            <w:r>
              <w:t>3</w:t>
            </w:r>
          </w:p>
        </w:tc>
        <w:tc>
          <w:tcPr>
            <w:tcW w:w="2500" w:type="dxa"/>
            <w:vAlign w:val="center"/>
          </w:tcPr>
          <w:p w14:paraId="17495104" w14:textId="77777777" w:rsidR="00F2630E" w:rsidRDefault="00000000">
            <w:pPr>
              <w:jc w:val="center"/>
            </w:pPr>
            <w:r>
              <w:t>吳美枝</w:t>
            </w:r>
          </w:p>
        </w:tc>
        <w:tc>
          <w:tcPr>
            <w:tcW w:w="700" w:type="dxa"/>
            <w:vAlign w:val="center"/>
          </w:tcPr>
          <w:p w14:paraId="72B5D13B" w14:textId="77777777" w:rsidR="00F2630E" w:rsidRDefault="00000000">
            <w:pPr>
              <w:jc w:val="center"/>
            </w:pPr>
            <w:r>
              <w:t>女</w:t>
            </w:r>
          </w:p>
        </w:tc>
        <w:tc>
          <w:tcPr>
            <w:tcW w:w="1500" w:type="dxa"/>
            <w:vAlign w:val="center"/>
          </w:tcPr>
          <w:p w14:paraId="4428A8EA" w14:textId="77777777" w:rsidR="00F2630E" w:rsidRDefault="00000000">
            <w:pPr>
              <w:jc w:val="center"/>
            </w:pPr>
            <w:r>
              <w:t>3</w:t>
            </w:r>
          </w:p>
        </w:tc>
        <w:tc>
          <w:tcPr>
            <w:tcW w:w="1500" w:type="dxa"/>
            <w:vAlign w:val="center"/>
          </w:tcPr>
          <w:p w14:paraId="66E4E2CF" w14:textId="77777777" w:rsidR="00F2630E" w:rsidRDefault="00F2630E">
            <w:pPr>
              <w:jc w:val="center"/>
            </w:pPr>
          </w:p>
        </w:tc>
        <w:tc>
          <w:tcPr>
            <w:tcW w:w="3500" w:type="dxa"/>
            <w:vAlign w:val="center"/>
          </w:tcPr>
          <w:p w14:paraId="75DE1C2D" w14:textId="77777777" w:rsidR="00F2630E" w:rsidRDefault="00F2630E">
            <w:pPr>
              <w:jc w:val="center"/>
            </w:pPr>
          </w:p>
        </w:tc>
      </w:tr>
    </w:tbl>
    <w:p w14:paraId="496F7685" w14:textId="77777777" w:rsidR="005058C3" w:rsidRDefault="005058C3"/>
    <w:sectPr w:rsidR="005058C3">
      <w:pgSz w:w="11905" w:h="16837"/>
      <w:pgMar w:top="1417" w:right="1247" w:bottom="1440"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0E"/>
    <w:rsid w:val="00267476"/>
    <w:rsid w:val="005058C3"/>
    <w:rsid w:val="00F26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BE95"/>
  <w15:docId w15:val="{48463AA5-48C8-4FC2-9261-8C2404C1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jc w:val="center"/>
      <w:outlineLvl w:val="0"/>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myTable">
    <w:name w:val="myTable"/>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blStylePr w:type="firstRow">
      <w:tblPr/>
      <w:tcPr>
        <w:shd w:val="clear" w:color="auto" w:fill="CFC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Manager/>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2024-01-19T00:30:00Z</dcterms:created>
  <dcterms:modified xsi:type="dcterms:W3CDTF">2024-01-19T00:30:00Z</dcterms:modified>
  <cp:category/>
</cp:coreProperties>
</file>